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ZJC019-B-24-XC-UT-004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BL9-JD1/JD2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底板拼板缝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7.98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Q/CR 9211-2015 验收等级 Ⅰ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2025.05.05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ZJC019-B-24-XC-UT-004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BL9-JD1/JD2-BB2-DJ2-2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BL9-JD1/JD2-BB2-DJ2-5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3.99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2025.05.05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