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ZJC022-24-XC-UT-026</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5-JD2</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对接焊缝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45.684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单面双侧</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2025.04.11</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ZJC022-24-XC-UT-026</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5-JD2/JD3-BC2</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0~30.260</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30.3</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5-JD2/JD3-BC3</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0~1.768</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5-JD2/JD3-BC4</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0~1.768</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5-JD2/JD3-BC5</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5-JD2/JD3-BC6</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5-JD2/JD3-BC7</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5-JD2/JD3-BC8</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5-JD2/JD3-BC9</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0~1.768</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5-JD2/JD3-BC10</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0~1.768</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5--JD2/JD3-BQ1-BC1</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5-JD2/JD3-BQ1-BC2</w:t>
            </w: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5-JD2/JD3-BQ2-BC1</w:t>
            </w: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5-JD2/JD3-BQ2-BC2</w:t>
            </w: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5-JD2/JD3-BQ3-BC1</w:t>
            </w: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5-JD2/JD3-BQ3-BC2</w:t>
            </w: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5-JD2/JD3-BQ4-BC1</w:t>
            </w: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5-JD2/JD3-BQ4-BC2</w:t>
            </w: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0~0.160</w:t>
            </w: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0.16</w:t>
            </w: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2025.04.11</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