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ZJC028-24-XC-UT-006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北半幅YL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横隔板立位对接焊缝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376.784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YL1/2-3-G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0~5.488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5.488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YL1/2-4-G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0~5.488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5.488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YL1/2-5-G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0~4.704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4.704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YL1/2-6-G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3.920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YL1/2-7-G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0~4.704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4.704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YL1/2-8-G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0~5.488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5.488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YL1/2-9-G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0~5.488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5.488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YL2/3-3-G-1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3.800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YL2/3-3-G-2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9.500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YL2/3-4-G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0~13.272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13.272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YL2/3-5-G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0~11.376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11.376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YL2/3-6-G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0~9.48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9.480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YL2/3-7-G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0~11.376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11.376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YL2/3-8-G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0~13.272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13.272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YL2/3-9-G-1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3.800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YL3/4-3-G-1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3.800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YL2/3-9-G-2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9.500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YL3/4-3-G-2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9.500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YL3/4-4-G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0~13.272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13.272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YL3/4-5-G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0~11.376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11.376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YL3/4-6-G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0~9.48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9.480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YL3/4-7-G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0~11.376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11.376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YL3/4-8-G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0~13.272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13.272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YL3/4-9-G-1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3.800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YL4/5-3-G-1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3.800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YL3/4-9-G-2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9.500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YL4/5-3-G-2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9.500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YL4/5-4-G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0~13.272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13.272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YL4/5-5-G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0~11.376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11.376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YL4/5-6-G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0~9.48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9.480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YL4/5-7-G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0~11.376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11.376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YL4/5-8-G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0~13.272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13.272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YL4/5-9-G-1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3.800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YL5/6-3-G-1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3.800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YL4/5-9-G-2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9.500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YL5/6-3-G-2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9.500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YL5/6-4-G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0~13.272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13.272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YL5/6-5-G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0~11.376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11.376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YL5/6-6-G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0~9.48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9.480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YL5/6-7-G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0~11.376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11.376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YL5/6-8-G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0~13.272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13.272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YL5/6-9-G-1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3.800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YL5/6-9-G-2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9.500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