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3466555"/>
        <w:docPartObj>
          <w:docPartGallery w:val="Cover Pages"/>
          <w:docPartUnique/>
        </w:docPartObj>
      </w:sdtPr>
      <w:sdtEndPr>
        <w:rPr>
          <w:rFonts w:ascii="仿宋" w:eastAsia="仿宋" w:hAnsi="仿宋"/>
          <w:b/>
          <w:bCs/>
          <w:sz w:val="32"/>
          <w:szCs w:val="32"/>
        </w:rPr>
      </w:sdtEndPr>
      <w:sdtContent>
        <w:p w14:paraId="326DBF97" w14:textId="77777777" w:rsidR="00F352AB" w:rsidRDefault="00F352AB" w:rsidP="00F352AB">
          <w:pPr>
            <w:ind w:left="0" w:firstLine="0"/>
            <w:rPr>
              <w:rFonts w:ascii="仿宋" w:eastAsia="仿宋" w:hAnsi="仿宋"/>
              <w:b/>
              <w:bCs/>
              <w:sz w:val="32"/>
              <w:szCs w:val="32"/>
            </w:rPr>
          </w:pPr>
          <w:r>
            <w:rPr>
              <w:rFonts w:ascii="仿宋" w:eastAsia="仿宋" w:hAnsi="仿宋" w:hint="eastAsia"/>
              <w:b/>
              <w:bCs/>
              <w:sz w:val="32"/>
              <w:szCs w:val="32"/>
            </w:rPr>
            <w:t>2021</w:t>
          </w:r>
          <w:proofErr w:type="gramStart"/>
          <w:r>
            <w:rPr>
              <w:rFonts w:ascii="仿宋" w:eastAsia="仿宋" w:hAnsi="仿宋" w:hint="eastAsia"/>
              <w:b/>
              <w:bCs/>
              <w:sz w:val="32"/>
              <w:szCs w:val="32"/>
            </w:rPr>
            <w:t>微信小</w:t>
          </w:r>
          <w:proofErr w:type="gramEnd"/>
          <w:r>
            <w:rPr>
              <w:rFonts w:ascii="仿宋" w:eastAsia="仿宋" w:hAnsi="仿宋" w:hint="eastAsia"/>
              <w:b/>
              <w:bCs/>
              <w:sz w:val="32"/>
              <w:szCs w:val="32"/>
            </w:rPr>
            <w:t>程序应用开发赛</w:t>
          </w:r>
        </w:p>
        <w:p w14:paraId="375BDEBF" w14:textId="77777777" w:rsidR="00F352AB" w:rsidRDefault="00F352AB" w:rsidP="00F352AB">
          <w:pPr>
            <w:ind w:left="0" w:firstLine="0"/>
            <w:jc w:val="center"/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5A7D0586" w14:textId="77777777" w:rsidR="00F352AB" w:rsidRDefault="00F352AB" w:rsidP="00F352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7DF824" wp14:editId="3AA54D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CB4490" w14:textId="77777777" w:rsidR="00F352AB" w:rsidRDefault="00F352AB" w:rsidP="00F352AB">
                                  <w:pPr>
                                    <w:pStyle w:val="a7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湖南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</w:rPr>
                                    <w:t>工商大学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5411FC16" w14:textId="77777777" w:rsidR="00F352AB" w:rsidRDefault="00F352AB" w:rsidP="00F352AB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7080A" w14:textId="26B74331" w:rsidR="00F352AB" w:rsidRPr="001D18CB" w:rsidRDefault="00483B2C" w:rsidP="00F352AB">
                                  <w:pPr>
                                    <w:pStyle w:val="a7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仿宋" w:eastAsia="仿宋" w:hAnsi="仿宋"/>
                                        <w:b/>
                                        <w:bCs/>
                                        <w:color w:val="FF0000"/>
                                        <w:sz w:val="52"/>
                                        <w:szCs w:val="5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34C14">
                                        <w:rPr>
                                          <w:rFonts w:ascii="仿宋" w:eastAsia="仿宋" w:hAnsi="仿宋"/>
                                          <w:b/>
                                          <w:bCs/>
                                          <w:color w:val="FF0000"/>
                                          <w:sz w:val="52"/>
                                          <w:szCs w:val="52"/>
                                        </w:rPr>
                                        <w:t>WxCourse</w:t>
                                      </w:r>
                                      <w:r w:rsidR="00C34C14">
                                        <w:rPr>
                                          <w:rFonts w:ascii="仿宋" w:eastAsia="仿宋" w:hAnsi="仿宋"/>
                                          <w:b/>
                                          <w:bCs/>
                                          <w:color w:val="FF0000"/>
                                          <w:sz w:val="52"/>
                                          <w:szCs w:val="52"/>
                                        </w:rPr>
                                        <w:t>介绍</w:t>
                                      </w:r>
                                      <w:r w:rsidR="00C34C14">
                                        <w:rPr>
                                          <w:rFonts w:ascii="仿宋" w:eastAsia="仿宋" w:hAnsi="仿宋" w:hint="eastAsia"/>
                                          <w:b/>
                                          <w:bCs/>
                                          <w:color w:val="FF0000"/>
                                          <w:sz w:val="52"/>
                                          <w:szCs w:val="52"/>
                                        </w:rPr>
                                        <w:t>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7DF824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FCB4490" w14:textId="77777777" w:rsidR="00F352AB" w:rsidRDefault="00F352AB" w:rsidP="00F352AB">
                            <w:pPr>
                              <w:pStyle w:val="a7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湖南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工商大学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5411FC16" w14:textId="77777777" w:rsidR="00F352AB" w:rsidRDefault="00F352AB" w:rsidP="00F352AB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5A7080A" w14:textId="26B74331" w:rsidR="00F352AB" w:rsidRPr="001D18CB" w:rsidRDefault="00483B2C" w:rsidP="00F352AB">
                            <w:pPr>
                              <w:pStyle w:val="a7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仿宋" w:eastAsia="仿宋" w:hAnsi="仿宋"/>
                                  <w:b/>
                                  <w:bCs/>
                                  <w:color w:val="FF0000"/>
                                  <w:sz w:val="52"/>
                                  <w:szCs w:val="5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34C14">
                                  <w:rPr>
                                    <w:rFonts w:ascii="仿宋" w:eastAsia="仿宋" w:hAnsi="仿宋"/>
                                    <w:b/>
                                    <w:bCs/>
                                    <w:color w:val="FF0000"/>
                                    <w:sz w:val="52"/>
                                    <w:szCs w:val="52"/>
                                  </w:rPr>
                                  <w:t>WxCourse</w:t>
                                </w:r>
                                <w:r w:rsidR="00C34C14">
                                  <w:rPr>
                                    <w:rFonts w:ascii="仿宋" w:eastAsia="仿宋" w:hAnsi="仿宋"/>
                                    <w:b/>
                                    <w:bCs/>
                                    <w:color w:val="FF0000"/>
                                    <w:sz w:val="52"/>
                                    <w:szCs w:val="52"/>
                                  </w:rPr>
                                  <w:t>介绍</w:t>
                                </w:r>
                                <w:r w:rsidR="00C34C14">
                                  <w:rPr>
                                    <w:rFonts w:ascii="仿宋" w:eastAsia="仿宋" w:hAnsi="仿宋" w:hint="eastAsia"/>
                                    <w:b/>
                                    <w:bCs/>
                                    <w:color w:val="FF0000"/>
                                    <w:sz w:val="52"/>
                                    <w:szCs w:val="52"/>
                                  </w:rPr>
                                  <w:t>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D19057" w14:textId="77777777" w:rsidR="00003705" w:rsidRDefault="00F352AB" w:rsidP="007C6E7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9A1756" wp14:editId="1C7E2C2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3758421</wp:posOffset>
                    </wp:positionV>
                    <wp:extent cx="6419850" cy="1076325"/>
                    <wp:effectExtent l="0" t="0" r="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9850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48216" w14:textId="77777777" w:rsidR="00F352AB" w:rsidRDefault="00F352AB" w:rsidP="00F352AB"/>
                              <w:p w14:paraId="75CF72A3" w14:textId="61EEAB0B" w:rsidR="00F352AB" w:rsidRDefault="00483B2C" w:rsidP="00F352AB">
                                <w:pPr>
                                  <w:ind w:left="419" w:firstLine="0"/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公司"/>
                                    <w:tag w:val=""/>
                                    <w:id w:val="135160591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52AB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352AB" w:rsidRPr="007F421D">
                                  <w:rPr>
                                    <w:rFonts w:ascii="仿宋" w:eastAsia="仿宋" w:hAnsi="仿宋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E138E9">
                                  <w:rPr>
                                    <w:rFonts w:ascii="仿宋" w:eastAsia="仿宋" w:hAnsi="仿宋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校园</w:t>
                                </w:r>
                                <w:r w:rsidR="00F352AB" w:rsidRPr="007F421D">
                                  <w:rPr>
                                    <w:rFonts w:ascii="仿宋" w:eastAsia="仿宋" w:hAnsi="仿宋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小助手程序</w:t>
                                </w:r>
                                <w:r w:rsidR="00F352AB" w:rsidRPr="007F421D">
                                  <w:rPr>
                                    <w:rFonts w:ascii="仿宋" w:eastAsia="仿宋" w:hAnsi="仿宋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: </w:t>
                                </w:r>
                                <w:proofErr w:type="gramStart"/>
                                <w:r w:rsidR="00F352AB" w:rsidRPr="007F421D">
                                  <w:rPr>
                                    <w:rFonts w:asciiTheme="majorHAnsi" w:eastAsiaTheme="majorHAnsi" w:hAnsiTheme="majorHAnsi" w:cs="Arial Unicode MS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“ </w:t>
                                </w:r>
                                <w:r w:rsidR="00F352AB" w:rsidRPr="007F421D">
                                  <w:rPr>
                                    <w:rFonts w:ascii="仿宋" w:eastAsia="仿宋" w:hAnsi="仿宋" w:cs="Arial Unicode MS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XX</w:t>
                                </w:r>
                                <w:proofErr w:type="gramEnd"/>
                                <w:r w:rsidR="00F352AB" w:rsidRPr="007F421D">
                                  <w:rPr>
                                    <w:rFonts w:asciiTheme="majorHAnsi" w:eastAsiaTheme="majorHAnsi" w:hAnsiTheme="majorHAnsi" w:cs="Arial Unicode MS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”</w:t>
                                </w:r>
                                <w:r w:rsidR="00F352AB" w:rsidRPr="007F421D">
                                  <w:rPr>
                                    <w:rFonts w:ascii="仿宋" w:eastAsia="仿宋" w:hAnsi="仿宋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A1756" id="文本框 1" o:spid="_x0000_s1030" type="#_x0000_t202" style="position:absolute;left:0;text-align:left;margin-left:454.3pt;margin-top:295.95pt;width:505.5pt;height:84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" filled="f" stroked="f" strokeweight=".5pt">
                    <v:textbox>
                      <w:txbxContent>
                        <w:p w14:paraId="68148216" w14:textId="77777777" w:rsidR="00F352AB" w:rsidRDefault="00F352AB" w:rsidP="00F352AB"/>
                        <w:p w14:paraId="75CF72A3" w14:textId="61EEAB0B" w:rsidR="00F352AB" w:rsidRDefault="00483B2C" w:rsidP="00F352AB">
                          <w:pPr>
                            <w:ind w:left="419" w:firstLine="0"/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公司"/>
                              <w:tag w:val=""/>
                              <w:id w:val="135160591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52AB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F352AB" w:rsidRPr="007F421D">
                            <w:rPr>
                              <w:rFonts w:ascii="仿宋" w:eastAsia="仿宋" w:hAnsi="仿宋"/>
                              <w:color w:val="FFFFFF" w:themeColor="background1"/>
                              <w:sz w:val="44"/>
                              <w:szCs w:val="44"/>
                            </w:rPr>
                            <w:t xml:space="preserve"> </w:t>
                          </w:r>
                          <w:r w:rsidR="00E138E9">
                            <w:rPr>
                              <w:rFonts w:ascii="仿宋" w:eastAsia="仿宋" w:hAnsi="仿宋" w:hint="eastAsia"/>
                              <w:color w:val="FFFFFF" w:themeColor="background1"/>
                              <w:sz w:val="44"/>
                              <w:szCs w:val="44"/>
                            </w:rPr>
                            <w:t>校园</w:t>
                          </w:r>
                          <w:r w:rsidR="00F352AB" w:rsidRPr="007F421D">
                            <w:rPr>
                              <w:rFonts w:ascii="仿宋" w:eastAsia="仿宋" w:hAnsi="仿宋" w:hint="eastAsia"/>
                              <w:color w:val="FFFFFF" w:themeColor="background1"/>
                              <w:sz w:val="44"/>
                              <w:szCs w:val="44"/>
                            </w:rPr>
                            <w:t>小助手程序</w:t>
                          </w:r>
                          <w:r w:rsidR="00F352AB" w:rsidRPr="007F421D">
                            <w:rPr>
                              <w:rFonts w:ascii="仿宋" w:eastAsia="仿宋" w:hAnsi="仿宋"/>
                              <w:color w:val="FFFFFF" w:themeColor="background1"/>
                              <w:sz w:val="44"/>
                              <w:szCs w:val="44"/>
                            </w:rPr>
                            <w:t xml:space="preserve">: </w:t>
                          </w:r>
                          <w:proofErr w:type="gramStart"/>
                          <w:r w:rsidR="00F352AB" w:rsidRPr="007F421D">
                            <w:rPr>
                              <w:rFonts w:asciiTheme="majorHAnsi" w:eastAsiaTheme="majorHAnsi" w:hAnsiTheme="majorHAnsi" w:cs="Arial Unicode MS"/>
                              <w:color w:val="FFFFFF" w:themeColor="background1"/>
                              <w:sz w:val="44"/>
                              <w:szCs w:val="44"/>
                            </w:rPr>
                            <w:t xml:space="preserve">“ </w:t>
                          </w:r>
                          <w:r w:rsidR="00F352AB" w:rsidRPr="007F421D">
                            <w:rPr>
                              <w:rFonts w:ascii="仿宋" w:eastAsia="仿宋" w:hAnsi="仿宋" w:cs="Arial Unicode MS"/>
                              <w:color w:val="FFFFFF" w:themeColor="background1"/>
                              <w:sz w:val="44"/>
                              <w:szCs w:val="44"/>
                            </w:rPr>
                            <w:t>XX</w:t>
                          </w:r>
                          <w:proofErr w:type="gramEnd"/>
                          <w:r w:rsidR="00F352AB" w:rsidRPr="007F421D">
                            <w:rPr>
                              <w:rFonts w:asciiTheme="majorHAnsi" w:eastAsiaTheme="majorHAnsi" w:hAnsiTheme="majorHAnsi" w:cs="Arial Unicode MS"/>
                              <w:color w:val="FFFFFF" w:themeColor="background1"/>
                              <w:sz w:val="44"/>
                              <w:szCs w:val="44"/>
                            </w:rPr>
                            <w:t xml:space="preserve"> ”</w:t>
                          </w:r>
                          <w:r w:rsidR="00F352AB" w:rsidRPr="007F421D">
                            <w:rPr>
                              <w:rFonts w:ascii="仿宋" w:eastAsia="仿宋" w:hAnsi="仿宋" w:hint="eastAsia"/>
                              <w:color w:val="FFFFFF" w:themeColor="background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仿宋" w:eastAsia="仿宋" w:hAnsi="仿宋"/>
              <w:b/>
              <w:bCs/>
              <w:sz w:val="32"/>
              <w:szCs w:val="32"/>
            </w:rPr>
            <w:br w:type="page"/>
          </w:r>
          <w:r w:rsidR="007C6E73">
            <w:rPr>
              <w:rFonts w:ascii="仿宋" w:eastAsia="仿宋" w:hAnsi="仿宋"/>
              <w:b/>
              <w:bCs/>
              <w:sz w:val="32"/>
              <w:szCs w:val="32"/>
            </w:rPr>
            <w:fldChar w:fldCharType="begin"/>
          </w:r>
          <w:r w:rsidR="007C6E73">
            <w:rPr>
              <w:rFonts w:ascii="仿宋" w:eastAsia="仿宋" w:hAnsi="仿宋"/>
              <w:b/>
              <w:bCs/>
              <w:sz w:val="32"/>
              <w:szCs w:val="32"/>
            </w:rPr>
            <w:instrText xml:space="preserve"> TOC \o "1-2" \h \z \u </w:instrText>
          </w:r>
          <w:r w:rsidR="007C6E73">
            <w:rPr>
              <w:rFonts w:ascii="仿宋" w:eastAsia="仿宋" w:hAnsi="仿宋"/>
              <w:b/>
              <w:bCs/>
              <w:sz w:val="32"/>
              <w:szCs w:val="32"/>
            </w:rPr>
            <w:fldChar w:fldCharType="separate"/>
          </w:r>
        </w:p>
        <w:p w14:paraId="539AFE9F" w14:textId="311C4184" w:rsidR="00003705" w:rsidRDefault="0000370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03" w:history="1">
            <w:r w:rsidRPr="0059670C">
              <w:rPr>
                <w:rStyle w:val="a9"/>
                <w:noProof/>
              </w:rPr>
              <w:t>第一章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Pr="0059670C">
              <w:rPr>
                <w:rStyle w:val="a9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E942" w14:textId="2A2B83BB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04" w:history="1">
            <w:r w:rsidRPr="0059670C">
              <w:rPr>
                <w:rStyle w:val="a9"/>
                <w:noProof/>
              </w:rPr>
              <w:t>1.1开发背景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7E76" w14:textId="3216709F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05" w:history="1">
            <w:r w:rsidRPr="0059670C">
              <w:rPr>
                <w:rStyle w:val="a9"/>
                <w:noProof/>
              </w:rPr>
              <w:t>1.2 市场分析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6DE0" w14:textId="7A94BB63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06" w:history="1">
            <w:r w:rsidRPr="0059670C">
              <w:rPr>
                <w:rStyle w:val="a9"/>
                <w:noProof/>
              </w:rPr>
              <w:t>1.3系统需求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11B3" w14:textId="79502005" w:rsidR="00003705" w:rsidRDefault="0000370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07" w:history="1">
            <w:r w:rsidRPr="0059670C">
              <w:rPr>
                <w:rStyle w:val="a9"/>
                <w:noProof/>
              </w:rPr>
              <w:t>第二章 产品定位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EC60" w14:textId="45CBDCB0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08" w:history="1">
            <w:r w:rsidRPr="0059670C">
              <w:rPr>
                <w:rStyle w:val="a9"/>
                <w:noProof/>
              </w:rPr>
              <w:t>2.1小程序说明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EB60" w14:textId="4A652E72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09" w:history="1">
            <w:r w:rsidRPr="0059670C">
              <w:rPr>
                <w:rStyle w:val="a9"/>
                <w:noProof/>
              </w:rPr>
              <w:t>2.2应用场景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AD2C" w14:textId="762C530E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0" w:history="1">
            <w:r w:rsidRPr="0059670C">
              <w:rPr>
                <w:rStyle w:val="a9"/>
                <w:noProof/>
              </w:rPr>
              <w:t>2.3解决实际问题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4F06" w14:textId="240A3C52" w:rsidR="00003705" w:rsidRDefault="0000370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1" w:history="1">
            <w:r w:rsidRPr="0059670C">
              <w:rPr>
                <w:rStyle w:val="a9"/>
                <w:noProof/>
              </w:rPr>
              <w:t>第三章</w:t>
            </w:r>
            <w:r>
              <w:rPr>
                <w:rStyle w:val="a9"/>
                <w:rFonts w:hint="eastAsia"/>
                <w:noProof/>
              </w:rPr>
              <w:t xml:space="preserve"> </w:t>
            </w:r>
            <w:r w:rsidRPr="0059670C">
              <w:rPr>
                <w:rStyle w:val="a9"/>
                <w:noProof/>
              </w:rPr>
              <w:t>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4B15" w14:textId="1C6FE232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2" w:history="1">
            <w:r w:rsidRPr="0059670C">
              <w:rPr>
                <w:rStyle w:val="a9"/>
                <w:noProof/>
              </w:rPr>
              <w:t>3.1交互界面基础依赖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3D6C" w14:textId="1FC36D9C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3" w:history="1">
            <w:r w:rsidRPr="0059670C">
              <w:rPr>
                <w:rStyle w:val="a9"/>
                <w:noProof/>
              </w:rPr>
              <w:t>3.2交互设计原则呈现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1514" w14:textId="668CA035" w:rsidR="00003705" w:rsidRDefault="0000370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4" w:history="1">
            <w:r w:rsidRPr="0059670C">
              <w:rPr>
                <w:rStyle w:val="a9"/>
                <w:noProof/>
              </w:rPr>
              <w:t>第四章 技术方案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66A0" w14:textId="74C12C10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5" w:history="1">
            <w:r w:rsidRPr="0059670C">
              <w:rPr>
                <w:rStyle w:val="a9"/>
                <w:noProof/>
              </w:rPr>
              <w:t>4.1系统总体框架设计图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D11B" w14:textId="4ABA677F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6" w:history="1">
            <w:r w:rsidRPr="0059670C">
              <w:rPr>
                <w:rStyle w:val="a9"/>
                <w:noProof/>
              </w:rPr>
              <w:t>4.2技术选型即开发环境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CF80" w14:textId="74B0E5AD" w:rsidR="00003705" w:rsidRDefault="00003705">
          <w:pPr>
            <w:pStyle w:val="TOC2"/>
            <w:tabs>
              <w:tab w:val="right" w:leader="dot" w:pos="8296"/>
            </w:tabs>
            <w:ind w:left="9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7" w:history="1">
            <w:r w:rsidRPr="0059670C">
              <w:rPr>
                <w:rStyle w:val="a9"/>
                <w:noProof/>
              </w:rPr>
              <w:t>4.3重点设计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4169" w14:textId="2D7C07CB" w:rsidR="00003705" w:rsidRDefault="0000370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8" w:history="1">
            <w:r w:rsidRPr="0059670C">
              <w:rPr>
                <w:rStyle w:val="a9"/>
                <w:noProof/>
              </w:rPr>
              <w:t>第五章 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1FCE" w14:textId="6944A621" w:rsidR="00003705" w:rsidRDefault="0000370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19" w:history="1">
            <w:r w:rsidRPr="0059670C">
              <w:rPr>
                <w:rStyle w:val="a9"/>
                <w:noProof/>
              </w:rPr>
              <w:t>第六章 线上推广与运维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E054" w14:textId="3384FBDD" w:rsidR="00003705" w:rsidRDefault="0000370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388520" w:history="1">
            <w:r w:rsidRPr="0059670C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EB52" w14:textId="213DB8AA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  <w:r>
            <w:rPr>
              <w:rFonts w:ascii="仿宋" w:eastAsia="仿宋" w:hAnsi="仿宋"/>
              <w:b/>
              <w:bCs/>
              <w:sz w:val="32"/>
              <w:szCs w:val="32"/>
            </w:rPr>
            <w:fldChar w:fldCharType="end"/>
          </w:r>
        </w:p>
        <w:p w14:paraId="3FF12C29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588F507C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28EAC076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2D80196D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3CA90F23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3FF83092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64C3FF40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5E424D0E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0F777484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284C9FA3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538AB0F8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3503A51A" w14:textId="77777777" w:rsidR="007C6E73" w:rsidRDefault="007C6E73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  <w:p w14:paraId="4066E9FC" w14:textId="75848FD6" w:rsidR="007C6E73" w:rsidRPr="007C6E73" w:rsidRDefault="00483B2C" w:rsidP="007C6E73">
          <w:pPr>
            <w:rPr>
              <w:rFonts w:ascii="仿宋" w:eastAsia="仿宋" w:hAnsi="仿宋"/>
              <w:b/>
              <w:bCs/>
              <w:sz w:val="32"/>
              <w:szCs w:val="32"/>
            </w:rPr>
          </w:pPr>
        </w:p>
      </w:sdtContent>
    </w:sdt>
    <w:bookmarkStart w:id="0" w:name="_Toc70896522" w:displacedByCustomXml="prev"/>
    <w:p w14:paraId="3A9F2B73" w14:textId="5342B001" w:rsidR="00F352AB" w:rsidRDefault="00F352AB" w:rsidP="007C6E73">
      <w:pPr>
        <w:pStyle w:val="1"/>
        <w:numPr>
          <w:ilvl w:val="0"/>
          <w:numId w:val="1"/>
        </w:numPr>
      </w:pPr>
      <w:bookmarkStart w:id="1" w:name="_Toc71388503"/>
      <w:r>
        <w:rPr>
          <w:rFonts w:hint="eastAsia"/>
        </w:rPr>
        <w:t>需求分析</w:t>
      </w:r>
      <w:bookmarkEnd w:id="0"/>
      <w:bookmarkEnd w:id="1"/>
    </w:p>
    <w:p w14:paraId="0752A902" w14:textId="5B9BE0E8" w:rsidR="00F352AB" w:rsidRDefault="00F352AB" w:rsidP="00F352AB">
      <w:pPr>
        <w:pStyle w:val="2"/>
      </w:pPr>
      <w:bookmarkStart w:id="2" w:name="_Toc70896523"/>
      <w:bookmarkStart w:id="3" w:name="_Toc71388504"/>
      <w:r w:rsidRPr="007F421D">
        <w:rPr>
          <w:rFonts w:hint="eastAsia"/>
        </w:rPr>
        <w:t>1.1开发背景</w:t>
      </w:r>
      <w:bookmarkEnd w:id="2"/>
      <w:bookmarkEnd w:id="3"/>
    </w:p>
    <w:p w14:paraId="2FBFAF7C" w14:textId="6648A339" w:rsidR="007C6E73" w:rsidRPr="00E138E9" w:rsidRDefault="007C6E73" w:rsidP="007C6E73">
      <w:pPr>
        <w:ind w:left="0" w:firstLine="419"/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近几年来，由于移动端和互联网的迅猛发展，人们越来越离不开移动手机的便捷功能，而微信在小程序方面的功能越来越完善和多样化，根据调查</w:t>
      </w:r>
      <w:r w:rsidR="00003705">
        <w:rPr>
          <w:rFonts w:ascii="仿宋" w:eastAsia="仿宋" w:hAnsi="仿宋" w:hint="eastAsia"/>
          <w:sz w:val="24"/>
          <w:szCs w:val="24"/>
        </w:rPr>
        <w:t>显示</w:t>
      </w:r>
      <w:r w:rsidRPr="00E138E9">
        <w:rPr>
          <w:rFonts w:ascii="仿宋" w:eastAsia="仿宋" w:hAnsi="仿宋" w:hint="eastAsia"/>
          <w:sz w:val="24"/>
          <w:szCs w:val="24"/>
        </w:rPr>
        <w:t>近百分之90的人，在调查中称：</w:t>
      </w:r>
      <w:r w:rsidR="00E138E9">
        <w:rPr>
          <w:rFonts w:ascii="仿宋" w:eastAsia="仿宋" w:hAnsi="仿宋" w:hint="eastAsia"/>
          <w:sz w:val="24"/>
          <w:szCs w:val="24"/>
        </w:rPr>
        <w:t>“</w:t>
      </w:r>
      <w:r w:rsidRPr="00E138E9">
        <w:rPr>
          <w:rFonts w:ascii="仿宋" w:eastAsia="仿宋" w:hAnsi="仿宋" w:hint="eastAsia"/>
          <w:sz w:val="24"/>
          <w:szCs w:val="24"/>
        </w:rPr>
        <w:t>微信</w:t>
      </w:r>
      <w:r w:rsidR="00E138E9">
        <w:rPr>
          <w:rFonts w:ascii="仿宋" w:eastAsia="仿宋" w:hAnsi="仿宋"/>
          <w:sz w:val="24"/>
          <w:szCs w:val="24"/>
        </w:rPr>
        <w:t>”</w:t>
      </w:r>
      <w:r w:rsidRPr="00E138E9">
        <w:rPr>
          <w:rFonts w:ascii="仿宋" w:eastAsia="仿宋" w:hAnsi="仿宋" w:hint="eastAsia"/>
          <w:sz w:val="24"/>
          <w:szCs w:val="24"/>
        </w:rPr>
        <w:t>提供的小程序在生活中实际有效的解决了他们的问题，</w:t>
      </w:r>
      <w:r w:rsidR="00E138E9">
        <w:rPr>
          <w:rFonts w:ascii="仿宋" w:eastAsia="仿宋" w:hAnsi="仿宋" w:hint="eastAsia"/>
          <w:sz w:val="24"/>
          <w:szCs w:val="24"/>
        </w:rPr>
        <w:t>“</w:t>
      </w:r>
      <w:r w:rsidRPr="00E138E9">
        <w:rPr>
          <w:rFonts w:ascii="仿宋" w:eastAsia="仿宋" w:hAnsi="仿宋" w:hint="eastAsia"/>
          <w:sz w:val="24"/>
          <w:szCs w:val="24"/>
        </w:rPr>
        <w:t>微信</w:t>
      </w:r>
      <w:r w:rsidR="00E138E9">
        <w:rPr>
          <w:rFonts w:ascii="仿宋" w:eastAsia="仿宋" w:hAnsi="仿宋" w:hint="eastAsia"/>
          <w:sz w:val="24"/>
          <w:szCs w:val="24"/>
        </w:rPr>
        <w:t>”</w:t>
      </w:r>
      <w:r w:rsidRPr="00E138E9">
        <w:rPr>
          <w:rFonts w:ascii="仿宋" w:eastAsia="仿宋" w:hAnsi="仿宋" w:hint="eastAsia"/>
          <w:sz w:val="24"/>
          <w:szCs w:val="24"/>
        </w:rPr>
        <w:t>小程序的便捷与面向对象的广泛也深受用户的喜爱。</w:t>
      </w:r>
    </w:p>
    <w:p w14:paraId="086D6117" w14:textId="3149BFA0" w:rsidR="00F870E6" w:rsidRPr="00E138E9" w:rsidRDefault="00F870E6" w:rsidP="00F870E6">
      <w:pPr>
        <w:ind w:left="0" w:firstLine="419"/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而各大高校也紧跟时代的步骤迅猛的发展着，</w:t>
      </w:r>
      <w:r w:rsidR="00E138E9">
        <w:rPr>
          <w:rFonts w:ascii="仿宋" w:eastAsia="仿宋" w:hAnsi="仿宋" w:hint="eastAsia"/>
          <w:sz w:val="24"/>
          <w:szCs w:val="24"/>
        </w:rPr>
        <w:t>“</w:t>
      </w:r>
      <w:r w:rsidRPr="00E138E9">
        <w:rPr>
          <w:rFonts w:ascii="仿宋" w:eastAsia="仿宋" w:hAnsi="仿宋" w:hint="eastAsia"/>
          <w:sz w:val="24"/>
          <w:szCs w:val="24"/>
        </w:rPr>
        <w:t>微信</w:t>
      </w:r>
      <w:r w:rsidR="00E138E9">
        <w:rPr>
          <w:rFonts w:ascii="仿宋" w:eastAsia="仿宋" w:hAnsi="仿宋" w:hint="eastAsia"/>
          <w:sz w:val="24"/>
          <w:szCs w:val="24"/>
        </w:rPr>
        <w:t>”</w:t>
      </w:r>
      <w:r w:rsidRPr="00E138E9">
        <w:rPr>
          <w:rFonts w:ascii="仿宋" w:eastAsia="仿宋" w:hAnsi="仿宋" w:hint="eastAsia"/>
          <w:sz w:val="24"/>
          <w:szCs w:val="24"/>
        </w:rPr>
        <w:t>小程序在校园生活中的作用越来越大，如：校园公众号 ，校园图书馆，校园一卡通等</w:t>
      </w:r>
      <w:r w:rsidR="00E138E9">
        <w:rPr>
          <w:rFonts w:ascii="仿宋" w:eastAsia="仿宋" w:hAnsi="仿宋" w:hint="eastAsia"/>
          <w:sz w:val="24"/>
          <w:szCs w:val="24"/>
        </w:rPr>
        <w:t>“</w:t>
      </w:r>
      <w:r w:rsidRPr="00E138E9">
        <w:rPr>
          <w:rFonts w:ascii="仿宋" w:eastAsia="仿宋" w:hAnsi="仿宋" w:hint="eastAsia"/>
          <w:sz w:val="24"/>
          <w:szCs w:val="24"/>
        </w:rPr>
        <w:t>微信</w:t>
      </w:r>
      <w:r w:rsidR="00E138E9">
        <w:rPr>
          <w:rFonts w:ascii="仿宋" w:eastAsia="仿宋" w:hAnsi="仿宋" w:hint="eastAsia"/>
          <w:sz w:val="24"/>
          <w:szCs w:val="24"/>
        </w:rPr>
        <w:t>”</w:t>
      </w:r>
      <w:r w:rsidRPr="00E138E9">
        <w:rPr>
          <w:rFonts w:ascii="仿宋" w:eastAsia="仿宋" w:hAnsi="仿宋" w:hint="eastAsia"/>
          <w:sz w:val="24"/>
          <w:szCs w:val="24"/>
        </w:rPr>
        <w:t>小程序将伴随着同学们走完大学的四年生活。而校园课程表是同学们使用频率最高且最重要的一个方面，在传统的校园中，大学课程表只能在各大官网上进行查看并打印，而打印后的课程表属于纸质档，在大学中同学们大多数课程分布在不同的教学楼</w:t>
      </w:r>
      <w:r w:rsidR="00E138E9">
        <w:rPr>
          <w:rFonts w:ascii="仿宋" w:eastAsia="仿宋" w:hAnsi="仿宋" w:hint="eastAsia"/>
          <w:sz w:val="24"/>
          <w:szCs w:val="24"/>
        </w:rPr>
        <w:t>和</w:t>
      </w:r>
      <w:r w:rsidRPr="00E138E9">
        <w:rPr>
          <w:rFonts w:ascii="仿宋" w:eastAsia="仿宋" w:hAnsi="仿宋" w:hint="eastAsia"/>
          <w:sz w:val="24"/>
          <w:szCs w:val="24"/>
        </w:rPr>
        <w:t>不同的地点，而下课时间的依旧不变，这也就要求我们需要在走出宿舍楼时便将所有的课本都带齐，并且牢记一天内的所有上课地点。这严重的影响到了同学们的正常生活，</w:t>
      </w:r>
    </w:p>
    <w:p w14:paraId="34BCB41F" w14:textId="12E1A5EA" w:rsidR="00F870E6" w:rsidRPr="00E138E9" w:rsidRDefault="00F870E6" w:rsidP="00F870E6">
      <w:pPr>
        <w:ind w:left="0" w:firstLine="419"/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随着互联网和移动智能手机的发展，逐渐出现各大app来帮助同学们可以实时查看每天的课程表，但app安装包较大，占用手机内存</w:t>
      </w:r>
      <w:r w:rsidR="0028289B" w:rsidRPr="00E138E9">
        <w:rPr>
          <w:rFonts w:ascii="仿宋" w:eastAsia="仿宋" w:hAnsi="仿宋" w:hint="eastAsia"/>
          <w:sz w:val="24"/>
          <w:szCs w:val="24"/>
        </w:rPr>
        <w:t>，且对</w:t>
      </w:r>
      <w:r w:rsidR="00E138E9">
        <w:rPr>
          <w:rFonts w:ascii="仿宋" w:eastAsia="仿宋" w:hAnsi="仿宋" w:hint="eastAsia"/>
          <w:sz w:val="24"/>
          <w:szCs w:val="24"/>
        </w:rPr>
        <w:t>网络状况</w:t>
      </w:r>
      <w:r w:rsidR="0028289B" w:rsidRPr="00E138E9">
        <w:rPr>
          <w:rFonts w:ascii="仿宋" w:eastAsia="仿宋" w:hAnsi="仿宋" w:hint="eastAsia"/>
          <w:sz w:val="24"/>
          <w:szCs w:val="24"/>
        </w:rPr>
        <w:t>有一定的要求</w:t>
      </w:r>
      <w:r w:rsidRPr="00E138E9">
        <w:rPr>
          <w:rFonts w:ascii="仿宋" w:eastAsia="仿宋" w:hAnsi="仿宋" w:hint="eastAsia"/>
          <w:sz w:val="24"/>
          <w:szCs w:val="24"/>
        </w:rPr>
        <w:t>，当我们在闲暇时期</w:t>
      </w:r>
      <w:r w:rsidR="0028289B" w:rsidRPr="00E138E9">
        <w:rPr>
          <w:rFonts w:ascii="仿宋" w:eastAsia="仿宋" w:hAnsi="仿宋" w:hint="eastAsia"/>
          <w:sz w:val="24"/>
          <w:szCs w:val="24"/>
        </w:rPr>
        <w:t>一个使用频率不高的app总是显得有些多余</w:t>
      </w:r>
      <w:r w:rsidRPr="00E138E9">
        <w:rPr>
          <w:rFonts w:ascii="仿宋" w:eastAsia="仿宋" w:hAnsi="仿宋" w:hint="eastAsia"/>
          <w:sz w:val="24"/>
          <w:szCs w:val="24"/>
        </w:rPr>
        <w:t>。</w:t>
      </w:r>
    </w:p>
    <w:p w14:paraId="4C64E85A" w14:textId="4B9D12DE" w:rsidR="00F870E6" w:rsidRPr="00E138E9" w:rsidRDefault="00E138E9" w:rsidP="00F870E6">
      <w:pPr>
        <w:ind w:left="0" w:firstLine="419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</w:t>
      </w:r>
      <w:r w:rsidR="00F870E6" w:rsidRPr="00E138E9">
        <w:rPr>
          <w:rFonts w:ascii="仿宋" w:eastAsia="仿宋" w:hAnsi="仿宋" w:hint="eastAsia"/>
          <w:sz w:val="24"/>
          <w:szCs w:val="24"/>
        </w:rPr>
        <w:t>微信</w:t>
      </w:r>
      <w:r>
        <w:rPr>
          <w:rFonts w:ascii="仿宋" w:eastAsia="仿宋" w:hAnsi="仿宋" w:hint="eastAsia"/>
          <w:sz w:val="24"/>
          <w:szCs w:val="24"/>
        </w:rPr>
        <w:t>”</w:t>
      </w:r>
      <w:r w:rsidR="00F870E6" w:rsidRPr="00E138E9">
        <w:rPr>
          <w:rFonts w:ascii="仿宋" w:eastAsia="仿宋" w:hAnsi="仿宋" w:hint="eastAsia"/>
          <w:sz w:val="24"/>
          <w:szCs w:val="24"/>
        </w:rPr>
        <w:t>小程序便能解决上述一切问题，随着移动手机的普及，大学生无需</w:t>
      </w:r>
      <w:r w:rsidR="0028289B" w:rsidRPr="00E138E9">
        <w:rPr>
          <w:rFonts w:ascii="仿宋" w:eastAsia="仿宋" w:hAnsi="仿宋" w:hint="eastAsia"/>
          <w:sz w:val="24"/>
          <w:szCs w:val="24"/>
        </w:rPr>
        <w:t>消耗几十上百兆的流量去下载安装包，</w:t>
      </w:r>
      <w:r w:rsidR="00003705">
        <w:rPr>
          <w:rFonts w:ascii="仿宋" w:eastAsia="仿宋" w:hAnsi="仿宋" w:hint="eastAsia"/>
          <w:sz w:val="24"/>
          <w:szCs w:val="24"/>
        </w:rPr>
        <w:t>“</w:t>
      </w:r>
      <w:r w:rsidR="0028289B" w:rsidRPr="00E138E9">
        <w:rPr>
          <w:rFonts w:ascii="仿宋" w:eastAsia="仿宋" w:hAnsi="仿宋" w:hint="eastAsia"/>
          <w:sz w:val="24"/>
          <w:szCs w:val="24"/>
        </w:rPr>
        <w:t>微信</w:t>
      </w:r>
      <w:r w:rsidR="00003705">
        <w:rPr>
          <w:rFonts w:ascii="仿宋" w:eastAsia="仿宋" w:hAnsi="仿宋" w:hint="eastAsia"/>
          <w:sz w:val="24"/>
          <w:szCs w:val="24"/>
        </w:rPr>
        <w:t>”</w:t>
      </w:r>
      <w:r w:rsidR="0028289B" w:rsidRPr="00E138E9">
        <w:rPr>
          <w:rFonts w:ascii="仿宋" w:eastAsia="仿宋" w:hAnsi="仿宋" w:hint="eastAsia"/>
          <w:sz w:val="24"/>
          <w:szCs w:val="24"/>
        </w:rPr>
        <w:t>小程序的安装包只有不到2M因此用户完全感觉不到安装过程，对用户而言，一个只在特定时间使用的app，是不愿意消耗大量资源的，小程序的出现能够达到app的功能，同时用户轻便的特点！既能帮助同学们解决问题，又不消耗大量资源，对于用户的体验而言是极佳的。</w:t>
      </w:r>
    </w:p>
    <w:p w14:paraId="6F872CA0" w14:textId="77777777" w:rsidR="00F870E6" w:rsidRPr="007C6E73" w:rsidRDefault="00F870E6" w:rsidP="0028289B">
      <w:pPr>
        <w:ind w:left="0" w:firstLine="0"/>
        <w:rPr>
          <w:sz w:val="24"/>
          <w:szCs w:val="24"/>
        </w:rPr>
      </w:pPr>
    </w:p>
    <w:p w14:paraId="092A571F" w14:textId="786EB250" w:rsidR="00F352AB" w:rsidRDefault="00F352AB" w:rsidP="00F352AB">
      <w:pPr>
        <w:pStyle w:val="2"/>
      </w:pPr>
      <w:bookmarkStart w:id="4" w:name="_Toc70896524"/>
      <w:bookmarkStart w:id="5" w:name="_Toc71388505"/>
      <w:r w:rsidRPr="007F421D">
        <w:lastRenderedPageBreak/>
        <w:t xml:space="preserve">1.2 </w:t>
      </w:r>
      <w:r w:rsidRPr="007F421D">
        <w:rPr>
          <w:rFonts w:hint="eastAsia"/>
        </w:rPr>
        <w:t>市场分析</w:t>
      </w:r>
      <w:bookmarkEnd w:id="4"/>
      <w:bookmarkEnd w:id="5"/>
    </w:p>
    <w:p w14:paraId="39F45E50" w14:textId="7D4F04FC" w:rsidR="004A4280" w:rsidRDefault="004A4280" w:rsidP="00025543">
      <w:pPr>
        <w:pStyle w:val="3"/>
        <w:keepLines w:val="0"/>
        <w:ind w:left="840"/>
      </w:pPr>
      <w:r>
        <w:rPr>
          <w:rFonts w:hint="eastAsia"/>
        </w:rPr>
        <w:t>1.2.1目标用户</w:t>
      </w:r>
    </w:p>
    <w:p w14:paraId="5B7F40F7" w14:textId="71D61FCB" w:rsidR="004A4280" w:rsidRPr="00A7498A" w:rsidRDefault="00025543" w:rsidP="00A7498A">
      <w:pPr>
        <w:ind w:left="420" w:firstLine="419"/>
        <w:rPr>
          <w:rFonts w:ascii="仿宋" w:eastAsia="仿宋" w:hAnsi="仿宋" w:hint="eastAsia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目前团队开发能力有限，暂时将目标用户定位在湖南工商大学全体在校学生，待到小程序开发成熟后，可在其它高校进行推广，未来目标用户为国内全体在校大学生，实现不同高校之间的信息共享，互帮互助。</w:t>
      </w:r>
    </w:p>
    <w:p w14:paraId="0034108D" w14:textId="01503EA7" w:rsidR="00A7498A" w:rsidRPr="00A7498A" w:rsidRDefault="004A4280" w:rsidP="007314B6">
      <w:pPr>
        <w:pStyle w:val="3"/>
        <w:keepNext w:val="0"/>
        <w:keepLines w:val="0"/>
        <w:ind w:left="840"/>
        <w:rPr>
          <w:rFonts w:hint="eastAsia"/>
        </w:rPr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市场需求分析</w:t>
      </w:r>
    </w:p>
    <w:p w14:paraId="385CE5E0" w14:textId="69FE70BD" w:rsidR="00F352AB" w:rsidRDefault="00F352AB" w:rsidP="00025543">
      <w:pPr>
        <w:pStyle w:val="2"/>
        <w:keepNext w:val="0"/>
        <w:keepLines w:val="0"/>
        <w:widowControl w:val="0"/>
        <w:ind w:left="840"/>
      </w:pPr>
      <w:bookmarkStart w:id="6" w:name="_Toc70896525"/>
      <w:bookmarkStart w:id="7" w:name="_Toc71388506"/>
      <w:r w:rsidRPr="007F421D">
        <w:rPr>
          <w:rFonts w:hint="eastAsia"/>
        </w:rPr>
        <w:t>1.3系统需求</w:t>
      </w:r>
      <w:bookmarkEnd w:id="6"/>
      <w:bookmarkEnd w:id="7"/>
    </w:p>
    <w:p w14:paraId="61380436" w14:textId="53ACF5F1" w:rsidR="00025543" w:rsidRPr="00003705" w:rsidRDefault="00025543" w:rsidP="00025543">
      <w:pPr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/>
        </w:rPr>
        <w:tab/>
      </w:r>
      <w:r w:rsidRPr="00003705">
        <w:rPr>
          <w:rFonts w:ascii="仿宋" w:eastAsia="仿宋" w:hAnsi="仿宋" w:hint="eastAsia"/>
          <w:sz w:val="24"/>
          <w:szCs w:val="24"/>
        </w:rPr>
        <w:t>依据问卷调查和开发小组全体成员讨论，得出需求如下:</w:t>
      </w:r>
    </w:p>
    <w:p w14:paraId="2D63F9AA" w14:textId="1B830FE2" w:rsidR="00025543" w:rsidRDefault="00025543" w:rsidP="00025543">
      <w:pPr>
        <w:pStyle w:val="3"/>
        <w:keepNext w:val="0"/>
        <w:ind w:left="840"/>
      </w:pPr>
      <w:r>
        <w:t>1.3.1</w:t>
      </w:r>
      <w:r>
        <w:tab/>
      </w:r>
      <w:r>
        <w:rPr>
          <w:rFonts w:hint="eastAsia"/>
        </w:rPr>
        <w:t>功能性需求</w:t>
      </w:r>
    </w:p>
    <w:p w14:paraId="5C788935" w14:textId="5D704286" w:rsidR="00025543" w:rsidRPr="00025543" w:rsidRDefault="00025543" w:rsidP="00003705">
      <w:pPr>
        <w:pStyle w:val="3"/>
        <w:rPr>
          <w:rFonts w:hint="eastAsia"/>
        </w:rPr>
      </w:pPr>
      <w:r>
        <w:rPr>
          <w:rFonts w:hint="eastAsia"/>
        </w:rPr>
        <w:t>1.3.2非功能性需求</w:t>
      </w:r>
    </w:p>
    <w:p w14:paraId="5EEBA341" w14:textId="77777777" w:rsidR="00F352AB" w:rsidRDefault="00F352AB" w:rsidP="00F352AB">
      <w:pPr>
        <w:pStyle w:val="1"/>
      </w:pPr>
      <w:bookmarkStart w:id="8" w:name="_Toc70896526"/>
      <w:bookmarkStart w:id="9" w:name="_Toc71388507"/>
      <w:r>
        <w:rPr>
          <w:rFonts w:hint="eastAsia"/>
        </w:rPr>
        <w:t>第二章 产品定位</w:t>
      </w:r>
      <w:bookmarkEnd w:id="8"/>
      <w:bookmarkEnd w:id="9"/>
    </w:p>
    <w:p w14:paraId="10E2EF80" w14:textId="02868AAA" w:rsidR="00F352AB" w:rsidRDefault="00F352AB" w:rsidP="00F352AB">
      <w:pPr>
        <w:pStyle w:val="2"/>
      </w:pPr>
      <w:bookmarkStart w:id="10" w:name="_Toc70896527"/>
      <w:bookmarkStart w:id="11" w:name="_Toc71388508"/>
      <w:r>
        <w:rPr>
          <w:rFonts w:hint="eastAsia"/>
        </w:rPr>
        <w:t>2.1小程序说明</w:t>
      </w:r>
      <w:bookmarkEnd w:id="10"/>
      <w:bookmarkEnd w:id="11"/>
    </w:p>
    <w:p w14:paraId="7E824C9C" w14:textId="221EE55F" w:rsidR="00A24DBB" w:rsidRPr="000A1900" w:rsidRDefault="00A24DBB" w:rsidP="008D78C9">
      <w:pPr>
        <w:ind w:left="0" w:firstLine="419"/>
        <w:rPr>
          <w:rFonts w:ascii="仿宋" w:eastAsia="仿宋" w:hAnsi="仿宋"/>
          <w:sz w:val="24"/>
          <w:szCs w:val="24"/>
        </w:rPr>
      </w:pPr>
      <w:r w:rsidRPr="000A1900">
        <w:rPr>
          <w:rFonts w:ascii="仿宋" w:eastAsia="仿宋" w:hAnsi="仿宋" w:hint="eastAsia"/>
          <w:sz w:val="24"/>
          <w:szCs w:val="24"/>
        </w:rPr>
        <w:t>WxCourse是</w:t>
      </w:r>
      <w:proofErr w:type="gramStart"/>
      <w:r w:rsidRPr="000A1900">
        <w:rPr>
          <w:rFonts w:ascii="仿宋" w:eastAsia="仿宋" w:hAnsi="仿宋" w:hint="eastAsia"/>
          <w:sz w:val="24"/>
          <w:szCs w:val="24"/>
        </w:rPr>
        <w:t>基于微信小</w:t>
      </w:r>
      <w:proofErr w:type="gramEnd"/>
      <w:r w:rsidRPr="000A1900">
        <w:rPr>
          <w:rFonts w:ascii="仿宋" w:eastAsia="仿宋" w:hAnsi="仿宋" w:hint="eastAsia"/>
          <w:sz w:val="24"/>
          <w:szCs w:val="24"/>
        </w:rPr>
        <w:t>程序的便捷，实际解决</w:t>
      </w:r>
      <w:r w:rsidR="00763BB5" w:rsidRPr="000A1900">
        <w:rPr>
          <w:rFonts w:ascii="仿宋" w:eastAsia="仿宋" w:hAnsi="仿宋" w:hint="eastAsia"/>
          <w:sz w:val="24"/>
          <w:szCs w:val="24"/>
        </w:rPr>
        <w:t>当代大学生如何更好的了解学期课表。</w:t>
      </w:r>
      <w:r w:rsidR="008D78C9" w:rsidRPr="000A1900">
        <w:rPr>
          <w:rFonts w:ascii="仿宋" w:eastAsia="仿宋" w:hAnsi="仿宋" w:hint="eastAsia"/>
          <w:sz w:val="24"/>
          <w:szCs w:val="24"/>
        </w:rPr>
        <w:t>本次参赛作品由于涉及非</w:t>
      </w:r>
      <w:proofErr w:type="gramStart"/>
      <w:r w:rsidR="008D78C9" w:rsidRPr="000A1900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="008D78C9" w:rsidRPr="000A1900">
        <w:rPr>
          <w:rFonts w:ascii="仿宋" w:eastAsia="仿宋" w:hAnsi="仿宋" w:hint="eastAsia"/>
          <w:sz w:val="24"/>
          <w:szCs w:val="24"/>
        </w:rPr>
        <w:t>人类目，因此提交的为测试版本；</w:t>
      </w:r>
    </w:p>
    <w:p w14:paraId="50D1992C" w14:textId="2EE84CCF" w:rsidR="00D220DA" w:rsidRPr="00D220DA" w:rsidRDefault="008D78C9" w:rsidP="00D220DA">
      <w:pPr>
        <w:pStyle w:val="3"/>
        <w:pageBreakBefore/>
        <w:ind w:left="840"/>
        <w:rPr>
          <w:rFonts w:hint="eastAsia"/>
        </w:rPr>
      </w:pPr>
      <w:r>
        <w:rPr>
          <w:rFonts w:hint="eastAsia"/>
        </w:rPr>
        <w:lastRenderedPageBreak/>
        <w:t>2.1.1</w:t>
      </w:r>
      <w:r>
        <w:tab/>
      </w:r>
      <w:r>
        <w:rPr>
          <w:rFonts w:hint="eastAsia"/>
        </w:rPr>
        <w:t>主要功能</w:t>
      </w:r>
    </w:p>
    <w:p w14:paraId="54623E13" w14:textId="0CE53578" w:rsidR="008D78C9" w:rsidRPr="00E138E9" w:rsidRDefault="009F5561" w:rsidP="009F5561">
      <w:pPr>
        <w:pStyle w:val="aa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学期课表查询，附带课程信息。</w:t>
      </w:r>
    </w:p>
    <w:p w14:paraId="658AE97A" w14:textId="784BBED7" w:rsidR="009F5561" w:rsidRPr="00E138E9" w:rsidRDefault="009F5561" w:rsidP="009F5561">
      <w:pPr>
        <w:pStyle w:val="aa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校园新闻，提供实时的校园新闻，让在校大学生时刻了解校园动态。</w:t>
      </w:r>
    </w:p>
    <w:p w14:paraId="6FDB0819" w14:textId="5040FDB5" w:rsidR="009F5561" w:rsidRPr="00E138E9" w:rsidRDefault="009F5561" w:rsidP="009F5561">
      <w:pPr>
        <w:pStyle w:val="aa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成绩查询，空教室查询为在校大学生提供便捷的查询通道。</w:t>
      </w:r>
    </w:p>
    <w:p w14:paraId="6851DCAC" w14:textId="2FA2EBDE" w:rsidR="009F5561" w:rsidRPr="00E138E9" w:rsidRDefault="009F5561" w:rsidP="009F5561">
      <w:pPr>
        <w:pStyle w:val="aa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学</w:t>
      </w:r>
      <w:proofErr w:type="gramStart"/>
      <w:r w:rsidRPr="00E138E9">
        <w:rPr>
          <w:rFonts w:ascii="仿宋" w:eastAsia="仿宋" w:hAnsi="仿宋" w:hint="eastAsia"/>
          <w:sz w:val="24"/>
          <w:szCs w:val="24"/>
        </w:rPr>
        <w:t>涯</w:t>
      </w:r>
      <w:proofErr w:type="gramEnd"/>
      <w:r w:rsidRPr="00E138E9">
        <w:rPr>
          <w:rFonts w:ascii="仿宋" w:eastAsia="仿宋" w:hAnsi="仿宋" w:hint="eastAsia"/>
          <w:sz w:val="24"/>
          <w:szCs w:val="24"/>
        </w:rPr>
        <w:t>统计，让学生们清晰的知道，</w:t>
      </w:r>
      <w:r w:rsidR="00E138E9" w:rsidRPr="00E138E9">
        <w:rPr>
          <w:rFonts w:ascii="仿宋" w:eastAsia="仿宋" w:hAnsi="仿宋" w:hint="eastAsia"/>
          <w:sz w:val="24"/>
          <w:szCs w:val="24"/>
        </w:rPr>
        <w:t>自身在校期间的所学的课程和学习状况</w:t>
      </w:r>
    </w:p>
    <w:p w14:paraId="183F7B64" w14:textId="7B557A6E" w:rsidR="00E138E9" w:rsidRDefault="00E138E9" w:rsidP="009F5561">
      <w:pPr>
        <w:pStyle w:val="aa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学校校历，让学生们清晰的了解学校的上课和放假时间</w:t>
      </w:r>
    </w:p>
    <w:p w14:paraId="1946CB9E" w14:textId="33B9A633" w:rsidR="001F6FDB" w:rsidRPr="00E138E9" w:rsidRDefault="001F6FDB" w:rsidP="009F5561">
      <w:pPr>
        <w:pStyle w:val="aa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考研趣事，分享学生们的考研经历</w:t>
      </w:r>
    </w:p>
    <w:p w14:paraId="6D0AB0C7" w14:textId="7202389C" w:rsidR="00F352AB" w:rsidRDefault="00F352AB" w:rsidP="00F352AB">
      <w:pPr>
        <w:pStyle w:val="2"/>
      </w:pPr>
      <w:bookmarkStart w:id="12" w:name="_Toc70896528"/>
      <w:bookmarkStart w:id="13" w:name="_Toc71388509"/>
      <w:r>
        <w:rPr>
          <w:rFonts w:hint="eastAsia"/>
        </w:rPr>
        <w:t>2.2应用场景</w:t>
      </w:r>
      <w:bookmarkEnd w:id="12"/>
      <w:bookmarkEnd w:id="13"/>
    </w:p>
    <w:p w14:paraId="5A42B307" w14:textId="0F75DA3E" w:rsidR="008D78C9" w:rsidRPr="000A1900" w:rsidRDefault="008D78C9" w:rsidP="008D78C9">
      <w:pPr>
        <w:rPr>
          <w:rFonts w:ascii="仿宋" w:eastAsia="仿宋" w:hAnsi="仿宋"/>
          <w:sz w:val="24"/>
          <w:szCs w:val="24"/>
        </w:rPr>
      </w:pPr>
      <w:r w:rsidRPr="000A1900">
        <w:rPr>
          <w:rFonts w:ascii="仿宋" w:eastAsia="仿宋" w:hAnsi="仿宋" w:hint="eastAsia"/>
          <w:sz w:val="24"/>
          <w:szCs w:val="24"/>
        </w:rPr>
        <w:t>本程序主要应用场景为以下几大类:</w:t>
      </w:r>
    </w:p>
    <w:p w14:paraId="5464B15C" w14:textId="0018CE9C" w:rsidR="008D78C9" w:rsidRPr="000A1900" w:rsidRDefault="008D78C9" w:rsidP="008D78C9">
      <w:pPr>
        <w:rPr>
          <w:rFonts w:ascii="仿宋" w:eastAsia="仿宋" w:hAnsi="仿宋"/>
          <w:sz w:val="24"/>
          <w:szCs w:val="24"/>
        </w:rPr>
      </w:pPr>
    </w:p>
    <w:p w14:paraId="52BADFCF" w14:textId="63746E4E" w:rsidR="008D78C9" w:rsidRPr="000A1900" w:rsidRDefault="008D78C9" w:rsidP="008D78C9">
      <w:pPr>
        <w:rPr>
          <w:rFonts w:ascii="仿宋" w:eastAsia="仿宋" w:hAnsi="仿宋"/>
          <w:sz w:val="24"/>
          <w:szCs w:val="24"/>
        </w:rPr>
      </w:pPr>
      <w:r w:rsidRPr="000A1900">
        <w:rPr>
          <w:rFonts w:ascii="仿宋" w:eastAsia="仿宋" w:hAnsi="仿宋" w:hint="eastAsia"/>
          <w:sz w:val="24"/>
          <w:szCs w:val="24"/>
        </w:rPr>
        <w:t>场景</w:t>
      </w:r>
      <w:proofErr w:type="gramStart"/>
      <w:r w:rsidRPr="000A1900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0A1900">
        <w:rPr>
          <w:rFonts w:ascii="仿宋" w:eastAsia="仿宋" w:hAnsi="仿宋" w:hint="eastAsia"/>
          <w:sz w:val="24"/>
          <w:szCs w:val="24"/>
        </w:rPr>
        <w:t>（获取</w:t>
      </w:r>
      <w:r w:rsidR="000A1900" w:rsidRPr="000A1900">
        <w:rPr>
          <w:rFonts w:ascii="仿宋" w:eastAsia="仿宋" w:hAnsi="仿宋" w:hint="eastAsia"/>
          <w:sz w:val="24"/>
          <w:szCs w:val="24"/>
        </w:rPr>
        <w:t>学期课表</w:t>
      </w:r>
      <w:r w:rsidRPr="000A1900">
        <w:rPr>
          <w:rFonts w:ascii="仿宋" w:eastAsia="仿宋" w:hAnsi="仿宋" w:hint="eastAsia"/>
          <w:sz w:val="24"/>
          <w:szCs w:val="24"/>
        </w:rPr>
        <w:t>）</w:t>
      </w:r>
      <w:r w:rsidR="000A1900" w:rsidRPr="000A1900">
        <w:rPr>
          <w:rFonts w:ascii="仿宋" w:eastAsia="仿宋" w:hAnsi="仿宋" w:hint="eastAsia"/>
          <w:sz w:val="24"/>
          <w:szCs w:val="24"/>
        </w:rPr>
        <w:t>:</w:t>
      </w:r>
    </w:p>
    <w:p w14:paraId="04B8A1E6" w14:textId="31A1D322" w:rsidR="000A1900" w:rsidRDefault="000A1900" w:rsidP="008D78C9">
      <w:pPr>
        <w:rPr>
          <w:rFonts w:ascii="仿宋" w:eastAsia="仿宋" w:hAnsi="仿宋"/>
          <w:sz w:val="24"/>
          <w:szCs w:val="24"/>
        </w:rPr>
      </w:pPr>
      <w:r w:rsidRPr="000A1900">
        <w:rPr>
          <w:rFonts w:ascii="仿宋" w:eastAsia="仿宋" w:hAnsi="仿宋"/>
          <w:sz w:val="24"/>
          <w:szCs w:val="24"/>
        </w:rPr>
        <w:tab/>
      </w:r>
      <w:r w:rsidRPr="000A1900">
        <w:rPr>
          <w:rFonts w:ascii="仿宋" w:eastAsia="仿宋" w:hAnsi="仿宋"/>
          <w:sz w:val="24"/>
          <w:szCs w:val="24"/>
        </w:rPr>
        <w:tab/>
      </w:r>
      <w:r w:rsidRPr="000A1900">
        <w:rPr>
          <w:rFonts w:ascii="仿宋" w:eastAsia="仿宋" w:hAnsi="仿宋"/>
          <w:sz w:val="24"/>
          <w:szCs w:val="24"/>
        </w:rPr>
        <w:tab/>
      </w:r>
      <w:r w:rsidRPr="000A1900">
        <w:rPr>
          <w:rFonts w:ascii="仿宋" w:eastAsia="仿宋" w:hAnsi="仿宋" w:hint="eastAsia"/>
          <w:sz w:val="24"/>
          <w:szCs w:val="24"/>
        </w:rPr>
        <w:t>在校大学生在上完第一节课后想要知道他今天还有那些课程，这些课程又需要到那个教室去上课，本程序可以让用户</w:t>
      </w:r>
      <w:proofErr w:type="gramStart"/>
      <w:r w:rsidRPr="000A1900">
        <w:rPr>
          <w:rFonts w:ascii="仿宋" w:eastAsia="仿宋" w:hAnsi="仿宋" w:hint="eastAsia"/>
          <w:sz w:val="24"/>
          <w:szCs w:val="24"/>
        </w:rPr>
        <w:t>通过微信小</w:t>
      </w:r>
      <w:proofErr w:type="gramEnd"/>
      <w:r w:rsidRPr="000A1900">
        <w:rPr>
          <w:rFonts w:ascii="仿宋" w:eastAsia="仿宋" w:hAnsi="仿宋" w:hint="eastAsia"/>
          <w:sz w:val="24"/>
          <w:szCs w:val="24"/>
        </w:rPr>
        <w:t>程序访问学生学校的官网，检索他的用户名和密码，从而通过学校的教务管理系统获取课程信息（在用户名与密码正确的情况下）。</w:t>
      </w:r>
    </w:p>
    <w:p w14:paraId="282D9B11" w14:textId="3968D535" w:rsidR="000A1900" w:rsidRDefault="000A1900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场景二</w:t>
      </w:r>
      <w:r>
        <w:rPr>
          <w:rFonts w:ascii="仿宋" w:eastAsia="仿宋" w:hAnsi="仿宋"/>
          <w:sz w:val="24"/>
          <w:szCs w:val="24"/>
        </w:rPr>
        <w:t xml:space="preserve"> (</w:t>
      </w:r>
      <w:r w:rsidR="0023766E">
        <w:rPr>
          <w:rFonts w:ascii="仿宋" w:eastAsia="仿宋" w:hAnsi="仿宋" w:hint="eastAsia"/>
          <w:sz w:val="24"/>
          <w:szCs w:val="24"/>
        </w:rPr>
        <w:t>成绩查询</w:t>
      </w:r>
      <w:r>
        <w:rPr>
          <w:rFonts w:ascii="仿宋" w:eastAsia="仿宋" w:hAnsi="仿宋"/>
          <w:sz w:val="24"/>
          <w:szCs w:val="24"/>
        </w:rPr>
        <w:t>)</w:t>
      </w:r>
    </w:p>
    <w:p w14:paraId="05C81671" w14:textId="16CEBD54" w:rsidR="0023766E" w:rsidRDefault="0023766E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 w:rsidR="004B4AB1">
        <w:rPr>
          <w:rFonts w:ascii="仿宋" w:eastAsia="仿宋" w:hAnsi="仿宋"/>
          <w:sz w:val="24"/>
          <w:szCs w:val="24"/>
        </w:rPr>
        <w:tab/>
      </w:r>
      <w:r w:rsidR="004B4AB1">
        <w:rPr>
          <w:rFonts w:ascii="仿宋" w:eastAsia="仿宋" w:hAnsi="仿宋" w:hint="eastAsia"/>
          <w:sz w:val="24"/>
          <w:szCs w:val="24"/>
        </w:rPr>
        <w:t>考试周之后，学生们想要查询已经结束考试科目的成绩。学</w:t>
      </w:r>
      <w:proofErr w:type="gramStart"/>
      <w:r w:rsidR="004B4AB1">
        <w:rPr>
          <w:rFonts w:ascii="仿宋" w:eastAsia="仿宋" w:hAnsi="仿宋" w:hint="eastAsia"/>
          <w:sz w:val="24"/>
          <w:szCs w:val="24"/>
        </w:rPr>
        <w:t>校官网</w:t>
      </w:r>
      <w:proofErr w:type="gramEnd"/>
      <w:r w:rsidR="004B4AB1">
        <w:rPr>
          <w:rFonts w:ascii="仿宋" w:eastAsia="仿宋" w:hAnsi="仿宋" w:hint="eastAsia"/>
          <w:sz w:val="24"/>
          <w:szCs w:val="24"/>
        </w:rPr>
        <w:t>的登录往往繁琐且等待时间长，而我们通过异步的请求，让用户在加载的时候依然能够浏览其它的功能实现，并将本学期的考试科目全部检索出来，已经出成绩的科目显示在页面，而没有出成绩的科目将隐藏起来。使用户无需手动的去搜索本学期的成绩。</w:t>
      </w:r>
    </w:p>
    <w:p w14:paraId="5E1770A0" w14:textId="32D980F5" w:rsidR="004B4AB1" w:rsidRDefault="004B4AB1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场景三 </w:t>
      </w:r>
      <w:r>
        <w:rPr>
          <w:rFonts w:ascii="仿宋" w:eastAsia="仿宋" w:hAnsi="仿宋"/>
          <w:sz w:val="24"/>
          <w:szCs w:val="24"/>
        </w:rPr>
        <w:t>(</w:t>
      </w:r>
      <w:r>
        <w:rPr>
          <w:rFonts w:ascii="仿宋" w:eastAsia="仿宋" w:hAnsi="仿宋" w:hint="eastAsia"/>
          <w:sz w:val="24"/>
          <w:szCs w:val="24"/>
        </w:rPr>
        <w:t>图书借阅</w:t>
      </w:r>
      <w:r>
        <w:rPr>
          <w:rFonts w:ascii="仿宋" w:eastAsia="仿宋" w:hAnsi="仿宋"/>
          <w:sz w:val="24"/>
          <w:szCs w:val="24"/>
        </w:rPr>
        <w:t>)</w:t>
      </w:r>
    </w:p>
    <w:p w14:paraId="5D350AC6" w14:textId="696582DB" w:rsidR="004B4AB1" w:rsidRDefault="004B4AB1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在校大学生想要扩展自己的知识面，借阅图书增加课外知识。小程序</w:t>
      </w:r>
      <w:r w:rsidR="00527EFF">
        <w:rPr>
          <w:rFonts w:ascii="仿宋" w:eastAsia="仿宋" w:hAnsi="仿宋" w:hint="eastAsia"/>
          <w:sz w:val="24"/>
          <w:szCs w:val="24"/>
        </w:rPr>
        <w:t>提供图书馆中的书籍信息，借阅信息，和图书所在位置，以及图书馆入馆须知，并提前预约图书。</w:t>
      </w:r>
    </w:p>
    <w:p w14:paraId="765A0756" w14:textId="6ABA5C5C" w:rsidR="00CD1F16" w:rsidRDefault="00CD1F16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场景四 （空教室查询）</w:t>
      </w:r>
    </w:p>
    <w:p w14:paraId="0A76187B" w14:textId="239826EA" w:rsidR="00CD1F16" w:rsidRDefault="00CD1F16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/>
          <w:sz w:val="24"/>
          <w:szCs w:val="24"/>
        </w:rPr>
        <w:tab/>
      </w:r>
      <w:r w:rsidR="001F6FDB"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在校大学生开展活动等需要占用学校教室，小程序通过查看学校所有班级课程信息，筛选出无人使用的空教室，为</w:t>
      </w:r>
      <w:r w:rsidR="009F5561">
        <w:rPr>
          <w:rFonts w:ascii="仿宋" w:eastAsia="仿宋" w:hAnsi="仿宋" w:hint="eastAsia"/>
          <w:sz w:val="24"/>
          <w:szCs w:val="24"/>
        </w:rPr>
        <w:t>在校大学生提供便捷的查询通道。</w:t>
      </w:r>
    </w:p>
    <w:p w14:paraId="0360FA83" w14:textId="60549D8E" w:rsidR="001F6FDB" w:rsidRDefault="001F6FDB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场景五 （分享趣事）</w:t>
      </w:r>
    </w:p>
    <w:p w14:paraId="292D3A50" w14:textId="0A94550B" w:rsidR="001F6FDB" w:rsidRDefault="001F6FDB" w:rsidP="008D78C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在校大学生在生活中遇到了好玩想要分享的事情，通过小程序的校园趣事分享，与大家分享趣事和大家一起讨论。</w:t>
      </w:r>
    </w:p>
    <w:p w14:paraId="5D787B9B" w14:textId="49A41475" w:rsidR="009F5561" w:rsidRDefault="009F5561" w:rsidP="008D78C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…</w:t>
      </w:r>
    </w:p>
    <w:p w14:paraId="36B1A1D9" w14:textId="09A1E8B7" w:rsidR="009F5561" w:rsidRPr="000A1900" w:rsidRDefault="009F5561" w:rsidP="009F5561">
      <w:pPr>
        <w:ind w:left="420" w:firstLine="419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小程序测试版本提供的功能有限，后续会逐渐完善功能需求，使其尽可能满足用户需求</w:t>
      </w:r>
    </w:p>
    <w:p w14:paraId="4E2CB3BC" w14:textId="71F58638" w:rsidR="00F352AB" w:rsidRDefault="00F352AB" w:rsidP="00E138E9">
      <w:pPr>
        <w:pStyle w:val="2"/>
        <w:keepNext w:val="0"/>
        <w:ind w:left="840"/>
      </w:pPr>
      <w:bookmarkStart w:id="14" w:name="_Toc70896529"/>
      <w:bookmarkStart w:id="15" w:name="_Toc71388510"/>
      <w:r>
        <w:rPr>
          <w:rFonts w:hint="eastAsia"/>
        </w:rPr>
        <w:t>2.3解决实际问题</w:t>
      </w:r>
      <w:bookmarkEnd w:id="14"/>
      <w:bookmarkEnd w:id="15"/>
    </w:p>
    <w:p w14:paraId="732AFAB7" w14:textId="3D5D0071" w:rsidR="00E138E9" w:rsidRDefault="00E138E9" w:rsidP="000B3DA4">
      <w:pPr>
        <w:ind w:left="420" w:firstLine="419"/>
        <w:rPr>
          <w:rFonts w:ascii="仿宋" w:eastAsia="仿宋" w:hAnsi="仿宋"/>
          <w:sz w:val="24"/>
          <w:szCs w:val="24"/>
        </w:rPr>
      </w:pPr>
      <w:r w:rsidRPr="00E138E9">
        <w:rPr>
          <w:rFonts w:ascii="仿宋" w:eastAsia="仿宋" w:hAnsi="仿宋" w:hint="eastAsia"/>
          <w:sz w:val="24"/>
          <w:szCs w:val="24"/>
        </w:rPr>
        <w:t>“WxCourse</w:t>
      </w:r>
      <w:r w:rsidRPr="00E138E9">
        <w:rPr>
          <w:rFonts w:ascii="仿宋" w:eastAsia="仿宋" w:hAnsi="仿宋"/>
          <w:sz w:val="24"/>
          <w:szCs w:val="24"/>
        </w:rPr>
        <w:t>”</w:t>
      </w:r>
      <w:r w:rsidRPr="00E138E9">
        <w:rPr>
          <w:rFonts w:ascii="仿宋" w:eastAsia="仿宋" w:hAnsi="仿宋" w:hint="eastAsia"/>
          <w:sz w:val="24"/>
          <w:szCs w:val="24"/>
        </w:rPr>
        <w:t>为在校大学生提供便捷的校园服务</w:t>
      </w:r>
      <w:r>
        <w:rPr>
          <w:rFonts w:ascii="仿宋" w:eastAsia="仿宋" w:hAnsi="仿宋" w:hint="eastAsia"/>
          <w:sz w:val="24"/>
          <w:szCs w:val="24"/>
        </w:rPr>
        <w:t>，</w:t>
      </w:r>
      <w:r w:rsidR="00D672A1">
        <w:rPr>
          <w:rFonts w:ascii="仿宋" w:eastAsia="仿宋" w:hAnsi="仿宋" w:hint="eastAsia"/>
          <w:sz w:val="24"/>
          <w:szCs w:val="24"/>
        </w:rPr>
        <w:t>与传统的校园生活相比，小程序集合了校园中所必须的各项功能，能够在同一个地方快速的满足学生的需求，而传统的校园生活中任何的需求都充满了繁琐，不仅需要各种各样的文件申请，还需要时间的等待，不仅浪费了精力更是浪费了在校大学生宝贵的时间，而随着网路的发展，各大高校开始使用学生教务管理系统，将在校大学生的需求统一进行管理，这样使得大学生活的质量得到了提升，但缺点也非常明显，在校大学生教务管理系统需要在网络的支持下通过互联网进行</w:t>
      </w:r>
      <w:r w:rsidR="000B3DA4">
        <w:rPr>
          <w:rFonts w:ascii="仿宋" w:eastAsia="仿宋" w:hAnsi="仿宋" w:hint="eastAsia"/>
          <w:sz w:val="24"/>
          <w:szCs w:val="24"/>
        </w:rPr>
        <w:t>教务管理系统网站</w:t>
      </w:r>
      <w:r w:rsidR="00D672A1">
        <w:rPr>
          <w:rFonts w:ascii="仿宋" w:eastAsia="仿宋" w:hAnsi="仿宋" w:hint="eastAsia"/>
          <w:sz w:val="24"/>
          <w:szCs w:val="24"/>
        </w:rPr>
        <w:t>的访问，虽较传统方式相比已经极大的提高了效率</w:t>
      </w:r>
      <w:r w:rsidR="000B3DA4">
        <w:rPr>
          <w:rFonts w:ascii="仿宋" w:eastAsia="仿宋" w:hAnsi="仿宋" w:hint="eastAsia"/>
          <w:sz w:val="24"/>
          <w:szCs w:val="24"/>
        </w:rPr>
        <w:t>，但对于一些需要经常访问的需求（课表），依然是一件较为麻烦的事情。基于以上的缺点我们开发了“</w:t>
      </w:r>
      <w:r w:rsidR="000B3DA4">
        <w:rPr>
          <w:rFonts w:ascii="仿宋" w:eastAsia="仿宋" w:hAnsi="仿宋"/>
          <w:sz w:val="24"/>
          <w:szCs w:val="24"/>
        </w:rPr>
        <w:t>WxCourse”</w:t>
      </w:r>
      <w:r w:rsidR="000B3DA4">
        <w:rPr>
          <w:rFonts w:ascii="仿宋" w:eastAsia="仿宋" w:hAnsi="仿宋" w:hint="eastAsia"/>
          <w:sz w:val="24"/>
          <w:szCs w:val="24"/>
        </w:rPr>
        <w:t>小程序，同样在网络的支持下，我们能够通过“微信</w:t>
      </w:r>
      <w:r w:rsidR="000B3DA4">
        <w:rPr>
          <w:rFonts w:ascii="仿宋" w:eastAsia="仿宋" w:hAnsi="仿宋"/>
          <w:sz w:val="24"/>
          <w:szCs w:val="24"/>
        </w:rPr>
        <w:t>”</w:t>
      </w:r>
      <w:r w:rsidR="000B3DA4">
        <w:rPr>
          <w:rFonts w:ascii="仿宋" w:eastAsia="仿宋" w:hAnsi="仿宋" w:hint="eastAsia"/>
          <w:sz w:val="24"/>
          <w:szCs w:val="24"/>
        </w:rPr>
        <w:t>可以快速的访问一些经常性需要访问的需求，“WxCourse”中集成了在校大学生需求度较高访问程度较为频繁的功能，同时附加了一些本程序特有的功能，如在校新闻等；</w:t>
      </w:r>
    </w:p>
    <w:p w14:paraId="06B3F83E" w14:textId="195DCEDF" w:rsidR="000B3DA4" w:rsidRPr="00E138E9" w:rsidRDefault="000B3DA4" w:rsidP="00E138E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我们从实际出发为用户考虑，满足了在校大学生“快生活”的节奏。</w:t>
      </w:r>
    </w:p>
    <w:p w14:paraId="23F80D70" w14:textId="77777777" w:rsidR="00F352AB" w:rsidRDefault="00F352AB" w:rsidP="000B3DA4">
      <w:pPr>
        <w:pStyle w:val="1"/>
        <w:keepNext w:val="0"/>
        <w:ind w:left="840"/>
      </w:pPr>
      <w:bookmarkStart w:id="16" w:name="_Toc70896530"/>
      <w:bookmarkStart w:id="17" w:name="_Toc71388511"/>
      <w:r>
        <w:rPr>
          <w:rFonts w:hint="eastAsia"/>
        </w:rPr>
        <w:t>第三章交互设计</w:t>
      </w:r>
      <w:bookmarkEnd w:id="16"/>
      <w:bookmarkEnd w:id="17"/>
    </w:p>
    <w:p w14:paraId="7E2848DE" w14:textId="3DF3048A" w:rsidR="00F352AB" w:rsidRDefault="00F352AB" w:rsidP="000B3DA4">
      <w:pPr>
        <w:pStyle w:val="2"/>
        <w:keepNext w:val="0"/>
        <w:ind w:left="840"/>
      </w:pPr>
      <w:bookmarkStart w:id="18" w:name="_Toc70896531"/>
      <w:bookmarkStart w:id="19" w:name="_Toc71388512"/>
      <w:r>
        <w:rPr>
          <w:rFonts w:hint="eastAsia"/>
        </w:rPr>
        <w:t>3.1交互界面基础依赖</w:t>
      </w:r>
      <w:bookmarkEnd w:id="18"/>
      <w:bookmarkEnd w:id="19"/>
    </w:p>
    <w:p w14:paraId="2F020736" w14:textId="4727D9DC" w:rsidR="000B3DA4" w:rsidRPr="000B3DA4" w:rsidRDefault="000B3DA4" w:rsidP="000B3DA4">
      <w:pPr>
        <w:rPr>
          <w:rFonts w:hint="eastAsia"/>
        </w:rPr>
      </w:pPr>
      <w:r>
        <w:rPr>
          <w:rFonts w:hint="eastAsia"/>
        </w:rPr>
        <w:lastRenderedPageBreak/>
        <w:t>本小程序的界面依赖阿里图标库，</w:t>
      </w:r>
      <w:r>
        <w:t>…,</w:t>
      </w:r>
      <w:r>
        <w:rPr>
          <w:rFonts w:hint="eastAsia"/>
        </w:rPr>
        <w:t>在此鸣谢</w:t>
      </w:r>
    </w:p>
    <w:p w14:paraId="6A805BEA" w14:textId="5EDDA316" w:rsidR="00F352AB" w:rsidRDefault="00F352AB" w:rsidP="00F352AB">
      <w:pPr>
        <w:pStyle w:val="2"/>
      </w:pPr>
      <w:bookmarkStart w:id="20" w:name="_Toc70896532"/>
      <w:bookmarkStart w:id="21" w:name="_Toc71388513"/>
      <w:r>
        <w:rPr>
          <w:rFonts w:hint="eastAsia"/>
        </w:rPr>
        <w:t>3.2交互设计原则呈现</w:t>
      </w:r>
      <w:bookmarkEnd w:id="20"/>
      <w:bookmarkEnd w:id="21"/>
    </w:p>
    <w:p w14:paraId="77C67ED8" w14:textId="77777777" w:rsidR="000B3DA4" w:rsidRPr="000B3DA4" w:rsidRDefault="000B3DA4" w:rsidP="000B3DA4">
      <w:pPr>
        <w:rPr>
          <w:rFonts w:hint="eastAsia"/>
        </w:rPr>
      </w:pPr>
    </w:p>
    <w:p w14:paraId="5953162B" w14:textId="77777777" w:rsidR="00F352AB" w:rsidRDefault="00F352AB" w:rsidP="00F352AB">
      <w:pPr>
        <w:pStyle w:val="1"/>
      </w:pPr>
      <w:bookmarkStart w:id="22" w:name="_Toc70896533"/>
      <w:bookmarkStart w:id="23" w:name="_Toc71388514"/>
      <w:r>
        <w:rPr>
          <w:rFonts w:hint="eastAsia"/>
        </w:rPr>
        <w:t>第四章 技术方案</w:t>
      </w:r>
      <w:bookmarkEnd w:id="22"/>
      <w:bookmarkEnd w:id="23"/>
    </w:p>
    <w:p w14:paraId="63865A9E" w14:textId="77777777" w:rsidR="00F352AB" w:rsidRDefault="00F352AB" w:rsidP="00F352AB">
      <w:pPr>
        <w:pStyle w:val="2"/>
      </w:pPr>
      <w:bookmarkStart w:id="24" w:name="_Toc70896534"/>
      <w:bookmarkStart w:id="25" w:name="_Toc71388515"/>
      <w:r>
        <w:rPr>
          <w:rFonts w:hint="eastAsia"/>
        </w:rPr>
        <w:t>4.1系统总体框架设计图</w:t>
      </w:r>
      <w:bookmarkEnd w:id="24"/>
      <w:bookmarkEnd w:id="25"/>
    </w:p>
    <w:p w14:paraId="344F47ED" w14:textId="77777777" w:rsidR="00F352AB" w:rsidRDefault="00F352AB" w:rsidP="00F352AB">
      <w:pPr>
        <w:pStyle w:val="2"/>
      </w:pPr>
      <w:bookmarkStart w:id="26" w:name="_Toc70896535"/>
      <w:bookmarkStart w:id="27" w:name="_Toc71388516"/>
      <w:r>
        <w:rPr>
          <w:rFonts w:hint="eastAsia"/>
        </w:rPr>
        <w:t>4.2技术选型即开发环境</w:t>
      </w:r>
      <w:bookmarkEnd w:id="26"/>
      <w:bookmarkEnd w:id="27"/>
    </w:p>
    <w:p w14:paraId="6087117C" w14:textId="77777777" w:rsidR="00F352AB" w:rsidRDefault="00F352AB" w:rsidP="00F352AB">
      <w:pPr>
        <w:pStyle w:val="2"/>
      </w:pPr>
      <w:bookmarkStart w:id="28" w:name="_Toc70896536"/>
      <w:bookmarkStart w:id="29" w:name="_Toc71388517"/>
      <w:r>
        <w:rPr>
          <w:rFonts w:hint="eastAsia"/>
        </w:rPr>
        <w:t>4.3重点设计</w:t>
      </w:r>
      <w:bookmarkEnd w:id="28"/>
      <w:bookmarkEnd w:id="29"/>
    </w:p>
    <w:p w14:paraId="38B69957" w14:textId="47663EC1" w:rsidR="00F352AB" w:rsidRDefault="00F352AB" w:rsidP="00F352AB">
      <w:pPr>
        <w:pStyle w:val="1"/>
      </w:pPr>
      <w:bookmarkStart w:id="30" w:name="_Toc70896537"/>
      <w:bookmarkStart w:id="31" w:name="_Toc71388518"/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系统测试</w:t>
      </w:r>
      <w:bookmarkEnd w:id="30"/>
      <w:bookmarkEnd w:id="31"/>
    </w:p>
    <w:p w14:paraId="38823E51" w14:textId="711D7901" w:rsidR="00003705" w:rsidRDefault="00003705" w:rsidP="00003705">
      <w:pPr>
        <w:pStyle w:val="1"/>
      </w:pPr>
      <w:bookmarkStart w:id="32" w:name="_Toc71388519"/>
      <w:r w:rsidRPr="00003705">
        <w:rPr>
          <w:rFonts w:hint="eastAsia"/>
        </w:rPr>
        <w:t>第六章</w:t>
      </w:r>
      <w:r w:rsidRPr="00003705">
        <w:t xml:space="preserve"> </w:t>
      </w:r>
      <w:r w:rsidRPr="00003705">
        <w:rPr>
          <w:rFonts w:hint="eastAsia"/>
        </w:rPr>
        <w:t>线上推广与运维</w:t>
      </w:r>
      <w:bookmarkEnd w:id="32"/>
    </w:p>
    <w:p w14:paraId="49C01F48" w14:textId="6A7CD8AF" w:rsidR="00D34270" w:rsidRPr="00D34270" w:rsidRDefault="001F6FDB" w:rsidP="00D34270">
      <w:pPr>
        <w:pStyle w:val="2"/>
        <w:rPr>
          <w:rFonts w:hint="eastAsia"/>
        </w:rPr>
      </w:pP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建立</w:t>
      </w:r>
      <w:r w:rsidR="00D34270">
        <w:rPr>
          <w:rFonts w:hint="eastAsia"/>
        </w:rPr>
        <w:t>官方线上推广策略</w:t>
      </w:r>
    </w:p>
    <w:p w14:paraId="50256988" w14:textId="14FD2E57" w:rsidR="00F352AB" w:rsidRDefault="00F352AB" w:rsidP="00F352AB">
      <w:pPr>
        <w:pStyle w:val="1"/>
      </w:pPr>
      <w:bookmarkStart w:id="33" w:name="_Toc70896538"/>
      <w:bookmarkStart w:id="34" w:name="_Toc71388520"/>
      <w:r>
        <w:rPr>
          <w:rFonts w:hint="eastAsia"/>
        </w:rPr>
        <w:t>附录</w:t>
      </w:r>
      <w:bookmarkEnd w:id="33"/>
      <w:bookmarkEnd w:id="34"/>
    </w:p>
    <w:p w14:paraId="6F1DBFA1" w14:textId="634D802B" w:rsidR="00003705" w:rsidRPr="000B3DA4" w:rsidRDefault="000B3DA4" w:rsidP="00003705">
      <w:pPr>
        <w:pStyle w:val="3"/>
        <w:rPr>
          <w:rFonts w:hint="eastAsia"/>
        </w:rPr>
      </w:pPr>
      <w:r w:rsidRPr="000B3DA4">
        <w:rPr>
          <w:rFonts w:hint="eastAsia"/>
        </w:rPr>
        <w:t>团队介绍</w:t>
      </w:r>
    </w:p>
    <w:p w14:paraId="3B341FF8" w14:textId="7233E971" w:rsidR="000B3DA4" w:rsidRPr="00003705" w:rsidRDefault="00003705" w:rsidP="00003705">
      <w:pPr>
        <w:rPr>
          <w:rFonts w:ascii="仿宋" w:eastAsia="仿宋" w:hAnsi="仿宋" w:cs="Arial Unicode MS"/>
          <w:sz w:val="24"/>
          <w:szCs w:val="24"/>
        </w:rPr>
      </w:pPr>
      <w:r w:rsidRPr="00003705">
        <w:rPr>
          <w:rFonts w:ascii="仿宋" w:eastAsia="仿宋" w:hAnsi="仿宋" w:cs="Arial Unicode MS" w:hint="eastAsia"/>
          <w:sz w:val="24"/>
          <w:szCs w:val="24"/>
        </w:rPr>
        <w:t>易文奇</w:t>
      </w:r>
    </w:p>
    <w:p w14:paraId="3BB0C343" w14:textId="2E178394" w:rsidR="005D0ED2" w:rsidRPr="00003705" w:rsidRDefault="00003705" w:rsidP="00003705">
      <w:pPr>
        <w:rPr>
          <w:rFonts w:ascii="仿宋" w:eastAsia="仿宋" w:hAnsi="仿宋" w:cs="Arial Unicode MS" w:hint="eastAsia"/>
          <w:sz w:val="24"/>
          <w:szCs w:val="24"/>
        </w:rPr>
      </w:pPr>
      <w:r w:rsidRPr="00003705">
        <w:rPr>
          <w:rFonts w:ascii="仿宋" w:eastAsia="仿宋" w:hAnsi="仿宋" w:cs="Arial Unicode MS"/>
          <w:sz w:val="24"/>
          <w:szCs w:val="24"/>
        </w:rPr>
        <w:tab/>
      </w:r>
      <w:r w:rsidRPr="00003705">
        <w:rPr>
          <w:rFonts w:ascii="仿宋" w:eastAsia="仿宋" w:hAnsi="仿宋" w:cs="Arial Unicode MS" w:hint="eastAsia"/>
          <w:sz w:val="24"/>
          <w:szCs w:val="24"/>
        </w:rPr>
        <w:t>湖南工商大学在校大学生，</w:t>
      </w:r>
      <w:r>
        <w:rPr>
          <w:rFonts w:ascii="仿宋" w:eastAsia="仿宋" w:hAnsi="仿宋" w:cs="Arial Unicode MS" w:hint="eastAsia"/>
          <w:sz w:val="24"/>
          <w:szCs w:val="24"/>
        </w:rPr>
        <w:t>软件工程专业，</w:t>
      </w:r>
      <w:r w:rsidRPr="00003705">
        <w:rPr>
          <w:rFonts w:ascii="仿宋" w:eastAsia="仿宋" w:hAnsi="仿宋" w:cs="Arial Unicode MS" w:hint="eastAsia"/>
          <w:sz w:val="24"/>
          <w:szCs w:val="24"/>
        </w:rPr>
        <w:t>曾参加互联网+大赛，程序设计大赛等，拥有丰富的团队协助能力，参与过学校可视化开发，拥有</w:t>
      </w:r>
      <w:r w:rsidRPr="00003705">
        <w:rPr>
          <w:rFonts w:ascii="仿宋" w:eastAsia="仿宋" w:hAnsi="仿宋" w:cs="Arial Unicode MS" w:hint="eastAsia"/>
          <w:sz w:val="24"/>
          <w:szCs w:val="24"/>
        </w:rPr>
        <w:lastRenderedPageBreak/>
        <w:t>较强的代码编写能力</w:t>
      </w:r>
      <w:r>
        <w:rPr>
          <w:rFonts w:ascii="仿宋" w:eastAsia="仿宋" w:hAnsi="仿宋" w:cs="Arial Unicode MS" w:hint="eastAsia"/>
          <w:sz w:val="24"/>
          <w:szCs w:val="24"/>
        </w:rPr>
        <w:t>，同时在本次小程序中担任开发任务兼任务协调与分配工作</w:t>
      </w:r>
      <w:r w:rsidRPr="00003705">
        <w:rPr>
          <w:rFonts w:ascii="仿宋" w:eastAsia="仿宋" w:hAnsi="仿宋" w:cs="Arial Unicode MS" w:hint="eastAsia"/>
          <w:sz w:val="24"/>
          <w:szCs w:val="24"/>
        </w:rPr>
        <w:t>。</w:t>
      </w:r>
      <w:r>
        <w:rPr>
          <w:rFonts w:ascii="仿宋" w:eastAsia="仿宋" w:hAnsi="仿宋" w:cs="Arial Unicode MS" w:hint="eastAsia"/>
          <w:sz w:val="24"/>
          <w:szCs w:val="24"/>
        </w:rPr>
        <w:t>本人</w:t>
      </w:r>
      <w:r w:rsidRPr="00003705">
        <w:rPr>
          <w:rFonts w:ascii="仿宋" w:eastAsia="仿宋" w:hAnsi="仿宋" w:cs="Arial Unicode MS" w:hint="eastAsia"/>
          <w:sz w:val="24"/>
          <w:szCs w:val="24"/>
        </w:rPr>
        <w:t>热爱生活，积极向上，遇到困难迎难而上。</w:t>
      </w:r>
    </w:p>
    <w:sectPr w:rsidR="005D0ED2" w:rsidRPr="00003705" w:rsidSect="001D18C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A2BD" w14:textId="77777777" w:rsidR="00483B2C" w:rsidRDefault="00483B2C" w:rsidP="00F352AB">
      <w:pPr>
        <w:spacing w:line="240" w:lineRule="auto"/>
      </w:pPr>
      <w:r>
        <w:separator/>
      </w:r>
    </w:p>
  </w:endnote>
  <w:endnote w:type="continuationSeparator" w:id="0">
    <w:p w14:paraId="4EB9B6F7" w14:textId="77777777" w:rsidR="00483B2C" w:rsidRDefault="00483B2C" w:rsidP="00F35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004F" w14:textId="77777777" w:rsidR="00483B2C" w:rsidRDefault="00483B2C" w:rsidP="00F352AB">
      <w:pPr>
        <w:spacing w:line="240" w:lineRule="auto"/>
      </w:pPr>
      <w:r>
        <w:separator/>
      </w:r>
    </w:p>
  </w:footnote>
  <w:footnote w:type="continuationSeparator" w:id="0">
    <w:p w14:paraId="57F8972D" w14:textId="77777777" w:rsidR="00483B2C" w:rsidRDefault="00483B2C" w:rsidP="00F352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3B6"/>
    <w:multiLevelType w:val="hybridMultilevel"/>
    <w:tmpl w:val="819245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D855A9F"/>
    <w:multiLevelType w:val="hybridMultilevel"/>
    <w:tmpl w:val="729899DA"/>
    <w:lvl w:ilvl="0" w:tplc="6FA805B6">
      <w:start w:val="1"/>
      <w:numFmt w:val="japaneseCounting"/>
      <w:lvlText w:val="第%1章"/>
      <w:lvlJc w:val="left"/>
      <w:pPr>
        <w:ind w:left="1964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C8"/>
    <w:rsid w:val="00003705"/>
    <w:rsid w:val="00025543"/>
    <w:rsid w:val="000A1900"/>
    <w:rsid w:val="000B3DA4"/>
    <w:rsid w:val="001069ED"/>
    <w:rsid w:val="001F6FDB"/>
    <w:rsid w:val="0023766E"/>
    <w:rsid w:val="0028289B"/>
    <w:rsid w:val="003E5258"/>
    <w:rsid w:val="003F31C8"/>
    <w:rsid w:val="00453672"/>
    <w:rsid w:val="00483B2C"/>
    <w:rsid w:val="004A4280"/>
    <w:rsid w:val="004B4AB1"/>
    <w:rsid w:val="005031BE"/>
    <w:rsid w:val="00527EFF"/>
    <w:rsid w:val="005C34FE"/>
    <w:rsid w:val="005D0ED2"/>
    <w:rsid w:val="007314B6"/>
    <w:rsid w:val="00740686"/>
    <w:rsid w:val="00763BB5"/>
    <w:rsid w:val="007C6E73"/>
    <w:rsid w:val="008D78C9"/>
    <w:rsid w:val="009F5561"/>
    <w:rsid w:val="00A06D41"/>
    <w:rsid w:val="00A24DBB"/>
    <w:rsid w:val="00A7498A"/>
    <w:rsid w:val="00BC4E2E"/>
    <w:rsid w:val="00C34C14"/>
    <w:rsid w:val="00CD1F16"/>
    <w:rsid w:val="00D220DA"/>
    <w:rsid w:val="00D34270"/>
    <w:rsid w:val="00D672A1"/>
    <w:rsid w:val="00E138E9"/>
    <w:rsid w:val="00F352AB"/>
    <w:rsid w:val="00F53129"/>
    <w:rsid w:val="00F8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5D5AF"/>
  <w15:chartTrackingRefBased/>
  <w15:docId w15:val="{F23CE620-41AB-48AF-AD32-F9720AE0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ajorBidi"/>
        <w:kern w:val="2"/>
        <w:sz w:val="28"/>
        <w:szCs w:val="28"/>
        <w:lang w:val="en-US" w:eastAsia="zh-CN" w:bidi="ar-SA"/>
      </w:rPr>
    </w:rPrDefault>
    <w:pPrDefault>
      <w:pPr>
        <w:spacing w:line="440" w:lineRule="exact"/>
        <w:ind w:left="839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2AB"/>
  </w:style>
  <w:style w:type="paragraph" w:styleId="1">
    <w:name w:val="heading 1"/>
    <w:basedOn w:val="a"/>
    <w:next w:val="a"/>
    <w:link w:val="10"/>
    <w:uiPriority w:val="9"/>
    <w:qFormat/>
    <w:rsid w:val="00F352A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2A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28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3705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2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2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52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52AB"/>
    <w:rPr>
      <w:rFonts w:asciiTheme="majorHAnsi" w:eastAsiaTheme="majorEastAsia" w:hAnsiTheme="majorHAnsi"/>
      <w:b/>
      <w:bCs/>
      <w:sz w:val="32"/>
      <w:szCs w:val="32"/>
    </w:rPr>
  </w:style>
  <w:style w:type="paragraph" w:styleId="a7">
    <w:name w:val="No Spacing"/>
    <w:link w:val="a8"/>
    <w:uiPriority w:val="1"/>
    <w:qFormat/>
    <w:rsid w:val="00F352AB"/>
    <w:pPr>
      <w:spacing w:line="240" w:lineRule="auto"/>
      <w:ind w:left="0" w:firstLine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F352AB"/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F352AB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F352AB"/>
    <w:pPr>
      <w:ind w:leftChars="200" w:left="420"/>
    </w:pPr>
  </w:style>
  <w:style w:type="character" w:styleId="a9">
    <w:name w:val="Hyperlink"/>
    <w:basedOn w:val="a0"/>
    <w:uiPriority w:val="99"/>
    <w:unhideWhenUsed/>
    <w:rsid w:val="00F352A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A4280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F556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03705"/>
    <w:rPr>
      <w:rFonts w:asciiTheme="majorHAnsi" w:eastAsiaTheme="majorEastAsia" w:hAnsi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00EA-C008-4BF9-8E2F-5FD48A02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WxCourse介绍文档</dc:title>
  <dc:subject/>
  <dc:creator>YI wenqi</dc:creator>
  <cp:keywords/>
  <dc:description/>
  <cp:lastModifiedBy>YI wenqi</cp:lastModifiedBy>
  <cp:revision>13</cp:revision>
  <dcterms:created xsi:type="dcterms:W3CDTF">2021-05-02T17:10:00Z</dcterms:created>
  <dcterms:modified xsi:type="dcterms:W3CDTF">2021-05-08T10:38:00Z</dcterms:modified>
</cp:coreProperties>
</file>