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73466555"/>
        <w:docPartObj>
          <w:docPartGallery w:val="Cover Pages"/>
          <w:docPartUnique/>
        </w:docPartObj>
      </w:sdtPr>
      <w:sdtEndPr>
        <w:rPr>
          <w:rFonts w:ascii="仿宋" w:eastAsia="仿宋" w:hAnsi="仿宋"/>
          <w:b/>
          <w:bCs/>
          <w:sz w:val="32"/>
          <w:szCs w:val="32"/>
        </w:rPr>
      </w:sdtEndPr>
      <w:sdtContent>
        <w:p w14:paraId="326DBF97" w14:textId="77777777" w:rsidR="00F352AB" w:rsidRDefault="00F352AB" w:rsidP="00F352AB">
          <w:pPr>
            <w:ind w:left="0" w:firstLine="0"/>
            <w:rPr>
              <w:rFonts w:ascii="仿宋" w:eastAsia="仿宋" w:hAnsi="仿宋"/>
              <w:b/>
              <w:bCs/>
              <w:sz w:val="32"/>
              <w:szCs w:val="32"/>
            </w:rPr>
          </w:pPr>
          <w:r>
            <w:rPr>
              <w:rFonts w:ascii="仿宋" w:eastAsia="仿宋" w:hAnsi="仿宋" w:hint="eastAsia"/>
              <w:b/>
              <w:bCs/>
              <w:sz w:val="32"/>
              <w:szCs w:val="32"/>
            </w:rPr>
            <w:t>2021微信小程序应用开发赛</w:t>
          </w:r>
        </w:p>
        <w:p w14:paraId="375BDEBF" w14:textId="77777777" w:rsidR="00F352AB" w:rsidRDefault="00F352AB" w:rsidP="00F352AB">
          <w:pPr>
            <w:ind w:left="0" w:firstLine="0"/>
            <w:jc w:val="center"/>
            <w:rPr>
              <w:rFonts w:ascii="仿宋" w:eastAsia="仿宋" w:hAnsi="仿宋"/>
              <w:b/>
              <w:bCs/>
              <w:sz w:val="32"/>
              <w:szCs w:val="32"/>
            </w:rPr>
          </w:pPr>
        </w:p>
        <w:p w14:paraId="5A7D0586" w14:textId="77777777" w:rsidR="00F352AB" w:rsidRDefault="00F352AB" w:rsidP="00F352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7DF824" wp14:editId="3AA54D7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CB4490" w14:textId="77777777" w:rsidR="00F352AB" w:rsidRDefault="00F352AB" w:rsidP="00F352AB">
                                  <w:pPr>
                                    <w:pStyle w:val="a7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湖南</w:t>
                                  </w:r>
                                  <w:r>
                                    <w:rPr>
                                      <w:rFonts w:hint="eastAsia"/>
                                      <w:caps/>
                                      <w:color w:val="FFFFFF" w:themeColor="background1"/>
                                    </w:rPr>
                                    <w:t>工商大学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>
                                      <w:rPr>
                                        <w:caps w:val="0"/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14:paraId="5411FC16" w14:textId="77777777" w:rsidR="00F352AB" w:rsidRDefault="00F352AB" w:rsidP="00F352AB"/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A7080A" w14:textId="26B74331" w:rsidR="00F352AB" w:rsidRPr="001D18CB" w:rsidRDefault="00F53129" w:rsidP="00F352AB">
                                  <w:pPr>
                                    <w:pStyle w:val="a7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52"/>
                                      <w:szCs w:val="5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仿宋" w:eastAsia="仿宋" w:hAnsi="仿宋"/>
                                        <w:b/>
                                        <w:bCs/>
                                        <w:color w:val="FF0000"/>
                                        <w:sz w:val="52"/>
                                        <w:szCs w:val="52"/>
                                      </w:rPr>
                                      <w:alias w:val="标题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34C14">
                                        <w:rPr>
                                          <w:rFonts w:ascii="仿宋" w:eastAsia="仿宋" w:hAnsi="仿宋"/>
                                          <w:b/>
                                          <w:bCs/>
                                          <w:color w:val="FF0000"/>
                                          <w:sz w:val="52"/>
                                          <w:szCs w:val="52"/>
                                        </w:rPr>
                                        <w:t>WxCourse介绍</w:t>
                                      </w:r>
                                      <w:r w:rsidR="00C34C14">
                                        <w:rPr>
                                          <w:rFonts w:ascii="仿宋" w:eastAsia="仿宋" w:hAnsi="仿宋" w:hint="eastAsia"/>
                                          <w:b/>
                                          <w:bCs/>
                                          <w:color w:val="FF0000"/>
                                          <w:sz w:val="52"/>
                                          <w:szCs w:val="52"/>
                                        </w:rPr>
                                        <w:t>文档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B7DF824"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矩形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1FCB4490" w14:textId="77777777" w:rsidR="00F352AB" w:rsidRDefault="00F352AB" w:rsidP="00F352AB">
                            <w:pPr>
                              <w:pStyle w:val="a7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湖南</w:t>
                            </w:r>
                            <w:r>
                              <w:rPr>
                                <w:rFonts w:hint="eastAsia"/>
                                <w:caps/>
                                <w:color w:val="FFFFFF" w:themeColor="background1"/>
                              </w:rPr>
                              <w:t>工商大学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5411FC16" w14:textId="77777777" w:rsidR="00F352AB" w:rsidRDefault="00F352AB" w:rsidP="00F352AB"/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25A7080A" w14:textId="26B74331" w:rsidR="00F352AB" w:rsidRPr="001D18CB" w:rsidRDefault="00F53129" w:rsidP="00F352AB">
                            <w:pPr>
                              <w:pStyle w:val="a7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仿宋" w:eastAsia="仿宋" w:hAnsi="仿宋"/>
                                  <w:b/>
                                  <w:bCs/>
                                  <w:color w:val="FF0000"/>
                                  <w:sz w:val="52"/>
                                  <w:szCs w:val="52"/>
                                </w:rPr>
                                <w:alias w:val="标题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34C14">
                                  <w:rPr>
                                    <w:rFonts w:ascii="仿宋" w:eastAsia="仿宋" w:hAnsi="仿宋"/>
                                    <w:b/>
                                    <w:bCs/>
                                    <w:color w:val="FF0000"/>
                                    <w:sz w:val="52"/>
                                    <w:szCs w:val="52"/>
                                  </w:rPr>
                                  <w:t>WxCourse介绍</w:t>
                                </w:r>
                                <w:r w:rsidR="00C34C14">
                                  <w:rPr>
                                    <w:rFonts w:ascii="仿宋" w:eastAsia="仿宋" w:hAnsi="仿宋" w:hint="eastAsia"/>
                                    <w:b/>
                                    <w:bCs/>
                                    <w:color w:val="FF0000"/>
                                    <w:sz w:val="52"/>
                                    <w:szCs w:val="52"/>
                                  </w:rPr>
                                  <w:t>文档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3A4FFEE" w14:textId="77777777" w:rsidR="007C6E73" w:rsidRDefault="00F352AB" w:rsidP="007C6E73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9A1756" wp14:editId="1C7E2C2A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3758421</wp:posOffset>
                    </wp:positionV>
                    <wp:extent cx="6419850" cy="1076325"/>
                    <wp:effectExtent l="0" t="0" r="0" b="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19850" cy="1076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148216" w14:textId="77777777" w:rsidR="00F352AB" w:rsidRDefault="00F352AB" w:rsidP="00F352AB"/>
                              <w:p w14:paraId="75CF72A3" w14:textId="77777777" w:rsidR="00F352AB" w:rsidRDefault="00F53129" w:rsidP="00F352AB">
                                <w:pPr>
                                  <w:ind w:left="419" w:firstLine="0"/>
                                </w:pPr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</w:rPr>
                                    <w:alias w:val="公司"/>
                                    <w:tag w:val=""/>
                                    <w:id w:val="135160591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352AB">
                                      <w:rPr>
                                        <w:caps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352AB" w:rsidRPr="007F421D">
                                  <w:rPr>
                                    <w:rFonts w:ascii="仿宋" w:eastAsia="仿宋" w:hAnsi="仿宋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 生活</w:t>
                                </w:r>
                                <w:r w:rsidR="00F352AB" w:rsidRPr="007F421D">
                                  <w:rPr>
                                    <w:rFonts w:ascii="仿宋" w:eastAsia="仿宋" w:hAnsi="仿宋" w:hint="eastAsia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小助手程序</w:t>
                                </w:r>
                                <w:r w:rsidR="00F352AB" w:rsidRPr="007F421D">
                                  <w:rPr>
                                    <w:rFonts w:ascii="仿宋" w:eastAsia="仿宋" w:hAnsi="仿宋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: </w:t>
                                </w:r>
                                <w:r w:rsidR="00F352AB" w:rsidRPr="007F421D">
                                  <w:rPr>
                                    <w:rFonts w:asciiTheme="majorHAnsi" w:eastAsiaTheme="majorHAnsi" w:hAnsiTheme="majorHAnsi" w:cs="Arial Unicode MS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“ </w:t>
                                </w:r>
                                <w:r w:rsidR="00F352AB" w:rsidRPr="007F421D">
                                  <w:rPr>
                                    <w:rFonts w:ascii="仿宋" w:eastAsia="仿宋" w:hAnsi="仿宋" w:cs="Arial Unicode MS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XX</w:t>
                                </w:r>
                                <w:r w:rsidR="00F352AB" w:rsidRPr="007F421D">
                                  <w:rPr>
                                    <w:rFonts w:asciiTheme="majorHAnsi" w:eastAsiaTheme="majorHAnsi" w:hAnsiTheme="majorHAnsi" w:cs="Arial Unicode MS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 ”</w:t>
                                </w:r>
                                <w:r w:rsidR="00F352AB" w:rsidRPr="007F421D">
                                  <w:rPr>
                                    <w:rFonts w:ascii="仿宋" w:eastAsia="仿宋" w:hAnsi="仿宋" w:hint="eastAsia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9A1756" id="文本框 1" o:spid="_x0000_s1030" type="#_x0000_t202" style="position:absolute;left:0;text-align:left;margin-left:454.3pt;margin-top:295.95pt;width:505.5pt;height:84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" filled="f" stroked="f" strokeweight=".5pt">
                    <v:textbox>
                      <w:txbxContent>
                        <w:p w14:paraId="68148216" w14:textId="77777777" w:rsidR="00F352AB" w:rsidRDefault="00F352AB" w:rsidP="00F352AB"/>
                        <w:p w14:paraId="75CF72A3" w14:textId="77777777" w:rsidR="00F352AB" w:rsidRDefault="00F53129" w:rsidP="00F352AB">
                          <w:pPr>
                            <w:ind w:left="419" w:firstLine="0"/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公司"/>
                              <w:tag w:val=""/>
                              <w:id w:val="135160591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352AB"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 w:rsidR="00F352AB" w:rsidRPr="007F421D">
                            <w:rPr>
                              <w:rFonts w:ascii="仿宋" w:eastAsia="仿宋" w:hAnsi="仿宋"/>
                              <w:color w:val="FFFFFF" w:themeColor="background1"/>
                              <w:sz w:val="44"/>
                              <w:szCs w:val="44"/>
                            </w:rPr>
                            <w:t xml:space="preserve"> 生活</w:t>
                          </w:r>
                          <w:r w:rsidR="00F352AB" w:rsidRPr="007F421D">
                            <w:rPr>
                              <w:rFonts w:ascii="仿宋" w:eastAsia="仿宋" w:hAnsi="仿宋" w:hint="eastAsia"/>
                              <w:color w:val="FFFFFF" w:themeColor="background1"/>
                              <w:sz w:val="44"/>
                              <w:szCs w:val="44"/>
                            </w:rPr>
                            <w:t>小助手程序</w:t>
                          </w:r>
                          <w:r w:rsidR="00F352AB" w:rsidRPr="007F421D">
                            <w:rPr>
                              <w:rFonts w:ascii="仿宋" w:eastAsia="仿宋" w:hAnsi="仿宋"/>
                              <w:color w:val="FFFFFF" w:themeColor="background1"/>
                              <w:sz w:val="44"/>
                              <w:szCs w:val="44"/>
                            </w:rPr>
                            <w:t xml:space="preserve">: </w:t>
                          </w:r>
                          <w:r w:rsidR="00F352AB" w:rsidRPr="007F421D">
                            <w:rPr>
                              <w:rFonts w:asciiTheme="majorHAnsi" w:eastAsiaTheme="majorHAnsi" w:hAnsiTheme="majorHAnsi" w:cs="Arial Unicode MS"/>
                              <w:color w:val="FFFFFF" w:themeColor="background1"/>
                              <w:sz w:val="44"/>
                              <w:szCs w:val="44"/>
                            </w:rPr>
                            <w:t xml:space="preserve">“ </w:t>
                          </w:r>
                          <w:r w:rsidR="00F352AB" w:rsidRPr="007F421D">
                            <w:rPr>
                              <w:rFonts w:ascii="仿宋" w:eastAsia="仿宋" w:hAnsi="仿宋" w:cs="Arial Unicode MS"/>
                              <w:color w:val="FFFFFF" w:themeColor="background1"/>
                              <w:sz w:val="44"/>
                              <w:szCs w:val="44"/>
                            </w:rPr>
                            <w:t>XX</w:t>
                          </w:r>
                          <w:r w:rsidR="00F352AB" w:rsidRPr="007F421D">
                            <w:rPr>
                              <w:rFonts w:asciiTheme="majorHAnsi" w:eastAsiaTheme="majorHAnsi" w:hAnsiTheme="majorHAnsi" w:cs="Arial Unicode MS"/>
                              <w:color w:val="FFFFFF" w:themeColor="background1"/>
                              <w:sz w:val="44"/>
                              <w:szCs w:val="44"/>
                            </w:rPr>
                            <w:t xml:space="preserve"> ”</w:t>
                          </w:r>
                          <w:r w:rsidR="00F352AB" w:rsidRPr="007F421D">
                            <w:rPr>
                              <w:rFonts w:ascii="仿宋" w:eastAsia="仿宋" w:hAnsi="仿宋" w:hint="eastAsia"/>
                              <w:color w:val="FFFFFF" w:themeColor="background1"/>
                              <w:sz w:val="44"/>
                              <w:szCs w:val="44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ascii="仿宋" w:eastAsia="仿宋" w:hAnsi="仿宋"/>
              <w:b/>
              <w:bCs/>
              <w:sz w:val="32"/>
              <w:szCs w:val="32"/>
            </w:rPr>
            <w:br w:type="page"/>
          </w:r>
          <w:r w:rsidR="007C6E73">
            <w:rPr>
              <w:rFonts w:ascii="仿宋" w:eastAsia="仿宋" w:hAnsi="仿宋"/>
              <w:b/>
              <w:bCs/>
              <w:sz w:val="32"/>
              <w:szCs w:val="32"/>
            </w:rPr>
            <w:fldChar w:fldCharType="begin"/>
          </w:r>
          <w:r w:rsidR="007C6E73">
            <w:rPr>
              <w:rFonts w:ascii="仿宋" w:eastAsia="仿宋" w:hAnsi="仿宋"/>
              <w:b/>
              <w:bCs/>
              <w:sz w:val="32"/>
              <w:szCs w:val="32"/>
            </w:rPr>
            <w:instrText xml:space="preserve"> TOC \o "1-2" \h \z \u </w:instrText>
          </w:r>
          <w:r w:rsidR="007C6E73">
            <w:rPr>
              <w:rFonts w:ascii="仿宋" w:eastAsia="仿宋" w:hAnsi="仿宋"/>
              <w:b/>
              <w:bCs/>
              <w:sz w:val="32"/>
              <w:szCs w:val="32"/>
            </w:rPr>
            <w:fldChar w:fldCharType="separate"/>
          </w:r>
        </w:p>
        <w:p w14:paraId="4BFB37A2" w14:textId="6A8E478B" w:rsidR="007C6E73" w:rsidRDefault="00F5312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061880" w:history="1">
            <w:r w:rsidR="007C6E73" w:rsidRPr="00EA7A03">
              <w:rPr>
                <w:rStyle w:val="a9"/>
                <w:noProof/>
              </w:rPr>
              <w:t>第一章</w:t>
            </w:r>
            <w:r w:rsidR="007C6E7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 xml:space="preserve"> </w:t>
            </w:r>
            <w:r w:rsidR="007C6E73" w:rsidRPr="00EA7A03">
              <w:rPr>
                <w:rStyle w:val="a9"/>
                <w:noProof/>
              </w:rPr>
              <w:t>需求分析</w:t>
            </w:r>
            <w:r w:rsidR="007C6E73">
              <w:rPr>
                <w:noProof/>
                <w:webHidden/>
              </w:rPr>
              <w:tab/>
            </w:r>
            <w:r w:rsidR="007C6E73">
              <w:rPr>
                <w:noProof/>
                <w:webHidden/>
              </w:rPr>
              <w:fldChar w:fldCharType="begin"/>
            </w:r>
            <w:r w:rsidR="007C6E73">
              <w:rPr>
                <w:noProof/>
                <w:webHidden/>
              </w:rPr>
              <w:instrText xml:space="preserve"> PAGEREF _Toc71061880 \h </w:instrText>
            </w:r>
            <w:r w:rsidR="007C6E73">
              <w:rPr>
                <w:noProof/>
                <w:webHidden/>
              </w:rPr>
            </w:r>
            <w:r w:rsidR="007C6E73">
              <w:rPr>
                <w:noProof/>
                <w:webHidden/>
              </w:rPr>
              <w:fldChar w:fldCharType="separate"/>
            </w:r>
            <w:r w:rsidR="007C6E73">
              <w:rPr>
                <w:noProof/>
                <w:webHidden/>
              </w:rPr>
              <w:t>1</w:t>
            </w:r>
            <w:r w:rsidR="007C6E73">
              <w:rPr>
                <w:noProof/>
                <w:webHidden/>
              </w:rPr>
              <w:fldChar w:fldCharType="end"/>
            </w:r>
          </w:hyperlink>
        </w:p>
        <w:p w14:paraId="7F922A73" w14:textId="2D470045" w:rsidR="007C6E73" w:rsidRDefault="00F53129">
          <w:pPr>
            <w:pStyle w:val="TOC2"/>
            <w:tabs>
              <w:tab w:val="right" w:leader="dot" w:pos="8296"/>
            </w:tabs>
            <w:ind w:left="9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061881" w:history="1">
            <w:r w:rsidR="007C6E73" w:rsidRPr="00EA7A03">
              <w:rPr>
                <w:rStyle w:val="a9"/>
                <w:noProof/>
              </w:rPr>
              <w:t>1.1开发背景</w:t>
            </w:r>
            <w:r w:rsidR="007C6E73">
              <w:rPr>
                <w:noProof/>
                <w:webHidden/>
              </w:rPr>
              <w:tab/>
            </w:r>
            <w:r w:rsidR="007C6E73">
              <w:rPr>
                <w:noProof/>
                <w:webHidden/>
              </w:rPr>
              <w:fldChar w:fldCharType="begin"/>
            </w:r>
            <w:r w:rsidR="007C6E73">
              <w:rPr>
                <w:noProof/>
                <w:webHidden/>
              </w:rPr>
              <w:instrText xml:space="preserve"> PAGEREF _Toc71061881 \h </w:instrText>
            </w:r>
            <w:r w:rsidR="007C6E73">
              <w:rPr>
                <w:noProof/>
                <w:webHidden/>
              </w:rPr>
            </w:r>
            <w:r w:rsidR="007C6E73">
              <w:rPr>
                <w:noProof/>
                <w:webHidden/>
              </w:rPr>
              <w:fldChar w:fldCharType="separate"/>
            </w:r>
            <w:r w:rsidR="007C6E73">
              <w:rPr>
                <w:noProof/>
                <w:webHidden/>
              </w:rPr>
              <w:t>2</w:t>
            </w:r>
            <w:r w:rsidR="007C6E73">
              <w:rPr>
                <w:noProof/>
                <w:webHidden/>
              </w:rPr>
              <w:fldChar w:fldCharType="end"/>
            </w:r>
          </w:hyperlink>
        </w:p>
        <w:p w14:paraId="25736D7F" w14:textId="2D00C439" w:rsidR="007C6E73" w:rsidRDefault="00F53129">
          <w:pPr>
            <w:pStyle w:val="TOC2"/>
            <w:tabs>
              <w:tab w:val="right" w:leader="dot" w:pos="8296"/>
            </w:tabs>
            <w:ind w:left="9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061882" w:history="1">
            <w:r w:rsidR="007C6E73" w:rsidRPr="00EA7A03">
              <w:rPr>
                <w:rStyle w:val="a9"/>
                <w:noProof/>
              </w:rPr>
              <w:t>1.2 市场分析</w:t>
            </w:r>
            <w:r w:rsidR="007C6E73">
              <w:rPr>
                <w:noProof/>
                <w:webHidden/>
              </w:rPr>
              <w:tab/>
            </w:r>
            <w:r w:rsidR="007C6E73">
              <w:rPr>
                <w:noProof/>
                <w:webHidden/>
              </w:rPr>
              <w:fldChar w:fldCharType="begin"/>
            </w:r>
            <w:r w:rsidR="007C6E73">
              <w:rPr>
                <w:noProof/>
                <w:webHidden/>
              </w:rPr>
              <w:instrText xml:space="preserve"> PAGEREF _Toc71061882 \h </w:instrText>
            </w:r>
            <w:r w:rsidR="007C6E73">
              <w:rPr>
                <w:noProof/>
                <w:webHidden/>
              </w:rPr>
            </w:r>
            <w:r w:rsidR="007C6E73">
              <w:rPr>
                <w:noProof/>
                <w:webHidden/>
              </w:rPr>
              <w:fldChar w:fldCharType="separate"/>
            </w:r>
            <w:r w:rsidR="007C6E73">
              <w:rPr>
                <w:noProof/>
                <w:webHidden/>
              </w:rPr>
              <w:t>2</w:t>
            </w:r>
            <w:r w:rsidR="007C6E73">
              <w:rPr>
                <w:noProof/>
                <w:webHidden/>
              </w:rPr>
              <w:fldChar w:fldCharType="end"/>
            </w:r>
          </w:hyperlink>
        </w:p>
        <w:p w14:paraId="583C7462" w14:textId="77E72B83" w:rsidR="007C6E73" w:rsidRDefault="00F53129">
          <w:pPr>
            <w:pStyle w:val="TOC2"/>
            <w:tabs>
              <w:tab w:val="right" w:leader="dot" w:pos="8296"/>
            </w:tabs>
            <w:ind w:left="9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061883" w:history="1">
            <w:r w:rsidR="007C6E73" w:rsidRPr="00EA7A03">
              <w:rPr>
                <w:rStyle w:val="a9"/>
                <w:noProof/>
              </w:rPr>
              <w:t>1.3系统需求</w:t>
            </w:r>
            <w:r w:rsidR="007C6E73">
              <w:rPr>
                <w:noProof/>
                <w:webHidden/>
              </w:rPr>
              <w:tab/>
            </w:r>
            <w:r w:rsidR="007C6E73">
              <w:rPr>
                <w:noProof/>
                <w:webHidden/>
              </w:rPr>
              <w:fldChar w:fldCharType="begin"/>
            </w:r>
            <w:r w:rsidR="007C6E73">
              <w:rPr>
                <w:noProof/>
                <w:webHidden/>
              </w:rPr>
              <w:instrText xml:space="preserve"> PAGEREF _Toc71061883 \h </w:instrText>
            </w:r>
            <w:r w:rsidR="007C6E73">
              <w:rPr>
                <w:noProof/>
                <w:webHidden/>
              </w:rPr>
            </w:r>
            <w:r w:rsidR="007C6E73">
              <w:rPr>
                <w:noProof/>
                <w:webHidden/>
              </w:rPr>
              <w:fldChar w:fldCharType="separate"/>
            </w:r>
            <w:r w:rsidR="007C6E73">
              <w:rPr>
                <w:noProof/>
                <w:webHidden/>
              </w:rPr>
              <w:t>2</w:t>
            </w:r>
            <w:r w:rsidR="007C6E73">
              <w:rPr>
                <w:noProof/>
                <w:webHidden/>
              </w:rPr>
              <w:fldChar w:fldCharType="end"/>
            </w:r>
          </w:hyperlink>
        </w:p>
        <w:p w14:paraId="2249A5E0" w14:textId="0D5E6F39" w:rsidR="007C6E73" w:rsidRDefault="00F5312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061884" w:history="1">
            <w:r w:rsidR="007C6E73" w:rsidRPr="00EA7A03">
              <w:rPr>
                <w:rStyle w:val="a9"/>
                <w:noProof/>
              </w:rPr>
              <w:t>第二章 产品定位</w:t>
            </w:r>
            <w:r w:rsidR="007C6E73">
              <w:rPr>
                <w:noProof/>
                <w:webHidden/>
              </w:rPr>
              <w:tab/>
            </w:r>
            <w:r w:rsidR="007C6E73">
              <w:rPr>
                <w:noProof/>
                <w:webHidden/>
              </w:rPr>
              <w:fldChar w:fldCharType="begin"/>
            </w:r>
            <w:r w:rsidR="007C6E73">
              <w:rPr>
                <w:noProof/>
                <w:webHidden/>
              </w:rPr>
              <w:instrText xml:space="preserve"> PAGEREF _Toc71061884 \h </w:instrText>
            </w:r>
            <w:r w:rsidR="007C6E73">
              <w:rPr>
                <w:noProof/>
                <w:webHidden/>
              </w:rPr>
            </w:r>
            <w:r w:rsidR="007C6E73">
              <w:rPr>
                <w:noProof/>
                <w:webHidden/>
              </w:rPr>
              <w:fldChar w:fldCharType="separate"/>
            </w:r>
            <w:r w:rsidR="007C6E73">
              <w:rPr>
                <w:noProof/>
                <w:webHidden/>
              </w:rPr>
              <w:t>2</w:t>
            </w:r>
            <w:r w:rsidR="007C6E73">
              <w:rPr>
                <w:noProof/>
                <w:webHidden/>
              </w:rPr>
              <w:fldChar w:fldCharType="end"/>
            </w:r>
          </w:hyperlink>
        </w:p>
        <w:p w14:paraId="7E6D46C8" w14:textId="353D0151" w:rsidR="007C6E73" w:rsidRDefault="00F53129">
          <w:pPr>
            <w:pStyle w:val="TOC2"/>
            <w:tabs>
              <w:tab w:val="right" w:leader="dot" w:pos="8296"/>
            </w:tabs>
            <w:ind w:left="9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061885" w:history="1">
            <w:r w:rsidR="007C6E73" w:rsidRPr="00EA7A03">
              <w:rPr>
                <w:rStyle w:val="a9"/>
                <w:noProof/>
              </w:rPr>
              <w:t>2.1小程序说明</w:t>
            </w:r>
            <w:r w:rsidR="007C6E73">
              <w:rPr>
                <w:noProof/>
                <w:webHidden/>
              </w:rPr>
              <w:tab/>
            </w:r>
            <w:r w:rsidR="007C6E73">
              <w:rPr>
                <w:noProof/>
                <w:webHidden/>
              </w:rPr>
              <w:fldChar w:fldCharType="begin"/>
            </w:r>
            <w:r w:rsidR="007C6E73">
              <w:rPr>
                <w:noProof/>
                <w:webHidden/>
              </w:rPr>
              <w:instrText xml:space="preserve"> PAGEREF _Toc71061885 \h </w:instrText>
            </w:r>
            <w:r w:rsidR="007C6E73">
              <w:rPr>
                <w:noProof/>
                <w:webHidden/>
              </w:rPr>
            </w:r>
            <w:r w:rsidR="007C6E73">
              <w:rPr>
                <w:noProof/>
                <w:webHidden/>
              </w:rPr>
              <w:fldChar w:fldCharType="separate"/>
            </w:r>
            <w:r w:rsidR="007C6E73">
              <w:rPr>
                <w:noProof/>
                <w:webHidden/>
              </w:rPr>
              <w:t>2</w:t>
            </w:r>
            <w:r w:rsidR="007C6E73">
              <w:rPr>
                <w:noProof/>
                <w:webHidden/>
              </w:rPr>
              <w:fldChar w:fldCharType="end"/>
            </w:r>
          </w:hyperlink>
        </w:p>
        <w:p w14:paraId="414160A4" w14:textId="15D8A05E" w:rsidR="007C6E73" w:rsidRDefault="00F53129">
          <w:pPr>
            <w:pStyle w:val="TOC2"/>
            <w:tabs>
              <w:tab w:val="right" w:leader="dot" w:pos="8296"/>
            </w:tabs>
            <w:ind w:left="9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061886" w:history="1">
            <w:r w:rsidR="007C6E73" w:rsidRPr="00EA7A03">
              <w:rPr>
                <w:rStyle w:val="a9"/>
                <w:noProof/>
              </w:rPr>
              <w:t>2.2应用场景</w:t>
            </w:r>
            <w:r w:rsidR="007C6E73">
              <w:rPr>
                <w:noProof/>
                <w:webHidden/>
              </w:rPr>
              <w:tab/>
            </w:r>
            <w:r w:rsidR="007C6E73">
              <w:rPr>
                <w:noProof/>
                <w:webHidden/>
              </w:rPr>
              <w:fldChar w:fldCharType="begin"/>
            </w:r>
            <w:r w:rsidR="007C6E73">
              <w:rPr>
                <w:noProof/>
                <w:webHidden/>
              </w:rPr>
              <w:instrText xml:space="preserve"> PAGEREF _Toc71061886 \h </w:instrText>
            </w:r>
            <w:r w:rsidR="007C6E73">
              <w:rPr>
                <w:noProof/>
                <w:webHidden/>
              </w:rPr>
            </w:r>
            <w:r w:rsidR="007C6E73">
              <w:rPr>
                <w:noProof/>
                <w:webHidden/>
              </w:rPr>
              <w:fldChar w:fldCharType="separate"/>
            </w:r>
            <w:r w:rsidR="007C6E73">
              <w:rPr>
                <w:noProof/>
                <w:webHidden/>
              </w:rPr>
              <w:t>2</w:t>
            </w:r>
            <w:r w:rsidR="007C6E73">
              <w:rPr>
                <w:noProof/>
                <w:webHidden/>
              </w:rPr>
              <w:fldChar w:fldCharType="end"/>
            </w:r>
          </w:hyperlink>
        </w:p>
        <w:p w14:paraId="04254255" w14:textId="47677389" w:rsidR="007C6E73" w:rsidRDefault="00F53129">
          <w:pPr>
            <w:pStyle w:val="TOC2"/>
            <w:tabs>
              <w:tab w:val="right" w:leader="dot" w:pos="8296"/>
            </w:tabs>
            <w:ind w:left="9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061887" w:history="1">
            <w:r w:rsidR="007C6E73" w:rsidRPr="00EA7A03">
              <w:rPr>
                <w:rStyle w:val="a9"/>
                <w:noProof/>
              </w:rPr>
              <w:t>2.3解决实际问题</w:t>
            </w:r>
            <w:r w:rsidR="007C6E73">
              <w:rPr>
                <w:noProof/>
                <w:webHidden/>
              </w:rPr>
              <w:tab/>
            </w:r>
            <w:r w:rsidR="007C6E73">
              <w:rPr>
                <w:noProof/>
                <w:webHidden/>
              </w:rPr>
              <w:fldChar w:fldCharType="begin"/>
            </w:r>
            <w:r w:rsidR="007C6E73">
              <w:rPr>
                <w:noProof/>
                <w:webHidden/>
              </w:rPr>
              <w:instrText xml:space="preserve"> PAGEREF _Toc71061887 \h </w:instrText>
            </w:r>
            <w:r w:rsidR="007C6E73">
              <w:rPr>
                <w:noProof/>
                <w:webHidden/>
              </w:rPr>
            </w:r>
            <w:r w:rsidR="007C6E73">
              <w:rPr>
                <w:noProof/>
                <w:webHidden/>
              </w:rPr>
              <w:fldChar w:fldCharType="separate"/>
            </w:r>
            <w:r w:rsidR="007C6E73">
              <w:rPr>
                <w:noProof/>
                <w:webHidden/>
              </w:rPr>
              <w:t>2</w:t>
            </w:r>
            <w:r w:rsidR="007C6E73">
              <w:rPr>
                <w:noProof/>
                <w:webHidden/>
              </w:rPr>
              <w:fldChar w:fldCharType="end"/>
            </w:r>
          </w:hyperlink>
        </w:p>
        <w:p w14:paraId="246E66AF" w14:textId="3657A77E" w:rsidR="007C6E73" w:rsidRDefault="00F5312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061888" w:history="1">
            <w:r w:rsidR="007C6E73" w:rsidRPr="00EA7A03">
              <w:rPr>
                <w:rStyle w:val="a9"/>
                <w:noProof/>
              </w:rPr>
              <w:t>第三章交互设计</w:t>
            </w:r>
            <w:r w:rsidR="007C6E73">
              <w:rPr>
                <w:noProof/>
                <w:webHidden/>
              </w:rPr>
              <w:tab/>
            </w:r>
            <w:r w:rsidR="007C6E73">
              <w:rPr>
                <w:noProof/>
                <w:webHidden/>
              </w:rPr>
              <w:fldChar w:fldCharType="begin"/>
            </w:r>
            <w:r w:rsidR="007C6E73">
              <w:rPr>
                <w:noProof/>
                <w:webHidden/>
              </w:rPr>
              <w:instrText xml:space="preserve"> PAGEREF _Toc71061888 \h </w:instrText>
            </w:r>
            <w:r w:rsidR="007C6E73">
              <w:rPr>
                <w:noProof/>
                <w:webHidden/>
              </w:rPr>
            </w:r>
            <w:r w:rsidR="007C6E73">
              <w:rPr>
                <w:noProof/>
                <w:webHidden/>
              </w:rPr>
              <w:fldChar w:fldCharType="separate"/>
            </w:r>
            <w:r w:rsidR="007C6E73">
              <w:rPr>
                <w:noProof/>
                <w:webHidden/>
              </w:rPr>
              <w:t>2</w:t>
            </w:r>
            <w:r w:rsidR="007C6E73">
              <w:rPr>
                <w:noProof/>
                <w:webHidden/>
              </w:rPr>
              <w:fldChar w:fldCharType="end"/>
            </w:r>
          </w:hyperlink>
        </w:p>
        <w:p w14:paraId="3A661D11" w14:textId="0FD9469F" w:rsidR="007C6E73" w:rsidRDefault="00F53129">
          <w:pPr>
            <w:pStyle w:val="TOC2"/>
            <w:tabs>
              <w:tab w:val="right" w:leader="dot" w:pos="8296"/>
            </w:tabs>
            <w:ind w:left="9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061889" w:history="1">
            <w:r w:rsidR="007C6E73" w:rsidRPr="00EA7A03">
              <w:rPr>
                <w:rStyle w:val="a9"/>
                <w:noProof/>
              </w:rPr>
              <w:t>3.1交互界面基础依赖</w:t>
            </w:r>
            <w:r w:rsidR="007C6E73">
              <w:rPr>
                <w:noProof/>
                <w:webHidden/>
              </w:rPr>
              <w:tab/>
            </w:r>
            <w:r w:rsidR="007C6E73">
              <w:rPr>
                <w:noProof/>
                <w:webHidden/>
              </w:rPr>
              <w:fldChar w:fldCharType="begin"/>
            </w:r>
            <w:r w:rsidR="007C6E73">
              <w:rPr>
                <w:noProof/>
                <w:webHidden/>
              </w:rPr>
              <w:instrText xml:space="preserve"> PAGEREF _Toc71061889 \h </w:instrText>
            </w:r>
            <w:r w:rsidR="007C6E73">
              <w:rPr>
                <w:noProof/>
                <w:webHidden/>
              </w:rPr>
            </w:r>
            <w:r w:rsidR="007C6E73">
              <w:rPr>
                <w:noProof/>
                <w:webHidden/>
              </w:rPr>
              <w:fldChar w:fldCharType="separate"/>
            </w:r>
            <w:r w:rsidR="007C6E73">
              <w:rPr>
                <w:noProof/>
                <w:webHidden/>
              </w:rPr>
              <w:t>2</w:t>
            </w:r>
            <w:r w:rsidR="007C6E73">
              <w:rPr>
                <w:noProof/>
                <w:webHidden/>
              </w:rPr>
              <w:fldChar w:fldCharType="end"/>
            </w:r>
          </w:hyperlink>
        </w:p>
        <w:p w14:paraId="7A75F8AD" w14:textId="31E79364" w:rsidR="007C6E73" w:rsidRDefault="00F53129">
          <w:pPr>
            <w:pStyle w:val="TOC2"/>
            <w:tabs>
              <w:tab w:val="right" w:leader="dot" w:pos="8296"/>
            </w:tabs>
            <w:ind w:left="9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061890" w:history="1">
            <w:r w:rsidR="007C6E73" w:rsidRPr="00EA7A03">
              <w:rPr>
                <w:rStyle w:val="a9"/>
                <w:noProof/>
              </w:rPr>
              <w:t>3.2交互设计原则呈现</w:t>
            </w:r>
            <w:r w:rsidR="007C6E73">
              <w:rPr>
                <w:noProof/>
                <w:webHidden/>
              </w:rPr>
              <w:tab/>
            </w:r>
            <w:r w:rsidR="007C6E73">
              <w:rPr>
                <w:noProof/>
                <w:webHidden/>
              </w:rPr>
              <w:fldChar w:fldCharType="begin"/>
            </w:r>
            <w:r w:rsidR="007C6E73">
              <w:rPr>
                <w:noProof/>
                <w:webHidden/>
              </w:rPr>
              <w:instrText xml:space="preserve"> PAGEREF _Toc71061890 \h </w:instrText>
            </w:r>
            <w:r w:rsidR="007C6E73">
              <w:rPr>
                <w:noProof/>
                <w:webHidden/>
              </w:rPr>
            </w:r>
            <w:r w:rsidR="007C6E73">
              <w:rPr>
                <w:noProof/>
                <w:webHidden/>
              </w:rPr>
              <w:fldChar w:fldCharType="separate"/>
            </w:r>
            <w:r w:rsidR="007C6E73">
              <w:rPr>
                <w:noProof/>
                <w:webHidden/>
              </w:rPr>
              <w:t>2</w:t>
            </w:r>
            <w:r w:rsidR="007C6E73">
              <w:rPr>
                <w:noProof/>
                <w:webHidden/>
              </w:rPr>
              <w:fldChar w:fldCharType="end"/>
            </w:r>
          </w:hyperlink>
        </w:p>
        <w:p w14:paraId="1AD20D72" w14:textId="43E5C3E6" w:rsidR="007C6E73" w:rsidRDefault="00F5312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061891" w:history="1">
            <w:r w:rsidR="007C6E73" w:rsidRPr="00EA7A03">
              <w:rPr>
                <w:rStyle w:val="a9"/>
                <w:noProof/>
              </w:rPr>
              <w:t>第四章 技术方案</w:t>
            </w:r>
            <w:r w:rsidR="007C6E73">
              <w:rPr>
                <w:noProof/>
                <w:webHidden/>
              </w:rPr>
              <w:tab/>
            </w:r>
            <w:r w:rsidR="007C6E73">
              <w:rPr>
                <w:noProof/>
                <w:webHidden/>
              </w:rPr>
              <w:fldChar w:fldCharType="begin"/>
            </w:r>
            <w:r w:rsidR="007C6E73">
              <w:rPr>
                <w:noProof/>
                <w:webHidden/>
              </w:rPr>
              <w:instrText xml:space="preserve"> PAGEREF _Toc71061891 \h </w:instrText>
            </w:r>
            <w:r w:rsidR="007C6E73">
              <w:rPr>
                <w:noProof/>
                <w:webHidden/>
              </w:rPr>
            </w:r>
            <w:r w:rsidR="007C6E73">
              <w:rPr>
                <w:noProof/>
                <w:webHidden/>
              </w:rPr>
              <w:fldChar w:fldCharType="separate"/>
            </w:r>
            <w:r w:rsidR="007C6E73">
              <w:rPr>
                <w:noProof/>
                <w:webHidden/>
              </w:rPr>
              <w:t>2</w:t>
            </w:r>
            <w:r w:rsidR="007C6E73">
              <w:rPr>
                <w:noProof/>
                <w:webHidden/>
              </w:rPr>
              <w:fldChar w:fldCharType="end"/>
            </w:r>
          </w:hyperlink>
        </w:p>
        <w:p w14:paraId="075A86FD" w14:textId="7A34761B" w:rsidR="007C6E73" w:rsidRDefault="00F53129">
          <w:pPr>
            <w:pStyle w:val="TOC2"/>
            <w:tabs>
              <w:tab w:val="right" w:leader="dot" w:pos="8296"/>
            </w:tabs>
            <w:ind w:left="9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061892" w:history="1">
            <w:r w:rsidR="007C6E73" w:rsidRPr="00EA7A03">
              <w:rPr>
                <w:rStyle w:val="a9"/>
                <w:noProof/>
              </w:rPr>
              <w:t>4.1系统总体框架设计图</w:t>
            </w:r>
            <w:r w:rsidR="007C6E73">
              <w:rPr>
                <w:noProof/>
                <w:webHidden/>
              </w:rPr>
              <w:tab/>
            </w:r>
            <w:r w:rsidR="007C6E73">
              <w:rPr>
                <w:noProof/>
                <w:webHidden/>
              </w:rPr>
              <w:fldChar w:fldCharType="begin"/>
            </w:r>
            <w:r w:rsidR="007C6E73">
              <w:rPr>
                <w:noProof/>
                <w:webHidden/>
              </w:rPr>
              <w:instrText xml:space="preserve"> PAGEREF _Toc71061892 \h </w:instrText>
            </w:r>
            <w:r w:rsidR="007C6E73">
              <w:rPr>
                <w:noProof/>
                <w:webHidden/>
              </w:rPr>
            </w:r>
            <w:r w:rsidR="007C6E73">
              <w:rPr>
                <w:noProof/>
                <w:webHidden/>
              </w:rPr>
              <w:fldChar w:fldCharType="separate"/>
            </w:r>
            <w:r w:rsidR="007C6E73">
              <w:rPr>
                <w:noProof/>
                <w:webHidden/>
              </w:rPr>
              <w:t>2</w:t>
            </w:r>
            <w:r w:rsidR="007C6E73">
              <w:rPr>
                <w:noProof/>
                <w:webHidden/>
              </w:rPr>
              <w:fldChar w:fldCharType="end"/>
            </w:r>
          </w:hyperlink>
        </w:p>
        <w:p w14:paraId="36F950B5" w14:textId="0936D930" w:rsidR="007C6E73" w:rsidRDefault="00F53129">
          <w:pPr>
            <w:pStyle w:val="TOC2"/>
            <w:tabs>
              <w:tab w:val="right" w:leader="dot" w:pos="8296"/>
            </w:tabs>
            <w:ind w:left="9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061893" w:history="1">
            <w:r w:rsidR="007C6E73" w:rsidRPr="00EA7A03">
              <w:rPr>
                <w:rStyle w:val="a9"/>
                <w:noProof/>
              </w:rPr>
              <w:t>4.2技术选型即开发环境</w:t>
            </w:r>
            <w:r w:rsidR="007C6E73">
              <w:rPr>
                <w:noProof/>
                <w:webHidden/>
              </w:rPr>
              <w:tab/>
            </w:r>
            <w:r w:rsidR="007C6E73">
              <w:rPr>
                <w:noProof/>
                <w:webHidden/>
              </w:rPr>
              <w:fldChar w:fldCharType="begin"/>
            </w:r>
            <w:r w:rsidR="007C6E73">
              <w:rPr>
                <w:noProof/>
                <w:webHidden/>
              </w:rPr>
              <w:instrText xml:space="preserve"> PAGEREF _Toc71061893 \h </w:instrText>
            </w:r>
            <w:r w:rsidR="007C6E73">
              <w:rPr>
                <w:noProof/>
                <w:webHidden/>
              </w:rPr>
            </w:r>
            <w:r w:rsidR="007C6E73">
              <w:rPr>
                <w:noProof/>
                <w:webHidden/>
              </w:rPr>
              <w:fldChar w:fldCharType="separate"/>
            </w:r>
            <w:r w:rsidR="007C6E73">
              <w:rPr>
                <w:noProof/>
                <w:webHidden/>
              </w:rPr>
              <w:t>2</w:t>
            </w:r>
            <w:r w:rsidR="007C6E73">
              <w:rPr>
                <w:noProof/>
                <w:webHidden/>
              </w:rPr>
              <w:fldChar w:fldCharType="end"/>
            </w:r>
          </w:hyperlink>
        </w:p>
        <w:p w14:paraId="1599FD75" w14:textId="238DE66E" w:rsidR="007C6E73" w:rsidRDefault="00F53129">
          <w:pPr>
            <w:pStyle w:val="TOC2"/>
            <w:tabs>
              <w:tab w:val="right" w:leader="dot" w:pos="8296"/>
            </w:tabs>
            <w:ind w:left="9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061894" w:history="1">
            <w:r w:rsidR="007C6E73" w:rsidRPr="00EA7A03">
              <w:rPr>
                <w:rStyle w:val="a9"/>
                <w:noProof/>
              </w:rPr>
              <w:t>4.3重点设计</w:t>
            </w:r>
            <w:r w:rsidR="007C6E73">
              <w:rPr>
                <w:noProof/>
                <w:webHidden/>
              </w:rPr>
              <w:tab/>
            </w:r>
            <w:r w:rsidR="007C6E73">
              <w:rPr>
                <w:noProof/>
                <w:webHidden/>
              </w:rPr>
              <w:fldChar w:fldCharType="begin"/>
            </w:r>
            <w:r w:rsidR="007C6E73">
              <w:rPr>
                <w:noProof/>
                <w:webHidden/>
              </w:rPr>
              <w:instrText xml:space="preserve"> PAGEREF _Toc71061894 \h </w:instrText>
            </w:r>
            <w:r w:rsidR="007C6E73">
              <w:rPr>
                <w:noProof/>
                <w:webHidden/>
              </w:rPr>
            </w:r>
            <w:r w:rsidR="007C6E73">
              <w:rPr>
                <w:noProof/>
                <w:webHidden/>
              </w:rPr>
              <w:fldChar w:fldCharType="separate"/>
            </w:r>
            <w:r w:rsidR="007C6E73">
              <w:rPr>
                <w:noProof/>
                <w:webHidden/>
              </w:rPr>
              <w:t>3</w:t>
            </w:r>
            <w:r w:rsidR="007C6E73">
              <w:rPr>
                <w:noProof/>
                <w:webHidden/>
              </w:rPr>
              <w:fldChar w:fldCharType="end"/>
            </w:r>
          </w:hyperlink>
        </w:p>
        <w:p w14:paraId="4F9D32D7" w14:textId="3A9DC3D1" w:rsidR="007C6E73" w:rsidRDefault="00F5312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061895" w:history="1">
            <w:r w:rsidR="007C6E73" w:rsidRPr="00EA7A03">
              <w:rPr>
                <w:rStyle w:val="a9"/>
                <w:noProof/>
              </w:rPr>
              <w:t>第五章 系统测试</w:t>
            </w:r>
            <w:r w:rsidR="007C6E73">
              <w:rPr>
                <w:noProof/>
                <w:webHidden/>
              </w:rPr>
              <w:tab/>
            </w:r>
            <w:r w:rsidR="007C6E73">
              <w:rPr>
                <w:noProof/>
                <w:webHidden/>
              </w:rPr>
              <w:fldChar w:fldCharType="begin"/>
            </w:r>
            <w:r w:rsidR="007C6E73">
              <w:rPr>
                <w:noProof/>
                <w:webHidden/>
              </w:rPr>
              <w:instrText xml:space="preserve"> PAGEREF _Toc71061895 \h </w:instrText>
            </w:r>
            <w:r w:rsidR="007C6E73">
              <w:rPr>
                <w:noProof/>
                <w:webHidden/>
              </w:rPr>
            </w:r>
            <w:r w:rsidR="007C6E73">
              <w:rPr>
                <w:noProof/>
                <w:webHidden/>
              </w:rPr>
              <w:fldChar w:fldCharType="separate"/>
            </w:r>
            <w:r w:rsidR="007C6E73">
              <w:rPr>
                <w:noProof/>
                <w:webHidden/>
              </w:rPr>
              <w:t>3</w:t>
            </w:r>
            <w:r w:rsidR="007C6E73">
              <w:rPr>
                <w:noProof/>
                <w:webHidden/>
              </w:rPr>
              <w:fldChar w:fldCharType="end"/>
            </w:r>
          </w:hyperlink>
        </w:p>
        <w:p w14:paraId="5CB44AEE" w14:textId="0860015E" w:rsidR="007C6E73" w:rsidRDefault="00F5312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061896" w:history="1">
            <w:r w:rsidR="007C6E73" w:rsidRPr="00EA7A03">
              <w:rPr>
                <w:rStyle w:val="a9"/>
                <w:noProof/>
              </w:rPr>
              <w:t>附录</w:t>
            </w:r>
            <w:r w:rsidR="007C6E73">
              <w:rPr>
                <w:noProof/>
                <w:webHidden/>
              </w:rPr>
              <w:tab/>
            </w:r>
            <w:r w:rsidR="007C6E73">
              <w:rPr>
                <w:noProof/>
                <w:webHidden/>
              </w:rPr>
              <w:fldChar w:fldCharType="begin"/>
            </w:r>
            <w:r w:rsidR="007C6E73">
              <w:rPr>
                <w:noProof/>
                <w:webHidden/>
              </w:rPr>
              <w:instrText xml:space="preserve"> PAGEREF _Toc71061896 \h </w:instrText>
            </w:r>
            <w:r w:rsidR="007C6E73">
              <w:rPr>
                <w:noProof/>
                <w:webHidden/>
              </w:rPr>
            </w:r>
            <w:r w:rsidR="007C6E73">
              <w:rPr>
                <w:noProof/>
                <w:webHidden/>
              </w:rPr>
              <w:fldChar w:fldCharType="separate"/>
            </w:r>
            <w:r w:rsidR="007C6E73">
              <w:rPr>
                <w:noProof/>
                <w:webHidden/>
              </w:rPr>
              <w:t>3</w:t>
            </w:r>
            <w:r w:rsidR="007C6E73">
              <w:rPr>
                <w:noProof/>
                <w:webHidden/>
              </w:rPr>
              <w:fldChar w:fldCharType="end"/>
            </w:r>
          </w:hyperlink>
        </w:p>
        <w:p w14:paraId="28B9EB52" w14:textId="77777777" w:rsidR="007C6E73" w:rsidRDefault="007C6E73" w:rsidP="007C6E73">
          <w:pPr>
            <w:rPr>
              <w:rFonts w:ascii="仿宋" w:eastAsia="仿宋" w:hAnsi="仿宋"/>
              <w:b/>
              <w:bCs/>
              <w:sz w:val="32"/>
              <w:szCs w:val="32"/>
            </w:rPr>
          </w:pPr>
          <w:r>
            <w:rPr>
              <w:rFonts w:ascii="仿宋" w:eastAsia="仿宋" w:hAnsi="仿宋"/>
              <w:b/>
              <w:bCs/>
              <w:sz w:val="32"/>
              <w:szCs w:val="32"/>
            </w:rPr>
            <w:fldChar w:fldCharType="end"/>
          </w:r>
        </w:p>
        <w:p w14:paraId="3FF12C29" w14:textId="77777777" w:rsidR="007C6E73" w:rsidRDefault="007C6E73" w:rsidP="007C6E73">
          <w:pPr>
            <w:rPr>
              <w:rFonts w:ascii="仿宋" w:eastAsia="仿宋" w:hAnsi="仿宋"/>
              <w:b/>
              <w:bCs/>
              <w:sz w:val="32"/>
              <w:szCs w:val="32"/>
            </w:rPr>
          </w:pPr>
        </w:p>
        <w:p w14:paraId="588F507C" w14:textId="77777777" w:rsidR="007C6E73" w:rsidRDefault="007C6E73" w:rsidP="007C6E73">
          <w:pPr>
            <w:rPr>
              <w:rFonts w:ascii="仿宋" w:eastAsia="仿宋" w:hAnsi="仿宋"/>
              <w:b/>
              <w:bCs/>
              <w:sz w:val="32"/>
              <w:szCs w:val="32"/>
            </w:rPr>
          </w:pPr>
        </w:p>
        <w:p w14:paraId="28EAC076" w14:textId="77777777" w:rsidR="007C6E73" w:rsidRDefault="007C6E73" w:rsidP="007C6E73">
          <w:pPr>
            <w:rPr>
              <w:rFonts w:ascii="仿宋" w:eastAsia="仿宋" w:hAnsi="仿宋"/>
              <w:b/>
              <w:bCs/>
              <w:sz w:val="32"/>
              <w:szCs w:val="32"/>
            </w:rPr>
          </w:pPr>
        </w:p>
        <w:p w14:paraId="2D80196D" w14:textId="77777777" w:rsidR="007C6E73" w:rsidRDefault="007C6E73" w:rsidP="007C6E73">
          <w:pPr>
            <w:rPr>
              <w:rFonts w:ascii="仿宋" w:eastAsia="仿宋" w:hAnsi="仿宋"/>
              <w:b/>
              <w:bCs/>
              <w:sz w:val="32"/>
              <w:szCs w:val="32"/>
            </w:rPr>
          </w:pPr>
        </w:p>
        <w:p w14:paraId="3CA90F23" w14:textId="77777777" w:rsidR="007C6E73" w:rsidRDefault="007C6E73" w:rsidP="007C6E73">
          <w:pPr>
            <w:rPr>
              <w:rFonts w:ascii="仿宋" w:eastAsia="仿宋" w:hAnsi="仿宋"/>
              <w:b/>
              <w:bCs/>
              <w:sz w:val="32"/>
              <w:szCs w:val="32"/>
            </w:rPr>
          </w:pPr>
        </w:p>
        <w:p w14:paraId="3FF83092" w14:textId="77777777" w:rsidR="007C6E73" w:rsidRDefault="007C6E73" w:rsidP="007C6E73">
          <w:pPr>
            <w:rPr>
              <w:rFonts w:ascii="仿宋" w:eastAsia="仿宋" w:hAnsi="仿宋"/>
              <w:b/>
              <w:bCs/>
              <w:sz w:val="32"/>
              <w:szCs w:val="32"/>
            </w:rPr>
          </w:pPr>
        </w:p>
        <w:p w14:paraId="64C3FF40" w14:textId="77777777" w:rsidR="007C6E73" w:rsidRDefault="007C6E73" w:rsidP="007C6E73">
          <w:pPr>
            <w:rPr>
              <w:rFonts w:ascii="仿宋" w:eastAsia="仿宋" w:hAnsi="仿宋"/>
              <w:b/>
              <w:bCs/>
              <w:sz w:val="32"/>
              <w:szCs w:val="32"/>
            </w:rPr>
          </w:pPr>
        </w:p>
        <w:p w14:paraId="5E424D0E" w14:textId="77777777" w:rsidR="007C6E73" w:rsidRDefault="007C6E73" w:rsidP="007C6E73">
          <w:pPr>
            <w:rPr>
              <w:rFonts w:ascii="仿宋" w:eastAsia="仿宋" w:hAnsi="仿宋"/>
              <w:b/>
              <w:bCs/>
              <w:sz w:val="32"/>
              <w:szCs w:val="32"/>
            </w:rPr>
          </w:pPr>
        </w:p>
        <w:p w14:paraId="0F777484" w14:textId="77777777" w:rsidR="007C6E73" w:rsidRDefault="007C6E73" w:rsidP="007C6E73">
          <w:pPr>
            <w:rPr>
              <w:rFonts w:ascii="仿宋" w:eastAsia="仿宋" w:hAnsi="仿宋"/>
              <w:b/>
              <w:bCs/>
              <w:sz w:val="32"/>
              <w:szCs w:val="32"/>
            </w:rPr>
          </w:pPr>
        </w:p>
        <w:p w14:paraId="284C9FA3" w14:textId="77777777" w:rsidR="007C6E73" w:rsidRDefault="007C6E73" w:rsidP="007C6E73">
          <w:pPr>
            <w:rPr>
              <w:rFonts w:ascii="仿宋" w:eastAsia="仿宋" w:hAnsi="仿宋"/>
              <w:b/>
              <w:bCs/>
              <w:sz w:val="32"/>
              <w:szCs w:val="32"/>
            </w:rPr>
          </w:pPr>
        </w:p>
        <w:p w14:paraId="538AB0F8" w14:textId="77777777" w:rsidR="007C6E73" w:rsidRDefault="007C6E73" w:rsidP="007C6E73">
          <w:pPr>
            <w:rPr>
              <w:rFonts w:ascii="仿宋" w:eastAsia="仿宋" w:hAnsi="仿宋"/>
              <w:b/>
              <w:bCs/>
              <w:sz w:val="32"/>
              <w:szCs w:val="32"/>
            </w:rPr>
          </w:pPr>
        </w:p>
        <w:p w14:paraId="3503A51A" w14:textId="77777777" w:rsidR="007C6E73" w:rsidRDefault="007C6E73" w:rsidP="007C6E73">
          <w:pPr>
            <w:rPr>
              <w:rFonts w:ascii="仿宋" w:eastAsia="仿宋" w:hAnsi="仿宋"/>
              <w:b/>
              <w:bCs/>
              <w:sz w:val="32"/>
              <w:szCs w:val="32"/>
            </w:rPr>
          </w:pPr>
        </w:p>
        <w:p w14:paraId="4066E9FC" w14:textId="75848FD6" w:rsidR="007C6E73" w:rsidRPr="007C6E73" w:rsidRDefault="00F53129" w:rsidP="007C6E73">
          <w:pPr>
            <w:rPr>
              <w:rFonts w:ascii="仿宋" w:eastAsia="仿宋" w:hAnsi="仿宋"/>
              <w:b/>
              <w:bCs/>
              <w:sz w:val="32"/>
              <w:szCs w:val="32"/>
            </w:rPr>
          </w:pPr>
        </w:p>
      </w:sdtContent>
    </w:sdt>
    <w:bookmarkStart w:id="0" w:name="_Toc70896522" w:displacedByCustomXml="prev"/>
    <w:p w14:paraId="3A9F2B73" w14:textId="5342B001" w:rsidR="00F352AB" w:rsidRDefault="00F352AB" w:rsidP="007C6E73">
      <w:pPr>
        <w:pStyle w:val="1"/>
        <w:numPr>
          <w:ilvl w:val="0"/>
          <w:numId w:val="1"/>
        </w:numPr>
      </w:pPr>
      <w:bookmarkStart w:id="1" w:name="_Toc71061880"/>
      <w:r>
        <w:rPr>
          <w:rFonts w:hint="eastAsia"/>
        </w:rPr>
        <w:lastRenderedPageBreak/>
        <w:t>需求分析</w:t>
      </w:r>
      <w:bookmarkEnd w:id="0"/>
      <w:bookmarkEnd w:id="1"/>
    </w:p>
    <w:p w14:paraId="0752A902" w14:textId="5B9BE0E8" w:rsidR="00F352AB" w:rsidRDefault="00F352AB" w:rsidP="00F352AB">
      <w:pPr>
        <w:pStyle w:val="2"/>
      </w:pPr>
      <w:bookmarkStart w:id="2" w:name="_Toc70896523"/>
      <w:bookmarkStart w:id="3" w:name="_Toc71061881"/>
      <w:r w:rsidRPr="007F421D">
        <w:rPr>
          <w:rFonts w:hint="eastAsia"/>
        </w:rPr>
        <w:t>1.1开发背景</w:t>
      </w:r>
      <w:bookmarkEnd w:id="2"/>
      <w:bookmarkEnd w:id="3"/>
    </w:p>
    <w:p w14:paraId="2FBFAF7C" w14:textId="10BBDA53" w:rsidR="007C6E73" w:rsidRDefault="007C6E73" w:rsidP="007C6E73">
      <w:pPr>
        <w:ind w:left="0" w:firstLine="419"/>
        <w:rPr>
          <w:sz w:val="24"/>
          <w:szCs w:val="24"/>
        </w:rPr>
      </w:pPr>
      <w:r w:rsidRPr="007C6E73">
        <w:rPr>
          <w:rFonts w:hint="eastAsia"/>
          <w:sz w:val="24"/>
          <w:szCs w:val="24"/>
        </w:rPr>
        <w:t>近几年来，由于移动端和互联网的迅猛发展，人们越来越离不开移动手机的便捷功能，而微信在小程序方面的功能越来越完善和多样化，根据调查近百分之90的人，在调查中称</w:t>
      </w:r>
      <w:r>
        <w:rPr>
          <w:rFonts w:hint="eastAsia"/>
          <w:sz w:val="24"/>
          <w:szCs w:val="24"/>
        </w:rPr>
        <w:t>：</w:t>
      </w:r>
      <w:r w:rsidRPr="007C6E73">
        <w:rPr>
          <w:rFonts w:hint="eastAsia"/>
          <w:sz w:val="24"/>
          <w:szCs w:val="24"/>
        </w:rPr>
        <w:t>微信提供的小程序在生活中实际有效的解决了他们的问题，微信小程序的便捷与面向对象的广泛</w:t>
      </w:r>
      <w:r>
        <w:rPr>
          <w:rFonts w:hint="eastAsia"/>
          <w:sz w:val="24"/>
          <w:szCs w:val="24"/>
        </w:rPr>
        <w:t>也</w:t>
      </w:r>
      <w:r w:rsidRPr="007C6E73">
        <w:rPr>
          <w:rFonts w:hint="eastAsia"/>
          <w:sz w:val="24"/>
          <w:szCs w:val="24"/>
        </w:rPr>
        <w:t>深受用户的喜爱。</w:t>
      </w:r>
    </w:p>
    <w:p w14:paraId="086D6117" w14:textId="77777777" w:rsidR="00F870E6" w:rsidRDefault="00F870E6" w:rsidP="00F870E6">
      <w:pPr>
        <w:ind w:left="0" w:firstLine="419"/>
        <w:rPr>
          <w:sz w:val="24"/>
          <w:szCs w:val="24"/>
        </w:rPr>
      </w:pPr>
      <w:r w:rsidRPr="007C6E73">
        <w:rPr>
          <w:rFonts w:hint="eastAsia"/>
          <w:sz w:val="24"/>
          <w:szCs w:val="24"/>
        </w:rPr>
        <w:t>而各大高校也</w:t>
      </w:r>
      <w:r>
        <w:rPr>
          <w:rFonts w:hint="eastAsia"/>
          <w:sz w:val="24"/>
          <w:szCs w:val="24"/>
        </w:rPr>
        <w:t>紧跟时代的步骤迅猛的发展着，微信小程序在校园生活中的作用越来越大，如：校园公众号 ，校园图书馆，校园一卡通等微信小程序将伴随着同学们走完大学的四年生活。而校园课程表是同学们使用频率最高且最重要的一个方面，在传统的校园中，大学课程表只能在各大官网上进行查看并打印，而打印后的课程表属于纸质档，在大学中同学们大多数课程分布在不同的教学楼不同的地点，而下课时间的依旧不变，这也就要求我们需要在走出宿舍楼时便将所有的课本都带齐，并且牢记一天内的所有上课地点。这严重的影响到了同学们的正常生活，</w:t>
      </w:r>
    </w:p>
    <w:p w14:paraId="34BCB41F" w14:textId="0966101F" w:rsidR="00F870E6" w:rsidRDefault="00F870E6" w:rsidP="00F870E6">
      <w:pPr>
        <w:ind w:left="0" w:firstLine="419"/>
        <w:rPr>
          <w:sz w:val="24"/>
          <w:szCs w:val="24"/>
        </w:rPr>
      </w:pPr>
      <w:r>
        <w:rPr>
          <w:rFonts w:hint="eastAsia"/>
          <w:sz w:val="24"/>
          <w:szCs w:val="24"/>
        </w:rPr>
        <w:t>随着互联网和移动智能手机的发展，逐渐出现各大app来帮助同学们可以实时查看每天的课程表，但app安装包较大，占用手机内存</w:t>
      </w:r>
      <w:r w:rsidR="0028289B">
        <w:rPr>
          <w:rFonts w:hint="eastAsia"/>
          <w:sz w:val="24"/>
          <w:szCs w:val="24"/>
        </w:rPr>
        <w:t>，且对网速有一定的要求</w:t>
      </w:r>
      <w:r>
        <w:rPr>
          <w:rFonts w:hint="eastAsia"/>
          <w:sz w:val="24"/>
          <w:szCs w:val="24"/>
        </w:rPr>
        <w:t>，当我们在闲暇时期</w:t>
      </w:r>
      <w:r w:rsidR="0028289B">
        <w:rPr>
          <w:rFonts w:hint="eastAsia"/>
          <w:sz w:val="24"/>
          <w:szCs w:val="24"/>
        </w:rPr>
        <w:t>一个使用频率不高的app总是显得有些多余</w:t>
      </w:r>
      <w:r>
        <w:rPr>
          <w:rFonts w:hint="eastAsia"/>
          <w:sz w:val="24"/>
          <w:szCs w:val="24"/>
        </w:rPr>
        <w:t>。</w:t>
      </w:r>
    </w:p>
    <w:p w14:paraId="4C64E85A" w14:textId="29DE46C4" w:rsidR="00F870E6" w:rsidRDefault="00F870E6" w:rsidP="00F870E6">
      <w:pPr>
        <w:ind w:left="0" w:firstLine="419"/>
        <w:rPr>
          <w:sz w:val="24"/>
          <w:szCs w:val="24"/>
        </w:rPr>
      </w:pPr>
      <w:r>
        <w:rPr>
          <w:rFonts w:hint="eastAsia"/>
          <w:sz w:val="24"/>
          <w:szCs w:val="24"/>
        </w:rPr>
        <w:t>微信小程序便能解决上述一切问题，随着移动手机的普及，大学生无需</w:t>
      </w:r>
      <w:r w:rsidR="0028289B">
        <w:rPr>
          <w:rFonts w:hint="eastAsia"/>
          <w:sz w:val="24"/>
          <w:szCs w:val="24"/>
        </w:rPr>
        <w:t>消耗几十上百兆的流量去下载安装包，微信小程序的安装包只有不到2M因此用户完全感觉不到安装过程，对用户而言，一个只在特定时间使用的app，是不愿意消耗大量资源的，小程序的出现能够达到app的功能，同时用户轻便的特点！既能帮助同学们解决问题，又不消耗大量资源，对于用户的体验而言是极佳的。</w:t>
      </w:r>
    </w:p>
    <w:p w14:paraId="6F872CA0" w14:textId="77777777" w:rsidR="00F870E6" w:rsidRPr="007C6E73" w:rsidRDefault="00F870E6" w:rsidP="0028289B">
      <w:pPr>
        <w:ind w:left="0" w:firstLine="0"/>
        <w:rPr>
          <w:sz w:val="24"/>
          <w:szCs w:val="24"/>
        </w:rPr>
      </w:pPr>
    </w:p>
    <w:p w14:paraId="092A571F" w14:textId="786EB250" w:rsidR="00F352AB" w:rsidRDefault="00F352AB" w:rsidP="00F352AB">
      <w:pPr>
        <w:pStyle w:val="2"/>
      </w:pPr>
      <w:bookmarkStart w:id="4" w:name="_Toc70896524"/>
      <w:bookmarkStart w:id="5" w:name="_Toc71061882"/>
      <w:r w:rsidRPr="007F421D">
        <w:lastRenderedPageBreak/>
        <w:t xml:space="preserve">1.2 </w:t>
      </w:r>
      <w:r w:rsidRPr="007F421D">
        <w:rPr>
          <w:rFonts w:hint="eastAsia"/>
        </w:rPr>
        <w:t>市场分析</w:t>
      </w:r>
      <w:bookmarkEnd w:id="4"/>
      <w:bookmarkEnd w:id="5"/>
    </w:p>
    <w:p w14:paraId="39F45E50" w14:textId="7D4F04FC" w:rsidR="004A4280" w:rsidRDefault="004A4280" w:rsidP="00025543">
      <w:pPr>
        <w:pStyle w:val="3"/>
        <w:keepLines w:val="0"/>
        <w:ind w:left="840"/>
      </w:pPr>
      <w:r>
        <w:rPr>
          <w:rFonts w:hint="eastAsia"/>
        </w:rPr>
        <w:t>1.2.1目标用户</w:t>
      </w:r>
    </w:p>
    <w:p w14:paraId="45182D73" w14:textId="77777777" w:rsidR="00025543" w:rsidRPr="004A4280" w:rsidRDefault="00025543" w:rsidP="00025543">
      <w:pPr>
        <w:ind w:left="420" w:firstLine="419"/>
        <w:rPr>
          <w:sz w:val="24"/>
          <w:szCs w:val="24"/>
        </w:rPr>
      </w:pPr>
      <w:r w:rsidRPr="004A4280">
        <w:rPr>
          <w:rFonts w:hint="eastAsia"/>
          <w:sz w:val="24"/>
          <w:szCs w:val="24"/>
        </w:rPr>
        <w:t>目前团队开发能力有限，暂时将目标用户定位在湖南工商大学全体在校学生，待到小程序开发成熟后，可在其它高校进行推广，未来目标用户为国内全体在校大学生，实现不同高校之间的信息共享，互帮互助。</w:t>
      </w:r>
    </w:p>
    <w:p w14:paraId="5B7F40F7" w14:textId="77777777" w:rsidR="004A4280" w:rsidRPr="00025543" w:rsidRDefault="004A4280" w:rsidP="00025543"/>
    <w:p w14:paraId="1510CE8B" w14:textId="5CEDD72A" w:rsidR="004A4280" w:rsidRDefault="004A4280" w:rsidP="00025543">
      <w:pPr>
        <w:pStyle w:val="3"/>
        <w:keepNext w:val="0"/>
        <w:keepLines w:val="0"/>
        <w:ind w:left="840"/>
      </w:pPr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市场需求分析</w:t>
      </w:r>
    </w:p>
    <w:p w14:paraId="385CE5E0" w14:textId="69FE70BD" w:rsidR="00F352AB" w:rsidRDefault="00F352AB" w:rsidP="00025543">
      <w:pPr>
        <w:pStyle w:val="2"/>
        <w:keepNext w:val="0"/>
        <w:keepLines w:val="0"/>
        <w:widowControl w:val="0"/>
        <w:ind w:left="840"/>
      </w:pPr>
      <w:bookmarkStart w:id="6" w:name="_Toc70896525"/>
      <w:bookmarkStart w:id="7" w:name="_Toc71061883"/>
      <w:r w:rsidRPr="007F421D">
        <w:rPr>
          <w:rFonts w:hint="eastAsia"/>
        </w:rPr>
        <w:t>1.3系统需求</w:t>
      </w:r>
      <w:bookmarkEnd w:id="6"/>
      <w:bookmarkEnd w:id="7"/>
    </w:p>
    <w:p w14:paraId="61380436" w14:textId="53ACF5F1" w:rsidR="00025543" w:rsidRDefault="00025543" w:rsidP="00025543">
      <w:r>
        <w:tab/>
      </w:r>
      <w:r>
        <w:rPr>
          <w:rFonts w:hint="eastAsia"/>
        </w:rPr>
        <w:t>依据问卷调查和开发小组全体成员讨论，得出需求如下:</w:t>
      </w:r>
    </w:p>
    <w:p w14:paraId="2D63F9AA" w14:textId="1B830FE2" w:rsidR="00025543" w:rsidRDefault="00025543" w:rsidP="00025543">
      <w:pPr>
        <w:pStyle w:val="3"/>
        <w:keepNext w:val="0"/>
        <w:ind w:left="840"/>
      </w:pPr>
      <w:r>
        <w:t>1.3.1</w:t>
      </w:r>
      <w:r>
        <w:tab/>
      </w:r>
      <w:r>
        <w:rPr>
          <w:rFonts w:hint="eastAsia"/>
        </w:rPr>
        <w:t>功能性需求</w:t>
      </w:r>
    </w:p>
    <w:p w14:paraId="0E051DC2" w14:textId="13C8F4C8" w:rsidR="00025543" w:rsidRPr="00025543" w:rsidRDefault="00025543" w:rsidP="00025543">
      <w:pPr>
        <w:pStyle w:val="3"/>
      </w:pPr>
      <w:r>
        <w:rPr>
          <w:rFonts w:hint="eastAsia"/>
        </w:rPr>
        <w:t>1.3.2非功能性需求</w:t>
      </w:r>
    </w:p>
    <w:p w14:paraId="5C788935" w14:textId="77777777" w:rsidR="00025543" w:rsidRPr="00025543" w:rsidRDefault="00025543" w:rsidP="00025543"/>
    <w:p w14:paraId="5EEBA341" w14:textId="77777777" w:rsidR="00F352AB" w:rsidRDefault="00F352AB" w:rsidP="00F352AB">
      <w:pPr>
        <w:pStyle w:val="1"/>
      </w:pPr>
      <w:bookmarkStart w:id="8" w:name="_Toc70896526"/>
      <w:bookmarkStart w:id="9" w:name="_Toc71061884"/>
      <w:r>
        <w:rPr>
          <w:rFonts w:hint="eastAsia"/>
        </w:rPr>
        <w:t>第二章 产品定位</w:t>
      </w:r>
      <w:bookmarkEnd w:id="8"/>
      <w:bookmarkEnd w:id="9"/>
    </w:p>
    <w:p w14:paraId="10E2EF80" w14:textId="02868AAA" w:rsidR="00F352AB" w:rsidRDefault="00F352AB" w:rsidP="00F352AB">
      <w:pPr>
        <w:pStyle w:val="2"/>
      </w:pPr>
      <w:bookmarkStart w:id="10" w:name="_Toc70896527"/>
      <w:bookmarkStart w:id="11" w:name="_Toc71061885"/>
      <w:r>
        <w:rPr>
          <w:rFonts w:hint="eastAsia"/>
        </w:rPr>
        <w:t>2.1小程序说明</w:t>
      </w:r>
      <w:bookmarkEnd w:id="10"/>
      <w:bookmarkEnd w:id="11"/>
    </w:p>
    <w:p w14:paraId="7E824C9C" w14:textId="221EE55F" w:rsidR="00A24DBB" w:rsidRPr="000A1900" w:rsidRDefault="00A24DBB" w:rsidP="008D78C9">
      <w:pPr>
        <w:ind w:left="0" w:firstLine="419"/>
        <w:rPr>
          <w:rFonts w:ascii="仿宋" w:eastAsia="仿宋" w:hAnsi="仿宋"/>
          <w:sz w:val="24"/>
          <w:szCs w:val="24"/>
        </w:rPr>
      </w:pPr>
      <w:r w:rsidRPr="000A1900">
        <w:rPr>
          <w:rFonts w:ascii="仿宋" w:eastAsia="仿宋" w:hAnsi="仿宋" w:hint="eastAsia"/>
          <w:sz w:val="24"/>
          <w:szCs w:val="24"/>
        </w:rPr>
        <w:t>WxCourse是基于微信小程序的便捷，实际解决</w:t>
      </w:r>
      <w:r w:rsidR="00763BB5" w:rsidRPr="000A1900">
        <w:rPr>
          <w:rFonts w:ascii="仿宋" w:eastAsia="仿宋" w:hAnsi="仿宋" w:hint="eastAsia"/>
          <w:sz w:val="24"/>
          <w:szCs w:val="24"/>
        </w:rPr>
        <w:t>当代大学生如何更好的了解学期课表。</w:t>
      </w:r>
      <w:r w:rsidR="008D78C9" w:rsidRPr="000A1900">
        <w:rPr>
          <w:rFonts w:ascii="仿宋" w:eastAsia="仿宋" w:hAnsi="仿宋" w:hint="eastAsia"/>
          <w:sz w:val="24"/>
          <w:szCs w:val="24"/>
        </w:rPr>
        <w:t>本次参赛作品由于涉及非个人类目，因此提交的为测试版本；</w:t>
      </w:r>
    </w:p>
    <w:p w14:paraId="16522141" w14:textId="36831F74" w:rsidR="008D78C9" w:rsidRDefault="008D78C9" w:rsidP="008D78C9">
      <w:pPr>
        <w:pStyle w:val="3"/>
      </w:pPr>
      <w:r>
        <w:rPr>
          <w:rFonts w:hint="eastAsia"/>
        </w:rPr>
        <w:lastRenderedPageBreak/>
        <w:t>2.1.1</w:t>
      </w:r>
      <w:r>
        <w:tab/>
      </w:r>
      <w:r>
        <w:rPr>
          <w:rFonts w:hint="eastAsia"/>
        </w:rPr>
        <w:t>主要功能</w:t>
      </w:r>
    </w:p>
    <w:p w14:paraId="54623E13" w14:textId="77777777" w:rsidR="008D78C9" w:rsidRPr="008D78C9" w:rsidRDefault="008D78C9" w:rsidP="008D78C9"/>
    <w:p w14:paraId="6D0AB0C7" w14:textId="7202389C" w:rsidR="00F352AB" w:rsidRDefault="00F352AB" w:rsidP="00F352AB">
      <w:pPr>
        <w:pStyle w:val="2"/>
      </w:pPr>
      <w:bookmarkStart w:id="12" w:name="_Toc70896528"/>
      <w:bookmarkStart w:id="13" w:name="_Toc71061886"/>
      <w:r>
        <w:rPr>
          <w:rFonts w:hint="eastAsia"/>
        </w:rPr>
        <w:t>2.2应用场景</w:t>
      </w:r>
      <w:bookmarkEnd w:id="12"/>
      <w:bookmarkEnd w:id="13"/>
    </w:p>
    <w:p w14:paraId="5A42B307" w14:textId="0F75DA3E" w:rsidR="008D78C9" w:rsidRPr="000A1900" w:rsidRDefault="008D78C9" w:rsidP="008D78C9">
      <w:pPr>
        <w:rPr>
          <w:rFonts w:ascii="仿宋" w:eastAsia="仿宋" w:hAnsi="仿宋"/>
          <w:sz w:val="24"/>
          <w:szCs w:val="24"/>
        </w:rPr>
      </w:pPr>
      <w:r w:rsidRPr="000A1900">
        <w:rPr>
          <w:rFonts w:ascii="仿宋" w:eastAsia="仿宋" w:hAnsi="仿宋" w:hint="eastAsia"/>
          <w:sz w:val="24"/>
          <w:szCs w:val="24"/>
        </w:rPr>
        <w:t>本程序主要应用场景为以下几大类:</w:t>
      </w:r>
    </w:p>
    <w:p w14:paraId="5464B15C" w14:textId="0018CE9C" w:rsidR="008D78C9" w:rsidRPr="000A1900" w:rsidRDefault="008D78C9" w:rsidP="008D78C9">
      <w:pPr>
        <w:rPr>
          <w:rFonts w:ascii="仿宋" w:eastAsia="仿宋" w:hAnsi="仿宋"/>
          <w:sz w:val="24"/>
          <w:szCs w:val="24"/>
        </w:rPr>
      </w:pPr>
    </w:p>
    <w:p w14:paraId="52BADFCF" w14:textId="63746E4E" w:rsidR="008D78C9" w:rsidRPr="000A1900" w:rsidRDefault="008D78C9" w:rsidP="008D78C9">
      <w:pPr>
        <w:rPr>
          <w:rFonts w:ascii="仿宋" w:eastAsia="仿宋" w:hAnsi="仿宋"/>
          <w:sz w:val="24"/>
          <w:szCs w:val="24"/>
        </w:rPr>
      </w:pPr>
      <w:r w:rsidRPr="000A1900">
        <w:rPr>
          <w:rFonts w:ascii="仿宋" w:eastAsia="仿宋" w:hAnsi="仿宋" w:hint="eastAsia"/>
          <w:sz w:val="24"/>
          <w:szCs w:val="24"/>
        </w:rPr>
        <w:t>场景一（获取</w:t>
      </w:r>
      <w:r w:rsidR="000A1900" w:rsidRPr="000A1900">
        <w:rPr>
          <w:rFonts w:ascii="仿宋" w:eastAsia="仿宋" w:hAnsi="仿宋" w:hint="eastAsia"/>
          <w:sz w:val="24"/>
          <w:szCs w:val="24"/>
        </w:rPr>
        <w:t>学期课表</w:t>
      </w:r>
      <w:r w:rsidRPr="000A1900">
        <w:rPr>
          <w:rFonts w:ascii="仿宋" w:eastAsia="仿宋" w:hAnsi="仿宋" w:hint="eastAsia"/>
          <w:sz w:val="24"/>
          <w:szCs w:val="24"/>
        </w:rPr>
        <w:t>）</w:t>
      </w:r>
      <w:r w:rsidR="000A1900" w:rsidRPr="000A1900">
        <w:rPr>
          <w:rFonts w:ascii="仿宋" w:eastAsia="仿宋" w:hAnsi="仿宋" w:hint="eastAsia"/>
          <w:sz w:val="24"/>
          <w:szCs w:val="24"/>
        </w:rPr>
        <w:t>:</w:t>
      </w:r>
    </w:p>
    <w:p w14:paraId="04B8A1E6" w14:textId="31A1D322" w:rsidR="000A1900" w:rsidRDefault="000A1900" w:rsidP="008D78C9">
      <w:pPr>
        <w:rPr>
          <w:rFonts w:ascii="仿宋" w:eastAsia="仿宋" w:hAnsi="仿宋"/>
          <w:sz w:val="24"/>
          <w:szCs w:val="24"/>
        </w:rPr>
      </w:pPr>
      <w:r w:rsidRPr="000A1900">
        <w:rPr>
          <w:rFonts w:ascii="仿宋" w:eastAsia="仿宋" w:hAnsi="仿宋"/>
          <w:sz w:val="24"/>
          <w:szCs w:val="24"/>
        </w:rPr>
        <w:tab/>
      </w:r>
      <w:r w:rsidRPr="000A1900">
        <w:rPr>
          <w:rFonts w:ascii="仿宋" w:eastAsia="仿宋" w:hAnsi="仿宋"/>
          <w:sz w:val="24"/>
          <w:szCs w:val="24"/>
        </w:rPr>
        <w:tab/>
      </w:r>
      <w:r w:rsidRPr="000A1900">
        <w:rPr>
          <w:rFonts w:ascii="仿宋" w:eastAsia="仿宋" w:hAnsi="仿宋"/>
          <w:sz w:val="24"/>
          <w:szCs w:val="24"/>
        </w:rPr>
        <w:tab/>
      </w:r>
      <w:r w:rsidRPr="000A1900">
        <w:rPr>
          <w:rFonts w:ascii="仿宋" w:eastAsia="仿宋" w:hAnsi="仿宋" w:hint="eastAsia"/>
          <w:sz w:val="24"/>
          <w:szCs w:val="24"/>
        </w:rPr>
        <w:t>在校大学生在上完第一节课后想要知道他今天还有那些课程，这些课程又需要到那个教室去上课，本程序可以让用户通过微信小程序访问学生学校的官网，检索他的用户名和密码，从而通过学校的教务管理系统获取课程信息（在用户名与密码正确的情况下）。</w:t>
      </w:r>
    </w:p>
    <w:p w14:paraId="282D9B11" w14:textId="3968D535" w:rsidR="000A1900" w:rsidRDefault="000A1900" w:rsidP="008D78C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场景二</w:t>
      </w:r>
      <w:r>
        <w:rPr>
          <w:rFonts w:ascii="仿宋" w:eastAsia="仿宋" w:hAnsi="仿宋"/>
          <w:sz w:val="24"/>
          <w:szCs w:val="24"/>
        </w:rPr>
        <w:t xml:space="preserve"> (</w:t>
      </w:r>
      <w:r w:rsidR="0023766E">
        <w:rPr>
          <w:rFonts w:ascii="仿宋" w:eastAsia="仿宋" w:hAnsi="仿宋" w:hint="eastAsia"/>
          <w:sz w:val="24"/>
          <w:szCs w:val="24"/>
        </w:rPr>
        <w:t>成绩查询</w:t>
      </w:r>
      <w:r>
        <w:rPr>
          <w:rFonts w:ascii="仿宋" w:eastAsia="仿宋" w:hAnsi="仿宋"/>
          <w:sz w:val="24"/>
          <w:szCs w:val="24"/>
        </w:rPr>
        <w:t>)</w:t>
      </w:r>
    </w:p>
    <w:p w14:paraId="05C81671" w14:textId="16CEBD54" w:rsidR="0023766E" w:rsidRDefault="0023766E" w:rsidP="008D78C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 w:rsidR="004B4AB1">
        <w:rPr>
          <w:rFonts w:ascii="仿宋" w:eastAsia="仿宋" w:hAnsi="仿宋"/>
          <w:sz w:val="24"/>
          <w:szCs w:val="24"/>
        </w:rPr>
        <w:tab/>
      </w:r>
      <w:r w:rsidR="004B4AB1">
        <w:rPr>
          <w:rFonts w:ascii="仿宋" w:eastAsia="仿宋" w:hAnsi="仿宋" w:hint="eastAsia"/>
          <w:sz w:val="24"/>
          <w:szCs w:val="24"/>
        </w:rPr>
        <w:t>考试周之后，学生们想要查询已经结束考试科目的成绩。学校官网的登录往往繁琐且等待时间长，而我们通过异步的请求，让用户在加载的时候依然能够浏览其它的功能实现，并将本学期的考试科目全部检索出来，已经出成绩的科目显示在页面，而没有出成绩的科目将隐藏起来。使用户无需手动的去搜索本学期的成绩。</w:t>
      </w:r>
    </w:p>
    <w:p w14:paraId="5E1770A0" w14:textId="32D980F5" w:rsidR="004B4AB1" w:rsidRDefault="004B4AB1" w:rsidP="008D78C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场景三 </w:t>
      </w:r>
      <w:r>
        <w:rPr>
          <w:rFonts w:ascii="仿宋" w:eastAsia="仿宋" w:hAnsi="仿宋"/>
          <w:sz w:val="24"/>
          <w:szCs w:val="24"/>
        </w:rPr>
        <w:t>(</w:t>
      </w:r>
      <w:r>
        <w:rPr>
          <w:rFonts w:ascii="仿宋" w:eastAsia="仿宋" w:hAnsi="仿宋" w:hint="eastAsia"/>
          <w:sz w:val="24"/>
          <w:szCs w:val="24"/>
        </w:rPr>
        <w:t>图书借阅</w:t>
      </w:r>
      <w:r>
        <w:rPr>
          <w:rFonts w:ascii="仿宋" w:eastAsia="仿宋" w:hAnsi="仿宋"/>
          <w:sz w:val="24"/>
          <w:szCs w:val="24"/>
        </w:rPr>
        <w:t>)</w:t>
      </w:r>
    </w:p>
    <w:p w14:paraId="5D350AC6" w14:textId="696582DB" w:rsidR="004B4AB1" w:rsidRDefault="004B4AB1" w:rsidP="008D78C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在校大学生想要扩展自己的知识面，借阅图书增加课外知识。小程序</w:t>
      </w:r>
      <w:r w:rsidR="00527EFF">
        <w:rPr>
          <w:rFonts w:ascii="仿宋" w:eastAsia="仿宋" w:hAnsi="仿宋" w:hint="eastAsia"/>
          <w:sz w:val="24"/>
          <w:szCs w:val="24"/>
        </w:rPr>
        <w:t>提供图书馆中的书籍信息，借阅信息，和图书所在位置，以及图书馆入馆须知，并提前预约图书。</w:t>
      </w:r>
    </w:p>
    <w:p w14:paraId="765A0756" w14:textId="6ABA5C5C" w:rsidR="00CD1F16" w:rsidRDefault="00CD1F16" w:rsidP="008D78C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场景四 （空教室查询）</w:t>
      </w:r>
    </w:p>
    <w:p w14:paraId="0A76187B" w14:textId="66563EB5" w:rsidR="00CD1F16" w:rsidRPr="000A1900" w:rsidRDefault="00CD1F16" w:rsidP="008D78C9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在校大学生开展活动等需要占用学校教室，小程序通过查看学校所有班级课程信息，筛选出无人使用的空教室，为我们</w:t>
      </w:r>
    </w:p>
    <w:p w14:paraId="4E2CB3BC" w14:textId="77777777" w:rsidR="00F352AB" w:rsidRDefault="00F352AB" w:rsidP="00F352AB">
      <w:pPr>
        <w:pStyle w:val="2"/>
      </w:pPr>
      <w:bookmarkStart w:id="14" w:name="_Toc70896529"/>
      <w:bookmarkStart w:id="15" w:name="_Toc71061887"/>
      <w:r>
        <w:rPr>
          <w:rFonts w:hint="eastAsia"/>
        </w:rPr>
        <w:lastRenderedPageBreak/>
        <w:t>2.3解决实际问题</w:t>
      </w:r>
      <w:bookmarkEnd w:id="14"/>
      <w:bookmarkEnd w:id="15"/>
    </w:p>
    <w:p w14:paraId="23F80D70" w14:textId="77777777" w:rsidR="00F352AB" w:rsidRDefault="00F352AB" w:rsidP="00F352AB">
      <w:pPr>
        <w:pStyle w:val="1"/>
      </w:pPr>
      <w:bookmarkStart w:id="16" w:name="_Toc70896530"/>
      <w:bookmarkStart w:id="17" w:name="_Toc71061888"/>
      <w:r>
        <w:rPr>
          <w:rFonts w:hint="eastAsia"/>
        </w:rPr>
        <w:t>第三章交互设计</w:t>
      </w:r>
      <w:bookmarkEnd w:id="16"/>
      <w:bookmarkEnd w:id="17"/>
    </w:p>
    <w:p w14:paraId="7E2848DE" w14:textId="77777777" w:rsidR="00F352AB" w:rsidRDefault="00F352AB" w:rsidP="00F352AB">
      <w:pPr>
        <w:pStyle w:val="2"/>
      </w:pPr>
      <w:bookmarkStart w:id="18" w:name="_Toc70896531"/>
      <w:bookmarkStart w:id="19" w:name="_Toc71061889"/>
      <w:r>
        <w:rPr>
          <w:rFonts w:hint="eastAsia"/>
        </w:rPr>
        <w:t>3.1交互界面基础依赖</w:t>
      </w:r>
      <w:bookmarkEnd w:id="18"/>
      <w:bookmarkEnd w:id="19"/>
    </w:p>
    <w:p w14:paraId="6A805BEA" w14:textId="77777777" w:rsidR="00F352AB" w:rsidRDefault="00F352AB" w:rsidP="00F352AB">
      <w:pPr>
        <w:pStyle w:val="2"/>
      </w:pPr>
      <w:bookmarkStart w:id="20" w:name="_Toc70896532"/>
      <w:bookmarkStart w:id="21" w:name="_Toc71061890"/>
      <w:r>
        <w:rPr>
          <w:rFonts w:hint="eastAsia"/>
        </w:rPr>
        <w:t>3.2交互设计原则呈现</w:t>
      </w:r>
      <w:bookmarkEnd w:id="20"/>
      <w:bookmarkEnd w:id="21"/>
    </w:p>
    <w:p w14:paraId="5953162B" w14:textId="77777777" w:rsidR="00F352AB" w:rsidRDefault="00F352AB" w:rsidP="00F352AB">
      <w:pPr>
        <w:pStyle w:val="1"/>
      </w:pPr>
      <w:bookmarkStart w:id="22" w:name="_Toc70896533"/>
      <w:bookmarkStart w:id="23" w:name="_Toc71061891"/>
      <w:r>
        <w:rPr>
          <w:rFonts w:hint="eastAsia"/>
        </w:rPr>
        <w:t>第四章 技术方案</w:t>
      </w:r>
      <w:bookmarkEnd w:id="22"/>
      <w:bookmarkEnd w:id="23"/>
    </w:p>
    <w:p w14:paraId="63865A9E" w14:textId="77777777" w:rsidR="00F352AB" w:rsidRDefault="00F352AB" w:rsidP="00F352AB">
      <w:pPr>
        <w:pStyle w:val="2"/>
      </w:pPr>
      <w:bookmarkStart w:id="24" w:name="_Toc70896534"/>
      <w:bookmarkStart w:id="25" w:name="_Toc71061892"/>
      <w:r>
        <w:rPr>
          <w:rFonts w:hint="eastAsia"/>
        </w:rPr>
        <w:t>4.1系统总体框架设计图</w:t>
      </w:r>
      <w:bookmarkEnd w:id="24"/>
      <w:bookmarkEnd w:id="25"/>
    </w:p>
    <w:p w14:paraId="344F47ED" w14:textId="77777777" w:rsidR="00F352AB" w:rsidRDefault="00F352AB" w:rsidP="00F352AB">
      <w:pPr>
        <w:pStyle w:val="2"/>
      </w:pPr>
      <w:bookmarkStart w:id="26" w:name="_Toc70896535"/>
      <w:bookmarkStart w:id="27" w:name="_Toc71061893"/>
      <w:r>
        <w:rPr>
          <w:rFonts w:hint="eastAsia"/>
        </w:rPr>
        <w:t>4.2技术选型即开发环境</w:t>
      </w:r>
      <w:bookmarkEnd w:id="26"/>
      <w:bookmarkEnd w:id="27"/>
    </w:p>
    <w:p w14:paraId="6087117C" w14:textId="77777777" w:rsidR="00F352AB" w:rsidRDefault="00F352AB" w:rsidP="00F352AB">
      <w:pPr>
        <w:pStyle w:val="2"/>
      </w:pPr>
      <w:bookmarkStart w:id="28" w:name="_Toc70896536"/>
      <w:bookmarkStart w:id="29" w:name="_Toc71061894"/>
      <w:r>
        <w:rPr>
          <w:rFonts w:hint="eastAsia"/>
        </w:rPr>
        <w:t>4.3重点设计</w:t>
      </w:r>
      <w:bookmarkEnd w:id="28"/>
      <w:bookmarkEnd w:id="29"/>
    </w:p>
    <w:p w14:paraId="38B69957" w14:textId="77777777" w:rsidR="00F352AB" w:rsidRDefault="00F352AB" w:rsidP="00F352AB">
      <w:pPr>
        <w:pStyle w:val="1"/>
      </w:pPr>
      <w:bookmarkStart w:id="30" w:name="_Toc70896537"/>
      <w:bookmarkStart w:id="31" w:name="_Toc71061895"/>
      <w:r>
        <w:rPr>
          <w:rFonts w:hint="eastAsia"/>
        </w:rPr>
        <w:t>第五章</w:t>
      </w:r>
      <w:r>
        <w:t xml:space="preserve"> </w:t>
      </w:r>
      <w:r>
        <w:rPr>
          <w:rFonts w:hint="eastAsia"/>
        </w:rPr>
        <w:t>系统测试</w:t>
      </w:r>
      <w:bookmarkEnd w:id="30"/>
      <w:bookmarkEnd w:id="31"/>
    </w:p>
    <w:p w14:paraId="50256988" w14:textId="77777777" w:rsidR="00F352AB" w:rsidRPr="007F421D" w:rsidRDefault="00F352AB" w:rsidP="00F352AB">
      <w:pPr>
        <w:pStyle w:val="1"/>
      </w:pPr>
      <w:bookmarkStart w:id="32" w:name="_Toc70896538"/>
      <w:bookmarkStart w:id="33" w:name="_Toc71061896"/>
      <w:r>
        <w:rPr>
          <w:rFonts w:hint="eastAsia"/>
        </w:rPr>
        <w:t>附录</w:t>
      </w:r>
      <w:bookmarkEnd w:id="32"/>
      <w:bookmarkEnd w:id="33"/>
    </w:p>
    <w:p w14:paraId="464E78D2" w14:textId="77777777" w:rsidR="00F352AB" w:rsidRPr="007F421D" w:rsidRDefault="00F352AB" w:rsidP="00F352AB"/>
    <w:p w14:paraId="3BB0C343" w14:textId="77777777" w:rsidR="005D0ED2" w:rsidRDefault="005D0ED2">
      <w:pPr>
        <w:ind w:firstLine="562"/>
      </w:pPr>
    </w:p>
    <w:sectPr w:rsidR="005D0ED2" w:rsidSect="001D18C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2ACEC" w14:textId="77777777" w:rsidR="00F53129" w:rsidRDefault="00F53129" w:rsidP="00F352AB">
      <w:pPr>
        <w:spacing w:line="240" w:lineRule="auto"/>
      </w:pPr>
      <w:r>
        <w:separator/>
      </w:r>
    </w:p>
  </w:endnote>
  <w:endnote w:type="continuationSeparator" w:id="0">
    <w:p w14:paraId="61522CCE" w14:textId="77777777" w:rsidR="00F53129" w:rsidRDefault="00F53129" w:rsidP="00F352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28D87" w14:textId="77777777" w:rsidR="00F53129" w:rsidRDefault="00F53129" w:rsidP="00F352AB">
      <w:pPr>
        <w:spacing w:line="240" w:lineRule="auto"/>
      </w:pPr>
      <w:r>
        <w:separator/>
      </w:r>
    </w:p>
  </w:footnote>
  <w:footnote w:type="continuationSeparator" w:id="0">
    <w:p w14:paraId="6E5E4124" w14:textId="77777777" w:rsidR="00F53129" w:rsidRDefault="00F53129" w:rsidP="00F352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55A9F"/>
    <w:multiLevelType w:val="hybridMultilevel"/>
    <w:tmpl w:val="729899DA"/>
    <w:lvl w:ilvl="0" w:tplc="6FA805B6">
      <w:start w:val="1"/>
      <w:numFmt w:val="japaneseCounting"/>
      <w:lvlText w:val="第%1章"/>
      <w:lvlJc w:val="left"/>
      <w:pPr>
        <w:ind w:left="1964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C8"/>
    <w:rsid w:val="00025543"/>
    <w:rsid w:val="000A1900"/>
    <w:rsid w:val="001069ED"/>
    <w:rsid w:val="0023766E"/>
    <w:rsid w:val="0028289B"/>
    <w:rsid w:val="003E5258"/>
    <w:rsid w:val="003F31C8"/>
    <w:rsid w:val="00453672"/>
    <w:rsid w:val="004A4280"/>
    <w:rsid w:val="004B4AB1"/>
    <w:rsid w:val="005031BE"/>
    <w:rsid w:val="00527EFF"/>
    <w:rsid w:val="005D0ED2"/>
    <w:rsid w:val="00740686"/>
    <w:rsid w:val="00763BB5"/>
    <w:rsid w:val="007C6E73"/>
    <w:rsid w:val="008D78C9"/>
    <w:rsid w:val="00A06D41"/>
    <w:rsid w:val="00A24DBB"/>
    <w:rsid w:val="00BC4E2E"/>
    <w:rsid w:val="00C34C14"/>
    <w:rsid w:val="00CD1F16"/>
    <w:rsid w:val="00F352AB"/>
    <w:rsid w:val="00F53129"/>
    <w:rsid w:val="00F8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5D5AF"/>
  <w15:chartTrackingRefBased/>
  <w15:docId w15:val="{F23CE620-41AB-48AF-AD32-F9720AE0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ajorBidi"/>
        <w:kern w:val="2"/>
        <w:sz w:val="28"/>
        <w:szCs w:val="28"/>
        <w:lang w:val="en-US" w:eastAsia="zh-CN" w:bidi="ar-SA"/>
      </w:rPr>
    </w:rPrDefault>
    <w:pPrDefault>
      <w:pPr>
        <w:spacing w:line="440" w:lineRule="exact"/>
        <w:ind w:left="839" w:hanging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2AB"/>
  </w:style>
  <w:style w:type="paragraph" w:styleId="1">
    <w:name w:val="heading 1"/>
    <w:basedOn w:val="a"/>
    <w:next w:val="a"/>
    <w:link w:val="10"/>
    <w:uiPriority w:val="9"/>
    <w:qFormat/>
    <w:rsid w:val="00F352AB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52AB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428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52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52AB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52A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52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352AB"/>
    <w:rPr>
      <w:rFonts w:asciiTheme="majorHAnsi" w:eastAsiaTheme="majorEastAsia" w:hAnsiTheme="majorHAnsi"/>
      <w:b/>
      <w:bCs/>
      <w:sz w:val="32"/>
      <w:szCs w:val="32"/>
    </w:rPr>
  </w:style>
  <w:style w:type="paragraph" w:styleId="a7">
    <w:name w:val="No Spacing"/>
    <w:link w:val="a8"/>
    <w:uiPriority w:val="1"/>
    <w:qFormat/>
    <w:rsid w:val="00F352AB"/>
    <w:pPr>
      <w:spacing w:line="240" w:lineRule="auto"/>
      <w:ind w:left="0" w:firstLine="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a8">
    <w:name w:val="无间隔 字符"/>
    <w:basedOn w:val="a0"/>
    <w:link w:val="a7"/>
    <w:uiPriority w:val="1"/>
    <w:rsid w:val="00F352AB"/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F352AB"/>
    <w:pPr>
      <w:ind w:left="0"/>
    </w:pPr>
  </w:style>
  <w:style w:type="paragraph" w:styleId="TOC2">
    <w:name w:val="toc 2"/>
    <w:basedOn w:val="a"/>
    <w:next w:val="a"/>
    <w:autoRedefine/>
    <w:uiPriority w:val="39"/>
    <w:unhideWhenUsed/>
    <w:rsid w:val="00F352AB"/>
    <w:pPr>
      <w:ind w:leftChars="200" w:left="420"/>
    </w:pPr>
  </w:style>
  <w:style w:type="character" w:styleId="a9">
    <w:name w:val="Hyperlink"/>
    <w:basedOn w:val="a0"/>
    <w:uiPriority w:val="99"/>
    <w:unhideWhenUsed/>
    <w:rsid w:val="00F352A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4A428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B00EA-C008-4BF9-8E2F-5FD48A020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WxCourse介绍文档</dc:title>
  <dc:subject/>
  <dc:creator>YI wenqi</dc:creator>
  <cp:keywords/>
  <dc:description/>
  <cp:lastModifiedBy>YI wenqi</cp:lastModifiedBy>
  <cp:revision>11</cp:revision>
  <dcterms:created xsi:type="dcterms:W3CDTF">2021-05-02T17:10:00Z</dcterms:created>
  <dcterms:modified xsi:type="dcterms:W3CDTF">2021-05-07T04:03:00Z</dcterms:modified>
</cp:coreProperties>
</file>