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三维平台WebODM配置</w:t>
      </w:r>
    </w:p>
    <w:p>
      <w:pPr>
        <w:numPr>
          <w:ilvl w:val="0"/>
          <w:numId w:val="1"/>
        </w:num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简介：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WebODM平台组要包括三个主要模块，WebODM、Node-OpenDroneMap、OpenDroneMap。WebODM负责与用户交互等，Node-OpenDroneMap对OpenDroneMap进行封装并暴露接口给WebODM以交换信息，OpenDroneMap则专门负责图像处理</w:t>
      </w:r>
      <w:r>
        <w:rPr>
          <w:rFonts w:hint="default" w:ascii="华文宋体" w:hAnsi="华文宋体" w:eastAsia="华文宋体" w:cs="华文宋体"/>
        </w:rPr>
        <w:t>。</w:t>
      </w:r>
    </w:p>
    <w:p>
      <w:pPr>
        <w:numPr>
          <w:ilvl w:val="0"/>
          <w:numId w:val="1"/>
        </w:num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配置环境：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系统：Ubuntu16.04；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依赖：Docker，Python2.7+Python3.</w:t>
      </w:r>
      <w:r>
        <w:rPr>
          <w:rFonts w:hint="default" w:ascii="华文宋体" w:hAnsi="华文宋体" w:eastAsia="华文宋体" w:cs="华文宋体"/>
        </w:rPr>
        <w:t>5</w:t>
      </w:r>
      <w:r>
        <w:rPr>
          <w:rFonts w:hint="eastAsia" w:ascii="华文宋体" w:hAnsi="华文宋体" w:eastAsia="华文宋体" w:cs="华文宋体"/>
        </w:rPr>
        <w:t>，pip，Postgre+Post</w:t>
      </w:r>
      <w:r>
        <w:rPr>
          <w:rFonts w:hint="default" w:ascii="华文宋体" w:hAnsi="华文宋体" w:eastAsia="华文宋体" w:cs="华文宋体"/>
        </w:rPr>
        <w:t>GIS</w:t>
      </w:r>
      <w:r>
        <w:rPr>
          <w:rFonts w:hint="eastAsia" w:ascii="华文宋体" w:hAnsi="华文宋体" w:eastAsia="华文宋体" w:cs="华文宋体"/>
        </w:rPr>
        <w:t>，Git；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具体</w:t>
      </w:r>
      <w:r>
        <w:rPr>
          <w:rFonts w:hint="default" w:ascii="华文宋体" w:hAnsi="华文宋体" w:eastAsia="华文宋体" w:cs="华文宋体"/>
        </w:rPr>
        <w:t>流程：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OpenDroneMap：</w:t>
      </w:r>
      <w:r>
        <w:rPr>
          <w:rFonts w:hint="default" w:ascii="华文宋体" w:hAnsi="华文宋体" w:eastAsia="华文宋体" w:cs="华文宋体"/>
        </w:rPr>
        <w:br w:type="textWrapping"/>
      </w:r>
      <w:r>
        <w:rPr>
          <w:rFonts w:hint="default" w:ascii="华文宋体" w:hAnsi="华文宋体" w:eastAsia="华文宋体" w:cs="华文宋体"/>
        </w:rPr>
        <w:t>1、下载数据包：wget https://github.com/OpenDroneMap/OpenDroneMap/archive/v0.3-RC1.tar.gz;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解包：tar -xvf OpenDroneMap.tar.gz;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进入已解包文件夹并执行：bash configure.sh install;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配置环境变量：vim ~/.bashrc。添加以下：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Export</w:t>
      </w:r>
      <w:r>
        <w:rPr>
          <w:rFonts w:hint="default" w:ascii="华文宋体" w:hAnsi="华文宋体" w:eastAsia="华文宋体" w:cs="华文宋体"/>
        </w:rPr>
        <w:t xml:space="preserve"> </w:t>
      </w:r>
      <w:r>
        <w:rPr>
          <w:rFonts w:hint="eastAsia" w:ascii="华文宋体" w:hAnsi="华文宋体" w:eastAsia="华文宋体" w:cs="华文宋体"/>
        </w:rPr>
        <w:t>PYTHONPATH=$PYTHONPATH:/your/path/OpenDroneMap/SuperBuild/install/lib/python2.7/dist-packages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export PYTHONPATH=$PYTHONPATH:/your/path/OpenDroneMap/SuperBuild/src/opensfm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export LD_LIBRARY_PATH=$LD_LIBRARY_PATH:/your/path/OpenDroneMap/SuperBuild/install/lib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更改/your/path为解包后的地址；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注意：v0.4-RC1版本在安装时会出现出错，推荐使用v0.3版本；在安装时使用系统当前用户权限安装（便面su），避免后期出现权限错误；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华文宋体" w:hAnsi="华文宋体" w:eastAsia="华文宋体" w:cs="华文宋体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Node-OpenDroneMap: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1、安装PotreeConverter与LASzip依赖：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apt-get install -y libboost-dev libboost-program-options-dev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mkdir /staging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git clone https://github.com/pierotofy/LAStools /staging/LAStools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cd LAStools/LASzip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mkdir build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cd build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cmake -DCMAKE_BUILD_TYPE=Release ..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make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git clone https://github.com/pierotofy/PotreeConverter /staging/PotreeConverter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cd /staging/PotreeConverter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mkdir build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cd build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 xml:space="preserve">cmake -DCMAKE_BUILD_TYPE=Release -DLASZIP_INCLUDE_DIRS=/staging/LAStools/LASzip/dll </w:t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-DLASZIP_LIBRARY=/staging/LAStools/LASzip/build/src/liblaszip.a ..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make &amp;&amp; sudo make install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2、安装gdal2tiles.py脚本文件, node.js and npm依赖：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apt-get install curl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sudo curl --silent --location https://deb.nodesource.com/setup_6.x | sudo bash -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sudo apt-get install -y nodejs python-gdal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git clone https://github.com/pierotofy/node-OpenDroneMap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cd node-OpenDroneMap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ab/>
      </w:r>
      <w:r>
        <w:rPr>
          <w:rFonts w:hint="default" w:ascii="华文宋体" w:hAnsi="华文宋体" w:eastAsia="华文宋体" w:cs="华文宋体"/>
        </w:rPr>
        <w:t>npm install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启动Node-OpenDroneMap: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Ndoe index.js --odm_path /path_to_OpenDroneMap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4、至此，Node-OpenDroneMap已经安装完成，可访问120.0.0.1:3000访问以验证安装是否正确;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WebODM：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/>
        <w:jc w:val="left"/>
        <w:rPr>
          <w:rFonts w:hint="default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apt install postgresql postgis nodejs nginx redis-server libgdal-dev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操作PostgreSQL，新建webodm_dev数据库，并配置参数：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sudo -u postgres psql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alter user postgres with password '123456';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create database webodm_dev;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\c webodem_dev;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SET postgis.enable_outdb_rasters TO True;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SET postgis.gdal_enabled_drivers TO 'GTiff';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\q(退出)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克隆WebODM源代码至本地：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git clone --depth 1 </w:t>
      </w:r>
      <w:r>
        <w:rPr>
          <w:rFonts w:hint="eastAsia" w:ascii="华文宋体" w:hAnsi="华文宋体" w:eastAsia="华文宋体" w:cs="华文宋体"/>
        </w:rPr>
        <w:fldChar w:fldCharType="begin"/>
      </w:r>
      <w:r>
        <w:rPr>
          <w:rFonts w:hint="eastAsia" w:ascii="华文宋体" w:hAnsi="华文宋体" w:eastAsia="华文宋体" w:cs="华文宋体"/>
        </w:rPr>
        <w:instrText xml:space="preserve"> HYPERLINK "https://github.com/OpenDroneMap/WebODM；" </w:instrText>
      </w:r>
      <w:r>
        <w:rPr>
          <w:rFonts w:hint="eastAsia" w:ascii="华文宋体" w:hAnsi="华文宋体" w:eastAsia="华文宋体" w:cs="华文宋体"/>
        </w:rPr>
        <w:fldChar w:fldCharType="separate"/>
      </w:r>
      <w:r>
        <w:rPr>
          <w:rStyle w:val="7"/>
          <w:rFonts w:hint="eastAsia" w:ascii="华文宋体" w:hAnsi="华文宋体" w:eastAsia="华文宋体" w:cs="华文宋体"/>
        </w:rPr>
        <w:t>https://github.com/OpenDroneMap/WebODM</w:t>
      </w:r>
      <w:r>
        <w:rPr>
          <w:rStyle w:val="7"/>
          <w:rFonts w:hint="default" w:ascii="华文宋体" w:hAnsi="华文宋体" w:eastAsia="华文宋体" w:cs="华文宋体"/>
        </w:rPr>
        <w:t>；</w:t>
      </w:r>
      <w:r>
        <w:rPr>
          <w:rFonts w:hint="eastAsia" w:ascii="华文宋体" w:hAnsi="华文宋体" w:eastAsia="华文宋体" w:cs="华文宋体"/>
        </w:rPr>
        <w:fldChar w:fldCharType="end"/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更改WebODM/webodm/settings.py文件的数据库配置项目如下：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53340</wp:posOffset>
            </wp:positionV>
            <wp:extent cx="4763135" cy="3644265"/>
            <wp:effectExtent l="0" t="0" r="12065" b="13335"/>
            <wp:wrapTopAndBottom/>
            <wp:docPr id="1" name="图片 1" descr="屏幕快照 2018-09-24 下午10.06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9-24 下午10.06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华文宋体" w:hAnsi="华文宋体" w:eastAsia="华文宋体" w:cs="华文宋体"/>
        </w:rPr>
        <w:t>启动Redis数据库：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redis-server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安装Python第三方库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sudo apt-get install -y python-dev libpq-dev gdal-bin libgdal-dev libproj-dev python-virtualenv python3-dev git binutils libproj-dev</w:t>
      </w:r>
      <w:r>
        <w:rPr>
          <w:rFonts w:hint="default" w:ascii="华文宋体" w:hAnsi="华文宋体" w:eastAsia="华文宋体" w:cs="华文宋体"/>
        </w:rPr>
        <w:t xml:space="preserve"> python3-venv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cd /path_to_WebODM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python3 -m venv env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source /env/bin/activate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pip install --upgrade pip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pip install -r requirements.txt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deactivate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安装nodejs依赖：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sudo npm install -g webpack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sudo npm install -g webpack-cli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npm install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webpack --mode production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迁移STATICFILES_DIR目录下的静态文件至STATIC_ROOT目录下</w:t>
      </w:r>
      <w:bookmarkStart w:id="0" w:name="_GoBack"/>
      <w:bookmarkEnd w:id="0"/>
      <w:r>
        <w:rPr>
          <w:rFonts w:hint="default" w:ascii="华文宋体" w:hAnsi="华文宋体" w:eastAsia="华文宋体" w:cs="华文宋体"/>
        </w:rPr>
        <w:t>；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 xml:space="preserve">python manage.py collectstatic --noinput 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启动服务器：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chmod +x start.sh &amp;&amp; ./start.sh --no-gunicorn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启动消息监听服务：</w:t>
      </w:r>
    </w:p>
    <w:p>
      <w:pPr>
        <w:widowControl w:val="0"/>
        <w:numPr>
          <w:ilvl w:val="1"/>
          <w:numId w:val="6"/>
        </w:numPr>
        <w:ind w:left="126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 xml:space="preserve"> ./worker.sh start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至此，所有服务启动完成，可访问：127.0.0.1:8000验证是否安装启动服务成功。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 w:ascii="华文宋体" w:hAnsi="华文宋体" w:eastAsia="华文宋体" w:cs="华文宋体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 w:ascii="华文宋体" w:hAnsi="华文宋体" w:eastAsia="华文宋体" w:cs="华文宋体"/>
        </w:rPr>
      </w:pPr>
      <w:r>
        <w:rPr>
          <w:rFonts w:hint="default" w:ascii="华文宋体" w:hAnsi="华文宋体" w:eastAsia="华文宋体" w:cs="华文宋体"/>
        </w:rPr>
        <w:t>目录结构如下</w:t>
      </w:r>
    </w:p>
    <w:tbl>
      <w:tblPr>
        <w:tblStyle w:val="10"/>
        <w:tblpPr w:leftFromText="180" w:rightFromText="180" w:vertAnchor="text" w:horzAnchor="page" w:tblpX="1714" w:tblpY="129"/>
        <w:tblOverlap w:val="never"/>
        <w:tblW w:w="3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ascii="华文宋体" w:hAnsi="华文宋体" w:eastAsia="华文宋体" w:cs="华文宋体"/>
                <w:vertAlign w:val="baseline"/>
              </w:rPr>
            </w:pPr>
            <w:r>
              <w:rPr>
                <w:rFonts w:hint="default" w:ascii="华文宋体" w:hAnsi="华文宋体" w:eastAsia="华文宋体" w:cs="华文宋体"/>
                <w:vertAlign w:val="baseline"/>
              </w:rPr>
              <w:t>Okgis</w:t>
            </w:r>
          </w:p>
        </w:tc>
        <w:tc>
          <w:tcPr>
            <w:tcW w:w="24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ascii="华文宋体" w:hAnsi="华文宋体" w:eastAsia="华文宋体" w:cs="华文宋体"/>
                <w:vertAlign w:val="baseline"/>
              </w:rPr>
            </w:pPr>
            <w:r>
              <w:rPr>
                <w:rFonts w:hint="default" w:ascii="华文宋体" w:hAnsi="华文宋体" w:eastAsia="华文宋体" w:cs="华文宋体"/>
                <w:vertAlign w:val="baseline"/>
              </w:rPr>
              <w:t>WebODM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ascii="华文宋体" w:hAnsi="华文宋体" w:eastAsia="华文宋体" w:cs="华文宋体"/>
                <w:vertAlign w:val="baseline"/>
              </w:rPr>
            </w:pPr>
          </w:p>
        </w:tc>
        <w:tc>
          <w:tcPr>
            <w:tcW w:w="24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ascii="华文宋体" w:hAnsi="华文宋体" w:eastAsia="华文宋体" w:cs="华文宋体"/>
                <w:vertAlign w:val="baseline"/>
              </w:rPr>
            </w:pPr>
            <w:r>
              <w:rPr>
                <w:rFonts w:hint="default" w:ascii="华文宋体" w:hAnsi="华文宋体" w:eastAsia="华文宋体" w:cs="华文宋体"/>
                <w:vertAlign w:val="baseline"/>
              </w:rPr>
              <w:t>Node-OpenDroneMap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ascii="华文宋体" w:hAnsi="华文宋体" w:eastAsia="华文宋体" w:cs="华文宋体"/>
                <w:vertAlign w:val="baseline"/>
              </w:rPr>
            </w:pPr>
          </w:p>
        </w:tc>
        <w:tc>
          <w:tcPr>
            <w:tcW w:w="24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left"/>
              <w:rPr>
                <w:rFonts w:hint="eastAsia" w:ascii="华文宋体" w:hAnsi="华文宋体" w:eastAsia="华文宋体" w:cs="华文宋体"/>
                <w:vertAlign w:val="baseline"/>
              </w:rPr>
            </w:pPr>
            <w:r>
              <w:rPr>
                <w:rFonts w:hint="default" w:ascii="华文宋体" w:hAnsi="华文宋体" w:eastAsia="华文宋体" w:cs="华文宋体"/>
                <w:vertAlign w:val="baseline"/>
              </w:rPr>
              <w:t>OpenDroneMap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 w:ascii="华文宋体" w:hAnsi="华文宋体" w:eastAsia="华文宋体" w:cs="华文宋体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Hiragino Sans CNS">
    <w:altName w:val="冬青黑体简体中文"/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altName w:val="Apple SD Gothic Neo"/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altName w:val="苹方-简"/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繁">
    <w:altName w:val="苹方-简"/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22CC2"/>
    <w:multiLevelType w:val="multilevel"/>
    <w:tmpl w:val="5BA22CC2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A22DDF"/>
    <w:multiLevelType w:val="multilevel"/>
    <w:tmpl w:val="5BA22DDF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A22F95"/>
    <w:multiLevelType w:val="multilevel"/>
    <w:tmpl w:val="5BA22F95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BA30972"/>
    <w:multiLevelType w:val="multilevel"/>
    <w:tmpl w:val="5BA30972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BA8EABE"/>
    <w:multiLevelType w:val="multilevel"/>
    <w:tmpl w:val="5BA8EABE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BA8ED50"/>
    <w:multiLevelType w:val="multilevel"/>
    <w:tmpl w:val="5BA8ED5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3921"/>
    <w:rsid w:val="77308784"/>
    <w:rsid w:val="BFFF3921"/>
    <w:rsid w:val="DBED2AEF"/>
    <w:rsid w:val="E16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2018-09-20T10:52:00Z</dcterms:created>
  <dc:creator>duan</dc:creator>
  <cp:lastModifiedBy>duan</cp:lastModifiedBy>
  <dcterms:modified xsi:type="dcterms:W3CDTF">2018-09-24T22:57:03Z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