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CB6" w:rsidRDefault="00C12FDC" w:rsidP="00CC0C3D">
      <w:pPr>
        <w:jc w:val="center"/>
        <w:rPr>
          <w:b/>
        </w:rPr>
      </w:pPr>
      <w:r>
        <w:rPr>
          <w:b/>
        </w:rPr>
        <w:t>Dynamic control modeling using flexible robotic design architecture</w:t>
      </w:r>
    </w:p>
    <w:p w:rsidR="00C12FDC" w:rsidRPr="00C12FDC" w:rsidRDefault="00C12FDC" w:rsidP="00CC0C3D">
      <w:pPr>
        <w:jc w:val="center"/>
        <w:rPr>
          <w:b/>
        </w:rPr>
      </w:pPr>
      <w:r>
        <w:rPr>
          <w:b/>
        </w:rPr>
        <w:t>Proposal by William Xing Xia</w:t>
      </w:r>
    </w:p>
    <w:p w:rsidR="00536DDD" w:rsidRDefault="00906CCA" w:rsidP="00906CCA">
      <w:r>
        <w:rPr>
          <w:b/>
        </w:rPr>
        <w:t>Overview:</w:t>
      </w:r>
      <w:r w:rsidR="001F034C">
        <w:rPr>
          <w:b/>
        </w:rPr>
        <w:t xml:space="preserve"> </w:t>
      </w:r>
      <w:r w:rsidR="00D2715F">
        <w:t>Finding out how the brain works has been one of the most vexing problems in history.  A major reason why this t</w:t>
      </w:r>
      <w:r w:rsidR="00536DDD">
        <w:t xml:space="preserve">ask is so difficult is that there is no analytical method to locate the center of control.  </w:t>
      </w:r>
      <w:r w:rsidR="001F034C">
        <w:t xml:space="preserve">Most current robotic machines are </w:t>
      </w:r>
      <w:r w:rsidR="00536DDD">
        <w:t>based upon</w:t>
      </w:r>
      <w:r w:rsidR="001F034C">
        <w:t xml:space="preserve"> o</w:t>
      </w:r>
      <w:r w:rsidR="00536DDD">
        <w:t xml:space="preserve">ne single control schema, </w:t>
      </w:r>
      <w:r w:rsidR="001F034C">
        <w:t>the centralized controller.  Such design philosophy is great for it</w:t>
      </w:r>
      <w:r w:rsidR="00536DDD">
        <w:t>s intuitiveness</w:t>
      </w:r>
      <w:r w:rsidR="001F034C">
        <w:t xml:space="preserve"> and ease of use.  However, the lack of flexibility compromises the ability for the device to function as a scientific in</w:t>
      </w:r>
      <w:r w:rsidR="00E916E8">
        <w:t xml:space="preserve">strument to test unconventional or higher-dimensional </w:t>
      </w:r>
      <w:r w:rsidR="00536DDD">
        <w:t xml:space="preserve">control </w:t>
      </w:r>
      <w:commentRangeStart w:id="0"/>
      <w:r w:rsidR="00536DDD">
        <w:t>hypotheses</w:t>
      </w:r>
      <w:commentRangeEnd w:id="0"/>
      <w:r w:rsidR="00923B19">
        <w:rPr>
          <w:rStyle w:val="CommentReference"/>
        </w:rPr>
        <w:commentReference w:id="0"/>
      </w:r>
      <w:r w:rsidR="001F034C">
        <w:t>.</w:t>
      </w:r>
    </w:p>
    <w:p w:rsidR="00CC0C3D" w:rsidRPr="001F034C" w:rsidRDefault="00536DDD" w:rsidP="00906CCA">
      <w:r>
        <w:t>The SOC, or system on a chip, has allowed complex circuitry to be installed in a tiny chip no greater than the size of a thumbnail.  Using this technology, it is possible to create new robotic machines capable of processing and computing large amounts of data.  In the School of Physics, Dr. Sponberg’s Lab researches insect locomotion</w:t>
      </w:r>
      <w:proofErr w:type="gramStart"/>
      <w:r>
        <w:t>;</w:t>
      </w:r>
      <w:proofErr w:type="gramEnd"/>
      <w:r>
        <w:t xml:space="preserve"> part of the lab’s objective is to examine control systems and comparing the models to learn more about how an insect’s neurology interacts with its physical </w:t>
      </w:r>
      <w:commentRangeStart w:id="1"/>
      <w:r w:rsidR="00E659BA">
        <w:t>dynamics</w:t>
      </w:r>
      <w:commentRangeEnd w:id="1"/>
      <w:r w:rsidR="001044EC">
        <w:rPr>
          <w:rStyle w:val="CommentReference"/>
        </w:rPr>
        <w:commentReference w:id="1"/>
      </w:r>
      <w:r>
        <w:t xml:space="preserve">.  </w:t>
      </w:r>
    </w:p>
    <w:p w:rsidR="00906CCA" w:rsidRDefault="00D2715F" w:rsidP="001F034C">
      <w:r>
        <w:rPr>
          <w:b/>
        </w:rPr>
        <w:t>Background and Related Work</w:t>
      </w:r>
      <w:r w:rsidR="00906CCA">
        <w:rPr>
          <w:b/>
        </w:rPr>
        <w:t>:</w:t>
      </w:r>
      <w:r w:rsidR="001F034C">
        <w:rPr>
          <w:b/>
        </w:rPr>
        <w:t xml:space="preserve"> </w:t>
      </w:r>
      <w:commentRangeStart w:id="3"/>
      <w:r w:rsidR="001F034C">
        <w:t>For the past semester, I have worked on obtaining k</w:t>
      </w:r>
      <w:r w:rsidR="00E916E8">
        <w:t>inematic data from</w:t>
      </w:r>
      <w:r w:rsidR="001F034C">
        <w:t xml:space="preserve"> </w:t>
      </w:r>
      <w:r w:rsidR="001F034C">
        <w:rPr>
          <w:i/>
        </w:rPr>
        <w:t>Blaberus D</w:t>
      </w:r>
      <w:r w:rsidR="001F034C" w:rsidRPr="001F034C">
        <w:rPr>
          <w:i/>
        </w:rPr>
        <w:t>iscoidalis</w:t>
      </w:r>
      <w:r w:rsidR="001F034C">
        <w:rPr>
          <w:i/>
        </w:rPr>
        <w:t xml:space="preserve"> </w:t>
      </w:r>
      <w:r w:rsidR="00E916E8">
        <w:t>cockroaches in order to examine hypotheses regarding legged locomotion (</w:t>
      </w:r>
      <w:proofErr w:type="spellStart"/>
      <w:r w:rsidR="00E916E8">
        <w:t>Koditschek</w:t>
      </w:r>
      <w:proofErr w:type="spellEnd"/>
      <w:r w:rsidR="00E916E8">
        <w:t xml:space="preserve"> et. al. 2004).</w:t>
      </w:r>
      <w:r w:rsidR="00E659BA">
        <w:t xml:space="preserve">  Using these data, we plan to test different control hypotheses, and design a robotic system based off of these ideas.</w:t>
      </w:r>
      <w:commentRangeEnd w:id="3"/>
      <w:r w:rsidR="00923B19">
        <w:rPr>
          <w:rStyle w:val="CommentReference"/>
        </w:rPr>
        <w:commentReference w:id="3"/>
      </w:r>
    </w:p>
    <w:p w:rsidR="00F713BA" w:rsidRDefault="00F713BA" w:rsidP="001F034C">
      <w:commentRangeStart w:id="4"/>
      <w:r>
        <w:t xml:space="preserve">This first project helped expose me to how to interface with MEMS devices and handle insects.  I looked at the data sheet for the IMUs and edited software on an external microcontroller to access multiple capabilities of the chip.  Also, due to the low-weight </w:t>
      </w:r>
      <w:r w:rsidR="00CF51A0">
        <w:t xml:space="preserve">requirements of the cockroach, I have also had to learn how to </w:t>
      </w:r>
      <w:r w:rsidR="00B05AA4">
        <w:t xml:space="preserve">use </w:t>
      </w:r>
      <w:proofErr w:type="spellStart"/>
      <w:r w:rsidR="00B05AA4">
        <w:t>EagleCAD</w:t>
      </w:r>
      <w:proofErr w:type="spellEnd"/>
      <w:r w:rsidR="00B05AA4">
        <w:t xml:space="preserve"> software to design a small PCB based on the MPU9250 and 6050 IMU chips that is mounted on a cockroach.  </w:t>
      </w:r>
      <w:commentRangeEnd w:id="4"/>
      <w:r w:rsidR="00923B19">
        <w:rPr>
          <w:rStyle w:val="CommentReference"/>
        </w:rPr>
        <w:commentReference w:id="4"/>
      </w:r>
    </w:p>
    <w:p w:rsidR="00B05AA4" w:rsidRPr="001F034C" w:rsidRDefault="00B05AA4" w:rsidP="001F034C">
      <w:r>
        <w:t xml:space="preserve">I will apply this knowledge to design a robotic system that can </w:t>
      </w:r>
      <w:commentRangeStart w:id="5"/>
      <w:r>
        <w:t>test multiple hypotheses about control</w:t>
      </w:r>
      <w:commentRangeEnd w:id="5"/>
      <w:r w:rsidR="001044EC">
        <w:rPr>
          <w:rStyle w:val="CommentReference"/>
        </w:rPr>
        <w:commentReference w:id="5"/>
      </w:r>
      <w:r>
        <w:t xml:space="preserve">.  My work will be based off of </w:t>
      </w:r>
      <w:proofErr w:type="spellStart"/>
      <w:r>
        <w:t>RHex</w:t>
      </w:r>
      <w:proofErr w:type="spellEnd"/>
      <w:r>
        <w:t>, a robot that uses principles derived from a cockroach to move itself around.</w:t>
      </w:r>
    </w:p>
    <w:p w:rsidR="00906CCA" w:rsidRPr="001F034C" w:rsidRDefault="001F034C" w:rsidP="00906CCA">
      <w:r>
        <w:rPr>
          <w:b/>
        </w:rPr>
        <w:t>O</w:t>
      </w:r>
      <w:r w:rsidR="00D2715F">
        <w:rPr>
          <w:b/>
        </w:rPr>
        <w:t>bjective</w:t>
      </w:r>
      <w:r>
        <w:rPr>
          <w:b/>
        </w:rPr>
        <w:t xml:space="preserve">:  </w:t>
      </w:r>
      <w:r>
        <w:t xml:space="preserve">The device </w:t>
      </w:r>
      <w:r w:rsidR="00D2715F">
        <w:t xml:space="preserve">we are planning to create </w:t>
      </w:r>
      <w:r>
        <w:t>will primarily function as a means to test hypotheses regarding centralized and decentralized control architectures.</w:t>
      </w:r>
      <w:r w:rsidR="00D2715F">
        <w:t xml:space="preserve">  This novel design will allow a user to program complex control schemas and mathematical models to test a variety of theories regarding </w:t>
      </w:r>
      <w:commentRangeStart w:id="6"/>
      <w:r w:rsidR="00D2715F">
        <w:t>control</w:t>
      </w:r>
      <w:commentRangeEnd w:id="6"/>
      <w:r w:rsidR="001044EC">
        <w:rPr>
          <w:rStyle w:val="CommentReference"/>
        </w:rPr>
        <w:commentReference w:id="6"/>
      </w:r>
      <w:r w:rsidR="00D2715F">
        <w:t xml:space="preserve">.  </w:t>
      </w:r>
    </w:p>
    <w:p w:rsidR="00E916E8" w:rsidRDefault="00E916E8" w:rsidP="00906CCA"/>
    <w:p w:rsidR="00E916E8" w:rsidRDefault="00E916E8" w:rsidP="00906CCA"/>
    <w:p w:rsidR="00E916E8" w:rsidRDefault="00E916E8" w:rsidP="00906CCA"/>
    <w:p w:rsidR="00906CCA" w:rsidRDefault="00E916E8" w:rsidP="00906CCA">
      <w:proofErr w:type="spellStart"/>
      <w:r>
        <w:t>Koditschek</w:t>
      </w:r>
      <w:proofErr w:type="spellEnd"/>
      <w:r>
        <w:t xml:space="preserve">, D.E., Full. R.J., Buehler, M., 2004. Mechanical aspects of legged locomotion control. </w:t>
      </w:r>
      <w:proofErr w:type="spellStart"/>
      <w:r>
        <w:t>Arhtropod</w:t>
      </w:r>
      <w:proofErr w:type="spellEnd"/>
      <w:r>
        <w:t xml:space="preserve"> Structure and Development 33, 251-272.</w:t>
      </w:r>
    </w:p>
    <w:sectPr w:rsidR="00906CC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imon Sponberg" w:date="2016-02-21T21:31:00Z" w:initials="SS">
    <w:p w:rsidR="00923B19" w:rsidRDefault="00923B19">
      <w:pPr>
        <w:pStyle w:val="CommentText"/>
      </w:pPr>
      <w:r>
        <w:rPr>
          <w:rStyle w:val="CommentReference"/>
        </w:rPr>
        <w:annotationRef/>
      </w:r>
      <w:r w:rsidR="001044EC">
        <w:t>You are writing well. There are some good ideas emerging here. However,</w:t>
      </w:r>
      <w:r>
        <w:t xml:space="preserve"> we need to incorporate more structure in the overview and background. </w:t>
      </w:r>
    </w:p>
    <w:p w:rsidR="00923B19" w:rsidRDefault="00923B19">
      <w:pPr>
        <w:pStyle w:val="CommentText"/>
      </w:pPr>
    </w:p>
    <w:p w:rsidR="00923B19" w:rsidRDefault="00923B19">
      <w:pPr>
        <w:pStyle w:val="CommentText"/>
      </w:pPr>
      <w:r>
        <w:t>Try to define “centralization</w:t>
      </w:r>
      <w:proofErr w:type="gramStart"/>
      <w:r>
        <w:t>”  in</w:t>
      </w:r>
      <w:proofErr w:type="gramEnd"/>
      <w:r>
        <w:t xml:space="preserve"> your own words (its in the paper you have cited below)</w:t>
      </w:r>
    </w:p>
    <w:p w:rsidR="00923B19" w:rsidRDefault="00923B19">
      <w:pPr>
        <w:pStyle w:val="CommentText"/>
      </w:pPr>
    </w:p>
    <w:p w:rsidR="00923B19" w:rsidRDefault="00923B19">
      <w:pPr>
        <w:pStyle w:val="CommentText"/>
      </w:pPr>
      <w:r>
        <w:t xml:space="preserve">Contrast centralization with decentralization. </w:t>
      </w:r>
    </w:p>
    <w:p w:rsidR="00923B19" w:rsidRDefault="00923B19">
      <w:pPr>
        <w:pStyle w:val="CommentText"/>
      </w:pPr>
    </w:p>
    <w:p w:rsidR="00923B19" w:rsidRDefault="00923B19">
      <w:pPr>
        <w:pStyle w:val="CommentText"/>
      </w:pPr>
      <w:r>
        <w:t xml:space="preserve">Explain why we might want to make a control that is either centralized or decentralized. </w:t>
      </w:r>
    </w:p>
    <w:p w:rsidR="00923B19" w:rsidRDefault="00923B19">
      <w:pPr>
        <w:pStyle w:val="CommentText"/>
      </w:pPr>
    </w:p>
    <w:p w:rsidR="00923B19" w:rsidRDefault="00923B19">
      <w:pPr>
        <w:pStyle w:val="CommentText"/>
      </w:pPr>
      <w:r>
        <w:t xml:space="preserve">Then suggest why we do not yet know which type of control allows for more robust locomotion in complex, irregular environments. </w:t>
      </w:r>
    </w:p>
    <w:p w:rsidR="00923B19" w:rsidRDefault="00923B19">
      <w:pPr>
        <w:pStyle w:val="CommentText"/>
      </w:pPr>
    </w:p>
    <w:p w:rsidR="00923B19" w:rsidRDefault="00923B19">
      <w:pPr>
        <w:pStyle w:val="CommentText"/>
      </w:pPr>
      <w:r>
        <w:t xml:space="preserve">The three parts of our research project are to create a metric that can assess centralization based on information, validate this metric on </w:t>
      </w:r>
      <w:r w:rsidR="001044EC">
        <w:t>robotic</w:t>
      </w:r>
      <w:r>
        <w:t xml:space="preserve"> systems</w:t>
      </w:r>
      <w:r w:rsidR="001044EC">
        <w:t xml:space="preserve"> where we can set the level of centralization and </w:t>
      </w:r>
      <w:proofErr w:type="gramStart"/>
      <w:r w:rsidR="001044EC">
        <w:t xml:space="preserve">decentralization </w:t>
      </w:r>
      <w:r>
        <w:t>,</w:t>
      </w:r>
      <w:proofErr w:type="gramEnd"/>
      <w:r>
        <w:t xml:space="preserve"> and then test how changes from decentralized to centralized control and vice versa allow animals and engineered system to perform “better”. Think about what aspects of performance we might test to determine “better”.</w:t>
      </w:r>
    </w:p>
    <w:p w:rsidR="001044EC" w:rsidRDefault="001044EC">
      <w:pPr>
        <w:pStyle w:val="CommentText"/>
      </w:pPr>
    </w:p>
    <w:p w:rsidR="001044EC" w:rsidRDefault="00942257">
      <w:pPr>
        <w:pStyle w:val="CommentText"/>
      </w:pPr>
      <w:proofErr w:type="spellStart"/>
      <w:r>
        <w:t>Th</w:t>
      </w:r>
      <w:proofErr w:type="spellEnd"/>
      <w:r>
        <w:t>at said we do have broader goals for the robot and you may have ideas of things that you want t</w:t>
      </w:r>
      <w:r>
        <w:t>o incorporate as well. These can go early and/or late in the propos</w:t>
      </w:r>
      <w:r>
        <w:t>al, but make sure you focus on the big goal.</w:t>
      </w:r>
    </w:p>
    <w:p w:rsidR="00923B19" w:rsidRDefault="00923B19">
      <w:pPr>
        <w:pStyle w:val="CommentText"/>
      </w:pPr>
    </w:p>
  </w:comment>
  <w:comment w:id="1" w:author="Simon Sponberg" w:date="2016-02-21T21:31:00Z" w:initials="SS">
    <w:p w:rsidR="001044EC" w:rsidRDefault="001044EC">
      <w:pPr>
        <w:pStyle w:val="CommentText"/>
      </w:pPr>
      <w:r>
        <w:rPr>
          <w:rStyle w:val="CommentReference"/>
        </w:rPr>
        <w:annotationRef/>
      </w:r>
      <w:r>
        <w:t xml:space="preserve">What would you say is the main goal of the proposed project? </w:t>
      </w:r>
      <w:r>
        <w:t xml:space="preserve">Make sure you end with </w:t>
      </w:r>
      <w:r>
        <w:t>that.</w:t>
      </w:r>
      <w:bookmarkStart w:id="2" w:name="_GoBack"/>
      <w:bookmarkEnd w:id="2"/>
    </w:p>
  </w:comment>
  <w:comment w:id="3" w:author="Simon Sponberg" w:date="2016-02-21T21:22:00Z" w:initials="SS">
    <w:p w:rsidR="00923B19" w:rsidRDefault="00923B19">
      <w:pPr>
        <w:pStyle w:val="CommentText"/>
      </w:pPr>
      <w:r>
        <w:rPr>
          <w:rStyle w:val="CommentReference"/>
        </w:rPr>
        <w:annotationRef/>
      </w:r>
      <w:r>
        <w:t>These are good sentence. The challenge is that they currently arise without a lot of set-up. Once the Overview is clearer the background and related work make become more clear. For the PURA make sure you have a clear distinction between what you have done and what you will do, so that they know what they will be funding. I think this is natural for your project since you will be moving into more robotics.</w:t>
      </w:r>
    </w:p>
  </w:comment>
  <w:comment w:id="4" w:author="Simon Sponberg" w:date="2016-02-21T21:26:00Z" w:initials="SS">
    <w:p w:rsidR="00923B19" w:rsidRDefault="00923B19">
      <w:pPr>
        <w:pStyle w:val="CommentText"/>
      </w:pPr>
      <w:r>
        <w:rPr>
          <w:rStyle w:val="CommentReference"/>
        </w:rPr>
        <w:annotationRef/>
      </w:r>
      <w:r>
        <w:t xml:space="preserve">The details of what you did on the prior project are less important than the details of the project you will work one. Instead of presenting quite like this let me suggest that you say what you will be doing and then reference the fact that you have experience with using chips from your previous project. </w:t>
      </w:r>
    </w:p>
    <w:p w:rsidR="001044EC" w:rsidRDefault="001044EC">
      <w:pPr>
        <w:pStyle w:val="CommentText"/>
      </w:pPr>
    </w:p>
    <w:p w:rsidR="001044EC" w:rsidRDefault="001044EC">
      <w:pPr>
        <w:pStyle w:val="CommentText"/>
      </w:pPr>
      <w:r>
        <w:t>If you do it that way this will go into the objective/research plan section.</w:t>
      </w:r>
    </w:p>
    <w:p w:rsidR="001044EC" w:rsidRDefault="001044EC">
      <w:pPr>
        <w:pStyle w:val="CommentText"/>
      </w:pPr>
    </w:p>
    <w:p w:rsidR="001044EC" w:rsidRDefault="001044EC">
      <w:pPr>
        <w:pStyle w:val="CommentText"/>
      </w:pPr>
      <w:r>
        <w:t xml:space="preserve">In this related work section talk about other published work. Introduce the </w:t>
      </w:r>
      <w:proofErr w:type="spellStart"/>
      <w:r>
        <w:t>RHex</w:t>
      </w:r>
      <w:proofErr w:type="spellEnd"/>
      <w:r>
        <w:t xml:space="preserve"> platform. Talk about how people have made centralized and decentralized controllers before but that their performance remains an open question. Give one or sentences on the idea of using information to </w:t>
      </w:r>
      <w:proofErr w:type="spellStart"/>
      <w:r w:rsidR="00942257">
        <w:t>quan</w:t>
      </w:r>
      <w:proofErr w:type="spellEnd"/>
      <w:r w:rsidR="00942257">
        <w:t>tify centralization. This is not the core part of your proposal, but it is important for understanding the types of data we need to collect from the animal and the robot. Get Izaak's help on a</w:t>
      </w:r>
      <w:r w:rsidR="00942257">
        <w:t>rticulating these sentences.</w:t>
      </w:r>
    </w:p>
  </w:comment>
  <w:comment w:id="5" w:author="Simon Sponberg" w:date="2016-02-21T21:27:00Z" w:initials="SS">
    <w:p w:rsidR="001044EC" w:rsidRDefault="001044EC">
      <w:pPr>
        <w:pStyle w:val="CommentText"/>
      </w:pPr>
      <w:r>
        <w:rPr>
          <w:rStyle w:val="CommentReference"/>
        </w:rPr>
        <w:annotationRef/>
      </w:r>
      <w:r>
        <w:t>This is indeed how this section should end. Make the control hypothesis more concrete (see above).</w:t>
      </w:r>
    </w:p>
  </w:comment>
  <w:comment w:id="6" w:author="Simon Sponberg" w:date="2016-02-21T21:28:00Z" w:initials="SS">
    <w:p w:rsidR="001044EC" w:rsidRDefault="001044EC">
      <w:pPr>
        <w:pStyle w:val="CommentText"/>
      </w:pPr>
      <w:r>
        <w:rPr>
          <w:rStyle w:val="CommentReference"/>
        </w:rPr>
        <w:annotationRef/>
      </w:r>
      <w:r>
        <w:t xml:space="preserve">Since you have worked extensively on sensors, make sure you mention that we need to collect data from the robot as well (IMU’s, kinematics, motor torques). Discuss how will you do this Perhaps in a longer section called “research plan”.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CB6"/>
    <w:rsid w:val="001044EC"/>
    <w:rsid w:val="001F034C"/>
    <w:rsid w:val="003C5CB6"/>
    <w:rsid w:val="00536DDD"/>
    <w:rsid w:val="006B6780"/>
    <w:rsid w:val="00906CCA"/>
    <w:rsid w:val="00923B19"/>
    <w:rsid w:val="00B05AA4"/>
    <w:rsid w:val="00C12FDC"/>
    <w:rsid w:val="00CC0C3D"/>
    <w:rsid w:val="00CF51A0"/>
    <w:rsid w:val="00D2715F"/>
    <w:rsid w:val="00E659BA"/>
    <w:rsid w:val="00E916E8"/>
    <w:rsid w:val="00F713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23B19"/>
    <w:rPr>
      <w:sz w:val="18"/>
      <w:szCs w:val="18"/>
    </w:rPr>
  </w:style>
  <w:style w:type="paragraph" w:styleId="CommentText">
    <w:name w:val="annotation text"/>
    <w:basedOn w:val="Normal"/>
    <w:link w:val="CommentTextChar"/>
    <w:uiPriority w:val="99"/>
    <w:semiHidden/>
    <w:unhideWhenUsed/>
    <w:rsid w:val="00923B19"/>
    <w:pPr>
      <w:spacing w:line="240" w:lineRule="auto"/>
    </w:pPr>
    <w:rPr>
      <w:sz w:val="24"/>
      <w:szCs w:val="24"/>
    </w:rPr>
  </w:style>
  <w:style w:type="character" w:customStyle="1" w:styleId="CommentTextChar">
    <w:name w:val="Comment Text Char"/>
    <w:basedOn w:val="DefaultParagraphFont"/>
    <w:link w:val="CommentText"/>
    <w:uiPriority w:val="99"/>
    <w:semiHidden/>
    <w:rsid w:val="00923B19"/>
    <w:rPr>
      <w:sz w:val="24"/>
      <w:szCs w:val="24"/>
    </w:rPr>
  </w:style>
  <w:style w:type="paragraph" w:styleId="CommentSubject">
    <w:name w:val="annotation subject"/>
    <w:basedOn w:val="CommentText"/>
    <w:next w:val="CommentText"/>
    <w:link w:val="CommentSubjectChar"/>
    <w:uiPriority w:val="99"/>
    <w:semiHidden/>
    <w:unhideWhenUsed/>
    <w:rsid w:val="00923B19"/>
    <w:rPr>
      <w:b/>
      <w:bCs/>
      <w:sz w:val="20"/>
      <w:szCs w:val="20"/>
    </w:rPr>
  </w:style>
  <w:style w:type="character" w:customStyle="1" w:styleId="CommentSubjectChar">
    <w:name w:val="Comment Subject Char"/>
    <w:basedOn w:val="CommentTextChar"/>
    <w:link w:val="CommentSubject"/>
    <w:uiPriority w:val="99"/>
    <w:semiHidden/>
    <w:rsid w:val="00923B19"/>
    <w:rPr>
      <w:b/>
      <w:bCs/>
      <w:sz w:val="20"/>
      <w:szCs w:val="20"/>
    </w:rPr>
  </w:style>
  <w:style w:type="paragraph" w:styleId="BalloonText">
    <w:name w:val="Balloon Text"/>
    <w:basedOn w:val="Normal"/>
    <w:link w:val="BalloonTextChar"/>
    <w:uiPriority w:val="99"/>
    <w:semiHidden/>
    <w:unhideWhenUsed/>
    <w:rsid w:val="00923B1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23B19"/>
    <w:rPr>
      <w:rFonts w:ascii="Lucida Grande" w:hAnsi="Lucida Grande"/>
      <w:sz w:val="18"/>
      <w:szCs w:val="18"/>
    </w:rPr>
  </w:style>
  <w:style w:type="paragraph" w:styleId="Revision">
    <w:name w:val="Revision"/>
    <w:hidden/>
    <w:uiPriority w:val="99"/>
    <w:semiHidden/>
    <w:rsid w:val="001044EC"/>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23B19"/>
    <w:rPr>
      <w:sz w:val="18"/>
      <w:szCs w:val="18"/>
    </w:rPr>
  </w:style>
  <w:style w:type="paragraph" w:styleId="CommentText">
    <w:name w:val="annotation text"/>
    <w:basedOn w:val="Normal"/>
    <w:link w:val="CommentTextChar"/>
    <w:uiPriority w:val="99"/>
    <w:semiHidden/>
    <w:unhideWhenUsed/>
    <w:rsid w:val="00923B19"/>
    <w:pPr>
      <w:spacing w:line="240" w:lineRule="auto"/>
    </w:pPr>
    <w:rPr>
      <w:sz w:val="24"/>
      <w:szCs w:val="24"/>
    </w:rPr>
  </w:style>
  <w:style w:type="character" w:customStyle="1" w:styleId="CommentTextChar">
    <w:name w:val="Comment Text Char"/>
    <w:basedOn w:val="DefaultParagraphFont"/>
    <w:link w:val="CommentText"/>
    <w:uiPriority w:val="99"/>
    <w:semiHidden/>
    <w:rsid w:val="00923B19"/>
    <w:rPr>
      <w:sz w:val="24"/>
      <w:szCs w:val="24"/>
    </w:rPr>
  </w:style>
  <w:style w:type="paragraph" w:styleId="CommentSubject">
    <w:name w:val="annotation subject"/>
    <w:basedOn w:val="CommentText"/>
    <w:next w:val="CommentText"/>
    <w:link w:val="CommentSubjectChar"/>
    <w:uiPriority w:val="99"/>
    <w:semiHidden/>
    <w:unhideWhenUsed/>
    <w:rsid w:val="00923B19"/>
    <w:rPr>
      <w:b/>
      <w:bCs/>
      <w:sz w:val="20"/>
      <w:szCs w:val="20"/>
    </w:rPr>
  </w:style>
  <w:style w:type="character" w:customStyle="1" w:styleId="CommentSubjectChar">
    <w:name w:val="Comment Subject Char"/>
    <w:basedOn w:val="CommentTextChar"/>
    <w:link w:val="CommentSubject"/>
    <w:uiPriority w:val="99"/>
    <w:semiHidden/>
    <w:rsid w:val="00923B19"/>
    <w:rPr>
      <w:b/>
      <w:bCs/>
      <w:sz w:val="20"/>
      <w:szCs w:val="20"/>
    </w:rPr>
  </w:style>
  <w:style w:type="paragraph" w:styleId="BalloonText">
    <w:name w:val="Balloon Text"/>
    <w:basedOn w:val="Normal"/>
    <w:link w:val="BalloonTextChar"/>
    <w:uiPriority w:val="99"/>
    <w:semiHidden/>
    <w:unhideWhenUsed/>
    <w:rsid w:val="00923B1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23B19"/>
    <w:rPr>
      <w:rFonts w:ascii="Lucida Grande" w:hAnsi="Lucida Grande"/>
      <w:sz w:val="18"/>
      <w:szCs w:val="18"/>
    </w:rPr>
  </w:style>
  <w:style w:type="paragraph" w:styleId="Revision">
    <w:name w:val="Revision"/>
    <w:hidden/>
    <w:uiPriority w:val="99"/>
    <w:semiHidden/>
    <w:rsid w:val="001044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125C20-F332-474D-AB46-17898C089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392</Words>
  <Characters>2237</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Xia</dc:creator>
  <cp:keywords/>
  <dc:description/>
  <cp:lastModifiedBy>Simon Sponberg</cp:lastModifiedBy>
  <cp:revision>2</cp:revision>
  <dcterms:created xsi:type="dcterms:W3CDTF">2016-02-22T02:32:00Z</dcterms:created>
  <dcterms:modified xsi:type="dcterms:W3CDTF">2016-02-22T02:32:00Z</dcterms:modified>
</cp:coreProperties>
</file>