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2021------2022  学年第</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sz w:val="36"/>
          <w:szCs w:val="36"/>
        </w:rPr>
        <w:t>课程名称：</w:t>
      </w:r>
      <w:r>
        <w:rPr>
          <w:rFonts w:hint="eastAsia" w:ascii="宋体" w:hAnsi="宋体" w:eastAsia="宋体" w:cs="宋体"/>
          <w:sz w:val="36"/>
          <w:szCs w:val="36"/>
        </w:rPr>
        <w:t>软件工程课程设计</w:t>
      </w:r>
    </w:p>
    <w:p>
      <w:pPr>
        <w:spacing w:line="760" w:lineRule="atLeast"/>
        <w:rPr>
          <w:sz w:val="36"/>
          <w:szCs w:val="36"/>
        </w:rPr>
      </w:pPr>
      <w:r>
        <w:rPr>
          <w:rFonts w:hint="eastAsia"/>
          <w:sz w:val="36"/>
          <w:szCs w:val="36"/>
        </w:rPr>
        <w:t xml:space="preserve">学   院：计算机科学与工程学院 </w:t>
      </w:r>
    </w:p>
    <w:p>
      <w:pPr>
        <w:spacing w:line="760" w:lineRule="atLeast"/>
        <w:rPr>
          <w:sz w:val="36"/>
          <w:szCs w:val="36"/>
          <w:u w:val="single"/>
        </w:rPr>
      </w:pPr>
      <w:r>
        <w:rPr>
          <w:rFonts w:hint="eastAsia"/>
          <w:sz w:val="36"/>
          <w:szCs w:val="36"/>
        </w:rPr>
        <w:t>专  业：计算机科学与技术</w:t>
      </w:r>
    </w:p>
    <w:p>
      <w:pPr>
        <w:spacing w:line="760" w:lineRule="atLeast"/>
        <w:rPr>
          <w:sz w:val="36"/>
          <w:szCs w:val="36"/>
        </w:rPr>
      </w:pPr>
      <w:r>
        <w:rPr>
          <w:rFonts w:hint="eastAsia"/>
          <w:sz w:val="36"/>
          <w:szCs w:val="36"/>
        </w:rPr>
        <w:t>年级：2019</w:t>
      </w:r>
    </w:p>
    <w:p>
      <w:pPr>
        <w:spacing w:line="760" w:lineRule="atLeast"/>
        <w:rPr>
          <w:rFonts w:hint="default" w:eastAsiaTheme="minorEastAsia"/>
          <w:sz w:val="36"/>
          <w:szCs w:val="36"/>
          <w:lang w:val="en-US" w:eastAsia="zh-CN"/>
        </w:rPr>
      </w:pPr>
      <w:r>
        <w:rPr>
          <w:rFonts w:hint="eastAsia"/>
          <w:sz w:val="36"/>
          <w:szCs w:val="36"/>
        </w:rPr>
        <w:t>班级：190</w:t>
      </w:r>
      <w:r>
        <w:rPr>
          <w:rFonts w:hint="eastAsia"/>
          <w:sz w:val="36"/>
          <w:szCs w:val="36"/>
          <w:lang w:val="en-US" w:eastAsia="zh-CN"/>
        </w:rPr>
        <w:t>1</w:t>
      </w:r>
    </w:p>
    <w:p>
      <w:pPr>
        <w:spacing w:line="760" w:lineRule="atLeast"/>
        <w:rPr>
          <w:rFonts w:hint="default" w:eastAsiaTheme="minorEastAsia"/>
          <w:sz w:val="36"/>
          <w:szCs w:val="36"/>
          <w:lang w:val="en-US" w:eastAsia="zh-CN"/>
        </w:rPr>
      </w:pPr>
      <w:r>
        <w:rPr>
          <w:rFonts w:hint="eastAsia"/>
          <w:sz w:val="36"/>
          <w:szCs w:val="36"/>
        </w:rPr>
        <w:t>学  号：2019311012</w:t>
      </w:r>
      <w:r>
        <w:rPr>
          <w:rFonts w:hint="eastAsia"/>
          <w:sz w:val="36"/>
          <w:szCs w:val="36"/>
          <w:lang w:val="en-US" w:eastAsia="zh-CN"/>
        </w:rPr>
        <w:t>50</w:t>
      </w:r>
    </w:p>
    <w:p>
      <w:pPr>
        <w:spacing w:line="760" w:lineRule="atLeast"/>
        <w:rPr>
          <w:rFonts w:hint="eastAsia" w:eastAsiaTheme="minorEastAsia"/>
          <w:sz w:val="36"/>
          <w:szCs w:val="36"/>
          <w:lang w:eastAsia="zh-CN"/>
        </w:rPr>
      </w:pPr>
      <w:r>
        <w:rPr>
          <w:rFonts w:hint="eastAsia"/>
          <w:sz w:val="36"/>
          <w:szCs w:val="36"/>
        </w:rPr>
        <w:t>姓  名：</w:t>
      </w:r>
      <w:r>
        <w:rPr>
          <w:rFonts w:hint="eastAsia"/>
          <w:sz w:val="36"/>
          <w:szCs w:val="36"/>
          <w:lang w:val="en-US" w:eastAsia="zh-CN"/>
        </w:rPr>
        <w:t>韦晓航</w:t>
      </w:r>
    </w:p>
    <w:p>
      <w:pPr>
        <w:spacing w:line="760" w:lineRule="atLeast"/>
        <w:rPr>
          <w:sz w:val="36"/>
          <w:szCs w:val="36"/>
          <w:u w:val="single"/>
        </w:rPr>
        <w:sectPr>
          <w:pgSz w:w="11906" w:h="16838"/>
          <w:pgMar w:top="1440" w:right="1800" w:bottom="1440" w:left="1800" w:header="851" w:footer="992" w:gutter="0"/>
          <w:cols w:space="425" w:num="1"/>
          <w:docGrid w:type="lines" w:linePitch="312" w:charSpace="0"/>
        </w:sectPr>
      </w:pPr>
    </w:p>
    <w:tbl>
      <w:tblPr>
        <w:tblStyle w:val="8"/>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u w:val="single"/>
              </w:rPr>
            </w:pPr>
            <w:r>
              <w:rPr>
                <w:rFonts w:hint="eastAsia"/>
                <w:sz w:val="24"/>
              </w:rPr>
              <w:t>教学单位：计算机科学与工程     实验室名称：BS-223   实验时间：202</w:t>
            </w:r>
            <w:r>
              <w:rPr>
                <w:rFonts w:hint="eastAsia"/>
                <w:sz w:val="24"/>
                <w:lang w:val="en-US" w:eastAsia="zh-CN"/>
              </w:rPr>
              <w:t>2</w:t>
            </w:r>
            <w:r>
              <w:rPr>
                <w:rFonts w:hint="eastAsia"/>
                <w:sz w:val="24"/>
              </w:rPr>
              <w:t xml:space="preserve"> 年 </w:t>
            </w:r>
            <w:r>
              <w:rPr>
                <w:rFonts w:hint="eastAsia"/>
                <w:sz w:val="24"/>
                <w:lang w:val="en-US" w:eastAsia="zh-CN"/>
              </w:rPr>
              <w:t>3</w:t>
            </w:r>
            <w:r>
              <w:rPr>
                <w:rFonts w:hint="eastAsia"/>
                <w:sz w:val="24"/>
              </w:rPr>
              <w:t xml:space="preserve">  月</w:t>
            </w:r>
            <w:r>
              <w:rPr>
                <w:rFonts w:hint="eastAsia"/>
                <w:sz w:val="24"/>
                <w:lang w:val="en-US" w:eastAsia="zh-CN"/>
              </w:rPr>
              <w:t>12</w:t>
            </w:r>
            <w:r>
              <w:rPr>
                <w:rFonts w:hint="eastAsia"/>
                <w:sz w:val="24"/>
              </w:rPr>
              <w:t xml:space="preserve">  日</w:t>
            </w:r>
          </w:p>
          <w:p>
            <w:pPr>
              <w:spacing w:line="460" w:lineRule="exact"/>
              <w:rPr>
                <w:rFonts w:hint="default" w:eastAsiaTheme="minorEastAsia"/>
                <w:sz w:val="24"/>
                <w:lang w:val="en-US" w:eastAsia="zh-CN"/>
              </w:rPr>
            </w:pPr>
            <w:r>
              <w:rPr>
                <w:rFonts w:hint="eastAsia"/>
                <w:sz w:val="24"/>
              </w:rPr>
              <w:t>姓名：</w:t>
            </w:r>
            <w:r>
              <w:rPr>
                <w:rFonts w:hint="eastAsia"/>
                <w:sz w:val="24"/>
                <w:lang w:val="en-US" w:eastAsia="zh-CN"/>
              </w:rPr>
              <w:t>韦晓航</w:t>
            </w:r>
            <w:r>
              <w:rPr>
                <w:rFonts w:hint="eastAsia"/>
                <w:sz w:val="24"/>
              </w:rPr>
              <w:t xml:space="preserve">          专业：计科          班级：190</w:t>
            </w:r>
            <w:r>
              <w:rPr>
                <w:rFonts w:hint="eastAsia"/>
                <w:sz w:val="24"/>
                <w:lang w:val="en-US" w:eastAsia="zh-CN"/>
              </w:rPr>
              <w:t>1</w:t>
            </w:r>
            <w:r>
              <w:rPr>
                <w:rFonts w:hint="eastAsia"/>
                <w:sz w:val="24"/>
              </w:rPr>
              <w:t xml:space="preserve">             学号:2019311012</w:t>
            </w:r>
            <w:r>
              <w:rPr>
                <w:rFonts w:hint="eastAsia"/>
                <w:sz w:val="24"/>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w:t>
            </w:r>
            <w:r>
              <w:rPr>
                <w:rFonts w:hint="eastAsia"/>
                <w:sz w:val="24"/>
                <w:lang w:val="en-US" w:eastAsia="zh-CN"/>
              </w:rPr>
              <w:t>实践2</w:t>
            </w:r>
            <w:r>
              <w:rPr>
                <w:rFonts w:hint="eastAsia"/>
                <w:sz w:val="24"/>
              </w:rPr>
              <w:t xml:space="preserve">          实验成绩：                 教师签名：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spacing w:line="360" w:lineRule="auto"/>
              <w:ind w:firstLine="0" w:firstLineChars="0"/>
              <w:rPr>
                <w:b/>
                <w:bCs/>
                <w:sz w:val="28"/>
                <w:szCs w:val="28"/>
              </w:rPr>
            </w:pPr>
            <w:r>
              <w:rPr>
                <w:rFonts w:hint="eastAsia"/>
                <w:b/>
                <w:bCs/>
                <w:sz w:val="28"/>
                <w:szCs w:val="28"/>
              </w:rPr>
              <w:t>一、实验目的</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w:t>
            </w:r>
            <w:r>
              <w:rPr>
                <w:rFonts w:hint="eastAsia" w:ascii="宋体" w:hAnsi="宋体" w:eastAsia="宋体" w:cs="宋体"/>
                <w:sz w:val="24"/>
                <w:szCs w:val="24"/>
              </w:rPr>
              <w:t>生成可执行程序yq.exe;</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lang w:val="en-US" w:eastAsia="zh-CN"/>
              </w:rPr>
              <w:t>.</w:t>
            </w:r>
            <w:r>
              <w:rPr>
                <w:rFonts w:hint="eastAsia" w:ascii="宋体" w:hAnsi="宋体" w:eastAsia="宋体" w:cs="宋体"/>
                <w:sz w:val="24"/>
                <w:szCs w:val="24"/>
              </w:rPr>
              <w:t>命令行执行：yq yq_in.txt,得到结果如yq_out.txt所示</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将实验报告上传至个人git目录，实验报告中需提供个人git链接；</w:t>
            </w:r>
          </w:p>
          <w:p>
            <w:pPr>
              <w:spacing w:line="360" w:lineRule="auto"/>
              <w:ind w:firstLine="0" w:firstLineChars="0"/>
              <w:rPr>
                <w:rFonts w:hint="eastAsia"/>
                <w:b/>
                <w:bCs/>
                <w:sz w:val="28"/>
                <w:szCs w:val="28"/>
              </w:rPr>
            </w:pPr>
            <w:r>
              <w:rPr>
                <w:rFonts w:hint="eastAsia"/>
                <w:b/>
                <w:bCs/>
                <w:sz w:val="28"/>
                <w:szCs w:val="28"/>
              </w:rPr>
              <w:t>二、材料与方法</w:t>
            </w:r>
          </w:p>
          <w:p>
            <w:pPr>
              <w:spacing w:line="360" w:lineRule="auto"/>
              <w:ind w:firstLine="0" w:firstLineChars="0"/>
              <w:rPr>
                <w:rFonts w:hint="default" w:eastAsiaTheme="minorEastAsia"/>
                <w:b/>
                <w:bCs/>
                <w:sz w:val="28"/>
                <w:szCs w:val="28"/>
                <w:lang w:val="en-US" w:eastAsia="zh-CN"/>
              </w:rPr>
            </w:pPr>
            <w:r>
              <w:rPr>
                <w:rFonts w:hint="eastAsia"/>
                <w:b/>
                <w:bCs/>
                <w:sz w:val="28"/>
                <w:szCs w:val="28"/>
                <w:lang w:val="en-US" w:eastAsia="zh-CN"/>
              </w:rPr>
              <w:t>Pycham，python语言</w:t>
            </w:r>
          </w:p>
          <w:p>
            <w:pPr>
              <w:spacing w:line="360" w:lineRule="auto"/>
              <w:ind w:firstLine="0" w:firstLineChars="0"/>
              <w:rPr>
                <w:rFonts w:hint="eastAsia"/>
                <w:b/>
                <w:bCs/>
                <w:sz w:val="28"/>
                <w:szCs w:val="28"/>
              </w:rPr>
            </w:pPr>
            <w:r>
              <w:rPr>
                <w:rFonts w:hint="eastAsia"/>
                <w:b/>
                <w:bCs/>
                <w:sz w:val="28"/>
                <w:szCs w:val="28"/>
              </w:rPr>
              <w:t>三、实验主要过程与结果</w:t>
            </w:r>
          </w:p>
          <w:p>
            <w:pPr>
              <w:bidi w:val="0"/>
              <w:rPr>
                <w:rFonts w:hint="eastAsia"/>
                <w:lang w:val="en-US" w:eastAsia="zh-CN"/>
              </w:rPr>
            </w:pPr>
            <w:r>
              <w:rPr>
                <w:rFonts w:hint="eastAsia"/>
                <w:lang w:val="en-US" w:eastAsia="zh-CN"/>
              </w:rPr>
              <w:t>本次实验我使用了python语言，开发工具使用了pycharm，我的实验思路一开始是将文本内容读出后将省份相同的数据筛选出来然后再写入新的文本文档中，但筛选的过程总是存在错误，想了很久最后我使用了最原始的方法，就是将每个省份单独罗列，给每个省份单独建立一个列表，使用判断语句将每个省份的数据分别存储，最后根据顺序写入txt文档。</w:t>
            </w:r>
          </w:p>
          <w:p>
            <w:pPr>
              <w:bidi w:val="0"/>
              <w:rPr>
                <w:rFonts w:hint="eastAsia"/>
                <w:lang w:val="en-US" w:eastAsia="zh-CN"/>
              </w:rPr>
            </w:pPr>
            <w:r>
              <w:rPr>
                <w:rFonts w:hint="eastAsia"/>
                <w:lang w:val="en-US" w:eastAsia="zh-CN"/>
              </w:rPr>
              <w:t>代码及解释如下：</w:t>
            </w:r>
          </w:p>
          <w:p>
            <w:pPr>
              <w:bidi w:val="0"/>
              <w:rPr>
                <w:rFonts w:hint="eastAsia"/>
                <w:lang w:val="en-US" w:eastAsia="zh-CN"/>
              </w:rPr>
            </w:pPr>
            <w:r>
              <w:rPr>
                <w:rFonts w:hint="eastAsia"/>
                <w:lang w:val="en-US" w:eastAsia="zh-CN"/>
              </w:rPr>
              <w:t>1.首先将yq_in.txt文件与代码文件放置在同一文件夹下以便读取</w:t>
            </w:r>
          </w:p>
          <w:p>
            <w:pPr>
              <w:bidi w:val="0"/>
            </w:pPr>
            <w:r>
              <w:drawing>
                <wp:inline distT="0" distB="0" distL="114300" distR="114300">
                  <wp:extent cx="2200275" cy="1076325"/>
                  <wp:effectExtent l="0" t="0" r="952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00275" cy="1076325"/>
                          </a:xfrm>
                          <a:prstGeom prst="rect">
                            <a:avLst/>
                          </a:prstGeom>
                          <a:noFill/>
                          <a:ln>
                            <a:noFill/>
                          </a:ln>
                        </pic:spPr>
                      </pic:pic>
                    </a:graphicData>
                  </a:graphic>
                </wp:inline>
              </w:drawing>
            </w:r>
          </w:p>
          <w:p>
            <w:pPr>
              <w:numPr>
                <w:ilvl w:val="0"/>
                <w:numId w:val="1"/>
              </w:numPr>
              <w:bidi w:val="0"/>
              <w:rPr>
                <w:rFonts w:hint="eastAsia"/>
                <w:lang w:val="en-US" w:eastAsia="zh-CN"/>
              </w:rPr>
            </w:pPr>
            <w:r>
              <w:rPr>
                <w:rFonts w:hint="eastAsia"/>
                <w:lang w:val="en-US" w:eastAsia="zh-CN"/>
              </w:rPr>
              <w:t>读取文件yq_in.txt，并将文本内容使用split函数进行分割存入数组</w:t>
            </w:r>
          </w:p>
          <w:p>
            <w:pPr>
              <w:numPr>
                <w:numId w:val="0"/>
              </w:numPr>
              <w:bidi w:val="0"/>
              <w:rPr>
                <w:rFonts w:hint="default"/>
                <w:lang w:val="en-US" w:eastAsia="zh-CN"/>
              </w:rPr>
            </w:pPr>
            <w:r>
              <w:drawing>
                <wp:inline distT="0" distB="0" distL="114300" distR="114300">
                  <wp:extent cx="1983740" cy="1540510"/>
                  <wp:effectExtent l="0" t="0" r="1270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83740" cy="1540510"/>
                          </a:xfrm>
                          <a:prstGeom prst="rect">
                            <a:avLst/>
                          </a:prstGeom>
                          <a:noFill/>
                          <a:ln>
                            <a:noFill/>
                          </a:ln>
                        </pic:spPr>
                      </pic:pic>
                    </a:graphicData>
                  </a:graphic>
                </wp:inline>
              </w:drawing>
            </w:r>
            <w:r>
              <w:drawing>
                <wp:inline distT="0" distB="0" distL="114300" distR="114300">
                  <wp:extent cx="6185535" cy="106045"/>
                  <wp:effectExtent l="0" t="0" r="19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185535" cy="1060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5" w:hRule="atLeast"/>
        </w:trPr>
        <w:tc>
          <w:tcPr>
            <w:tcW w:w="9975" w:type="dxa"/>
          </w:tcPr>
          <w:p>
            <w:pPr>
              <w:widowControl w:val="0"/>
              <w:numPr>
                <w:ilvl w:val="0"/>
                <w:numId w:val="1"/>
              </w:numPr>
              <w:ind w:left="0" w:leftChars="0" w:firstLine="0" w:firstLineChars="0"/>
              <w:jc w:val="both"/>
              <w:rPr>
                <w:rFonts w:hint="eastAsia"/>
                <w:lang w:val="en-US" w:eastAsia="zh-CN"/>
              </w:rPr>
            </w:pPr>
            <w:r>
              <w:rPr>
                <w:rFonts w:hint="eastAsia"/>
                <w:lang w:val="en-US" w:eastAsia="zh-CN"/>
              </w:rPr>
              <w:t>给每个省份单独建立一个列表，以便后续存入相应数据</w:t>
            </w:r>
          </w:p>
          <w:p>
            <w:pPr>
              <w:widowControl w:val="0"/>
              <w:numPr>
                <w:numId w:val="0"/>
              </w:numPr>
              <w:jc w:val="both"/>
            </w:pPr>
            <w:r>
              <w:drawing>
                <wp:inline distT="0" distB="0" distL="114300" distR="114300">
                  <wp:extent cx="1729740" cy="1841500"/>
                  <wp:effectExtent l="0" t="0" r="762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729740" cy="184150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lang w:val="en-US" w:eastAsia="zh-CN"/>
              </w:rPr>
            </w:pPr>
            <w:r>
              <w:rPr>
                <w:rFonts w:hint="eastAsia"/>
                <w:lang w:val="en-US" w:eastAsia="zh-CN"/>
              </w:rPr>
              <w:t>在总数据列表使用if语句提取出每个省份数据并存入相应列表</w:t>
            </w:r>
          </w:p>
          <w:p>
            <w:pPr>
              <w:widowControl w:val="0"/>
              <w:numPr>
                <w:numId w:val="0"/>
              </w:numPr>
              <w:ind w:leftChars="0"/>
              <w:jc w:val="both"/>
            </w:pPr>
            <w:r>
              <w:drawing>
                <wp:inline distT="0" distB="0" distL="114300" distR="114300">
                  <wp:extent cx="1248410" cy="2123440"/>
                  <wp:effectExtent l="0" t="0" r="127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248410" cy="212344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lang w:val="en-US" w:eastAsia="zh-CN"/>
              </w:rPr>
            </w:pPr>
            <w:r>
              <w:rPr>
                <w:rFonts w:hint="eastAsia"/>
                <w:lang w:val="en-US" w:eastAsia="zh-CN"/>
              </w:rPr>
              <w:t>将分类完成的列表进行合并</w:t>
            </w:r>
          </w:p>
          <w:p>
            <w:pPr>
              <w:widowControl w:val="0"/>
              <w:numPr>
                <w:numId w:val="0"/>
              </w:numPr>
              <w:ind w:leftChars="0"/>
              <w:jc w:val="both"/>
            </w:pPr>
            <w:r>
              <w:drawing>
                <wp:inline distT="0" distB="0" distL="114300" distR="114300">
                  <wp:extent cx="4772025" cy="542925"/>
                  <wp:effectExtent l="0" t="0" r="133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772025" cy="542925"/>
                          </a:xfrm>
                          <a:prstGeom prst="rect">
                            <a:avLst/>
                          </a:prstGeom>
                          <a:noFill/>
                          <a:ln>
                            <a:noFill/>
                          </a:ln>
                        </pic:spPr>
                      </pic:pic>
                    </a:graphicData>
                  </a:graphic>
                </wp:inline>
              </w:drawing>
            </w:r>
          </w:p>
          <w:p>
            <w:pPr>
              <w:widowControl w:val="0"/>
              <w:numPr>
                <w:numId w:val="0"/>
              </w:numPr>
              <w:ind w:leftChars="0"/>
              <w:jc w:val="both"/>
            </w:pPr>
            <w:r>
              <w:drawing>
                <wp:inline distT="0" distB="0" distL="114300" distR="114300">
                  <wp:extent cx="6196330" cy="10287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6196330" cy="10287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lang w:val="en-US" w:eastAsia="zh-CN"/>
              </w:rPr>
            </w:pPr>
            <w:r>
              <w:rPr>
                <w:rFonts w:hint="eastAsia"/>
                <w:lang w:val="en-US" w:eastAsia="zh-CN"/>
              </w:rPr>
              <w:t>最后将合并后的列表写入文件yq_out.txt文件</w:t>
            </w:r>
          </w:p>
          <w:p>
            <w:pPr>
              <w:widowControl w:val="0"/>
              <w:numPr>
                <w:numId w:val="0"/>
              </w:numPr>
              <w:jc w:val="both"/>
            </w:pPr>
            <w:r>
              <w:drawing>
                <wp:inline distT="0" distB="0" distL="114300" distR="114300">
                  <wp:extent cx="3362325" cy="1962150"/>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362325" cy="196215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lang w:val="en-US" w:eastAsia="zh-CN"/>
              </w:rPr>
            </w:pPr>
            <w:r>
              <w:rPr>
                <w:rFonts w:hint="eastAsia"/>
                <w:lang w:val="en-US" w:eastAsia="zh-CN"/>
              </w:rPr>
              <w:t>打开yq_out.txt文件查看是否写入成功</w:t>
            </w:r>
          </w:p>
          <w:p>
            <w:pPr>
              <w:widowControl w:val="0"/>
              <w:numPr>
                <w:numId w:val="0"/>
              </w:numPr>
              <w:jc w:val="both"/>
              <w:rPr>
                <w:rFonts w:hint="default"/>
                <w:lang w:val="en-US" w:eastAsia="zh-CN"/>
              </w:rPr>
            </w:pPr>
            <w:r>
              <w:drawing>
                <wp:inline distT="0" distB="0" distL="114300" distR="114300">
                  <wp:extent cx="3229610" cy="4467860"/>
                  <wp:effectExtent l="0" t="0" r="127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229610" cy="446786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rPr>
                <w:rFonts w:hint="eastAsia"/>
                <w:lang w:val="en-US" w:eastAsia="zh-CN"/>
              </w:rPr>
              <w:t>个人git链接：https://github.com/Wxiaohang/Weixiaohang</w:t>
            </w:r>
          </w:p>
          <w:p>
            <w:pPr>
              <w:widowControl w:val="0"/>
              <w:numPr>
                <w:ilvl w:val="0"/>
                <w:numId w:val="0"/>
              </w:numPr>
              <w:jc w:val="both"/>
            </w:pPr>
          </w:p>
          <w:p>
            <w:pPr>
              <w:spacing w:line="360" w:lineRule="auto"/>
              <w:ind w:firstLine="0" w:firstLineChars="0"/>
              <w:rPr>
                <w:b/>
                <w:bCs/>
                <w:sz w:val="28"/>
                <w:szCs w:val="28"/>
              </w:rPr>
            </w:pPr>
            <w:r>
              <w:rPr>
                <w:rFonts w:hint="eastAsia"/>
                <w:b/>
                <w:bCs/>
                <w:sz w:val="28"/>
                <w:szCs w:val="28"/>
              </w:rPr>
              <w:t>四、分析讨论</w:t>
            </w:r>
          </w:p>
          <w:p>
            <w:pPr>
              <w:spacing w:line="360" w:lineRule="auto"/>
              <w:ind w:firstLine="0" w:firstLineChars="0"/>
              <w:rPr>
                <w:rFonts w:hint="default" w:ascii="宋体" w:hAnsi="宋体" w:eastAsia="宋体" w:cs="宋体"/>
                <w:sz w:val="24"/>
                <w:szCs w:val="24"/>
                <w:shd w:val="clear" w:color="auto" w:fill="FFFFFF"/>
                <w:lang w:val="en-US" w:eastAsia="zh-CN"/>
              </w:rPr>
            </w:pPr>
            <w:r>
              <w:rPr>
                <w:rFonts w:hint="eastAsia" w:ascii="宋体" w:hAnsi="宋体" w:eastAsia="宋体" w:cs="宋体"/>
                <w:sz w:val="24"/>
                <w:szCs w:val="24"/>
                <w:shd w:val="clear" w:color="auto" w:fill="FFFFFF"/>
                <w:lang w:val="en-US" w:eastAsia="zh-CN"/>
              </w:rPr>
              <w:t>通过本次实践发现自己的编程能力有一定的缺陷，通过本次学习也学会了使用编程语言对文件进行操作，学到了很多，也明白自己存在很多的不足，课后会加强学习，提高能力。</w:t>
            </w:r>
            <w:bookmarkStart w:id="0" w:name="_GoBack"/>
            <w:bookmarkEnd w:id="0"/>
          </w:p>
          <w:p>
            <w:pPr>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widowControl w:val="0"/>
              <w:numPr>
                <w:ilvl w:val="0"/>
                <w:numId w:val="0"/>
              </w:num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5" w:hRule="atLeast"/>
        </w:trPr>
        <w:tc>
          <w:tcPr>
            <w:tcW w:w="9975" w:type="dxa"/>
          </w:tcPr>
          <w:p>
            <w:pPr>
              <w:widowControl w:val="0"/>
              <w:numPr>
                <w:ilvl w:val="0"/>
                <w:numId w:val="0"/>
              </w:num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9975" w:type="dxa"/>
          </w:tcPr>
          <w:p>
            <w:pPr>
              <w:jc w:val="center"/>
            </w:pPr>
          </w:p>
        </w:tc>
      </w:tr>
    </w:tbl>
    <w:p>
      <w:pPr>
        <w:spacing w:line="360" w:lineRule="auto"/>
        <w:ind w:left="-378"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Lucida Console">
    <w:panose1 w:val="020B0609040504020204"/>
    <w:charset w:val="86"/>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954079"/>
    <w:multiLevelType w:val="singleLevel"/>
    <w:tmpl w:val="C995407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36611"/>
    <w:rsid w:val="00061E5C"/>
    <w:rsid w:val="00215041"/>
    <w:rsid w:val="00231ECE"/>
    <w:rsid w:val="00337611"/>
    <w:rsid w:val="003408E9"/>
    <w:rsid w:val="003D2EFB"/>
    <w:rsid w:val="00452474"/>
    <w:rsid w:val="00494C77"/>
    <w:rsid w:val="004C5F0A"/>
    <w:rsid w:val="004E79A0"/>
    <w:rsid w:val="0052731B"/>
    <w:rsid w:val="005275C1"/>
    <w:rsid w:val="005318FA"/>
    <w:rsid w:val="00546676"/>
    <w:rsid w:val="005576BE"/>
    <w:rsid w:val="005D52E2"/>
    <w:rsid w:val="0060423E"/>
    <w:rsid w:val="006C4DB0"/>
    <w:rsid w:val="006C6E51"/>
    <w:rsid w:val="00762ADB"/>
    <w:rsid w:val="007F4C5C"/>
    <w:rsid w:val="00815C0E"/>
    <w:rsid w:val="00864149"/>
    <w:rsid w:val="0086671D"/>
    <w:rsid w:val="00884DC9"/>
    <w:rsid w:val="0091786D"/>
    <w:rsid w:val="00A574D9"/>
    <w:rsid w:val="00B17876"/>
    <w:rsid w:val="00B3456A"/>
    <w:rsid w:val="00B5198F"/>
    <w:rsid w:val="00B8085E"/>
    <w:rsid w:val="00BD68A4"/>
    <w:rsid w:val="00BD6EE1"/>
    <w:rsid w:val="00C2378F"/>
    <w:rsid w:val="00C618D6"/>
    <w:rsid w:val="00C96068"/>
    <w:rsid w:val="00D07EEB"/>
    <w:rsid w:val="00D12A5B"/>
    <w:rsid w:val="00D46891"/>
    <w:rsid w:val="00DD3F1D"/>
    <w:rsid w:val="00DE7060"/>
    <w:rsid w:val="00DF1338"/>
    <w:rsid w:val="00EF4535"/>
    <w:rsid w:val="011949CD"/>
    <w:rsid w:val="03F94ADC"/>
    <w:rsid w:val="073503F3"/>
    <w:rsid w:val="0BE57B57"/>
    <w:rsid w:val="0C4C0519"/>
    <w:rsid w:val="0C5B2AA2"/>
    <w:rsid w:val="0C904049"/>
    <w:rsid w:val="0E9B4AF7"/>
    <w:rsid w:val="12FF7E1E"/>
    <w:rsid w:val="161033A6"/>
    <w:rsid w:val="20EB3D35"/>
    <w:rsid w:val="25850430"/>
    <w:rsid w:val="269A28E5"/>
    <w:rsid w:val="271D04C4"/>
    <w:rsid w:val="27D82EA2"/>
    <w:rsid w:val="2CE76AB2"/>
    <w:rsid w:val="34357B4A"/>
    <w:rsid w:val="385A2B40"/>
    <w:rsid w:val="3E7C197B"/>
    <w:rsid w:val="3E9D2A71"/>
    <w:rsid w:val="40197DD8"/>
    <w:rsid w:val="4899161E"/>
    <w:rsid w:val="48D662CD"/>
    <w:rsid w:val="4BE85B56"/>
    <w:rsid w:val="4DCC6307"/>
    <w:rsid w:val="51F7080E"/>
    <w:rsid w:val="59DA642A"/>
    <w:rsid w:val="5B976251"/>
    <w:rsid w:val="5F591D9E"/>
    <w:rsid w:val="62EA74CA"/>
    <w:rsid w:val="6613519A"/>
    <w:rsid w:val="666430EE"/>
    <w:rsid w:val="67A84C2D"/>
    <w:rsid w:val="682B1E27"/>
    <w:rsid w:val="6BDB4BA5"/>
    <w:rsid w:val="6BE566AC"/>
    <w:rsid w:val="75B60751"/>
    <w:rsid w:val="78937E5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2"/>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Emphasis"/>
    <w:basedOn w:val="9"/>
    <w:qFormat/>
    <w:uiPriority w:val="20"/>
    <w:rPr>
      <w:i/>
    </w:rPr>
  </w:style>
  <w:style w:type="character" w:styleId="11">
    <w:name w:val="Hyperlink"/>
    <w:basedOn w:val="9"/>
    <w:semiHidden/>
    <w:unhideWhenUsed/>
    <w:uiPriority w:val="99"/>
    <w:rPr>
      <w:color w:val="0000FF"/>
      <w:u w:val="single"/>
    </w:rPr>
  </w:style>
  <w:style w:type="character" w:customStyle="1" w:styleId="12">
    <w:name w:val="页眉 Char"/>
    <w:basedOn w:val="9"/>
    <w:link w:val="6"/>
    <w:semiHidden/>
    <w:qFormat/>
    <w:uiPriority w:val="99"/>
    <w:rPr>
      <w:sz w:val="18"/>
      <w:szCs w:val="18"/>
    </w:rPr>
  </w:style>
  <w:style w:type="character" w:customStyle="1" w:styleId="13">
    <w:name w:val="页脚 Char"/>
    <w:basedOn w:val="9"/>
    <w:link w:val="5"/>
    <w:semiHidden/>
    <w:qFormat/>
    <w:uiPriority w:val="99"/>
    <w:rPr>
      <w:sz w:val="18"/>
      <w:szCs w:val="18"/>
    </w:rPr>
  </w:style>
  <w:style w:type="character" w:customStyle="1" w:styleId="14">
    <w:name w:val="批注框文本 Char"/>
    <w:basedOn w:val="9"/>
    <w:link w:val="4"/>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115</Words>
  <Characters>656</Characters>
  <Lines>5</Lines>
  <Paragraphs>1</Paragraphs>
  <TotalTime>3</TotalTime>
  <ScaleCrop>false</ScaleCrop>
  <LinksUpToDate>false</LinksUpToDate>
  <CharactersWithSpaces>770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lenovo</cp:lastModifiedBy>
  <dcterms:modified xsi:type="dcterms:W3CDTF">2022-03-13T10:27:46Z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36A89460AC7644B69133974F2FE7A165</vt:lpwstr>
  </property>
</Properties>
</file>