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BEE16">
      <w:pPr>
        <w:pStyle w:val="2"/>
        <w:spacing w:before="240"/>
        <w:ind w:left="0"/>
        <w:rPr>
          <w:color w:val="246EB8"/>
          <w:spacing w:val="-2"/>
          <w:lang w:eastAsia="zh-CN"/>
        </w:rPr>
      </w:pPr>
    </w:p>
    <w:p w14:paraId="7084BC76">
      <w:pPr>
        <w:pStyle w:val="5"/>
        <w:rPr>
          <w:lang w:eastAsia="zh-CN"/>
        </w:rPr>
        <w:sectPr>
          <w:type w:val="continuous"/>
          <w:pgSz w:w="11910" w:h="16840"/>
          <w:pgMar w:top="1180" w:right="80" w:bottom="280" w:left="1180" w:header="720" w:footer="720" w:gutter="0"/>
          <w:cols w:equalWidth="0" w:num="2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color w:val="4F81BC"/>
          <w:lang w:eastAsia="zh-CN"/>
        </w:rPr>
        <w:t>个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人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简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spacing w:val="-10"/>
          <w:lang w:eastAsia="zh-CN"/>
        </w:rPr>
        <w:t>历</w:t>
      </w:r>
    </w:p>
    <w:p w14:paraId="1A53C8EE">
      <w:pPr>
        <w:pStyle w:val="2"/>
        <w:spacing w:before="136"/>
        <w:rPr>
          <w:rFonts w:hint="default"/>
          <w:lang w:val="en-US" w:eastAsia="zh-CN"/>
        </w:rPr>
      </w:pPr>
      <w:r>
        <w:rPr>
          <w:rFonts w:hint="eastAsia"/>
          <w:color w:val="246EB8"/>
          <w:spacing w:val="-10"/>
          <w:sz w:val="40"/>
          <w:szCs w:val="40"/>
          <w:lang w:val="en-US" w:eastAsia="zh-CN"/>
        </w:rPr>
        <w:t>王学明</w:t>
      </w:r>
      <w:r>
        <w:rPr>
          <w:rFonts w:hint="eastAsia"/>
          <w:color w:val="246EB8"/>
          <w:spacing w:val="-10"/>
          <w:lang w:val="en-US" w:eastAsia="zh-CN"/>
        </w:rPr>
        <w:t xml:space="preserve">  （男）     </w:t>
      </w:r>
      <w:r>
        <w:rPr>
          <w:rFonts w:hint="eastAsia"/>
          <w:color w:val="246EB8"/>
          <w:spacing w:val="-10"/>
          <w:sz w:val="20"/>
          <w:szCs w:val="20"/>
          <w:lang w:val="en-US" w:eastAsia="zh-CN"/>
        </w:rPr>
        <w:t>求职意向：高级 iOS 开发工程师</w:t>
      </w:r>
      <w:r>
        <w:rPr>
          <w:rFonts w:hint="eastAsia"/>
          <w:spacing w:val="-4"/>
          <w:szCs w:val="22"/>
          <w:lang w:eastAsia="zh-CN"/>
        </w:rPr>
        <w:t xml:space="preserve"> </w:t>
      </w:r>
    </w:p>
    <w:p w14:paraId="5470840C">
      <w:pPr>
        <w:pStyle w:val="4"/>
        <w:keepNext w:val="0"/>
        <w:keepLines w:val="0"/>
        <w:pageBreakBefore w:val="0"/>
        <w:widowControl w:val="0"/>
        <w:tabs>
          <w:tab w:val="left" w:pos="4005"/>
          <w:tab w:val="left" w:pos="4474"/>
          <w:tab w:val="left" w:pos="52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spacing w:val="-4"/>
          <w:szCs w:val="22"/>
          <w:lang w:eastAsia="zh-CN"/>
        </w:rPr>
      </w:pPr>
      <w:bookmarkStart w:id="0" w:name="求职意向"/>
      <w:bookmarkEnd w:id="0"/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532130</wp:posOffset>
            </wp:positionH>
            <wp:positionV relativeFrom="paragraph">
              <wp:posOffset>167005</wp:posOffset>
            </wp:positionV>
            <wp:extent cx="6353810" cy="4508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87874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5951220</wp:posOffset>
            </wp:positionH>
            <wp:positionV relativeFrom="paragraph">
              <wp:posOffset>285750</wp:posOffset>
            </wp:positionV>
            <wp:extent cx="819785" cy="914400"/>
            <wp:effectExtent l="0" t="0" r="18415" b="0"/>
            <wp:wrapSquare wrapText="bothSides"/>
            <wp:docPr id="3" name="image2.jpeg" descr="/Users/xuemingwang/Downloads/wechat_2025-06-12_102307_431-removebg-preview.pngwechat_2025-06-12_102307_43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/Users/xuemingwang/Downloads/wechat_2025-06-12_102307_431-removebg-preview.pngwechat_2025-06-12_102307_431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rcRect l="35" r="35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914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工作年限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： </w:t>
      </w:r>
      <w:r>
        <w:rPr>
          <w:rFonts w:hint="eastAsia"/>
          <w:spacing w:val="-4"/>
          <w:szCs w:val="22"/>
          <w:lang w:val="en-US" w:eastAsia="zh-CN"/>
        </w:rPr>
        <w:t>十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>年</w:t>
      </w:r>
      <w:bookmarkStart w:id="1" w:name="OLE_LINK32"/>
      <w:r>
        <w:rPr>
          <w:spacing w:val="-4"/>
          <w:szCs w:val="22"/>
          <w:lang w:eastAsia="zh-CN"/>
        </w:rPr>
        <w:tab/>
      </w:r>
      <w:bookmarkEnd w:id="1"/>
      <w:r>
        <w:rPr>
          <w:spacing w:val="-4"/>
          <w:szCs w:val="22"/>
          <w:lang w:eastAsia="zh-CN"/>
        </w:rPr>
        <w:t>学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历：本科</w:t>
      </w:r>
    </w:p>
    <w:p w14:paraId="2A5236F1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4023"/>
          <w:tab w:val="left" w:pos="44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电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话： 17610241135                                             邮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箱：</w:t>
      </w:r>
      <w:bookmarkStart w:id="2" w:name="OLE_LINK57"/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"mailto:wangxueming_1993@163.com"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wangxueming_1993@163.com</w:t>
      </w:r>
      <w:r>
        <w:rPr>
          <w:rStyle w:val="10"/>
          <w:spacing w:val="-4"/>
          <w:szCs w:val="22"/>
          <w:lang w:eastAsia="zh-CN"/>
        </w:rPr>
        <w:fldChar w:fldCharType="end"/>
      </w:r>
      <w:bookmarkEnd w:id="2"/>
    </w:p>
    <w:p w14:paraId="68DFCC5F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rFonts w:hint="eastAsia"/>
          <w:spacing w:val="-4"/>
          <w:szCs w:val="22"/>
          <w:lang w:val="en-US" w:eastAsia="zh-CN"/>
        </w:rPr>
      </w:pPr>
      <w:r>
        <w:rPr>
          <w:spacing w:val="-4"/>
          <w:szCs w:val="22"/>
          <w:lang w:eastAsia="zh-CN"/>
        </w:rPr>
        <w:t>籍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贯： 河北保定</w:t>
      </w:r>
      <w:r>
        <w:rPr>
          <w:spacing w:val="-4"/>
          <w:szCs w:val="22"/>
          <w:lang w:eastAsia="zh-CN"/>
        </w:rPr>
        <w:tab/>
      </w:r>
      <w:r>
        <w:rPr>
          <w:rFonts w:hint="eastAsia"/>
          <w:spacing w:val="-4"/>
          <w:szCs w:val="22"/>
          <w:lang w:val="en-US" w:eastAsia="zh-CN"/>
        </w:rPr>
        <w:t xml:space="preserve">现       居：北京 </w:t>
      </w:r>
    </w:p>
    <w:p w14:paraId="194B5573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sz w:val="18"/>
          <w:lang w:eastAsia="zh-CN"/>
        </w:rPr>
      </w:pPr>
      <w:r>
        <w:rPr>
          <w:spacing w:val="-4"/>
          <w:szCs w:val="22"/>
          <w:lang w:eastAsia="zh-CN"/>
        </w:rPr>
        <w:t>Gitee      ：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"https://gitee.com/xuemingwang"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https://gitee.com/xuemingwang</w:t>
      </w:r>
      <w:r>
        <w:rPr>
          <w:rStyle w:val="10"/>
          <w:spacing w:val="-4"/>
          <w:szCs w:val="22"/>
          <w:lang w:eastAsia="zh-CN"/>
        </w:rPr>
        <w:fldChar w:fldCharType="end"/>
      </w:r>
      <w:r>
        <w:rPr>
          <w:spacing w:val="-4"/>
          <w:lang w:eastAsia="zh-CN"/>
        </w:rPr>
        <w:t xml:space="preserve">          </w:t>
      </w:r>
      <w:r>
        <w:rPr>
          <w:rFonts w:hint="eastAsia"/>
          <w:spacing w:val="-4"/>
          <w:lang w:val="en-US" w:eastAsia="zh-CN"/>
        </w:rPr>
        <w:t xml:space="preserve">       </w:t>
      </w:r>
      <w:r>
        <w:rPr>
          <w:rFonts w:hint="eastAsia"/>
          <w:spacing w:val="-4"/>
          <w:lang w:eastAsia="zh-CN"/>
        </w:rPr>
        <w:t>Twitter</w:t>
      </w:r>
      <w:r>
        <w:rPr>
          <w:spacing w:val="-4"/>
          <w:lang w:eastAsia="zh-CN"/>
        </w:rPr>
        <w:t xml:space="preserve">     </w:t>
      </w:r>
      <w:r>
        <w:rPr>
          <w:rFonts w:hint="eastAsia"/>
          <w:spacing w:val="-4"/>
          <w:lang w:eastAsia="zh-CN"/>
        </w:rPr>
        <w:t>：</w:t>
      </w:r>
      <w:r>
        <w:rPr>
          <w:color w:val="0000FF"/>
        </w:rPr>
        <w:fldChar w:fldCharType="begin"/>
      </w:r>
      <w:r>
        <w:rPr>
          <w:color w:val="0000FF"/>
          <w:lang w:eastAsia="zh-CN"/>
        </w:rPr>
        <w:instrText xml:space="preserve">HYPERLINK "https://x.com/XM_LKWeb3Team"</w:instrText>
      </w:r>
      <w:r>
        <w:rPr>
          <w:color w:val="0000FF"/>
        </w:rPr>
        <w:fldChar w:fldCharType="separate"/>
      </w:r>
      <w:r>
        <w:rPr>
          <w:rStyle w:val="9"/>
          <w:color w:val="0000FF"/>
          <w:spacing w:val="-4"/>
          <w:lang w:eastAsia="zh-CN"/>
        </w:rPr>
        <w:t>https://x.com/XM_LKWeb3Team</w:t>
      </w:r>
      <w:r>
        <w:rPr>
          <w:rStyle w:val="10"/>
          <w:color w:val="0000FF"/>
          <w:spacing w:val="-4"/>
          <w:lang w:eastAsia="zh-CN"/>
        </w:rPr>
        <w:fldChar w:fldCharType="end"/>
      </w:r>
    </w:p>
    <w:p w14:paraId="2DBFB0AD">
      <w:pPr>
        <w:pStyle w:val="2"/>
        <w:spacing w:before="136"/>
        <w:rPr>
          <w:color w:val="246EB8"/>
          <w:spacing w:val="-2"/>
          <w:lang w:eastAsia="zh-CN"/>
        </w:rPr>
      </w:pPr>
      <w:bookmarkStart w:id="3" w:name="专业技能"/>
      <w:bookmarkEnd w:id="3"/>
      <w:bookmarkStart w:id="4" w:name="OLE_LINK34"/>
      <w:bookmarkStart w:id="5" w:name="OLE_LINK33"/>
      <w:r>
        <w:rPr>
          <w:color w:val="246EB8"/>
          <w:spacing w:val="-2"/>
          <w:lang w:eastAsia="zh-CN"/>
        </w:rPr>
        <w:t>专业技能</w:t>
      </w:r>
    </w:p>
    <w:p w14:paraId="505CBE72">
      <w:pPr>
        <w:pStyle w:val="4"/>
        <w:spacing w:before="9"/>
        <w:ind w:left="0"/>
        <w:rPr>
          <w:rFonts w:ascii="STKaitiSC-Black"/>
          <w:b/>
          <w:sz w:val="10"/>
        </w:rPr>
      </w:pPr>
      <w:bookmarkStart w:id="57" w:name="_GoBack"/>
      <w:bookmarkEnd w:id="57"/>
    </w:p>
    <w:bookmarkEnd w:id="4"/>
    <w:bookmarkEnd w:id="5"/>
    <w:p w14:paraId="6A4130FE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6" w:name="OLE_LINK52"/>
      <w:bookmarkStart w:id="7" w:name="OLE_LINK51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9525</wp:posOffset>
            </wp:positionV>
            <wp:extent cx="6353810" cy="4508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系统架构与底层技术</w:t>
      </w:r>
    </w:p>
    <w:p w14:paraId="7F66F684">
      <w:pPr>
        <w:pStyle w:val="12"/>
        <w:numPr>
          <w:ilvl w:val="0"/>
          <w:numId w:val="0"/>
        </w:numPr>
        <w:tabs>
          <w:tab w:val="left" w:pos="665"/>
          <w:tab w:val="left" w:pos="666"/>
        </w:tabs>
        <w:spacing w:before="85"/>
        <w:ind w:left="168" w:leftChars="70" w:firstLine="486" w:firstLineChars="30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内存与性能优化：深度掌握 iOS 内存管理（ARC/MRC）、多线程、Runtime、RunLoop 机制，精通 Instruments 工具链（Time Profiler、Leaks 等）进行性能调优，主导过千万级用户项目卡顿优化，启动耗时平均降低 35%。</w:t>
      </w:r>
    </w:p>
    <w:p w14:paraId="52F4CE70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网络与通信：熟悉 HTTP/HTTPS/TCP/UDP 协议，深度定制 WKWebView 实现 JS 交互（支持文件离线缓存、请求拦截）,加载速度提升 20%+；搭建过基于 YTKNetwork+RAC 的网络层框架和Moya 网络层框架，提升“开发效率”和“代码结构清晰度</w:t>
      </w:r>
      <w:r>
        <w:rPr>
          <w:rFonts w:hint="default"/>
          <w:spacing w:val="-4"/>
          <w:sz w:val="17"/>
          <w:lang w:val="en-US" w:eastAsia="zh-CN"/>
        </w:rPr>
        <w:t>”</w:t>
      </w:r>
      <w:r>
        <w:rPr>
          <w:rFonts w:hint="eastAsia"/>
          <w:spacing w:val="-4"/>
          <w:sz w:val="17"/>
          <w:lang w:val="en-US" w:eastAsia="zh-CN"/>
        </w:rPr>
        <w:t>；主导过移动端弱网检测优化方案，实现网络状态感知与降级策略，提升弱网加载成功率 24%，白屏率下降 30%。</w:t>
      </w:r>
    </w:p>
    <w:p w14:paraId="42CB4073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消息机制：精通代理、KVO、RAC 等通信模式，消息转发机制。</w:t>
      </w:r>
    </w:p>
    <w:p w14:paraId="082AD120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掌握数据持久化（CoreData/SQLite/FMDB）、自动布局（Masonry/Snapkit）、WebView 与 JS 交互（WKWebView 深度定制）。</w:t>
      </w:r>
    </w:p>
    <w:p w14:paraId="736CCCB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设计模式与工程化</w:t>
      </w:r>
    </w:p>
    <w:p w14:paraId="6FBE82B9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spacing w:val="-4"/>
          <w:sz w:val="17"/>
          <w:lang w:val="en-US" w:eastAsia="zh-CN"/>
        </w:rPr>
        <w:t>熟悉常见的单例、代理、工厂、适配器、桥接等设计模式。</w:t>
      </w:r>
    </w:p>
    <w:p w14:paraId="12E62A15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跨模块解耦，基于 Protocol-Oriented Programming（POP）的组件化架构，通过组件化使模块复用率提升、提高编译效率。</w:t>
      </w:r>
    </w:p>
    <w:p w14:paraId="10D989D1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熟悉静态 / 动态库原理，主导过 6+SDK 封装与跨平台交互（iOS/Android/Unity/Uniapp），实现 OC-Swift 混编库。</w:t>
      </w:r>
    </w:p>
    <w:p w14:paraId="619CC2A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第三方生态工具链</w:t>
      </w:r>
    </w:p>
    <w:p w14:paraId="73DF6986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深度集成过 50 + 第三方 SDK（SDWebImage、AFNetworking、友盟、极光、高德地图、Facebook/Google 等组件）</w:t>
      </w:r>
    </w:p>
    <w:p w14:paraId="471C80A6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工具：PDManager（数据库工具）、BoardMix（甘特图 / ER 图）、XMind（架构设计）、HbuilderX（小程序）、Unity（游戏 SDK ）。</w:t>
      </w:r>
    </w:p>
    <w:p w14:paraId="5C22F0F5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跨领域技术储备</w:t>
      </w:r>
    </w:p>
    <w:p w14:paraId="7EB6A608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编程语言：Swift（精通）、Objective-C（精通）、Java（Android 开发）、Vue（前端小程序）、Python（脚本）</w:t>
      </w:r>
    </w:p>
    <w:p w14:paraId="5AB0B152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Style w:val="10"/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熟悉Web3 技术框架（区块链 / 智能合约 / NFT 平台）</w:t>
      </w:r>
      <w:r>
        <w:rPr>
          <w:rFonts w:hint="eastAsia"/>
          <w:spacing w:val="-4"/>
          <w:sz w:val="17"/>
          <w:lang w:eastAsia="zh-CN"/>
        </w:rPr>
        <w:t>并创作了许多技术文档，如</w:t>
      </w:r>
      <w:r>
        <w:rPr>
          <w:spacing w:val="-4"/>
          <w:sz w:val="17"/>
          <w:lang w:eastAsia="zh-CN"/>
        </w:rPr>
        <w:t xml:space="preserve"> </w:t>
      </w:r>
      <w:r>
        <w:rPr>
          <w:color w:val="0000FF"/>
        </w:rPr>
        <w:fldChar w:fldCharType="begin"/>
      </w:r>
      <w:r>
        <w:rPr>
          <w:color w:val="0000FF"/>
        </w:rPr>
        <w:instrText xml:space="preserve"> HYPERLINK "https://drive.google.com/file/d/1vqVXK_lgQz93muuHo9o69RrTGD2dt66A/view" </w:instrText>
      </w:r>
      <w:r>
        <w:rPr>
          <w:color w:val="0000FF"/>
        </w:rPr>
        <w:fldChar w:fldCharType="separate"/>
      </w:r>
      <w:r>
        <w:rPr>
          <w:rStyle w:val="9"/>
          <w:rFonts w:hint="eastAsia"/>
          <w:color w:val="0000FF"/>
          <w:spacing w:val="-4"/>
          <w:sz w:val="17"/>
          <w:lang w:eastAsia="zh-CN"/>
        </w:rPr>
        <w:t>《</w:t>
      </w:r>
      <w:r>
        <w:rPr>
          <w:rStyle w:val="9"/>
          <w:color w:val="0000FF"/>
          <w:spacing w:val="-4"/>
          <w:sz w:val="17"/>
          <w:lang w:eastAsia="zh-CN"/>
        </w:rPr>
        <w:t>比特币生态导航图</w:t>
      </w:r>
      <w:r>
        <w:rPr>
          <w:rStyle w:val="9"/>
          <w:rFonts w:hint="eastAsia"/>
          <w:color w:val="0000FF"/>
          <w:spacing w:val="-4"/>
          <w:sz w:val="17"/>
          <w:lang w:eastAsia="zh-CN"/>
        </w:rPr>
        <w:t>》</w:t>
      </w:r>
      <w:r>
        <w:rPr>
          <w:rStyle w:val="10"/>
          <w:rFonts w:hint="eastAsia"/>
          <w:color w:val="0000FF"/>
          <w:spacing w:val="-4"/>
          <w:sz w:val="17"/>
          <w:lang w:eastAsia="zh-CN"/>
        </w:rPr>
        <w:fldChar w:fldCharType="end"/>
      </w:r>
      <w:r>
        <w:rPr>
          <w:rFonts w:hint="eastAsia"/>
          <w:color w:val="0000FF"/>
          <w:spacing w:val="-4"/>
          <w:sz w:val="17"/>
          <w:lang w:eastAsia="zh-CN"/>
        </w:rPr>
        <w:t>、</w:t>
      </w:r>
      <w:r>
        <w:fldChar w:fldCharType="begin"/>
      </w:r>
      <w:r>
        <w:rPr>
          <w:lang w:eastAsia="zh-CN"/>
        </w:rPr>
        <w:instrText xml:space="preserve">HYPERLINK "https://drive.google.com/file/d/1aX6wDLnZcjzBDVzydusAHu4FUYHc0ViQ/view?usp=drive_link"</w:instrText>
      </w:r>
      <w:r>
        <w:fldChar w:fldCharType="separate"/>
      </w:r>
      <w:r>
        <w:rPr>
          <w:rStyle w:val="10"/>
          <w:rFonts w:hint="eastAsia"/>
          <w:spacing w:val="-4"/>
          <w:sz w:val="17"/>
          <w:lang w:eastAsia="zh-CN"/>
        </w:rPr>
        <w:t>《</w:t>
      </w:r>
      <w:r>
        <w:rPr>
          <w:rStyle w:val="10"/>
          <w:spacing w:val="-4"/>
          <w:sz w:val="17"/>
          <w:lang w:eastAsia="zh-CN"/>
        </w:rPr>
        <w:t>区块链发展趋势图</w:t>
      </w:r>
      <w:r>
        <w:rPr>
          <w:rStyle w:val="10"/>
          <w:rFonts w:hint="eastAsia"/>
          <w:spacing w:val="-4"/>
          <w:sz w:val="17"/>
          <w:lang w:eastAsia="zh-CN"/>
        </w:rPr>
        <w:t>》</w:t>
      </w:r>
      <w:r>
        <w:rPr>
          <w:rStyle w:val="10"/>
          <w:spacing w:val="-4"/>
          <w:sz w:val="17"/>
          <w:lang w:eastAsia="zh-CN"/>
        </w:rPr>
        <w:fldChar w:fldCharType="end"/>
      </w:r>
    </w:p>
    <w:p w14:paraId="6B573B0A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92" w:lineRule="auto"/>
        <w:ind w:firstLine="648" w:firstLineChars="400"/>
        <w:textAlignment w:val="auto"/>
        <w:rPr>
          <w:rStyle w:val="10"/>
          <w:rFonts w:hint="eastAsia"/>
          <w:spacing w:val="-4"/>
          <w:sz w:val="17"/>
          <w:lang w:val="en-US" w:eastAsia="zh-CN"/>
        </w:rPr>
      </w:pPr>
    </w:p>
    <w:bookmarkEnd w:id="6"/>
    <w:bookmarkEnd w:id="7"/>
    <w:p w14:paraId="228E877F">
      <w:pPr>
        <w:pStyle w:val="2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个人评价</w:t>
      </w:r>
    </w:p>
    <w:p w14:paraId="73424032">
      <w:pPr>
        <w:pStyle w:val="4"/>
        <w:spacing w:before="7"/>
        <w:ind w:left="0"/>
        <w:rPr>
          <w:rFonts w:ascii="STKaitiSC-Black"/>
          <w:b/>
          <w:sz w:val="11"/>
        </w:rPr>
      </w:pPr>
    </w:p>
    <w:p w14:paraId="464E9B58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b/>
          <w:bCs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553720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pacing w:val="-4"/>
          <w:sz w:val="17"/>
          <w:lang w:val="en-US" w:eastAsia="zh-CN"/>
        </w:rPr>
        <w:t>复合型经验</w:t>
      </w:r>
      <w:r>
        <w:rPr>
          <w:rFonts w:hint="eastAsia"/>
          <w:spacing w:val="-4"/>
          <w:sz w:val="17"/>
          <w:lang w:val="en-US" w:eastAsia="zh-CN"/>
        </w:rPr>
        <w:t>：具备9 年 iOS 开发 + 5 年技术管理经验。曾就职上市公司CEO技术助理、CIO助理以及LK Venture【区块链行业的风险投资机构】投研岗位，兼具技术落地与战略思维，能驱动产品从需求到上线全流程。</w:t>
      </w:r>
    </w:p>
    <w:p w14:paraId="1699727E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b/>
          <w:bCs/>
          <w:spacing w:val="-4"/>
          <w:sz w:val="17"/>
          <w:lang w:val="en-US" w:eastAsia="zh-CN"/>
        </w:rPr>
        <w:t>技术深耕</w:t>
      </w:r>
      <w:r>
        <w:rPr>
          <w:rFonts w:hint="eastAsia"/>
          <w:spacing w:val="-4"/>
          <w:sz w:val="17"/>
          <w:lang w:val="en-US" w:eastAsia="zh-CN"/>
        </w:rPr>
        <w:t>：精通 iOS 底层机制与高性能架构设计，在 Web3、在线教育、游戏 SDK 领域有标杆级项目成果，擅长通过技术创新解决业务痛点。</w:t>
      </w:r>
    </w:p>
    <w:p w14:paraId="45DBB67B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b/>
          <w:bCs/>
          <w:spacing w:val="-4"/>
          <w:sz w:val="17"/>
          <w:lang w:val="en-US" w:eastAsia="zh-CN"/>
        </w:rPr>
        <w:t>协作与领导力</w:t>
      </w:r>
      <w:r>
        <w:rPr>
          <w:rFonts w:hint="eastAsia"/>
          <w:spacing w:val="-4"/>
          <w:sz w:val="17"/>
          <w:lang w:val="en-US" w:eastAsia="zh-CN"/>
        </w:rPr>
        <w:t>：熟悉项目全生命周期管理，带领过 3 人以上开发团队，具有团队以及独立开发经验和能力，能有效推动产品迭代与创新。</w:t>
      </w:r>
    </w:p>
    <w:p w14:paraId="012E279C">
      <w:pPr>
        <w:pStyle w:val="2"/>
        <w:spacing w:before="35"/>
        <w:rPr>
          <w:color w:val="246EB8"/>
          <w:spacing w:val="-2"/>
          <w:lang w:eastAsia="zh-CN"/>
        </w:rPr>
      </w:pPr>
    </w:p>
    <w:p w14:paraId="46EE3672">
      <w:pPr>
        <w:pStyle w:val="2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教育经历</w:t>
      </w:r>
    </w:p>
    <w:p w14:paraId="30201642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212A7484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925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sz w:val="17"/>
          <w:lang w:val="en-US" w:eastAsia="zh-CN"/>
        </w:rPr>
        <w:t xml:space="preserve">2011/08- 2015/06 河北科技大学理工学院 | 机械设计制造及其自动化 | 本科 </w:t>
      </w:r>
    </w:p>
    <w:p w14:paraId="2C1BBE2E">
      <w:pPr>
        <w:pStyle w:val="12"/>
        <w:numPr>
          <w:ilvl w:val="0"/>
          <w:numId w:val="0"/>
        </w:numPr>
        <w:tabs>
          <w:tab w:val="left" w:pos="665"/>
          <w:tab w:val="left" w:pos="666"/>
        </w:tabs>
        <w:ind w:left="240" w:leftChars="0" w:firstLine="486" w:firstLineChars="30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 xml:space="preserve"> 辅修计算机科学相关课程 - 通过自学与项目实践掌握 iOS 开发核心技术</w:t>
      </w:r>
    </w:p>
    <w:p w14:paraId="44A37D4B">
      <w:pPr>
        <w:pStyle w:val="12"/>
        <w:widowControl w:val="0"/>
        <w:numPr>
          <w:ilvl w:val="0"/>
          <w:numId w:val="0"/>
        </w:numPr>
        <w:tabs>
          <w:tab w:val="left" w:pos="619"/>
          <w:tab w:val="left" w:pos="620"/>
        </w:tabs>
        <w:autoSpaceDE w:val="0"/>
        <w:autoSpaceDN w:val="0"/>
        <w:spacing w:before="87"/>
        <w:rPr>
          <w:rFonts w:hint="eastAsia"/>
          <w:spacing w:val="-4"/>
          <w:sz w:val="17"/>
          <w:lang w:eastAsia="zh-CN"/>
        </w:rPr>
        <w:sectPr>
          <w:type w:val="continuous"/>
          <w:pgSz w:w="11910" w:h="16840"/>
          <w:pgMar w:top="1180" w:right="697" w:bottom="280" w:left="697" w:header="720" w:footer="720" w:gutter="0"/>
          <w:cols w:space="720" w:num="1"/>
        </w:sectPr>
      </w:pPr>
    </w:p>
    <w:p w14:paraId="217B2D67">
      <w:pPr>
        <w:pStyle w:val="2"/>
        <w:ind w:left="0"/>
        <w:rPr>
          <w:color w:val="246EB8"/>
          <w:spacing w:val="-2"/>
          <w:lang w:eastAsia="zh-CN"/>
        </w:rPr>
      </w:pPr>
    </w:p>
    <w:p w14:paraId="1F85537C">
      <w:pPr>
        <w:pStyle w:val="2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工作经历</w:t>
      </w:r>
    </w:p>
    <w:p w14:paraId="68B225A2">
      <w:pPr>
        <w:pStyle w:val="4"/>
        <w:spacing w:before="9"/>
        <w:ind w:left="0"/>
        <w:rPr>
          <w:rFonts w:ascii="STKaitiSC-Black"/>
          <w:b/>
          <w:sz w:val="10"/>
        </w:rPr>
      </w:pPr>
    </w:p>
    <w:p w14:paraId="7CE69A2C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bookmarkStart w:id="8" w:name="2019_.04_–_今________蓝港互动集团"/>
      <w:bookmarkEnd w:id="8"/>
      <w:bookmarkStart w:id="9" w:name="OLE_LINK39"/>
      <w:bookmarkStart w:id="10" w:name="OLE_LINK38"/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635</wp:posOffset>
            </wp:positionV>
            <wp:extent cx="6353810" cy="4508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lang w:eastAsia="zh-CN"/>
        </w:rPr>
        <w:t>20</w:t>
      </w:r>
      <w:r>
        <w:rPr>
          <w:rFonts w:hint="eastAsia"/>
          <w:w w:val="120"/>
          <w:lang w:val="en-US" w:eastAsia="zh-CN"/>
        </w:rPr>
        <w:t>24</w:t>
      </w:r>
      <w:r>
        <w:rPr>
          <w:w w:val="120"/>
          <w:lang w:eastAsia="zh-CN"/>
        </w:rPr>
        <w:t xml:space="preserve"> - </w:t>
      </w:r>
      <w:r>
        <w:rPr>
          <w:rFonts w:hint="eastAsia"/>
          <w:w w:val="120"/>
          <w:lang w:val="en-US" w:eastAsia="zh-CN"/>
        </w:rPr>
        <w:t>12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default"/>
          <w:w w:val="120"/>
          <w:lang w:val="en-US" w:eastAsia="zh-CN"/>
        </w:rPr>
        <w:t>2025</w:t>
      </w:r>
      <w:r>
        <w:rPr>
          <w:rFonts w:hint="eastAsia"/>
          <w:w w:val="120"/>
          <w:lang w:val="en-US" w:eastAsia="zh-CN"/>
        </w:rPr>
        <w:t xml:space="preserve"> - </w:t>
      </w:r>
      <w:r>
        <w:rPr>
          <w:rFonts w:hint="default"/>
          <w:w w:val="120"/>
          <w:lang w:val="en-US" w:eastAsia="zh-CN"/>
        </w:rPr>
        <w:t>4</w:t>
      </w:r>
      <w:r>
        <w:rPr>
          <w:lang w:eastAsia="zh-CN"/>
        </w:rPr>
        <w:tab/>
      </w:r>
      <w:r>
        <w:rPr>
          <w:rFonts w:hint="eastAsia"/>
          <w:spacing w:val="16"/>
          <w:w w:val="105"/>
          <w:lang w:val="en-US" w:eastAsia="zh-CN"/>
        </w:rPr>
        <w:t>朗致集团</w:t>
      </w:r>
    </w:p>
    <w:p w14:paraId="671E5E72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787B78D6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朗致集团是一家集医药行业投资、研发、生产、营销于一身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的医药集团，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致力于独特领域的独特药品的高品质打造，</w:t>
      </w:r>
    </w:p>
    <w:p w14:paraId="3C013E31">
      <w:pPr>
        <w:pStyle w:val="3"/>
        <w:tabs>
          <w:tab w:val="left" w:pos="619"/>
          <w:tab w:val="left" w:pos="620"/>
          <w:tab w:val="left" w:pos="2619"/>
        </w:tabs>
        <w:spacing w:before="135"/>
        <w:ind w:left="732" w:leftChars="305" w:firstLine="0" w:firstLineChars="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及国际健康医疗服务和互联网解决方案等领域的探索，是传统企业数字化转型的探路者。</w:t>
      </w:r>
    </w:p>
    <w:p w14:paraId="45FC9177">
      <w:pPr>
        <w:pStyle w:val="4"/>
        <w:tabs>
          <w:tab w:val="left" w:pos="2974"/>
        </w:tabs>
        <w:ind w:left="744"/>
        <w:rPr>
          <w:rFonts w:hint="eastAsia"/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2A4DA5F8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>
        <w:rPr>
          <w:rFonts w:hint="eastAsia"/>
          <w:spacing w:val="-4"/>
          <w:szCs w:val="22"/>
          <w:lang w:val="en-US" w:eastAsia="zh-CN"/>
        </w:rPr>
        <w:t>4</w:t>
      </w:r>
      <w:r>
        <w:rPr>
          <w:spacing w:val="-4"/>
          <w:szCs w:val="22"/>
          <w:lang w:eastAsia="zh-CN"/>
        </w:rPr>
        <w:t>.</w:t>
      </w:r>
      <w:r>
        <w:rPr>
          <w:rFonts w:hint="eastAsia"/>
          <w:spacing w:val="-4"/>
          <w:szCs w:val="22"/>
          <w:lang w:val="en-US" w:eastAsia="zh-CN"/>
        </w:rPr>
        <w:t>12</w:t>
      </w:r>
      <w:r>
        <w:rPr>
          <w:spacing w:val="-4"/>
          <w:szCs w:val="22"/>
          <w:lang w:eastAsia="zh-CN"/>
        </w:rPr>
        <w:t xml:space="preserve"> -</w:t>
      </w:r>
      <w:r>
        <w:rPr>
          <w:rFonts w:hint="eastAsia"/>
          <w:spacing w:val="-4"/>
          <w:szCs w:val="22"/>
          <w:lang w:val="en-US" w:eastAsia="zh-CN"/>
        </w:rPr>
        <w:t xml:space="preserve"> </w:t>
      </w:r>
      <w:r>
        <w:rPr>
          <w:rFonts w:hint="default"/>
          <w:spacing w:val="-4"/>
          <w:szCs w:val="22"/>
          <w:lang w:val="en-US" w:eastAsia="zh-CN"/>
        </w:rPr>
        <w:t>2025.4</w:t>
      </w:r>
      <w:r>
        <w:rPr>
          <w:rFonts w:hint="eastAsia"/>
          <w:spacing w:val="-4"/>
          <w:szCs w:val="22"/>
          <w:lang w:eastAsia="zh-CN"/>
        </w:rPr>
        <w:t xml:space="preserve">    </w:t>
      </w:r>
      <w:r>
        <w:rPr>
          <w:spacing w:val="-4"/>
          <w:szCs w:val="22"/>
          <w:lang w:eastAsia="zh-CN"/>
        </w:rPr>
        <w:t xml:space="preserve">        </w:t>
      </w:r>
      <w:r>
        <w:rPr>
          <w:rFonts w:hint="eastAsia"/>
          <w:spacing w:val="-4"/>
          <w:szCs w:val="22"/>
          <w:lang w:val="en-US" w:eastAsia="zh-CN"/>
        </w:rPr>
        <w:t xml:space="preserve">   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集团数字化效能集群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C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I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O助理｜</w:t>
      </w:r>
    </w:p>
    <w:p w14:paraId="6FAB52EC">
      <w:pPr>
        <w:pStyle w:val="4"/>
        <w:tabs>
          <w:tab w:val="left" w:pos="2974"/>
        </w:tabs>
        <w:ind w:left="744" w:firstLine="324" w:firstLineChars="200"/>
        <w:rPr>
          <w:rFonts w:hint="eastAsia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负责辅助CIO进行集团公司数字化转型有关工作。负责“小盒子”项目（微型服务器）、“乐企”服务平台、等保备案等相关工作。</w:t>
      </w:r>
    </w:p>
    <w:p w14:paraId="5FD94464">
      <w:pPr>
        <w:pStyle w:val="4"/>
        <w:tabs>
          <w:tab w:val="left" w:pos="2974"/>
        </w:tabs>
        <w:rPr>
          <w:rFonts w:hint="default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主导企业微信外部群群助手调研开发，企业内部产品客户端优化工作。</w:t>
      </w:r>
    </w:p>
    <w:p w14:paraId="2BE0D71D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r>
        <w:rPr>
          <w:w w:val="120"/>
          <w:lang w:eastAsia="zh-CN"/>
        </w:rPr>
        <w:t xml:space="preserve">2019 </w:t>
      </w:r>
      <w:bookmarkStart w:id="11" w:name="OLE_LINK19"/>
      <w:r>
        <w:rPr>
          <w:w w:val="120"/>
          <w:lang w:eastAsia="zh-CN"/>
        </w:rPr>
        <w:t>-</w:t>
      </w:r>
      <w:bookmarkEnd w:id="11"/>
      <w:r>
        <w:rPr>
          <w:w w:val="120"/>
          <w:lang w:eastAsia="zh-CN"/>
        </w:rPr>
        <w:t xml:space="preserve"> 04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val="en-US" w:eastAsia="zh-CN"/>
        </w:rPr>
        <w:t>2024-12</w:t>
      </w:r>
      <w:r>
        <w:rPr>
          <w:lang w:eastAsia="zh-CN"/>
        </w:rPr>
        <w:tab/>
      </w:r>
      <w:r>
        <w:rPr>
          <w:spacing w:val="16"/>
          <w:w w:val="105"/>
          <w:lang w:eastAsia="zh-CN"/>
        </w:rPr>
        <w:t>蓝港互动集团</w:t>
      </w:r>
      <w:r>
        <w:rPr>
          <w:rFonts w:hint="eastAsia"/>
          <w:spacing w:val="16"/>
          <w:w w:val="105"/>
          <w:lang w:eastAsia="zh-CN"/>
        </w:rPr>
        <w:t>（已上市）</w:t>
      </w:r>
    </w:p>
    <w:p w14:paraId="1B3C9AE8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12" w:name="OLE_LINK53"/>
      <w:bookmarkStart w:id="13" w:name="OLE_LINK54"/>
      <w:bookmarkStart w:id="14" w:name="OLE_LINK26"/>
      <w:bookmarkStart w:id="15" w:name="OLE_LINK25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0D16620D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2007年蓝港在线成立，成为中国知名的互动娱乐内容平台商。2014年12月，蓝港互动登陆港交所创业板。                                                  旗下拥有蓝港游戏、蓝港影业、LK Venture 以及Web3等业务。创始人王峰曾任金山软件高级副总裁，先后负责金山词霸、                     金山毒霸、网络游戏及市场营销业务。与求伯君、雷军并称“金山三杰”。</w:t>
      </w:r>
      <w:bookmarkEnd w:id="12"/>
      <w:bookmarkEnd w:id="13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 xml:space="preserve"> </w:t>
      </w:r>
    </w:p>
    <w:p w14:paraId="5837E76E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6" w:name="OLE_LINK55"/>
      <w:bookmarkStart w:id="17" w:name="OLE_LINK37"/>
      <w:bookmarkStart w:id="18" w:name="OLE_LINK36"/>
      <w:r>
        <w:rPr>
          <w:rFonts w:hint="eastAsia"/>
          <w:spacing w:val="-4"/>
          <w:szCs w:val="22"/>
          <w:lang w:eastAsia="zh-CN"/>
        </w:rPr>
        <w:t>任职经历：</w:t>
      </w:r>
      <w:bookmarkEnd w:id="14"/>
      <w:bookmarkEnd w:id="15"/>
      <w:bookmarkEnd w:id="16"/>
      <w:bookmarkStart w:id="19" w:name="OLE_LINK68"/>
      <w:bookmarkStart w:id="20" w:name="OLE_LINK42"/>
      <w:bookmarkStart w:id="21" w:name="OLE_LINK43"/>
    </w:p>
    <w:bookmarkEnd w:id="19"/>
    <w:p w14:paraId="566FD0EC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 xml:space="preserve">2020.07 </w:t>
      </w:r>
      <w:bookmarkStart w:id="22" w:name="OLE_LINK17"/>
      <w:bookmarkStart w:id="23" w:name="OLE_LINK18"/>
      <w:r>
        <w:rPr>
          <w:spacing w:val="-4"/>
          <w:szCs w:val="22"/>
          <w:lang w:eastAsia="zh-CN"/>
        </w:rPr>
        <w:t xml:space="preserve">- </w:t>
      </w:r>
      <w:bookmarkEnd w:id="22"/>
      <w:bookmarkEnd w:id="23"/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spacing w:val="-4"/>
          <w:szCs w:val="22"/>
          <w:lang w:eastAsia="zh-CN"/>
        </w:rPr>
        <w:t xml:space="preserve">   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蓝港游戏平台支持部  |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客户端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负责人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| 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【</w:t>
      </w:r>
      <w:r>
        <w:rPr>
          <w:rFonts w:hint="eastAsia"/>
          <w:color w:val="C0504D" w:themeColor="accent2"/>
          <w:spacing w:val="-4"/>
          <w:szCs w:val="22"/>
          <w:lang w:val="en-US" w:eastAsia="zh-CN"/>
          <w14:textFill>
            <w14:solidFill>
              <w14:schemeClr w14:val="accent2"/>
            </w14:solidFill>
          </w14:textFill>
        </w:rPr>
        <w:t>兼</w:t>
      </w:r>
      <w:r>
        <w:rPr>
          <w:rFonts w:hint="eastAsia"/>
          <w:color w:val="C0504D" w:themeColor="accent2"/>
          <w:spacing w:val="-4"/>
          <w:szCs w:val="22"/>
          <w:lang w:eastAsia="zh-CN"/>
          <w14:textFill>
            <w14:solidFill>
              <w14:schemeClr w14:val="accent2"/>
            </w14:solidFill>
          </w14:textFill>
        </w:rPr>
        <w:t>】</w:t>
      </w:r>
      <w:r>
        <w:rPr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fldChar w:fldCharType="begin"/>
      </w:r>
      <w:r>
        <w:rPr>
          <w:spacing w:val="-4"/>
          <w:szCs w:val="22"/>
          <w:lang w:eastAsia="zh-CN"/>
        </w:rPr>
        <w:instrText xml:space="preserve"> HYPERLINK "https://x.com/wangfeng_0128" </w:instrText>
      </w:r>
      <w:r>
        <w:rPr>
          <w:spacing w:val="-4"/>
          <w:szCs w:val="22"/>
          <w:lang w:eastAsia="zh-CN"/>
        </w:rPr>
        <w:fldChar w:fldCharType="separate"/>
      </w:r>
      <w:r>
        <w:rPr>
          <w:rStyle w:val="10"/>
          <w:spacing w:val="-4"/>
          <w:szCs w:val="22"/>
          <w:lang w:eastAsia="zh-CN"/>
        </w:rPr>
        <w:t xml:space="preserve"> 王峰</w:t>
      </w:r>
      <w:r>
        <w:rPr>
          <w:spacing w:val="-4"/>
          <w:szCs w:val="22"/>
          <w:lang w:eastAsia="zh-CN"/>
        </w:rPr>
        <w:fldChar w:fldCharType="end"/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CEO技术助理</w:t>
      </w:r>
    </w:p>
    <w:p w14:paraId="290D29A8">
      <w:pPr>
        <w:pStyle w:val="4"/>
        <w:tabs>
          <w:tab w:val="left" w:pos="2974"/>
        </w:tabs>
        <w:ind w:firstLine="405" w:firstLineChars="250"/>
        <w:rPr>
          <w:spacing w:val="-4"/>
          <w:szCs w:val="22"/>
          <w:lang w:eastAsia="zh-CN"/>
        </w:rPr>
      </w:pPr>
      <w:bookmarkStart w:id="24" w:name="OLE_LINK56"/>
      <w:r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>
        <w:rPr>
          <w:spacing w:val="-4"/>
          <w:szCs w:val="22"/>
          <w:lang w:eastAsia="zh-CN"/>
        </w:rPr>
        <w:t>SDK</w:t>
      </w:r>
      <w:r>
        <w:rPr>
          <w:rFonts w:hint="eastAsia"/>
          <w:spacing w:val="-4"/>
          <w:szCs w:val="22"/>
          <w:lang w:eastAsia="zh-CN"/>
        </w:rPr>
        <w:t>的开发</w:t>
      </w:r>
      <w:r>
        <w:rPr>
          <w:spacing w:val="-4"/>
          <w:szCs w:val="22"/>
          <w:lang w:eastAsia="zh-CN"/>
        </w:rPr>
        <w:t>支持工作，确保平台的稳定运行和用户体验的持续优化。</w:t>
      </w:r>
      <w:r>
        <w:rPr>
          <w:rFonts w:hint="eastAsia"/>
          <w:spacing w:val="-4"/>
          <w:szCs w:val="22"/>
          <w:lang w:val="en-US" w:eastAsia="zh-CN"/>
        </w:rPr>
        <w:t>兼集团CEO</w: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begin"/>
      </w:r>
      <w:r>
        <w:rPr>
          <w:rFonts w:hint="eastAsia"/>
          <w:color w:val="0000FF"/>
          <w:spacing w:val="-4"/>
          <w:szCs w:val="22"/>
          <w:lang w:val="en-US" w:eastAsia="zh-CN"/>
        </w:rPr>
        <w:instrText xml:space="preserve"> HYPERLINK "https://baike.baidu.com/item/%E7%8E%8B%E5%B3%B0/3556661" </w:instrTex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separate"/>
      </w:r>
      <w:r>
        <w:rPr>
          <w:rStyle w:val="9"/>
          <w:rFonts w:hint="eastAsia"/>
          <w:color w:val="0000FF"/>
          <w:spacing w:val="-4"/>
          <w:szCs w:val="22"/>
          <w:lang w:val="en-US" w:eastAsia="zh-CN"/>
        </w:rPr>
        <w:t>王峰</w: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的技术助理，在</w:t>
      </w:r>
      <w:r>
        <w:rPr>
          <w:spacing w:val="-4"/>
          <w:szCs w:val="22"/>
          <w:lang w:eastAsia="zh-CN"/>
        </w:rPr>
        <w:t>Web3领域投研、协助CEO深入理解相关技术框架，辅助决策以及推动集团Web3项目的开发进程。</w:t>
      </w:r>
    </w:p>
    <w:bookmarkEnd w:id="24"/>
    <w:p w14:paraId="23F07990">
      <w:pPr>
        <w:pStyle w:val="4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25" w:name="OLE_LINK27"/>
      <w:r>
        <w:rPr>
          <w:spacing w:val="-4"/>
          <w:szCs w:val="22"/>
          <w:lang w:eastAsia="zh-CN"/>
        </w:rPr>
        <w:t>2019.04 - 2020.07</w:t>
      </w:r>
      <w:bookmarkEnd w:id="25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蓝港旗下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 xml:space="preserve"> --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麦思加教育  |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iOS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负责人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|  </w:t>
      </w:r>
    </w:p>
    <w:p w14:paraId="624178F8">
      <w:pPr>
        <w:pStyle w:val="4"/>
        <w:tabs>
          <w:tab w:val="left" w:pos="2974"/>
          <w:tab w:val="left" w:pos="5777"/>
        </w:tabs>
        <w:spacing w:before="97"/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val="en-US" w:eastAsia="zh-CN"/>
        </w:rPr>
        <w:t>在时任CEO</w: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begin"/>
      </w:r>
      <w:r>
        <w:rPr>
          <w:rFonts w:hint="eastAsia"/>
          <w:color w:val="0000FF"/>
          <w:spacing w:val="-4"/>
          <w:szCs w:val="22"/>
          <w:lang w:val="en-US" w:eastAsia="zh-CN"/>
        </w:rPr>
        <w:instrText xml:space="preserve"> HYPERLINK "https://baike.baidu.com/item/%E5%BB%96%E6%98%8E%E9%A6%99/867076" </w:instrTex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separate"/>
      </w:r>
      <w:r>
        <w:rPr>
          <w:rStyle w:val="9"/>
          <w:rFonts w:hint="eastAsia"/>
          <w:color w:val="0000FF"/>
          <w:spacing w:val="-4"/>
          <w:szCs w:val="22"/>
          <w:lang w:val="en-US" w:eastAsia="zh-CN"/>
        </w:rPr>
        <w:t>廖明香</w:t>
      </w:r>
      <w:r>
        <w:rPr>
          <w:rFonts w:hint="eastAsia"/>
          <w:color w:val="0000FF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的带领下，</w:t>
      </w:r>
      <w:r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17"/>
    <w:bookmarkEnd w:id="18"/>
    <w:bookmarkEnd w:id="20"/>
    <w:bookmarkEnd w:id="21"/>
    <w:p w14:paraId="38962F91">
      <w:pPr>
        <w:pStyle w:val="4"/>
        <w:tabs>
          <w:tab w:val="left" w:pos="2974"/>
        </w:tabs>
        <w:rPr>
          <w:lang w:eastAsia="zh-CN"/>
        </w:rPr>
      </w:pPr>
    </w:p>
    <w:p w14:paraId="2B680537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26" w:name="2017_.08_–_2019.04___神州佳教（北京）信息服务股份有限公司"/>
      <w:bookmarkEnd w:id="26"/>
      <w:r>
        <w:rPr>
          <w:w w:val="120"/>
          <w:lang w:eastAsia="zh-CN"/>
        </w:rPr>
        <w:t>2</w:t>
      </w:r>
      <w:r>
        <w:rPr>
          <w:w w:val="115"/>
          <w:lang w:eastAsia="zh-CN"/>
        </w:rPr>
        <w:t xml:space="preserve">018- 08 </w:t>
      </w:r>
      <w:r>
        <w:rPr>
          <w:rFonts w:hint="eastAsia"/>
          <w:w w:val="115"/>
          <w:lang w:eastAsia="zh-CN"/>
        </w:rPr>
        <w:t>——</w:t>
      </w:r>
      <w:r>
        <w:rPr>
          <w:w w:val="115"/>
          <w:lang w:eastAsia="zh-CN"/>
        </w:rPr>
        <w:t xml:space="preserve"> 2019 - 04</w:t>
      </w:r>
      <w:r>
        <w:rPr>
          <w:lang w:eastAsia="zh-CN"/>
        </w:rPr>
        <w:tab/>
      </w:r>
      <w:bookmarkStart w:id="27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27"/>
    </w:p>
    <w:p w14:paraId="2E008009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28" w:name="___________________________产品研发部_|_iOS_高"/>
      <w:bookmarkEnd w:id="28"/>
      <w:bookmarkStart w:id="29" w:name="OLE_LINK29"/>
      <w:bookmarkStart w:id="30" w:name="OLE_LINK30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406A2862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2013年公司</w:t>
      </w:r>
      <w:bookmarkStart w:id="31" w:name="lemma-summary"/>
      <w:bookmarkEnd w:id="31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成立，经历B轮融资，是中国专业教育O2O社区化服务平台，通过移动互联网和大数据分析技术，为广大中国家长和孩子、 教育培训机构、教师、以及教育行业其他从业者提供优质服务，创造核心价值。</w:t>
      </w:r>
    </w:p>
    <w:p w14:paraId="66B0794B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bookmarkEnd w:id="29"/>
    <w:bookmarkEnd w:id="30"/>
    <w:p w14:paraId="7FED84CB">
      <w:pPr>
        <w:pStyle w:val="4"/>
        <w:tabs>
          <w:tab w:val="left" w:pos="2974"/>
        </w:tabs>
        <w:ind w:left="744"/>
        <w:rPr>
          <w:color w:val="4F81BD" w:themeColor="accent1"/>
          <w:sz w:val="10"/>
          <w:lang w:eastAsia="zh-CN"/>
          <w14:textFill>
            <w14:solidFill>
              <w14:schemeClr w14:val="accent1"/>
            </w14:solidFill>
          </w14:textFill>
        </w:rPr>
      </w:pPr>
      <w:bookmarkStart w:id="32" w:name="OLE_LINK31"/>
      <w:bookmarkStart w:id="33" w:name="OLE_LINK48"/>
      <w:r>
        <w:rPr>
          <w:spacing w:val="-4"/>
          <w:szCs w:val="22"/>
          <w:lang w:eastAsia="zh-CN"/>
        </w:rPr>
        <w:t xml:space="preserve">2018.08 - 2019.04 </w:t>
      </w:r>
      <w:bookmarkEnd w:id="32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产品研发部  |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iOS 高级开发工程师    |    负责《爬梯朗读》语文等在线教育相关项目</w:t>
      </w:r>
      <w:bookmarkEnd w:id="33"/>
    </w:p>
    <w:p w14:paraId="58FF3CBF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4" w:name="2015.09_-__2017_.08____石家庄惠远邮电设计咨询有限公司_"/>
      <w:bookmarkEnd w:id="34"/>
    </w:p>
    <w:p w14:paraId="5789E5B8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3BE3F35B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r>
        <w:rPr>
          <w:spacing w:val="8"/>
          <w:w w:val="101"/>
          <w:lang w:eastAsia="zh-CN"/>
        </w:rPr>
        <w:t>2</w:t>
      </w:r>
      <w:r>
        <w:rPr>
          <w:w w:val="120"/>
          <w:lang w:eastAsia="zh-CN"/>
        </w:rPr>
        <w:t xml:space="preserve">015 - 09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201</w:t>
      </w:r>
      <w:r>
        <w:rPr>
          <w:rFonts w:hint="eastAsia"/>
          <w:w w:val="120"/>
          <w:lang w:val="en-US" w:eastAsia="zh-CN"/>
        </w:rPr>
        <w:t>8</w:t>
      </w:r>
      <w:r>
        <w:rPr>
          <w:w w:val="120"/>
          <w:lang w:eastAsia="zh-CN"/>
        </w:rPr>
        <w:t xml:space="preserve"> - 0</w:t>
      </w:r>
      <w:r>
        <w:rPr>
          <w:rFonts w:hint="eastAsia"/>
          <w:w w:val="120"/>
          <w:lang w:val="en-US" w:eastAsia="zh-CN"/>
        </w:rPr>
        <w:t>6</w:t>
      </w:r>
      <w:r>
        <w:rPr>
          <w:lang w:eastAsia="zh-CN"/>
        </w:rPr>
        <w:tab/>
      </w:r>
      <w:bookmarkStart w:id="35" w:name="OLE_LINK28"/>
      <w:r>
        <w:rPr>
          <w:spacing w:val="14"/>
          <w:w w:val="105"/>
          <w:lang w:eastAsia="zh-CN"/>
        </w:rPr>
        <w:t>石家庄惠远邮电设计咨询有限公司</w:t>
      </w:r>
      <w:bookmarkEnd w:id="35"/>
    </w:p>
    <w:p w14:paraId="14262A81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5F3427EE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成立于1992年8月，隶属于中国邮政集团公司培训中心（石家庄邮电职业技术学院）。具有有线通信专业甲级、无线通信和                   邮政工程专业乙级，工程勘察乙级，通信信息网络系统集成乙级，安全技术防范一级资质证书。</w:t>
      </w:r>
    </w:p>
    <w:p w14:paraId="5263FE75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主要从事邮电通信工程勘察设计、咨询、信息系统集成、安全技术防范系统设计及施工、计算机软件开发等业务。</w:t>
      </w:r>
    </w:p>
    <w:p w14:paraId="39D114FF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71DF55AB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  <w:bookmarkStart w:id="36" w:name="OLE_LINK45"/>
      <w:r>
        <w:rPr>
          <w:spacing w:val="-4"/>
          <w:szCs w:val="22"/>
          <w:lang w:eastAsia="zh-CN"/>
        </w:rPr>
        <w:t>2015.09 - 2018.0</w:t>
      </w:r>
      <w:r>
        <w:rPr>
          <w:rFonts w:hint="eastAsia"/>
          <w:spacing w:val="-4"/>
          <w:szCs w:val="22"/>
          <w:lang w:val="en-US" w:eastAsia="zh-CN"/>
        </w:rPr>
        <w:t>6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信息系统部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 |   iOS 开发工程师   |    负责河北高速系统相关项目</w:t>
      </w:r>
    </w:p>
    <w:p w14:paraId="17DFFA12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</w:p>
    <w:bookmarkEnd w:id="9"/>
    <w:bookmarkEnd w:id="10"/>
    <w:bookmarkEnd w:id="36"/>
    <w:p w14:paraId="00D2E94C">
      <w:pPr>
        <w:pStyle w:val="2"/>
        <w:spacing w:before="157"/>
        <w:ind w:left="0" w:leftChars="0" w:firstLine="0" w:firstLineChars="0"/>
        <w:rPr>
          <w:color w:val="246EB8"/>
          <w:spacing w:val="-2"/>
          <w:lang w:eastAsia="zh-CN"/>
        </w:rPr>
      </w:pPr>
    </w:p>
    <w:p w14:paraId="7AC9DCFA">
      <w:pPr>
        <w:pStyle w:val="2"/>
        <w:spacing w:before="44"/>
        <w:rPr>
          <w:color w:val="246EB8"/>
          <w:spacing w:val="-10"/>
        </w:rPr>
      </w:pPr>
      <w:bookmarkStart w:id="37" w:name="项目经验"/>
      <w:bookmarkEnd w:id="37"/>
      <w:r>
        <w:rPr>
          <w:color w:val="246EB8"/>
          <w:spacing w:val="-2"/>
          <w:lang w:eastAsia="zh-CN"/>
        </w:rPr>
        <w:t>项目经</w:t>
      </w:r>
      <w:r>
        <w:rPr>
          <w:color w:val="246EB8"/>
          <w:spacing w:val="-10"/>
        </w:rPr>
        <w:t>验</w:t>
      </w:r>
    </w:p>
    <w:p w14:paraId="2ED566FB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4108296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/>
        <w:rPr>
          <w:lang w:eastAsia="zh-C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535940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86631">
      <w:pPr>
        <w:pStyle w:val="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624" w:hanging="482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spacing w:val="-2"/>
          <w:w w:val="110"/>
          <w:lang w:eastAsia="zh-CN"/>
        </w:rPr>
        <w:t>项目名称</w:t>
      </w:r>
      <w:r>
        <w:rPr>
          <w:rFonts w:hint="eastAsia"/>
          <w:spacing w:val="-2"/>
          <w:w w:val="110"/>
          <w:lang w:eastAsia="zh-CN"/>
        </w:rPr>
        <w:t>：</w:t>
      </w:r>
      <w:r>
        <w:rPr>
          <w:rFonts w:hint="eastAsia"/>
          <w:spacing w:val="-2"/>
          <w:w w:val="110"/>
          <w:lang w:val="en-US" w:eastAsia="zh-CN"/>
        </w:rPr>
        <w:t>集团数字化转型项目 |  CIO助理（数字化转型方向）</w:t>
      </w:r>
      <w:r>
        <w:rPr>
          <w:w w:val="110"/>
          <w:lang w:eastAsia="zh-CN"/>
        </w:rPr>
        <w:t>｜</w:t>
      </w:r>
      <w:r>
        <w:rPr>
          <w:rFonts w:hint="eastAsia"/>
          <w:w w:val="110"/>
          <w:lang w:val="en-US" w:eastAsia="zh-CN"/>
        </w:rPr>
        <w:t>集团CIO小组成员</w:t>
      </w:r>
      <w:r>
        <w:rPr>
          <w:color w:val="0000FF"/>
          <w:spacing w:val="-2"/>
          <w:w w:val="110"/>
          <w:lang w:eastAsia="zh-CN"/>
        </w:rPr>
        <w:t>（202</w:t>
      </w:r>
      <w:r>
        <w:rPr>
          <w:rFonts w:hint="eastAsia"/>
          <w:color w:val="0000FF"/>
          <w:spacing w:val="-2"/>
          <w:w w:val="110"/>
          <w:lang w:val="en-US" w:eastAsia="zh-CN"/>
        </w:rPr>
        <w:t>4</w:t>
      </w:r>
      <w:r>
        <w:rPr>
          <w:color w:val="0000FF"/>
          <w:spacing w:val="-2"/>
          <w:w w:val="110"/>
          <w:lang w:eastAsia="zh-CN"/>
        </w:rPr>
        <w:t>.1</w:t>
      </w:r>
      <w:r>
        <w:rPr>
          <w:rFonts w:hint="eastAsia"/>
          <w:color w:val="0000FF"/>
          <w:spacing w:val="-2"/>
          <w:w w:val="110"/>
          <w:lang w:val="en-US" w:eastAsia="zh-CN"/>
        </w:rPr>
        <w:t>2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2025.4</w:t>
      </w:r>
      <w:r>
        <w:rPr>
          <w:color w:val="0000FF"/>
          <w:spacing w:val="-10"/>
          <w:w w:val="110"/>
          <w:lang w:eastAsia="zh-CN"/>
        </w:rPr>
        <w:t>）</w:t>
      </w:r>
    </w:p>
    <w:p w14:paraId="324200F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610" w:firstLineChars="350"/>
        <w:jc w:val="left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rFonts w:hint="eastAsia"/>
          <w:b/>
          <w:spacing w:val="-3"/>
          <w:w w:val="106"/>
          <w:lang w:val="en-US" w:eastAsia="zh-CN"/>
        </w:rPr>
        <w:t>工作</w:t>
      </w:r>
      <w:r>
        <w:rPr>
          <w:rFonts w:hint="eastAsia" w:ascii="STKaitiSC-Black" w:eastAsia="STKaitiSC-Black"/>
          <w:b/>
          <w:spacing w:val="-3"/>
          <w:w w:val="106"/>
          <w:lang w:eastAsia="zh-CN"/>
        </w:rPr>
        <w:t>描述</w:t>
      </w:r>
      <w:r>
        <w:rPr>
          <w:rFonts w:hint="eastAsia" w:ascii="STKaitiSC-Black" w:eastAsia="STKaitiSC-Black"/>
          <w:b/>
          <w:spacing w:val="-1"/>
          <w:lang w:eastAsia="zh-CN"/>
        </w:rPr>
        <w:t>：</w:t>
      </w:r>
    </w:p>
    <w:p w14:paraId="355114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1.在集团副总裁与效能总经理双线领导下，统筹推进5+战略级数字化项目落地，实现传统业务与数字技术的深度融合。</w:t>
      </w:r>
    </w:p>
    <w:p w14:paraId="42281C7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2.主导"小盒子"分布式微型服务器部署项目：完成6+业务部门需求调研与技术可行性分析，协调3个技术团队完成服务器架构、</w:t>
      </w:r>
    </w:p>
    <w:p w14:paraId="5CE5869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电路、外观、设计，推动18台微型服务器原型机部署，实现区域网络与数据处理效率提升40%。</w:t>
      </w:r>
    </w:p>
    <w:p w14:paraId="5CE187F0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ind w:firstLine="615" w:firstLineChars="38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3.创新研发企业微信外部群智能助手：基于LLM训练垂直领域客服AI大模型。并学习Worktool，使用boardmix工具，</w:t>
      </w:r>
    </w:p>
    <w:p w14:paraId="6BF7250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设计打造内部无人值守群管理机器人专用工具。</w:t>
      </w:r>
    </w:p>
    <w:p w14:paraId="13BA6F0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4.驱动内部系统效能升级：调研相关竞品，根据需求针对性地对《药发采》《朗致云服》等产品，输出《医药电商中台优化白皮书》。</w:t>
      </w:r>
    </w:p>
    <w:p w14:paraId="2137B40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5.内部生产环节的支持：完善直销动销模型逻辑，并产出多项报表，对下一步采购和生产进行分析和指导的关键指标进行优化。</w:t>
      </w:r>
    </w:p>
    <w:p w14:paraId="361E3F7A">
      <w:pPr>
        <w:pStyle w:val="4"/>
        <w:ind w:left="0" w:leftChars="0" w:firstLine="0" w:firstLineChars="0"/>
        <w:rPr>
          <w:rFonts w:hint="eastAsia"/>
          <w:spacing w:val="-4"/>
          <w:szCs w:val="22"/>
          <w:lang w:eastAsia="zh-CN"/>
        </w:rPr>
      </w:pPr>
      <w:bookmarkStart w:id="38" w:name="OLE_LINK66"/>
      <w:bookmarkStart w:id="39" w:name="OLE_LINK65"/>
    </w:p>
    <w:p w14:paraId="639DE453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rFonts w:hint="eastAsia"/>
          <w:spacing w:val="12"/>
          <w:w w:val="110"/>
          <w:lang w:val="en-US" w:eastAsia="zh-CN"/>
        </w:rPr>
        <w:t>App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r>
        <w:rPr>
          <w:rFonts w:hint="eastAsia"/>
          <w:spacing w:val="-2"/>
          <w:w w:val="105"/>
          <w:lang w:val="en-US"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蓝港</w:t>
      </w:r>
      <w:r>
        <w:rPr>
          <w:rFonts w:hint="eastAsia"/>
          <w:w w:val="110"/>
          <w:lang w:eastAsia="zh-CN"/>
        </w:rPr>
        <w:t>资管</w:t>
      </w:r>
      <w:r>
        <w:rPr>
          <w:rFonts w:hint="eastAsia"/>
          <w:w w:val="110"/>
          <w:lang w:val="en-US" w:eastAsia="zh-CN"/>
        </w:rPr>
        <w:t>App</w:t>
      </w:r>
      <w:r>
        <w:rPr>
          <w:rFonts w:hint="eastAsia"/>
          <w:spacing w:val="-2"/>
          <w:w w:val="105"/>
          <w:lang w:val="en-US" w:eastAsia="zh-CN"/>
        </w:rPr>
        <w:t>| 客户端负责人</w:t>
      </w:r>
      <w:r>
        <w:rPr>
          <w:spacing w:val="11"/>
          <w:w w:val="110"/>
          <w:lang w:eastAsia="zh-CN"/>
        </w:rPr>
        <w:t xml:space="preserve"> </w:t>
      </w:r>
      <w:r>
        <w:rPr>
          <w:color w:val="0000FF"/>
          <w:spacing w:val="-2"/>
          <w:w w:val="110"/>
          <w:lang w:eastAsia="zh-CN"/>
        </w:rPr>
        <w:t>（2020.7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2024.12</w:t>
      </w:r>
      <w:r>
        <w:rPr>
          <w:color w:val="0000FF"/>
          <w:spacing w:val="-10"/>
          <w:w w:val="110"/>
          <w:lang w:eastAsia="zh-CN"/>
        </w:rPr>
        <w:t>）</w:t>
      </w:r>
    </w:p>
    <w:p w14:paraId="16F26012">
      <w:pPr>
        <w:pStyle w:val="4"/>
        <w:spacing w:before="97" w:line="240" w:lineRule="auto"/>
        <w:ind w:left="248" w:right="1316" w:firstLine="372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rFonts w:hint="eastAsia" w:ascii="STKaitiSC-Black" w:eastAsia="STKaitiSC-Black"/>
          <w:b/>
          <w:spacing w:val="-1"/>
          <w:lang w:val="en-US" w:eastAsia="zh-CN"/>
        </w:rPr>
        <w:t>1、</w:t>
      </w:r>
      <w:r>
        <w:rPr>
          <w:spacing w:val="-4"/>
          <w:szCs w:val="22"/>
          <w:lang w:eastAsia="zh-CN"/>
        </w:rPr>
        <w:t>蓝港自主数据展示平台，负责展示各项目数据报表。</w:t>
      </w:r>
      <w:r>
        <w:rPr>
          <w:rFonts w:hint="eastAsia"/>
          <w:spacing w:val="-4"/>
          <w:szCs w:val="22"/>
          <w:lang w:val="en-US" w:eastAsia="zh-CN"/>
        </w:rPr>
        <w:t>2、</w:t>
      </w:r>
      <w:r>
        <w:rPr>
          <w:spacing w:val="-4"/>
          <w:szCs w:val="22"/>
          <w:lang w:eastAsia="zh-CN"/>
        </w:rPr>
        <w:t>游戏项目相关SDK为蓝港自研以及发行的各个游戏项目提供登录、注册、支付、分享、打点</w:t>
      </w:r>
      <w:r>
        <w:rPr>
          <w:rFonts w:hint="eastAsia"/>
          <w:spacing w:val="-4"/>
          <w:szCs w:val="22"/>
          <w:lang w:eastAsia="zh-CN"/>
        </w:rPr>
        <w:t>、聊天等</w:t>
      </w:r>
      <w:r>
        <w:rPr>
          <w:spacing w:val="-4"/>
          <w:szCs w:val="22"/>
          <w:lang w:eastAsia="zh-CN"/>
        </w:rPr>
        <w:t>辅助运营的工具类相关SDK。</w:t>
      </w:r>
      <w:r>
        <w:rPr>
          <w:rFonts w:hint="eastAsia"/>
          <w:spacing w:val="-4"/>
          <w:szCs w:val="22"/>
          <w:lang w:val="en-US" w:eastAsia="zh-CN"/>
        </w:rPr>
        <w:t>3、蓝港资管为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据展示平台，</w:t>
      </w:r>
      <w:r>
        <w:rPr>
          <w:rFonts w:hint="eastAsia"/>
          <w:w w:val="104"/>
          <w:lang w:eastAsia="zh-CN"/>
        </w:rPr>
        <w:t>整合集团 Web3 资产数据（钱包地址 / 协议分类 / 公司主体），设计多维度报表展示系统，支持 CEO 实时决策；对接 Element/NAGA 平台，构建蓝港 Web3 业务闭环。</w:t>
      </w:r>
    </w:p>
    <w:p w14:paraId="73C7A2A8">
      <w:pPr>
        <w:pStyle w:val="3"/>
        <w:spacing w:before="93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Ansi="Arial Unicode MS" w:cs="Arial Unicode MS"/>
          <w:bCs w:val="0"/>
          <w:spacing w:val="-3"/>
          <w:w w:val="106"/>
          <w:lang w:eastAsia="zh-CN"/>
        </w:rPr>
        <w:t>工作描述：</w:t>
      </w:r>
    </w:p>
    <w:p w14:paraId="7E1BB3A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1、SDK 架构优化：重构游戏登录 / 支付 SDK，实现 OC-Swift 混编静态库，掉单率从 8% 降至 3%，支撑千万级用户并发；完成 Unity / 自研引擎与 iOS 交互中间层开发，覆盖 20 + 游戏项目。</w:t>
      </w:r>
    </w:p>
    <w:p w14:paraId="0B8CEF7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2、国内外相关第三方SDK集成（Facebook、Google、Adjust、Firebase、Kakao等等）。</w:t>
      </w:r>
    </w:p>
    <w:p w14:paraId="1C897B0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3、平台稳定性建设：主导《蓝港平台 BI》App 开发维护；能够独立完成各项工作，以及更新迭代，bug  修复等。</w:t>
      </w:r>
    </w:p>
    <w:p w14:paraId="5F98DE5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4、熟悉游戏相关业务，辅助平台其他同事完成相关工作。</w:t>
      </w:r>
    </w:p>
    <w:p w14:paraId="5789017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5、维护平台资管系统App，拓展SDK，形成资管模块和即时通讯模块服务，为系统商业化提供支持。</w:t>
      </w:r>
    </w:p>
    <w:p w14:paraId="3647D5B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6、整合集团Web3模块业务，整合Element NFT平台、NAGA Web3游戏平台以及火星财经，围绕蓝港 LK Venture 形成新的生态结构，共同推动集团Web3业务建设</w:t>
      </w:r>
      <w:bookmarkEnd w:id="38"/>
      <w:bookmarkEnd w:id="39"/>
      <w:bookmarkStart w:id="40" w:name="OLE_LINK60"/>
      <w:bookmarkStart w:id="41" w:name="OLE_LINK61"/>
      <w:bookmarkStart w:id="42" w:name="OLE_LINK62"/>
      <w:bookmarkStart w:id="43" w:name="OLE_LINK59"/>
    </w:p>
    <w:p w14:paraId="0DED5C8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7" w:firstLineChars="300"/>
        <w:rPr>
          <w:rFonts w:hint="eastAsia"/>
          <w:spacing w:val="-4"/>
          <w:szCs w:val="22"/>
          <w:lang w:eastAsia="zh-CN"/>
        </w:rPr>
      </w:pPr>
    </w:p>
    <w:bookmarkEnd w:id="40"/>
    <w:bookmarkEnd w:id="41"/>
    <w:bookmarkEnd w:id="42"/>
    <w:bookmarkEnd w:id="43"/>
    <w:p w14:paraId="1621A12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before="135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44" w:name="OLE_LINK69"/>
      <w:r>
        <w:rPr>
          <w:spacing w:val="8"/>
          <w:w w:val="105"/>
          <w:lang w:eastAsia="zh-CN"/>
        </w:rPr>
        <w:t xml:space="preserve"> 麦思加数学</w:t>
      </w:r>
      <w:bookmarkEnd w:id="44"/>
      <w:r>
        <w:rPr>
          <w:rFonts w:hint="eastAsia"/>
          <w:spacing w:val="8"/>
          <w:w w:val="105"/>
          <w:lang w:val="en-US" w:eastAsia="zh-CN"/>
        </w:rPr>
        <w:t>| iOS负责人</w:t>
      </w:r>
      <w:r>
        <w:rPr>
          <w:spacing w:val="63"/>
          <w:w w:val="105"/>
          <w:lang w:eastAsia="zh-CN"/>
        </w:rPr>
        <w:t xml:space="preserve"> </w:t>
      </w:r>
      <w:r>
        <w:rPr>
          <w:color w:val="0000FF"/>
          <w:w w:val="105"/>
          <w:lang w:eastAsia="zh-CN"/>
        </w:rPr>
        <w:t>（2019 . 4</w:t>
      </w:r>
      <w:r>
        <w:rPr>
          <w:color w:val="0000FF"/>
          <w:spacing w:val="19"/>
          <w:w w:val="105"/>
          <w:lang w:eastAsia="zh-CN"/>
        </w:rPr>
        <w:t xml:space="preserve"> ——</w:t>
      </w:r>
      <w:r>
        <w:rPr>
          <w:color w:val="0000FF"/>
          <w:spacing w:val="29"/>
          <w:w w:val="105"/>
          <w:lang w:eastAsia="zh-CN"/>
        </w:rPr>
        <w:t xml:space="preserve"> </w:t>
      </w:r>
      <w:r>
        <w:rPr>
          <w:rFonts w:hint="eastAsia"/>
          <w:color w:val="0000FF"/>
          <w:spacing w:val="-2"/>
          <w:w w:val="110"/>
          <w:lang w:eastAsia="zh-CN"/>
        </w:rPr>
        <w:t>2</w:t>
      </w:r>
      <w:r>
        <w:rPr>
          <w:color w:val="0000FF"/>
          <w:spacing w:val="-2"/>
          <w:w w:val="110"/>
          <w:lang w:eastAsia="zh-CN"/>
        </w:rPr>
        <w:t>021 . 7）</w:t>
      </w:r>
    </w:p>
    <w:p w14:paraId="713DD8D5">
      <w:pPr>
        <w:pStyle w:val="4"/>
        <w:spacing w:before="6" w:line="240" w:lineRule="auto"/>
        <w:ind w:left="620" w:right="1408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bookmarkStart w:id="45" w:name="OLE_LINK70"/>
      <w:r>
        <w:rPr>
          <w:w w:val="104"/>
          <w:lang w:eastAsia="zh-CN"/>
        </w:rPr>
        <w:t>麦思加数学定位于一个趣味在线教育平台，主要通过动画式微课的方式为学生提供教学体验。目前已上线人教版小学数学全系列课程，有超</w:t>
      </w:r>
      <w:r>
        <w:rPr>
          <w:w w:val="93"/>
          <w:lang w:eastAsia="zh-CN"/>
        </w:rPr>
        <w:t>20</w:t>
      </w:r>
      <w:r>
        <w:rPr>
          <w:spacing w:val="2"/>
          <w:w w:val="93"/>
          <w:lang w:eastAsia="zh-CN"/>
        </w:rPr>
        <w:t>0</w:t>
      </w:r>
      <w:r>
        <w:rPr>
          <w:w w:val="104"/>
          <w:lang w:eastAsia="zh-CN"/>
        </w:rPr>
        <w:t>节动画式微课，</w:t>
      </w:r>
      <w:r>
        <w:rPr>
          <w:w w:val="93"/>
          <w:lang w:eastAsia="zh-CN"/>
        </w:rPr>
        <w:t>500</w:t>
      </w:r>
      <w:r>
        <w:rPr>
          <w:w w:val="104"/>
          <w:lang w:eastAsia="zh-CN"/>
        </w:rPr>
        <w:t>余个游戏型课件，</w:t>
      </w:r>
      <w:r>
        <w:rPr>
          <w:w w:val="93"/>
          <w:lang w:eastAsia="zh-CN"/>
        </w:rPr>
        <w:t>10</w:t>
      </w:r>
      <w:r>
        <w:rPr>
          <w:spacing w:val="1"/>
          <w:w w:val="104"/>
          <w:lang w:eastAsia="zh-CN"/>
        </w:rPr>
        <w:t>万道</w:t>
      </w:r>
      <w:r>
        <w:rPr>
          <w:w w:val="89"/>
          <w:lang w:eastAsia="zh-CN"/>
        </w:rPr>
        <w:t>+</w:t>
      </w:r>
      <w:r>
        <w:rPr>
          <w:w w:val="104"/>
          <w:lang w:eastAsia="zh-CN"/>
        </w:rPr>
        <w:t>经典练习题。</w:t>
      </w:r>
      <w:bookmarkEnd w:id="45"/>
    </w:p>
    <w:p w14:paraId="0D0E77F5">
      <w:pPr>
        <w:pStyle w:val="4"/>
        <w:spacing w:before="2" w:line="240" w:lineRule="auto"/>
        <w:ind w:left="245"/>
        <w:rPr>
          <w:lang w:eastAsia="zh-CN"/>
        </w:rPr>
      </w:pPr>
      <w:bookmarkStart w:id="46" w:name="OLE_LINK72"/>
      <w:bookmarkStart w:id="47" w:name="OLE_LINK71"/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1BB41F19">
      <w:pPr>
        <w:pStyle w:val="4"/>
        <w:spacing w:before="0" w:line="240" w:lineRule="auto"/>
        <w:rPr>
          <w:rFonts w:ascii="Arial Unicode MS" w:hAnsi="Arial Unicode MS" w:eastAsia="Arial Unicode MS" w:cs="Arial Unicode MS"/>
          <w:sz w:val="17"/>
          <w:szCs w:val="17"/>
        </w:rPr>
      </w:pPr>
      <w:r>
        <w:rPr>
          <w:lang w:eastAsia="zh-CN"/>
        </w:rPr>
        <w:t>动画式微课</w:t>
      </w:r>
      <w:r>
        <w:rPr>
          <w:rFonts w:hint="eastAsia"/>
          <w:lang w:eastAsia="zh-CN"/>
        </w:rPr>
        <w:t>、</w:t>
      </w:r>
      <w:r>
        <w:rPr>
          <w:lang w:eastAsia="zh-CN"/>
        </w:rPr>
        <w:t>游戏型课件</w:t>
      </w:r>
      <w:r>
        <w:rPr>
          <w:rFonts w:ascii="Arial Unicode MS" w:hAnsi="Arial Unicode MS" w:eastAsia="Arial Unicode MS" w:cs="Arial Unicode MS"/>
          <w:sz w:val="17"/>
          <w:szCs w:val="17"/>
        </w:rPr>
        <w:t>、成长性体系。</w:t>
      </w:r>
      <w:bookmarkEnd w:id="46"/>
      <w:bookmarkEnd w:id="47"/>
    </w:p>
    <w:p w14:paraId="2F56A7F4">
      <w:pPr>
        <w:pStyle w:val="4"/>
        <w:spacing w:before="0" w:line="240" w:lineRule="auto"/>
        <w:rPr>
          <w:rFonts w:ascii="Arial Unicode MS" w:hAnsi="Arial Unicode MS" w:eastAsia="Arial Unicode MS" w:cs="Arial Unicode MS"/>
          <w:sz w:val="17"/>
          <w:szCs w:val="17"/>
        </w:rPr>
      </w:pPr>
    </w:p>
    <w:p w14:paraId="647A22E0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0" w:leftChars="0" w:firstLine="613" w:firstLineChars="360"/>
        <w:textAlignment w:val="auto"/>
        <w:rPr>
          <w:rFonts w:ascii="STKaitiSC-Black" w:eastAsia="STKaitiSC-Black"/>
          <w:b/>
          <w:sz w:val="17"/>
        </w:rPr>
      </w:pPr>
      <w:r>
        <w:rPr>
          <w:rFonts w:hint="eastAsia" w:ascii="STKaitiSC-Black" w:eastAsia="STKaitiSC-Black"/>
          <w:b/>
          <w:spacing w:val="-4"/>
          <w:w w:val="105"/>
          <w:sz w:val="17"/>
        </w:rPr>
        <w:t>工作描述：</w:t>
      </w:r>
    </w:p>
    <w:p w14:paraId="4A558842">
      <w:pPr>
        <w:pStyle w:val="3"/>
        <w:numPr>
          <w:ilvl w:val="0"/>
          <w:numId w:val="4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8" w:name="OLE_LINK73"/>
      <w:bookmarkStart w:id="49" w:name="OLE_LINK74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带领前端技术组5人，从0到1完成项目，完成iOS端开发。并协助迭代安卓端。配合协助团队完成Web，小程序，公众号项目。</w:t>
      </w:r>
    </w:p>
    <w:p w14:paraId="3AAA3E8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配合Java后台同事，攻克相关技术难题。</w:t>
      </w:r>
    </w:p>
    <w:p w14:paraId="6BD77D9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2、参与产品讨论，需求评审，技术选型。配合测试人员、产品经理等完成开发目标。</w:t>
      </w:r>
    </w:p>
    <w:p w14:paraId="550E314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3、技术亮点：搭建适合项目的 YTKNetwork 与 RAC 结合的MVVM架构。</w:t>
      </w:r>
    </w:p>
    <w:p w14:paraId="65D6D1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4、对《麦思乐园》列表模块进行优化，从底层ScrollView加ImageView转化成CollectionView瀑布流模式，大幅消减代码量。</w:t>
      </w:r>
    </w:p>
    <w:p w14:paraId="0EA338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5、提出并实施对《麦思乐园》游戏型课件进行加载优化。对WKWebview加载时进行Request拦截，检查本地文件并加载，              </w:t>
      </w:r>
    </w:p>
    <w:p w14:paraId="76AAC6B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否则继续从网络获取。大幅提升用户体验，直接提高150%日活率。</w:t>
      </w:r>
    </w:p>
    <w:p w14:paraId="5F4D5AF7">
      <w:pPr>
        <w:pStyle w:val="3"/>
        <w:numPr>
          <w:ilvl w:val="0"/>
          <w:numId w:val="5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实现 Crash 本地化捕获（邮件报错机制），Debug 效率提升 40%。</w:t>
      </w:r>
    </w:p>
    <w:p w14:paraId="6EDB9DA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7、生态建设：协调 Web / 小程序 / 安卓端开发，完成教育类备案、等保测评等合规性工作。</w:t>
      </w:r>
    </w:p>
    <w:bookmarkEnd w:id="48"/>
    <w:bookmarkEnd w:id="49"/>
    <w:p w14:paraId="11AB7ACC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1FA463AF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6AEEADF3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3032315B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670593CA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1932A106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613E1D6B">
      <w:pPr>
        <w:pStyle w:val="4"/>
        <w:spacing w:before="94" w:line="232" w:lineRule="auto"/>
        <w:ind w:right="282"/>
        <w:rPr>
          <w:spacing w:val="-4"/>
          <w:szCs w:val="22"/>
          <w:lang w:eastAsia="zh-CN"/>
        </w:rPr>
      </w:pPr>
    </w:p>
    <w:p w14:paraId="5336A845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2"/>
          <w:w w:val="110"/>
          <w:lang w:eastAsia="zh-CN"/>
        </w:rPr>
        <w:t xml:space="preserve"> </w:t>
      </w:r>
      <w:bookmarkStart w:id="50" w:name="OLE_LINK75"/>
      <w:r>
        <w:rPr>
          <w:spacing w:val="2"/>
          <w:w w:val="110"/>
          <w:lang w:eastAsia="zh-CN"/>
        </w:rPr>
        <w:t>爬梯朗读</w:t>
      </w:r>
      <w:bookmarkEnd w:id="50"/>
      <w:r>
        <w:rPr>
          <w:spacing w:val="19"/>
          <w:w w:val="110"/>
          <w:lang w:eastAsia="zh-CN"/>
        </w:rPr>
        <w:t xml:space="preserve"> </w:t>
      </w:r>
      <w:r>
        <w:rPr>
          <w:rFonts w:hint="eastAsia"/>
          <w:spacing w:val="19"/>
          <w:w w:val="110"/>
          <w:lang w:val="en-US" w:eastAsia="zh-CN"/>
        </w:rPr>
        <w:t>| iOS高级开发工程师</w:t>
      </w:r>
      <w:r>
        <w:rPr>
          <w:w w:val="110"/>
          <w:lang w:eastAsia="zh-CN"/>
        </w:rPr>
        <w:t>（2018</w:t>
      </w:r>
      <w:r>
        <w:rPr>
          <w:spacing w:val="5"/>
          <w:w w:val="110"/>
          <w:lang w:eastAsia="zh-CN"/>
        </w:rPr>
        <w:t xml:space="preserve"> ——</w:t>
      </w:r>
      <w:r>
        <w:rPr>
          <w:spacing w:val="18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2019）</w:t>
      </w:r>
    </w:p>
    <w:p w14:paraId="5046EFB6">
      <w:pPr>
        <w:pStyle w:val="4"/>
        <w:spacing w:before="97" w:line="240" w:lineRule="auto"/>
        <w:ind w:left="240" w:right="1410" w:firstLine="374"/>
        <w:rPr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lang w:eastAsia="zh-CN"/>
        </w:rPr>
        <w:t xml:space="preserve">：  </w:t>
      </w:r>
      <w:bookmarkStart w:id="51" w:name="OLE_LINK77"/>
      <w:bookmarkStart w:id="52" w:name="OLE_LINK76"/>
      <w:r>
        <w:rPr>
          <w:w w:val="104"/>
          <w:lang w:eastAsia="zh-CN"/>
        </w:rPr>
        <w:t>爬梯朗读是专为少儿设计的一款语文学习软件，通过朗读、背诵录音评分的模式，给孩子</w:t>
      </w:r>
      <w:r>
        <w:rPr>
          <w:rFonts w:hint="eastAsia"/>
          <w:w w:val="104"/>
          <w:lang w:eastAsia="zh-CN"/>
        </w:rPr>
        <w:t>们</w:t>
      </w:r>
      <w:r>
        <w:rPr>
          <w:w w:val="104"/>
          <w:lang w:eastAsia="zh-CN"/>
        </w:rPr>
        <w:t>朗读、背诵，带入快乐元素，帮助孩子们提升语文学习兴趣！</w:t>
      </w:r>
    </w:p>
    <w:p w14:paraId="034567AD">
      <w:pPr>
        <w:pStyle w:val="4"/>
        <w:spacing w:before="0" w:line="240" w:lineRule="auto"/>
        <w:ind w:left="245" w:right="1326" w:firstLine="352" w:firstLineChars="200"/>
        <w:rPr>
          <w:lang w:eastAsia="zh-CN"/>
        </w:rPr>
      </w:pPr>
      <w:bookmarkStart w:id="53" w:name="OLE_LINK49"/>
      <w:r>
        <w:rPr>
          <w:w w:val="104"/>
          <w:lang w:eastAsia="zh-CN"/>
        </w:rPr>
        <w:t>由科大讯飞参股的神州佳教（北京</w:t>
      </w:r>
      <w:r>
        <w:rPr>
          <w:spacing w:val="3"/>
          <w:w w:val="104"/>
          <w:lang w:eastAsia="zh-CN"/>
        </w:rPr>
        <w:t>）</w:t>
      </w:r>
      <w:r>
        <w:rPr>
          <w:w w:val="104"/>
          <w:lang w:eastAsia="zh-CN"/>
        </w:rPr>
        <w:t>信息服务股份有限公司推出一款集朗读与背诵，采用国家普通话水平测试系统、智能语音评测技术的全新模式的少儿语文学习产品。</w:t>
      </w:r>
    </w:p>
    <w:bookmarkEnd w:id="53"/>
    <w:p w14:paraId="6E2D3C2B">
      <w:pPr>
        <w:pStyle w:val="4"/>
        <w:spacing w:before="0" w:line="240" w:lineRule="auto"/>
        <w:ind w:left="245"/>
        <w:rPr>
          <w:lang w:eastAsia="zh-CN"/>
        </w:rPr>
      </w:pPr>
      <w:r>
        <w:rPr>
          <w:lang w:eastAsia="zh-CN"/>
        </w:rPr>
        <w:t>特色介</w:t>
      </w:r>
      <w:r>
        <w:rPr>
          <w:spacing w:val="-5"/>
          <w:lang w:eastAsia="zh-CN"/>
        </w:rPr>
        <w:t>绍：</w:t>
      </w:r>
    </w:p>
    <w:p w14:paraId="24696B62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40" w:lineRule="auto"/>
        <w:ind w:left="663" w:right="357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随时随地想读就读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在线试听范本朗读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朗读和背诵相结合</w:t>
      </w:r>
      <w:r>
        <w:rPr>
          <w:rFonts w:hint="eastAsia"/>
          <w:spacing w:val="-4"/>
          <w:szCs w:val="22"/>
          <w:lang w:eastAsia="zh-CN"/>
        </w:rPr>
        <w:t>、</w:t>
      </w:r>
      <w:r>
        <w:rPr>
          <w:spacing w:val="-4"/>
          <w:szCs w:val="22"/>
          <w:lang w:eastAsia="zh-CN"/>
        </w:rPr>
        <w:t>语文朗读学习必备神器。</w:t>
      </w:r>
    </w:p>
    <w:p w14:paraId="0BB7C83D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5" w:line="240" w:lineRule="auto"/>
        <w:ind w:left="663" w:right="357"/>
        <w:textAlignment w:val="auto"/>
        <w:rPr>
          <w:rFonts w:ascii="STKaitiSC-Black" w:eastAsia="STKaitiSC-Black"/>
          <w:b/>
          <w:spacing w:val="-3"/>
          <w:w w:val="106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工作描述：</w:t>
      </w:r>
    </w:p>
    <w:bookmarkEnd w:id="51"/>
    <w:bookmarkEnd w:id="52"/>
    <w:p w14:paraId="72480ED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54" w:name="OLE_LINK79"/>
      <w:bookmarkStart w:id="55" w:name="OLE_LINK78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1、重构项目。主要功能有：朗读打分、背诵纠错打分、跟读、在线  PK、班级、打赏、内购、圈子、学习计划等模块。 </w:t>
      </w:r>
    </w:p>
    <w:p w14:paraId="3DCA79C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2、使用 CocoaAsyncSocket建立长连接用于发起在线 PK 朗读功能。采用 FreeStreamer 实现音频的播放采集等。</w:t>
      </w:r>
    </w:p>
    <w:p w14:paraId="3C2AE38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3、采用 MVVM 的模式对代码进行优化。</w:t>
      </w:r>
    </w:p>
    <w:p w14:paraId="7E83D789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4、利用  Runtime  hook  SDWebImage 加载方法来实现对用户头像框的添加等等，截获方法然后对图片添加头像框等。</w:t>
      </w:r>
    </w:p>
    <w:p w14:paraId="1B18739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5、集成第三方UMeng平台，支持第三方登录以及分享等功能。</w:t>
      </w:r>
    </w:p>
    <w:p w14:paraId="1C3E59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6、能够独立完成各项工作，以及更新迭代，bug  修复等。</w:t>
      </w:r>
      <w:bookmarkEnd w:id="54"/>
      <w:bookmarkEnd w:id="55"/>
    </w:p>
    <w:p w14:paraId="68635BE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321F95DA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before="1"/>
        <w:rPr>
          <w:lang w:eastAsia="zh-CN"/>
        </w:rPr>
      </w:pPr>
      <w:r>
        <w:rPr>
          <w:w w:val="110"/>
          <w:lang w:eastAsia="zh-CN"/>
        </w:rPr>
        <w:t>项目名称：</w:t>
      </w:r>
      <w:r>
        <w:rPr>
          <w:spacing w:val="1"/>
          <w:w w:val="110"/>
          <w:lang w:eastAsia="zh-CN"/>
        </w:rPr>
        <w:t xml:space="preserve"> 河北高速通</w:t>
      </w:r>
      <w:r>
        <w:rPr>
          <w:spacing w:val="17"/>
          <w:w w:val="110"/>
          <w:lang w:eastAsia="zh-CN"/>
        </w:rPr>
        <w:t xml:space="preserve"> </w:t>
      </w:r>
      <w:r>
        <w:rPr>
          <w:rFonts w:hint="eastAsia"/>
          <w:spacing w:val="17"/>
          <w:w w:val="110"/>
          <w:lang w:val="en-US" w:eastAsia="zh-CN"/>
        </w:rPr>
        <w:t>| iOS开发工程师</w:t>
      </w:r>
      <w:r>
        <w:rPr>
          <w:w w:val="110"/>
          <w:lang w:eastAsia="zh-CN"/>
        </w:rPr>
        <w:t>（2015</w:t>
      </w:r>
      <w:r>
        <w:rPr>
          <w:spacing w:val="4"/>
          <w:w w:val="110"/>
          <w:lang w:eastAsia="zh-CN"/>
        </w:rPr>
        <w:t xml:space="preserve"> ——</w:t>
      </w:r>
      <w:r>
        <w:rPr>
          <w:spacing w:val="16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490130E2">
      <w:pPr>
        <w:pStyle w:val="4"/>
        <w:spacing w:before="96" w:line="240" w:lineRule="auto"/>
        <w:ind w:left="207" w:right="1379" w:firstLine="420"/>
        <w:rPr>
          <w:lang w:eastAsia="zh-CN"/>
        </w:rPr>
      </w:pPr>
      <w:r>
        <w:rPr>
          <w:rFonts w:hint="eastAsia" w:ascii="STKaitiSC-Black" w:eastAsia="STKaitiSC-Black"/>
          <w:b/>
          <w:w w:val="105"/>
          <w:lang w:eastAsia="zh-CN"/>
        </w:rPr>
        <w:t>项目描述：</w:t>
      </w:r>
      <w:r>
        <w:rPr>
          <w:rFonts w:hint="eastAsia" w:ascii="STKaitiSC-Black" w:eastAsia="STKaitiSC-Black"/>
          <w:b/>
          <w:spacing w:val="12"/>
          <w:w w:val="105"/>
          <w:lang w:eastAsia="zh-CN"/>
        </w:rPr>
        <w:t xml:space="preserve"> </w:t>
      </w:r>
      <w:r>
        <w:rPr>
          <w:w w:val="105"/>
          <w:lang w:eastAsia="zh-CN"/>
        </w:rPr>
        <w:t>主要为高德地图的综合集成，离线地图、路径规划、在线导航、周边搜索和各个</w:t>
      </w:r>
      <w:r>
        <w:rPr>
          <w:rFonts w:hint="eastAsia"/>
          <w:w w:val="105"/>
          <w:lang w:eastAsia="zh-CN"/>
        </w:rPr>
        <w:t>高速</w:t>
      </w:r>
      <w:r>
        <w:rPr>
          <w:w w:val="105"/>
          <w:lang w:eastAsia="zh-CN"/>
        </w:rPr>
        <w:t>收费站的实</w:t>
      </w:r>
      <w:r>
        <w:rPr>
          <w:spacing w:val="-2"/>
          <w:w w:val="105"/>
          <w:lang w:eastAsia="zh-CN"/>
        </w:rPr>
        <w:t>时情况。语音播报高速系统内部的实时路况消息。为大众高速出行提供便捷的查询等功能。</w:t>
      </w:r>
    </w:p>
    <w:p w14:paraId="7EEDFCCB">
      <w:pPr>
        <w:pStyle w:val="3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71050A2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1、从零开发的全新 APP 从框架搭建到项目上线独立完成。</w:t>
      </w:r>
    </w:p>
    <w:p w14:paraId="352B18E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2、按时按量完成功能模块的开发工作。</w:t>
      </w:r>
    </w:p>
    <w:p w14:paraId="5EC97A1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3、积极配合测试人员  UI  人员对产品做出合理调整。</w:t>
      </w:r>
    </w:p>
    <w:p w14:paraId="584629D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4、利用多线程优化项目假死卡顿。</w:t>
      </w:r>
    </w:p>
    <w:p w14:paraId="68AC60E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5、设计  UI  切图并参与相关技术文档的编写及整理。</w:t>
      </w:r>
    </w:p>
    <w:p w14:paraId="6E0E9F1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6、对文字进行语音转换播报路况，通过消息转发使程序更健壮。</w:t>
      </w:r>
    </w:p>
    <w:p w14:paraId="5D8EAABC">
      <w:pPr>
        <w:pStyle w:val="4"/>
        <w:spacing w:before="26"/>
        <w:ind w:left="0" w:leftChars="0" w:firstLine="0" w:firstLineChars="0"/>
        <w:rPr>
          <w:spacing w:val="-4"/>
          <w:szCs w:val="22"/>
          <w:lang w:eastAsia="zh-CN"/>
        </w:rPr>
      </w:pPr>
    </w:p>
    <w:p w14:paraId="62A4E59E">
      <w:pPr>
        <w:pStyle w:val="3"/>
        <w:numPr>
          <w:ilvl w:val="0"/>
          <w:numId w:val="3"/>
        </w:numPr>
        <w:tabs>
          <w:tab w:val="left" w:pos="619"/>
          <w:tab w:val="left" w:pos="620"/>
        </w:tabs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河北交投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lang w:eastAsia="zh-CN"/>
        </w:rPr>
        <w:t>OA</w:t>
      </w:r>
      <w:r>
        <w:rPr>
          <w:spacing w:val="16"/>
          <w:w w:val="110"/>
          <w:lang w:eastAsia="zh-CN"/>
        </w:rPr>
        <w:t xml:space="preserve"> </w:t>
      </w:r>
      <w:r>
        <w:rPr>
          <w:rFonts w:hint="eastAsia"/>
          <w:spacing w:val="16"/>
          <w:w w:val="110"/>
          <w:lang w:val="en-US" w:eastAsia="zh-CN"/>
        </w:rPr>
        <w:t>| iOS</w:t>
      </w:r>
      <w:r>
        <w:rPr>
          <w:rFonts w:hint="eastAsia"/>
          <w:spacing w:val="17"/>
          <w:w w:val="110"/>
          <w:lang w:val="en-US" w:eastAsia="zh-CN"/>
        </w:rPr>
        <w:t>开发工程师</w:t>
      </w:r>
      <w:r>
        <w:rPr>
          <w:spacing w:val="-2"/>
          <w:w w:val="110"/>
          <w:lang w:eastAsia="zh-CN"/>
        </w:rPr>
        <w:t>（2015</w:t>
      </w:r>
      <w:r>
        <w:rPr>
          <w:spacing w:val="3"/>
          <w:w w:val="110"/>
          <w:lang w:eastAsia="zh-CN"/>
        </w:rPr>
        <w:t xml:space="preserve"> ——</w:t>
      </w:r>
      <w:r>
        <w:rPr>
          <w:spacing w:val="17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2018）</w:t>
      </w:r>
    </w:p>
    <w:p w14:paraId="5FAC2A75">
      <w:pPr>
        <w:pStyle w:val="4"/>
        <w:spacing w:before="96" w:line="240" w:lineRule="auto"/>
        <w:ind w:left="207" w:right="1645" w:firstLine="420"/>
        <w:rPr>
          <w:spacing w:val="-4"/>
          <w:szCs w:val="22"/>
          <w:lang w:eastAsia="zh-CN"/>
        </w:rPr>
      </w:pPr>
      <w:r>
        <w:rPr>
          <w:rFonts w:hint="eastAsia" w:ascii="STKaitiSC-Black" w:eastAsia="STKaitiSC-Black"/>
          <w:b/>
          <w:lang w:eastAsia="zh-CN"/>
        </w:rPr>
        <w:t>项目描述</w:t>
      </w:r>
      <w:r>
        <w:rPr>
          <w:rFonts w:hint="eastAsia" w:ascii="STKaitiSC-Black" w:eastAsia="STKaitiSC-Black"/>
          <w:b/>
          <w:spacing w:val="22"/>
          <w:lang w:eastAsia="zh-CN"/>
        </w:rPr>
        <w:t xml:space="preserve">： </w:t>
      </w:r>
      <w:r>
        <w:rPr>
          <w:spacing w:val="-4"/>
          <w:szCs w:val="22"/>
          <w:lang w:eastAsia="zh-CN"/>
        </w:rPr>
        <w:t>主要为河北交通投资集团开发的内部OA项目。集成高德SDK实现仿钉钉打卡，外勤打卡等。利用 WebView和原生交互方式实现请假审批等相关业务。利用SocketRocket实现基础聊天功能。</w:t>
      </w:r>
    </w:p>
    <w:p w14:paraId="0CB6A38D">
      <w:pPr>
        <w:pStyle w:val="3"/>
        <w:spacing w:before="94"/>
        <w:ind w:left="610" w:firstLine="0"/>
        <w:rPr>
          <w:lang w:eastAsia="zh-CN"/>
        </w:rPr>
      </w:pPr>
      <w:r>
        <w:rPr>
          <w:w w:val="105"/>
          <w:lang w:eastAsia="zh-CN"/>
        </w:rPr>
        <w:t>工作描述</w:t>
      </w:r>
      <w:r>
        <w:rPr>
          <w:spacing w:val="-10"/>
          <w:w w:val="105"/>
          <w:lang w:eastAsia="zh-CN"/>
        </w:rPr>
        <w:t>：</w:t>
      </w:r>
    </w:p>
    <w:p w14:paraId="7C049E5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 独立完成APP 从框架搭建到项目上线。</w:t>
      </w:r>
    </w:p>
    <w:p w14:paraId="6172BAF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2、完成收藏功能并通过  FMDB操作SQLite  进行数据存储。</w:t>
      </w:r>
    </w:p>
    <w:p w14:paraId="6F55DAC0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3、利用多线程优化项目假死卡顿。</w:t>
      </w:r>
    </w:p>
    <w:p w14:paraId="45903C3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4、设计  UI  切图并参与相关技术文档的编写及整理。</w:t>
      </w:r>
    </w:p>
    <w:p w14:paraId="030406C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5、使用 WKWebview 来实现原生与网页交互。</w:t>
      </w:r>
    </w:p>
    <w:p w14:paraId="3CECF91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6、集成第三方  SDK（点聚）并进行二次开发。来实现电子签章批注等功能</w:t>
      </w:r>
      <w:bookmarkStart w:id="56" w:name="教育经历"/>
      <w:bookmarkEnd w:id="56"/>
    </w:p>
    <w:sectPr>
      <w:pgSz w:w="11910" w:h="16840"/>
      <w:pgMar w:top="1440" w:right="697" w:bottom="280" w:left="69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KaitiSC-Black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F5B15"/>
    <w:multiLevelType w:val="singleLevel"/>
    <w:tmpl w:val="8E5F5B15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A77F6B89"/>
    <w:multiLevelType w:val="singleLevel"/>
    <w:tmpl w:val="A77F6B8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876B64"/>
    <w:multiLevelType w:val="singleLevel"/>
    <w:tmpl w:val="FF876B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F196148"/>
    <w:multiLevelType w:val="multilevel"/>
    <w:tmpl w:val="0F196148"/>
    <w:lvl w:ilvl="0" w:tentative="0">
      <w:start w:val="0"/>
      <w:numFmt w:val="bullet"/>
      <w:lvlText w:val=""/>
      <w:lvlJc w:val="left"/>
      <w:pPr>
        <w:ind w:left="665" w:hanging="425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4">
    <w:nsid w:val="19481CC9"/>
    <w:multiLevelType w:val="multilevel"/>
    <w:tmpl w:val="19481CC9"/>
    <w:lvl w:ilvl="0" w:tentative="0">
      <w:start w:val="0"/>
      <w:numFmt w:val="bullet"/>
      <w:lvlText w:val=""/>
      <w:lvlJc w:val="left"/>
      <w:pPr>
        <w:ind w:left="620" w:hanging="480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85D50"/>
    <w:rsid w:val="001A7B19"/>
    <w:rsid w:val="001B0143"/>
    <w:rsid w:val="001C7806"/>
    <w:rsid w:val="00230A51"/>
    <w:rsid w:val="0024010B"/>
    <w:rsid w:val="002810F9"/>
    <w:rsid w:val="002B361B"/>
    <w:rsid w:val="002B3A23"/>
    <w:rsid w:val="002B73A8"/>
    <w:rsid w:val="0031523C"/>
    <w:rsid w:val="003E3C5E"/>
    <w:rsid w:val="003F1170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7130C"/>
    <w:rsid w:val="007A4A4D"/>
    <w:rsid w:val="007B0DF3"/>
    <w:rsid w:val="0081403E"/>
    <w:rsid w:val="00845B94"/>
    <w:rsid w:val="008A7097"/>
    <w:rsid w:val="008C24D5"/>
    <w:rsid w:val="008C2C96"/>
    <w:rsid w:val="0090509C"/>
    <w:rsid w:val="00917A59"/>
    <w:rsid w:val="009A142B"/>
    <w:rsid w:val="009D24D1"/>
    <w:rsid w:val="00A01717"/>
    <w:rsid w:val="00A54C9A"/>
    <w:rsid w:val="00A55750"/>
    <w:rsid w:val="00A56E75"/>
    <w:rsid w:val="00A71A4E"/>
    <w:rsid w:val="00AA0A6D"/>
    <w:rsid w:val="00AE05A2"/>
    <w:rsid w:val="00AE5561"/>
    <w:rsid w:val="00B25995"/>
    <w:rsid w:val="00C06FD5"/>
    <w:rsid w:val="00C910F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061E"/>
    <w:rsid w:val="00FB4B5A"/>
    <w:rsid w:val="00FC0E77"/>
    <w:rsid w:val="00FC3625"/>
    <w:rsid w:val="0FB3D319"/>
    <w:rsid w:val="237F8044"/>
    <w:rsid w:val="256D6654"/>
    <w:rsid w:val="2DFE808F"/>
    <w:rsid w:val="357DEA9E"/>
    <w:rsid w:val="3BFB2E85"/>
    <w:rsid w:val="3F2FA6E1"/>
    <w:rsid w:val="45FF40E8"/>
    <w:rsid w:val="4BAF4121"/>
    <w:rsid w:val="4DFAFC50"/>
    <w:rsid w:val="57EC3B5D"/>
    <w:rsid w:val="5BE90D84"/>
    <w:rsid w:val="5C6F1CE6"/>
    <w:rsid w:val="5EFBBD3E"/>
    <w:rsid w:val="5EFF8626"/>
    <w:rsid w:val="61AB6D5A"/>
    <w:rsid w:val="67FD33E5"/>
    <w:rsid w:val="69D801DF"/>
    <w:rsid w:val="6BF7B9C4"/>
    <w:rsid w:val="6F9F4C29"/>
    <w:rsid w:val="6FAF2A16"/>
    <w:rsid w:val="6FFFF195"/>
    <w:rsid w:val="75FF802D"/>
    <w:rsid w:val="77AB9C89"/>
    <w:rsid w:val="787B351D"/>
    <w:rsid w:val="7AFD78B4"/>
    <w:rsid w:val="7CFF336D"/>
    <w:rsid w:val="7F628904"/>
    <w:rsid w:val="7F6F6650"/>
    <w:rsid w:val="7FB7D6FC"/>
    <w:rsid w:val="7FEB9411"/>
    <w:rsid w:val="7FF7E495"/>
    <w:rsid w:val="7FFE25EA"/>
    <w:rsid w:val="967F040F"/>
    <w:rsid w:val="9BFDC305"/>
    <w:rsid w:val="9FDBAA8F"/>
    <w:rsid w:val="9FFD42C5"/>
    <w:rsid w:val="B7F733C0"/>
    <w:rsid w:val="BDFF4323"/>
    <w:rsid w:val="BFFE70A9"/>
    <w:rsid w:val="CCF91E80"/>
    <w:rsid w:val="CF723E5F"/>
    <w:rsid w:val="D1E97B37"/>
    <w:rsid w:val="D7FF1CDB"/>
    <w:rsid w:val="DA8F8C4C"/>
    <w:rsid w:val="DEF6A83F"/>
    <w:rsid w:val="E5F80263"/>
    <w:rsid w:val="EAFE60CE"/>
    <w:rsid w:val="EBB9EE01"/>
    <w:rsid w:val="EBF7E846"/>
    <w:rsid w:val="ED75DE33"/>
    <w:rsid w:val="EF8F48BE"/>
    <w:rsid w:val="F0FB319B"/>
    <w:rsid w:val="F68B96A4"/>
    <w:rsid w:val="F7F33504"/>
    <w:rsid w:val="F7FFC050"/>
    <w:rsid w:val="FA6C7CAE"/>
    <w:rsid w:val="FB7AD89F"/>
    <w:rsid w:val="FB7E4F18"/>
    <w:rsid w:val="FD875E06"/>
    <w:rsid w:val="FDBFBA34"/>
    <w:rsid w:val="FDDF332C"/>
    <w:rsid w:val="FDFF713B"/>
    <w:rsid w:val="FEEF4304"/>
    <w:rsid w:val="FEFB8062"/>
    <w:rsid w:val="FEFE5556"/>
    <w:rsid w:val="FF7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link w:val="18"/>
    <w:qFormat/>
    <w:uiPriority w:val="9"/>
    <w:pPr>
      <w:widowControl w:val="0"/>
      <w:autoSpaceDE w:val="0"/>
      <w:autoSpaceDN w:val="0"/>
      <w:spacing w:before="1"/>
      <w:ind w:left="140"/>
      <w:outlineLvl w:val="0"/>
    </w:pPr>
    <w:rPr>
      <w:rFonts w:ascii="STKaitiSC-Black" w:hAnsi="STKaitiSC-Black" w:eastAsia="STKaitiSC-Black" w:cs="STKaitiSC-Black"/>
      <w:b/>
      <w:bCs/>
      <w:sz w:val="21"/>
      <w:szCs w:val="21"/>
      <w:lang w:eastAsia="en-US"/>
    </w:rPr>
  </w:style>
  <w:style w:type="paragraph" w:styleId="3">
    <w:name w:val="heading 2"/>
    <w:basedOn w:val="1"/>
    <w:link w:val="15"/>
    <w:unhideWhenUsed/>
    <w:qFormat/>
    <w:uiPriority w:val="9"/>
    <w:pPr>
      <w:widowControl w:val="0"/>
      <w:autoSpaceDE w:val="0"/>
      <w:autoSpaceDN w:val="0"/>
      <w:ind w:left="620" w:hanging="480"/>
      <w:outlineLvl w:val="1"/>
    </w:pPr>
    <w:rPr>
      <w:rFonts w:ascii="STKaitiSC-Black" w:hAnsi="STKaitiSC-Black" w:eastAsia="STKaitiSC-Black" w:cs="STKaitiSC-Black"/>
      <w:b/>
      <w:bCs/>
      <w:sz w:val="17"/>
      <w:szCs w:val="17"/>
      <w:lang w:eastAsia="en-US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4"/>
    <w:qFormat/>
    <w:uiPriority w:val="1"/>
    <w:pPr>
      <w:widowControl w:val="0"/>
      <w:autoSpaceDE w:val="0"/>
      <w:autoSpaceDN w:val="0"/>
      <w:spacing w:before="87"/>
      <w:ind w:left="665"/>
    </w:pPr>
    <w:rPr>
      <w:rFonts w:ascii="Arial Unicode MS" w:hAnsi="Arial Unicode MS" w:eastAsia="Arial Unicode MS" w:cs="Arial Unicode MS"/>
      <w:sz w:val="17"/>
      <w:szCs w:val="17"/>
      <w:lang w:eastAsia="en-US"/>
    </w:rPr>
  </w:style>
  <w:style w:type="paragraph" w:styleId="5">
    <w:name w:val="Title"/>
    <w:basedOn w:val="1"/>
    <w:qFormat/>
    <w:uiPriority w:val="10"/>
    <w:pPr>
      <w:widowControl w:val="0"/>
      <w:autoSpaceDE w:val="0"/>
      <w:autoSpaceDN w:val="0"/>
      <w:spacing w:before="12"/>
      <w:ind w:left="140"/>
    </w:pPr>
    <w:rPr>
      <w:rFonts w:ascii="STKaitiSC-Black" w:hAnsi="STKaitiSC-Black" w:eastAsia="STKaitiSC-Black" w:cs="STKaitiSC-Black"/>
      <w:b/>
      <w:bCs/>
      <w:sz w:val="36"/>
      <w:szCs w:val="36"/>
      <w:lang w:eastAsia="en-US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widowControl w:val="0"/>
      <w:autoSpaceDE w:val="0"/>
      <w:autoSpaceDN w:val="0"/>
      <w:spacing w:before="87"/>
      <w:ind w:left="620" w:hanging="48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character" w:customStyle="1" w:styleId="14">
    <w:name w:val="正文文本 字符"/>
    <w:basedOn w:val="7"/>
    <w:link w:val="4"/>
    <w:uiPriority w:val="1"/>
    <w:rPr>
      <w:rFonts w:ascii="Arial Unicode MS" w:hAnsi="Arial Unicode MS" w:eastAsia="Arial Unicode MS" w:cs="Arial Unicode MS"/>
      <w:sz w:val="17"/>
      <w:szCs w:val="17"/>
    </w:rPr>
  </w:style>
  <w:style w:type="character" w:customStyle="1" w:styleId="15">
    <w:name w:val="标题 2 字符"/>
    <w:basedOn w:val="7"/>
    <w:link w:val="3"/>
    <w:uiPriority w:val="9"/>
    <w:rPr>
      <w:rFonts w:ascii="STKaitiSC-Black" w:hAnsi="STKaitiSC-Black" w:eastAsia="STKaitiSC-Black" w:cs="STKaitiSC-Black"/>
      <w:b/>
      <w:bCs/>
      <w:sz w:val="17"/>
      <w:szCs w:val="17"/>
    </w:rPr>
  </w:style>
  <w:style w:type="character" w:customStyle="1" w:styleId="16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text_fyrwz"/>
    <w:basedOn w:val="7"/>
    <w:uiPriority w:val="0"/>
  </w:style>
  <w:style w:type="character" w:customStyle="1" w:styleId="18">
    <w:name w:val="标题 1 字符"/>
    <w:basedOn w:val="7"/>
    <w:link w:val="2"/>
    <w:uiPriority w:val="9"/>
    <w:rPr>
      <w:rFonts w:ascii="STKaitiSC-Black" w:hAnsi="STKaitiSC-Black" w:eastAsia="STKaitiSC-Black" w:cs="STKaitiSC-Black"/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4083</Words>
  <Characters>5071</Characters>
  <Lines>42</Lines>
  <Paragraphs>11</Paragraphs>
  <TotalTime>24</TotalTime>
  <ScaleCrop>false</ScaleCrop>
  <LinksUpToDate>false</LinksUpToDate>
  <CharactersWithSpaces>5689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2024-12-18T13:00:00Z</dcterms:created>
  <dc:creator>Xueming Wang</dc:creator>
  <cp:lastModifiedBy>王学明明明</cp:lastModifiedBy>
  <cp:lastPrinted>2024-08-24T11:45:00Z</cp:lastPrinted>
  <dcterms:modified xsi:type="dcterms:W3CDTF">2025-06-20T23:24:49Z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  <property fmtid="{D5CDD505-2E9C-101B-9397-08002B2CF9AE}" pid="6" name="KSOProductBuildVer">
    <vt:lpwstr>2052-6.14.0.8924</vt:lpwstr>
  </property>
  <property fmtid="{D5CDD505-2E9C-101B-9397-08002B2CF9AE}" pid="7" name="ICV">
    <vt:lpwstr>95C83C805CFC44B9E1D5506891C86E13_43</vt:lpwstr>
  </property>
</Properties>
</file>