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3126E0" w:rsidR="4B6DB4B0" w:rsidP="001F6DFE" w:rsidRDefault="4B6DB4B0" w14:paraId="65872B47" w14:textId="669FFCD2">
      <w:pPr>
        <w:spacing w:line="259" w:lineRule="auto"/>
        <w:jc w:val="center"/>
        <w:rPr>
          <w:rFonts w:eastAsia="Arial"/>
          <w:b/>
          <w:bCs/>
          <w:sz w:val="52"/>
          <w:szCs w:val="52"/>
        </w:rPr>
      </w:pPr>
      <w:bookmarkStart w:name="page2" w:id="0"/>
      <w:bookmarkEnd w:id="0"/>
      <w:r w:rsidRPr="003126E0">
        <w:rPr>
          <w:rFonts w:eastAsia="Arial"/>
          <w:b/>
          <w:bCs/>
          <w:sz w:val="52"/>
          <w:szCs w:val="52"/>
        </w:rPr>
        <w:t>CROWD CANVASS</w:t>
      </w:r>
    </w:p>
    <w:p w:rsidRPr="003126E0" w:rsidR="009653E6" w:rsidP="7D1373FA" w:rsidRDefault="009653E6" w14:paraId="53128261" w14:textId="77777777">
      <w:pPr>
        <w:spacing w:line="60" w:lineRule="exact"/>
        <w:rPr>
          <w:b/>
          <w:bCs/>
          <w:sz w:val="52"/>
          <w:szCs w:val="52"/>
        </w:rPr>
      </w:pPr>
    </w:p>
    <w:p w:rsidRPr="003126E0" w:rsidR="009653E6" w:rsidP="7D1373FA" w:rsidRDefault="7D1373FA" w14:paraId="10380056" w14:textId="77777777">
      <w:pPr>
        <w:jc w:val="center"/>
        <w:rPr>
          <w:b/>
          <w:bCs/>
          <w:sz w:val="52"/>
          <w:szCs w:val="52"/>
        </w:rPr>
      </w:pPr>
      <w:r w:rsidRPr="003126E0">
        <w:rPr>
          <w:rFonts w:eastAsia="Arial"/>
          <w:b/>
          <w:bCs/>
          <w:sz w:val="52"/>
          <w:szCs w:val="52"/>
        </w:rPr>
        <w:t>Business Plan</w:t>
      </w:r>
    </w:p>
    <w:p w:rsidRPr="003126E0" w:rsidR="009653E6" w:rsidRDefault="009653E6" w14:paraId="62486C05" w14:textId="77777777">
      <w:pPr>
        <w:spacing w:line="200" w:lineRule="exact"/>
        <w:rPr>
          <w:sz w:val="20"/>
          <w:szCs w:val="20"/>
        </w:rPr>
      </w:pPr>
    </w:p>
    <w:p w:rsidRPr="003126E0" w:rsidR="009653E6" w:rsidRDefault="009653E6" w14:paraId="4101652C" w14:textId="77777777">
      <w:pPr>
        <w:spacing w:line="200" w:lineRule="exact"/>
        <w:rPr>
          <w:sz w:val="20"/>
          <w:szCs w:val="20"/>
        </w:rPr>
      </w:pPr>
    </w:p>
    <w:p w:rsidRPr="003126E0" w:rsidR="009653E6" w:rsidRDefault="009653E6" w14:paraId="4B99056E" w14:textId="77777777">
      <w:pPr>
        <w:spacing w:line="200" w:lineRule="exact"/>
        <w:rPr>
          <w:sz w:val="20"/>
          <w:szCs w:val="20"/>
        </w:rPr>
      </w:pPr>
    </w:p>
    <w:p w:rsidRPr="003126E0" w:rsidR="009653E6" w:rsidRDefault="009653E6" w14:paraId="1299C43A" w14:textId="77777777">
      <w:pPr>
        <w:spacing w:line="200" w:lineRule="exact"/>
        <w:rPr>
          <w:sz w:val="20"/>
          <w:szCs w:val="20"/>
        </w:rPr>
      </w:pPr>
    </w:p>
    <w:p w:rsidRPr="003126E0" w:rsidR="009653E6" w:rsidRDefault="009653E6" w14:paraId="4DDBEF00" w14:textId="77777777">
      <w:pPr>
        <w:spacing w:line="200" w:lineRule="exact"/>
        <w:rPr>
          <w:sz w:val="20"/>
          <w:szCs w:val="20"/>
        </w:rPr>
      </w:pPr>
    </w:p>
    <w:p w:rsidRPr="003126E0" w:rsidR="009653E6" w:rsidRDefault="009653E6" w14:paraId="3461D779" w14:textId="77777777">
      <w:pPr>
        <w:spacing w:line="200" w:lineRule="exact"/>
        <w:rPr>
          <w:sz w:val="20"/>
          <w:szCs w:val="20"/>
        </w:rPr>
      </w:pPr>
    </w:p>
    <w:p w:rsidRPr="003126E0" w:rsidR="009653E6" w:rsidRDefault="009653E6" w14:paraId="3CF2D8B6" w14:textId="77777777">
      <w:pPr>
        <w:spacing w:line="200" w:lineRule="exact"/>
        <w:rPr>
          <w:sz w:val="20"/>
          <w:szCs w:val="20"/>
        </w:rPr>
      </w:pPr>
    </w:p>
    <w:p w:rsidRPr="003126E0" w:rsidR="009653E6" w:rsidP="10C457F8" w:rsidRDefault="009653E6" w14:paraId="34CE0A41" w14:textId="1470D431">
      <w:pPr>
        <w:spacing w:line="200" w:lineRule="exact"/>
        <w:rPr>
          <w:sz w:val="20"/>
          <w:szCs w:val="20"/>
        </w:rPr>
      </w:pPr>
    </w:p>
    <w:p w:rsidRPr="003126E0" w:rsidR="009653E6" w:rsidRDefault="009653E6" w14:paraId="62EBF3C5" w14:textId="77777777">
      <w:pPr>
        <w:spacing w:line="200" w:lineRule="exact"/>
        <w:rPr>
          <w:sz w:val="20"/>
          <w:szCs w:val="20"/>
        </w:rPr>
      </w:pPr>
    </w:p>
    <w:p w:rsidRPr="003126E0" w:rsidR="009653E6" w:rsidRDefault="009653E6" w14:paraId="6D98A12B" w14:textId="77777777">
      <w:pPr>
        <w:spacing w:line="267" w:lineRule="exact"/>
        <w:rPr>
          <w:sz w:val="20"/>
          <w:szCs w:val="20"/>
        </w:rPr>
      </w:pPr>
    </w:p>
    <w:p w:rsidRPr="003126E0" w:rsidR="009653E6" w:rsidP="10C457F8" w:rsidRDefault="015EEB8D" w14:paraId="1380331C" w14:textId="5244AE51">
      <w:pPr>
        <w:jc w:val="center"/>
      </w:pPr>
      <w:r w:rsidR="015EEB8D">
        <w:drawing>
          <wp:inline wp14:editId="69291D44" wp14:anchorId="7E15EECF">
            <wp:extent cx="4133850" cy="2781300"/>
            <wp:effectExtent l="0" t="0" r="0" b="0"/>
            <wp:docPr id="1971009023" name="Picture 1971009023" title=""/>
            <wp:cNvGraphicFramePr>
              <a:graphicFrameLocks noChangeAspect="1"/>
            </wp:cNvGraphicFramePr>
            <a:graphic>
              <a:graphicData uri="http://schemas.openxmlformats.org/drawingml/2006/picture">
                <pic:pic>
                  <pic:nvPicPr>
                    <pic:cNvPr id="0" name="Picture 1971009023"/>
                    <pic:cNvPicPr/>
                  </pic:nvPicPr>
                  <pic:blipFill>
                    <a:blip r:embed="R9b5d0cec2a384f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33850" cy="2781300"/>
                    </a:xfrm>
                    <a:prstGeom prst="rect">
                      <a:avLst/>
                    </a:prstGeom>
                  </pic:spPr>
                </pic:pic>
              </a:graphicData>
            </a:graphic>
          </wp:inline>
        </w:drawing>
      </w:r>
    </w:p>
    <w:p w:rsidRPr="003126E0" w:rsidR="009653E6" w:rsidRDefault="009653E6" w14:paraId="2946DB82" w14:textId="77777777">
      <w:pPr>
        <w:spacing w:line="231" w:lineRule="exact"/>
        <w:rPr>
          <w:sz w:val="20"/>
          <w:szCs w:val="20"/>
        </w:rPr>
      </w:pPr>
    </w:p>
    <w:p w:rsidRPr="003126E0" w:rsidR="009653E6" w:rsidP="7D1373FA" w:rsidRDefault="7D1373FA" w14:paraId="5873926F" w14:textId="77777777">
      <w:pPr>
        <w:jc w:val="center"/>
        <w:rPr>
          <w:rFonts w:eastAsia="Times New Roman"/>
          <w:b/>
          <w:bCs/>
          <w:sz w:val="24"/>
          <w:szCs w:val="24"/>
        </w:rPr>
      </w:pPr>
      <w:r w:rsidRPr="003126E0">
        <w:rPr>
          <w:rFonts w:eastAsia="Times New Roman"/>
          <w:b/>
          <w:bCs/>
          <w:sz w:val="24"/>
          <w:szCs w:val="24"/>
        </w:rPr>
        <w:t>Team Members:</w:t>
      </w:r>
    </w:p>
    <w:p w:rsidRPr="003126E0" w:rsidR="1E772CA3" w:rsidP="7D1373FA" w:rsidRDefault="1E772CA3" w14:paraId="65759758" w14:textId="09AD3A64">
      <w:pPr>
        <w:jc w:val="center"/>
        <w:rPr>
          <w:rFonts w:eastAsia="Times New Roman"/>
          <w:sz w:val="24"/>
          <w:szCs w:val="24"/>
        </w:rPr>
      </w:pPr>
      <w:r w:rsidRPr="003126E0">
        <w:rPr>
          <w:rFonts w:eastAsia="Times New Roman"/>
          <w:sz w:val="24"/>
          <w:szCs w:val="24"/>
        </w:rPr>
        <w:t>Shayne Burns</w:t>
      </w:r>
    </w:p>
    <w:p w:rsidRPr="003126E0" w:rsidR="1E772CA3" w:rsidP="7D1373FA" w:rsidRDefault="1E772CA3" w14:paraId="0B55893E" w14:textId="7A59CB69">
      <w:pPr>
        <w:jc w:val="center"/>
        <w:rPr>
          <w:rFonts w:eastAsia="Times New Roman"/>
          <w:sz w:val="24"/>
          <w:szCs w:val="24"/>
        </w:rPr>
      </w:pPr>
      <w:r w:rsidRPr="003126E0">
        <w:rPr>
          <w:rFonts w:eastAsia="Times New Roman"/>
          <w:sz w:val="24"/>
          <w:szCs w:val="24"/>
        </w:rPr>
        <w:t>Wylie Frydrychowicz</w:t>
      </w:r>
    </w:p>
    <w:p w:rsidRPr="003126E0" w:rsidR="1E772CA3" w:rsidP="7D1373FA" w:rsidRDefault="1E772CA3" w14:paraId="597240A8" w14:textId="683144F1">
      <w:pPr>
        <w:jc w:val="center"/>
        <w:rPr>
          <w:rFonts w:eastAsia="Times New Roman"/>
          <w:sz w:val="24"/>
          <w:szCs w:val="24"/>
        </w:rPr>
      </w:pPr>
      <w:r w:rsidRPr="003126E0">
        <w:rPr>
          <w:rFonts w:eastAsia="Times New Roman"/>
          <w:sz w:val="24"/>
          <w:szCs w:val="24"/>
        </w:rPr>
        <w:t>Charlie Irmiger</w:t>
      </w:r>
    </w:p>
    <w:p w:rsidRPr="003126E0" w:rsidR="1E772CA3" w:rsidP="7D1373FA" w:rsidRDefault="1E772CA3" w14:paraId="2DA8B606" w14:textId="56E66C24">
      <w:pPr>
        <w:jc w:val="center"/>
        <w:rPr>
          <w:rFonts w:eastAsia="Times New Roman"/>
          <w:sz w:val="24"/>
          <w:szCs w:val="24"/>
        </w:rPr>
      </w:pPr>
      <w:r w:rsidRPr="003126E0">
        <w:rPr>
          <w:rFonts w:eastAsia="Times New Roman"/>
          <w:sz w:val="24"/>
          <w:szCs w:val="24"/>
        </w:rPr>
        <w:t>Max Rothweiler</w:t>
      </w:r>
    </w:p>
    <w:p w:rsidRPr="003126E0" w:rsidR="1E772CA3" w:rsidP="7D1373FA" w:rsidRDefault="1E772CA3" w14:paraId="49404630" w14:textId="056C48CA">
      <w:pPr>
        <w:jc w:val="center"/>
        <w:rPr>
          <w:rFonts w:eastAsia="Times New Roman"/>
          <w:sz w:val="24"/>
          <w:szCs w:val="24"/>
        </w:rPr>
      </w:pPr>
      <w:r w:rsidRPr="003126E0">
        <w:rPr>
          <w:rFonts w:eastAsia="Times New Roman"/>
          <w:sz w:val="24"/>
          <w:szCs w:val="24"/>
        </w:rPr>
        <w:t>Hannibal Santiago</w:t>
      </w:r>
    </w:p>
    <w:p w:rsidRPr="003126E0" w:rsidR="7D1373FA" w:rsidP="7D1373FA" w:rsidRDefault="7D1373FA" w14:paraId="3F69A976" w14:textId="7BBA7BB2">
      <w:pPr>
        <w:jc w:val="center"/>
        <w:rPr>
          <w:rFonts w:eastAsia="Times New Roman"/>
          <w:sz w:val="24"/>
          <w:szCs w:val="24"/>
        </w:rPr>
      </w:pPr>
    </w:p>
    <w:p w:rsidRPr="003126E0" w:rsidR="009653E6" w:rsidRDefault="009653E6" w14:paraId="5997CC1D" w14:textId="77777777">
      <w:pPr>
        <w:spacing w:line="200" w:lineRule="exact"/>
        <w:rPr>
          <w:sz w:val="24"/>
          <w:szCs w:val="24"/>
        </w:rPr>
      </w:pPr>
    </w:p>
    <w:p w:rsidRPr="003126E0" w:rsidR="009653E6" w:rsidP="7D1373FA" w:rsidRDefault="455FD150" w14:paraId="110FFD37" w14:textId="77721E51">
      <w:pPr>
        <w:spacing w:line="200" w:lineRule="exact"/>
        <w:jc w:val="center"/>
        <w:rPr>
          <w:b/>
          <w:bCs/>
          <w:sz w:val="24"/>
          <w:szCs w:val="24"/>
        </w:rPr>
      </w:pPr>
      <w:r w:rsidRPr="003126E0">
        <w:rPr>
          <w:b/>
          <w:bCs/>
          <w:sz w:val="24"/>
          <w:szCs w:val="24"/>
        </w:rPr>
        <w:t>Advisor:</w:t>
      </w:r>
    </w:p>
    <w:p w:rsidRPr="003126E0" w:rsidR="455FD150" w:rsidP="7D1373FA" w:rsidRDefault="455FD150" w14:paraId="333FDE8E" w14:textId="72FE0274">
      <w:pPr>
        <w:spacing w:line="200" w:lineRule="exact"/>
        <w:jc w:val="center"/>
        <w:rPr>
          <w:b/>
          <w:bCs/>
          <w:sz w:val="24"/>
          <w:szCs w:val="24"/>
        </w:rPr>
      </w:pPr>
      <w:r w:rsidRPr="003126E0">
        <w:rPr>
          <w:sz w:val="24"/>
          <w:szCs w:val="24"/>
        </w:rPr>
        <w:t>Nadiyah Johnson</w:t>
      </w:r>
    </w:p>
    <w:p w:rsidRPr="003126E0" w:rsidR="7D1373FA" w:rsidP="7D1373FA" w:rsidRDefault="7D1373FA" w14:paraId="55A544FB" w14:textId="5F52BC03">
      <w:pPr>
        <w:spacing w:line="297" w:lineRule="exact"/>
        <w:rPr>
          <w:sz w:val="24"/>
          <w:szCs w:val="24"/>
        </w:rPr>
      </w:pPr>
    </w:p>
    <w:p w:rsidRPr="003126E0" w:rsidR="009653E6" w:rsidRDefault="009653E6" w14:paraId="3FE9F23F" w14:textId="77777777">
      <w:pPr>
        <w:spacing w:line="200" w:lineRule="exact"/>
        <w:rPr>
          <w:sz w:val="24"/>
          <w:szCs w:val="24"/>
        </w:rPr>
      </w:pPr>
    </w:p>
    <w:p w:rsidRPr="003126E0" w:rsidR="009653E6" w:rsidP="7D1373FA" w:rsidRDefault="009653E6" w14:paraId="08CE6F91" w14:textId="48B2A207">
      <w:pPr>
        <w:spacing w:line="272" w:lineRule="exact"/>
        <w:rPr>
          <w:sz w:val="24"/>
          <w:szCs w:val="24"/>
        </w:rPr>
      </w:pPr>
    </w:p>
    <w:p w:rsidRPr="003126E0" w:rsidR="009653E6" w:rsidP="7D1373FA" w:rsidRDefault="7D1373FA" w14:paraId="013F47D4" w14:textId="57F61DFB">
      <w:pPr>
        <w:jc w:val="center"/>
        <w:rPr>
          <w:b/>
          <w:bCs/>
          <w:sz w:val="24"/>
          <w:szCs w:val="24"/>
        </w:rPr>
      </w:pPr>
      <w:r w:rsidRPr="003126E0">
        <w:rPr>
          <w:rFonts w:eastAsia="Times New Roman"/>
          <w:b/>
          <w:bCs/>
          <w:sz w:val="24"/>
          <w:szCs w:val="24"/>
        </w:rPr>
        <w:t>Date</w:t>
      </w:r>
      <w:r w:rsidRPr="003126E0" w:rsidR="2F262874">
        <w:rPr>
          <w:rFonts w:eastAsia="Times New Roman"/>
          <w:b/>
          <w:bCs/>
          <w:sz w:val="24"/>
          <w:szCs w:val="24"/>
        </w:rPr>
        <w:t>:</w:t>
      </w:r>
    </w:p>
    <w:p w:rsidRPr="003126E0" w:rsidR="009653E6" w:rsidP="000E7145" w:rsidRDefault="2F262874" w14:paraId="61CDCEAD" w14:textId="1CEEB192">
      <w:pPr>
        <w:jc w:val="center"/>
        <w:rPr>
          <w:rFonts w:eastAsia="Times New Roman"/>
          <w:sz w:val="24"/>
          <w:szCs w:val="24"/>
        </w:rPr>
        <w:sectPr w:rsidRPr="003126E0" w:rsidR="009653E6">
          <w:headerReference w:type="default" r:id="rId12"/>
          <w:footerReference w:type="default" r:id="rId13"/>
          <w:pgSz w:w="12240" w:h="15840" w:orient="portrait"/>
          <w:pgMar w:top="1440" w:right="1440" w:bottom="1440" w:left="1440" w:header="0" w:footer="0" w:gutter="0"/>
          <w:cols w:equalWidth="0" w:space="720">
            <w:col w:w="9360"/>
          </w:cols>
        </w:sectPr>
      </w:pPr>
      <w:r w:rsidRPr="003126E0">
        <w:rPr>
          <w:rFonts w:eastAsia="Times New Roman"/>
          <w:sz w:val="24"/>
          <w:szCs w:val="24"/>
        </w:rPr>
        <w:t>11/25/202</w:t>
      </w:r>
      <w:r w:rsidR="003126E0">
        <w:rPr>
          <w:rFonts w:eastAsia="Times New Roman"/>
          <w:sz w:val="24"/>
          <w:szCs w:val="24"/>
        </w:rPr>
        <w:t>0</w:t>
      </w:r>
    </w:p>
    <w:p w:rsidRPr="003126E0" w:rsidR="009653E6" w:rsidP="7D1373FA" w:rsidRDefault="7D1373FA" w14:paraId="22E0FC93" w14:textId="77777777">
      <w:pPr>
        <w:rPr>
          <w:b/>
          <w:bCs/>
          <w:sz w:val="20"/>
          <w:szCs w:val="20"/>
        </w:rPr>
      </w:pPr>
      <w:bookmarkStart w:name="page3" w:id="1"/>
      <w:bookmarkEnd w:id="1"/>
      <w:r w:rsidRPr="003126E0">
        <w:rPr>
          <w:rFonts w:eastAsia="Arial"/>
          <w:b/>
          <w:bCs/>
          <w:u w:val="single"/>
        </w:rPr>
        <w:lastRenderedPageBreak/>
        <w:t>Table of Contents</w:t>
      </w:r>
    </w:p>
    <w:p w:rsidRPr="003126E0" w:rsidR="009653E6" w:rsidRDefault="009653E6" w14:paraId="52E56223" w14:textId="77777777">
      <w:pPr>
        <w:spacing w:line="200" w:lineRule="exact"/>
        <w:rPr>
          <w:sz w:val="20"/>
          <w:szCs w:val="20"/>
        </w:rPr>
      </w:pPr>
    </w:p>
    <w:p w:rsidRPr="003126E0" w:rsidR="009653E6" w:rsidRDefault="009653E6" w14:paraId="07547A01" w14:textId="77777777">
      <w:pPr>
        <w:spacing w:line="205" w:lineRule="exact"/>
        <w:rPr>
          <w:sz w:val="20"/>
          <w:szCs w:val="20"/>
        </w:rPr>
      </w:pPr>
    </w:p>
    <w:p w:rsidRPr="003126E0" w:rsidR="009653E6" w:rsidP="7D1373FA" w:rsidRDefault="7D1373FA" w14:paraId="6DF24A73" w14:textId="77777777">
      <w:pPr>
        <w:tabs>
          <w:tab w:val="left" w:leader="dot" w:pos="9220"/>
        </w:tabs>
        <w:rPr>
          <w:rFonts w:eastAsia="Arial"/>
          <w:b/>
          <w:bCs/>
          <w:sz w:val="21"/>
          <w:szCs w:val="21"/>
        </w:rPr>
      </w:pPr>
      <w:r w:rsidRPr="003126E0">
        <w:rPr>
          <w:rFonts w:eastAsia="Arial"/>
          <w:b/>
          <w:bCs/>
        </w:rPr>
        <w:t>1. Product and Customer Definition</w:t>
      </w:r>
      <w:r w:rsidRPr="003126E0" w:rsidR="00D17E54">
        <w:rPr>
          <w:sz w:val="20"/>
          <w:szCs w:val="20"/>
        </w:rPr>
        <w:tab/>
      </w:r>
    </w:p>
    <w:p w:rsidRPr="003126E0" w:rsidR="009653E6" w:rsidRDefault="009653E6" w14:paraId="5043CB0F" w14:textId="77777777">
      <w:pPr>
        <w:spacing w:line="64" w:lineRule="exact"/>
        <w:rPr>
          <w:sz w:val="20"/>
          <w:szCs w:val="20"/>
        </w:rPr>
      </w:pPr>
    </w:p>
    <w:p w:rsidRPr="003126E0" w:rsidR="009653E6" w:rsidP="7D1373FA" w:rsidRDefault="7D1373FA" w14:paraId="69C5B8CB" w14:textId="77777777">
      <w:pPr>
        <w:tabs>
          <w:tab w:val="left" w:leader="dot" w:pos="9220"/>
        </w:tabs>
        <w:ind w:left="360"/>
        <w:rPr>
          <w:rFonts w:eastAsia="Arial"/>
          <w:sz w:val="21"/>
          <w:szCs w:val="21"/>
        </w:rPr>
      </w:pPr>
      <w:r w:rsidRPr="003126E0">
        <w:rPr>
          <w:rFonts w:eastAsia="Arial"/>
        </w:rPr>
        <w:t>Introduction to Product</w:t>
      </w:r>
      <w:r w:rsidRPr="003126E0" w:rsidR="00D17E54">
        <w:rPr>
          <w:sz w:val="20"/>
          <w:szCs w:val="20"/>
        </w:rPr>
        <w:tab/>
      </w:r>
    </w:p>
    <w:p w:rsidRPr="003126E0" w:rsidR="009653E6" w:rsidRDefault="009653E6" w14:paraId="07459315" w14:textId="77777777">
      <w:pPr>
        <w:spacing w:line="59" w:lineRule="exact"/>
        <w:rPr>
          <w:sz w:val="20"/>
          <w:szCs w:val="20"/>
        </w:rPr>
      </w:pPr>
    </w:p>
    <w:p w:rsidRPr="003126E0" w:rsidR="009653E6" w:rsidP="7D1373FA" w:rsidRDefault="7D1373FA" w14:paraId="2DF1425A" w14:textId="77777777">
      <w:pPr>
        <w:tabs>
          <w:tab w:val="left" w:leader="dot" w:pos="9220"/>
        </w:tabs>
        <w:ind w:left="360"/>
        <w:rPr>
          <w:rFonts w:eastAsia="Arial"/>
          <w:sz w:val="21"/>
          <w:szCs w:val="21"/>
        </w:rPr>
      </w:pPr>
      <w:r w:rsidRPr="003126E0">
        <w:rPr>
          <w:rFonts w:eastAsia="Arial"/>
        </w:rPr>
        <w:t>Description of Problem</w:t>
      </w:r>
      <w:r w:rsidRPr="003126E0" w:rsidR="00D17E54">
        <w:rPr>
          <w:sz w:val="20"/>
          <w:szCs w:val="20"/>
        </w:rPr>
        <w:tab/>
      </w:r>
    </w:p>
    <w:p w:rsidRPr="003126E0" w:rsidR="009653E6" w:rsidRDefault="009653E6" w14:paraId="6537F28F" w14:textId="77777777">
      <w:pPr>
        <w:spacing w:line="59" w:lineRule="exact"/>
        <w:rPr>
          <w:sz w:val="20"/>
          <w:szCs w:val="20"/>
        </w:rPr>
      </w:pPr>
    </w:p>
    <w:p w:rsidRPr="003126E0" w:rsidR="009653E6" w:rsidP="7D1373FA" w:rsidRDefault="7D1373FA" w14:paraId="4167CA4A" w14:textId="77777777">
      <w:pPr>
        <w:tabs>
          <w:tab w:val="left" w:leader="dot" w:pos="9220"/>
        </w:tabs>
        <w:ind w:left="360"/>
        <w:rPr>
          <w:rFonts w:eastAsia="Arial"/>
          <w:sz w:val="21"/>
          <w:szCs w:val="21"/>
        </w:rPr>
      </w:pPr>
      <w:r w:rsidRPr="003126E0">
        <w:rPr>
          <w:rFonts w:eastAsia="Arial"/>
        </w:rPr>
        <w:t>Primary Customer</w:t>
      </w:r>
      <w:r w:rsidRPr="003126E0" w:rsidR="00D17E54">
        <w:rPr>
          <w:sz w:val="20"/>
          <w:szCs w:val="20"/>
        </w:rPr>
        <w:tab/>
      </w:r>
    </w:p>
    <w:p w:rsidRPr="003126E0" w:rsidR="009653E6" w:rsidRDefault="009653E6" w14:paraId="6DFB9E20" w14:textId="77777777">
      <w:pPr>
        <w:spacing w:line="59" w:lineRule="exact"/>
        <w:rPr>
          <w:sz w:val="20"/>
          <w:szCs w:val="20"/>
        </w:rPr>
      </w:pPr>
    </w:p>
    <w:p w:rsidRPr="003126E0" w:rsidR="009653E6" w:rsidP="7D1373FA" w:rsidRDefault="7D1373FA" w14:paraId="1639FCCE" w14:textId="77777777">
      <w:pPr>
        <w:tabs>
          <w:tab w:val="left" w:leader="dot" w:pos="9220"/>
        </w:tabs>
        <w:ind w:left="360"/>
        <w:rPr>
          <w:rFonts w:eastAsia="Arial"/>
          <w:sz w:val="21"/>
          <w:szCs w:val="21"/>
        </w:rPr>
      </w:pPr>
      <w:r w:rsidRPr="003126E0">
        <w:rPr>
          <w:rFonts w:eastAsia="Arial"/>
        </w:rPr>
        <w:t>User Story</w:t>
      </w:r>
      <w:r w:rsidRPr="003126E0" w:rsidR="00D17E54">
        <w:rPr>
          <w:sz w:val="20"/>
          <w:szCs w:val="20"/>
        </w:rPr>
        <w:tab/>
      </w:r>
    </w:p>
    <w:p w:rsidRPr="003126E0" w:rsidR="009653E6" w:rsidRDefault="009653E6" w14:paraId="70DF9E56" w14:textId="77777777">
      <w:pPr>
        <w:spacing w:line="64" w:lineRule="exact"/>
        <w:rPr>
          <w:sz w:val="20"/>
          <w:szCs w:val="20"/>
        </w:rPr>
      </w:pPr>
    </w:p>
    <w:p w:rsidRPr="003126E0" w:rsidR="009653E6" w:rsidP="7D1373FA" w:rsidRDefault="7D1373FA" w14:paraId="33AC303A" w14:textId="77777777">
      <w:pPr>
        <w:tabs>
          <w:tab w:val="left" w:leader="dot" w:pos="9220"/>
        </w:tabs>
        <w:ind w:left="360"/>
        <w:rPr>
          <w:rFonts w:eastAsia="Arial"/>
          <w:sz w:val="21"/>
          <w:szCs w:val="21"/>
        </w:rPr>
      </w:pPr>
      <w:r w:rsidRPr="003126E0">
        <w:rPr>
          <w:rFonts w:eastAsia="Arial"/>
        </w:rPr>
        <w:t>Stakeholders</w:t>
      </w:r>
      <w:r w:rsidRPr="003126E0" w:rsidR="00D17E54">
        <w:rPr>
          <w:sz w:val="20"/>
          <w:szCs w:val="20"/>
        </w:rPr>
        <w:tab/>
      </w:r>
    </w:p>
    <w:p w:rsidRPr="003126E0" w:rsidR="009653E6" w:rsidRDefault="009653E6" w14:paraId="44E871BC" w14:textId="77777777">
      <w:pPr>
        <w:spacing w:line="59" w:lineRule="exact"/>
        <w:rPr>
          <w:sz w:val="20"/>
          <w:szCs w:val="20"/>
        </w:rPr>
      </w:pPr>
    </w:p>
    <w:p w:rsidRPr="003126E0" w:rsidR="009653E6" w:rsidP="7D1373FA" w:rsidRDefault="7D1373FA" w14:paraId="4A6871BA" w14:textId="77777777">
      <w:pPr>
        <w:tabs>
          <w:tab w:val="left" w:leader="dot" w:pos="9220"/>
        </w:tabs>
        <w:ind w:left="360"/>
        <w:rPr>
          <w:rFonts w:eastAsia="Arial"/>
          <w:sz w:val="21"/>
          <w:szCs w:val="21"/>
        </w:rPr>
      </w:pPr>
      <w:r w:rsidRPr="003126E0">
        <w:rPr>
          <w:rFonts w:eastAsia="Arial"/>
        </w:rPr>
        <w:t>Key Performance Indicators (KPIs)</w:t>
      </w:r>
      <w:r w:rsidRPr="003126E0" w:rsidR="00D17E54">
        <w:rPr>
          <w:sz w:val="20"/>
          <w:szCs w:val="20"/>
        </w:rPr>
        <w:tab/>
      </w:r>
    </w:p>
    <w:p w:rsidRPr="003126E0" w:rsidR="009653E6" w:rsidRDefault="009653E6" w14:paraId="144A5D23" w14:textId="77777777">
      <w:pPr>
        <w:spacing w:line="59" w:lineRule="exact"/>
        <w:rPr>
          <w:sz w:val="20"/>
          <w:szCs w:val="20"/>
        </w:rPr>
      </w:pPr>
    </w:p>
    <w:p w:rsidRPr="003126E0" w:rsidR="009653E6" w:rsidP="7D1373FA" w:rsidRDefault="7D1373FA" w14:paraId="5480075F" w14:textId="77777777">
      <w:pPr>
        <w:tabs>
          <w:tab w:val="left" w:leader="dot" w:pos="9220"/>
        </w:tabs>
        <w:ind w:left="360"/>
        <w:rPr>
          <w:rFonts w:eastAsia="Arial"/>
          <w:sz w:val="21"/>
          <w:szCs w:val="21"/>
        </w:rPr>
      </w:pPr>
      <w:r w:rsidRPr="003126E0">
        <w:rPr>
          <w:rFonts w:eastAsia="Arial"/>
        </w:rPr>
        <w:t>Interoperability</w:t>
      </w:r>
      <w:r w:rsidRPr="003126E0" w:rsidR="00D17E54">
        <w:rPr>
          <w:sz w:val="20"/>
          <w:szCs w:val="20"/>
        </w:rPr>
        <w:tab/>
      </w:r>
    </w:p>
    <w:p w:rsidRPr="003126E0" w:rsidR="009653E6" w:rsidRDefault="009653E6" w14:paraId="738610EB" w14:textId="77777777">
      <w:pPr>
        <w:spacing w:line="59" w:lineRule="exact"/>
        <w:rPr>
          <w:sz w:val="20"/>
          <w:szCs w:val="20"/>
        </w:rPr>
      </w:pPr>
    </w:p>
    <w:p w:rsidRPr="003126E0" w:rsidR="009653E6" w:rsidP="7D1373FA" w:rsidRDefault="7D1373FA" w14:paraId="4A9D3862" w14:textId="4F713CE3">
      <w:pPr>
        <w:tabs>
          <w:tab w:val="left" w:leader="dot" w:pos="9220"/>
        </w:tabs>
        <w:ind w:left="360"/>
        <w:rPr>
          <w:rFonts w:eastAsia="Arial"/>
          <w:sz w:val="21"/>
          <w:szCs w:val="21"/>
        </w:rPr>
      </w:pPr>
      <w:r w:rsidRPr="003126E0">
        <w:rPr>
          <w:rFonts w:eastAsia="Arial"/>
        </w:rPr>
        <w:t xml:space="preserve">Uptime </w:t>
      </w:r>
      <w:r w:rsidR="00E7479F">
        <w:rPr>
          <w:rFonts w:eastAsia="Arial"/>
        </w:rPr>
        <w:t>R</w:t>
      </w:r>
      <w:r w:rsidRPr="003126E0">
        <w:rPr>
          <w:rFonts w:eastAsia="Arial"/>
        </w:rPr>
        <w:t>equirements</w:t>
      </w:r>
      <w:r w:rsidRPr="003126E0" w:rsidR="00D17E54">
        <w:rPr>
          <w:sz w:val="20"/>
          <w:szCs w:val="20"/>
        </w:rPr>
        <w:tab/>
      </w:r>
    </w:p>
    <w:p w:rsidRPr="003126E0" w:rsidR="009653E6" w:rsidRDefault="009653E6" w14:paraId="637805D2" w14:textId="77777777">
      <w:pPr>
        <w:spacing w:line="199" w:lineRule="exact"/>
        <w:rPr>
          <w:sz w:val="20"/>
          <w:szCs w:val="20"/>
        </w:rPr>
      </w:pPr>
    </w:p>
    <w:p w:rsidRPr="003126E0" w:rsidR="009653E6" w:rsidP="7D1373FA" w:rsidRDefault="7D1373FA" w14:paraId="44D18556" w14:textId="77777777">
      <w:pPr>
        <w:tabs>
          <w:tab w:val="left" w:leader="dot" w:pos="9220"/>
        </w:tabs>
        <w:rPr>
          <w:rFonts w:eastAsia="Arial"/>
          <w:b/>
          <w:bCs/>
          <w:sz w:val="21"/>
          <w:szCs w:val="21"/>
        </w:rPr>
      </w:pPr>
      <w:r w:rsidRPr="003126E0">
        <w:rPr>
          <w:rFonts w:eastAsia="Arial"/>
          <w:b/>
          <w:bCs/>
        </w:rPr>
        <w:t>2. Market Survey</w:t>
      </w:r>
      <w:r w:rsidRPr="003126E0" w:rsidR="00D17E54">
        <w:rPr>
          <w:sz w:val="20"/>
          <w:szCs w:val="20"/>
        </w:rPr>
        <w:tab/>
      </w:r>
    </w:p>
    <w:p w:rsidRPr="003126E0" w:rsidR="009653E6" w:rsidRDefault="009653E6" w14:paraId="463F29E8" w14:textId="77777777">
      <w:pPr>
        <w:spacing w:line="64" w:lineRule="exact"/>
        <w:rPr>
          <w:sz w:val="20"/>
          <w:szCs w:val="20"/>
        </w:rPr>
      </w:pPr>
    </w:p>
    <w:p w:rsidRPr="003126E0" w:rsidR="009653E6" w:rsidP="7D1373FA" w:rsidRDefault="7D1373FA" w14:paraId="597A6FAC" w14:textId="77777777">
      <w:pPr>
        <w:tabs>
          <w:tab w:val="left" w:leader="dot" w:pos="9220"/>
        </w:tabs>
        <w:ind w:left="360"/>
        <w:rPr>
          <w:rFonts w:eastAsia="Arial"/>
          <w:sz w:val="21"/>
          <w:szCs w:val="21"/>
        </w:rPr>
      </w:pPr>
      <w:r w:rsidRPr="003126E0">
        <w:rPr>
          <w:rFonts w:eastAsia="Arial"/>
        </w:rPr>
        <w:t>Geographic Region</w:t>
      </w:r>
      <w:r w:rsidRPr="003126E0" w:rsidR="00D17E54">
        <w:rPr>
          <w:sz w:val="20"/>
          <w:szCs w:val="20"/>
        </w:rPr>
        <w:tab/>
      </w:r>
    </w:p>
    <w:p w:rsidRPr="003126E0" w:rsidR="009653E6" w:rsidRDefault="009653E6" w14:paraId="3B7B4B86" w14:textId="77777777">
      <w:pPr>
        <w:spacing w:line="59" w:lineRule="exact"/>
        <w:rPr>
          <w:sz w:val="20"/>
          <w:szCs w:val="20"/>
        </w:rPr>
      </w:pPr>
    </w:p>
    <w:p w:rsidRPr="003126E0" w:rsidR="009653E6" w:rsidP="7D1373FA" w:rsidRDefault="7D1373FA" w14:paraId="1D70DE42" w14:textId="77777777">
      <w:pPr>
        <w:tabs>
          <w:tab w:val="left" w:leader="dot" w:pos="9220"/>
        </w:tabs>
        <w:ind w:left="360"/>
        <w:rPr>
          <w:rFonts w:eastAsia="Arial"/>
          <w:sz w:val="21"/>
          <w:szCs w:val="21"/>
        </w:rPr>
      </w:pPr>
      <w:r w:rsidRPr="003126E0">
        <w:rPr>
          <w:rFonts w:eastAsia="Arial"/>
        </w:rPr>
        <w:t>Market Size Estimation</w:t>
      </w:r>
      <w:r w:rsidRPr="003126E0" w:rsidR="00D17E54">
        <w:rPr>
          <w:sz w:val="20"/>
          <w:szCs w:val="20"/>
        </w:rPr>
        <w:tab/>
      </w:r>
    </w:p>
    <w:p w:rsidRPr="003126E0" w:rsidR="009653E6" w:rsidRDefault="009653E6" w14:paraId="3A0FF5F2" w14:textId="77777777">
      <w:pPr>
        <w:spacing w:line="59" w:lineRule="exact"/>
        <w:rPr>
          <w:sz w:val="20"/>
          <w:szCs w:val="20"/>
        </w:rPr>
      </w:pPr>
    </w:p>
    <w:p w:rsidRPr="003126E0" w:rsidR="009653E6" w:rsidP="7D1373FA" w:rsidRDefault="7D1373FA" w14:paraId="5751B141" w14:textId="77777777">
      <w:pPr>
        <w:tabs>
          <w:tab w:val="left" w:leader="dot" w:pos="9220"/>
        </w:tabs>
        <w:ind w:left="360"/>
        <w:rPr>
          <w:rFonts w:eastAsia="Arial"/>
          <w:sz w:val="21"/>
          <w:szCs w:val="21"/>
        </w:rPr>
      </w:pPr>
      <w:r w:rsidRPr="003126E0">
        <w:rPr>
          <w:rFonts w:eastAsia="Arial"/>
        </w:rPr>
        <w:t>Competition</w:t>
      </w:r>
      <w:r w:rsidRPr="003126E0" w:rsidR="00D17E54">
        <w:rPr>
          <w:sz w:val="20"/>
          <w:szCs w:val="20"/>
        </w:rPr>
        <w:tab/>
      </w:r>
    </w:p>
    <w:p w:rsidRPr="003126E0" w:rsidR="009653E6" w:rsidRDefault="009653E6" w14:paraId="5630AD66" w14:textId="77777777">
      <w:pPr>
        <w:spacing w:line="59" w:lineRule="exact"/>
        <w:rPr>
          <w:sz w:val="20"/>
          <w:szCs w:val="20"/>
        </w:rPr>
      </w:pPr>
    </w:p>
    <w:p w:rsidRPr="003126E0" w:rsidR="009653E6" w:rsidP="7D1373FA" w:rsidRDefault="7D1373FA" w14:paraId="30AF48E9" w14:textId="77777777">
      <w:pPr>
        <w:tabs>
          <w:tab w:val="left" w:leader="dot" w:pos="9220"/>
        </w:tabs>
        <w:ind w:left="360"/>
        <w:rPr>
          <w:rFonts w:eastAsia="Arial"/>
          <w:sz w:val="21"/>
          <w:szCs w:val="21"/>
        </w:rPr>
      </w:pPr>
      <w:r w:rsidRPr="003126E0">
        <w:rPr>
          <w:rFonts w:eastAsia="Arial"/>
        </w:rPr>
        <w:t>Value Proposition</w:t>
      </w:r>
      <w:r w:rsidRPr="003126E0" w:rsidR="00D17E54">
        <w:rPr>
          <w:sz w:val="20"/>
          <w:szCs w:val="20"/>
        </w:rPr>
        <w:tab/>
      </w:r>
    </w:p>
    <w:p w:rsidRPr="003126E0" w:rsidR="009653E6" w:rsidRDefault="009653E6" w14:paraId="61829076" w14:textId="77777777">
      <w:pPr>
        <w:spacing w:line="64" w:lineRule="exact"/>
        <w:rPr>
          <w:sz w:val="20"/>
          <w:szCs w:val="20"/>
        </w:rPr>
      </w:pPr>
    </w:p>
    <w:p w:rsidRPr="003126E0" w:rsidR="009653E6" w:rsidP="7D1373FA" w:rsidRDefault="7D1373FA" w14:paraId="476AD608" w14:textId="77777777">
      <w:pPr>
        <w:tabs>
          <w:tab w:val="left" w:leader="dot" w:pos="9220"/>
        </w:tabs>
        <w:ind w:left="360"/>
        <w:rPr>
          <w:rFonts w:eastAsia="Arial"/>
          <w:sz w:val="21"/>
          <w:szCs w:val="21"/>
        </w:rPr>
      </w:pPr>
      <w:r w:rsidRPr="003126E0">
        <w:rPr>
          <w:rFonts w:eastAsia="Arial"/>
        </w:rPr>
        <w:t>Broad Market Risks</w:t>
      </w:r>
      <w:r w:rsidRPr="003126E0" w:rsidR="00D17E54">
        <w:rPr>
          <w:sz w:val="20"/>
          <w:szCs w:val="20"/>
        </w:rPr>
        <w:tab/>
      </w:r>
    </w:p>
    <w:p w:rsidRPr="003126E0" w:rsidR="009653E6" w:rsidRDefault="009653E6" w14:paraId="2BA226A1" w14:textId="77777777">
      <w:pPr>
        <w:spacing w:line="59" w:lineRule="exact"/>
        <w:rPr>
          <w:sz w:val="20"/>
          <w:szCs w:val="20"/>
        </w:rPr>
      </w:pPr>
    </w:p>
    <w:p w:rsidRPr="003126E0" w:rsidR="009653E6" w:rsidP="7D1373FA" w:rsidRDefault="7D1373FA" w14:paraId="10D32E5F" w14:textId="77777777">
      <w:pPr>
        <w:tabs>
          <w:tab w:val="left" w:leader="dot" w:pos="9220"/>
        </w:tabs>
        <w:ind w:left="360"/>
        <w:rPr>
          <w:rFonts w:eastAsia="Arial"/>
          <w:sz w:val="21"/>
          <w:szCs w:val="21"/>
        </w:rPr>
      </w:pPr>
      <w:r w:rsidRPr="003126E0">
        <w:rPr>
          <w:rFonts w:eastAsia="Arial"/>
        </w:rPr>
        <w:t>Product Risks</w:t>
      </w:r>
      <w:r w:rsidRPr="003126E0" w:rsidR="00D17E54">
        <w:rPr>
          <w:sz w:val="20"/>
          <w:szCs w:val="20"/>
        </w:rPr>
        <w:tab/>
      </w:r>
    </w:p>
    <w:p w:rsidRPr="003126E0" w:rsidR="009653E6" w:rsidP="7D1373FA" w:rsidRDefault="009653E6" w14:paraId="17AD93B2" w14:textId="77777777">
      <w:pPr>
        <w:spacing w:line="198" w:lineRule="exact"/>
        <w:rPr>
          <w:b/>
          <w:bCs/>
          <w:sz w:val="20"/>
          <w:szCs w:val="20"/>
        </w:rPr>
      </w:pPr>
    </w:p>
    <w:p w:rsidRPr="003126E0" w:rsidR="009653E6" w:rsidP="7D1373FA" w:rsidRDefault="7D1373FA" w14:paraId="1220C074" w14:textId="77777777">
      <w:pPr>
        <w:tabs>
          <w:tab w:val="left" w:leader="dot" w:pos="9220"/>
        </w:tabs>
        <w:rPr>
          <w:rFonts w:eastAsia="Arial"/>
          <w:b/>
          <w:bCs/>
          <w:sz w:val="21"/>
          <w:szCs w:val="21"/>
        </w:rPr>
      </w:pPr>
      <w:r w:rsidRPr="003126E0">
        <w:rPr>
          <w:rFonts w:eastAsia="Arial"/>
          <w:b/>
          <w:bCs/>
        </w:rPr>
        <w:t>3. Sales and Service Models</w:t>
      </w:r>
      <w:r w:rsidRPr="003126E0" w:rsidR="00D17E54">
        <w:rPr>
          <w:sz w:val="20"/>
          <w:szCs w:val="20"/>
        </w:rPr>
        <w:tab/>
      </w:r>
    </w:p>
    <w:p w:rsidRPr="003126E0" w:rsidR="009653E6" w:rsidRDefault="009653E6" w14:paraId="0DE4B5B7" w14:textId="77777777">
      <w:pPr>
        <w:spacing w:line="59" w:lineRule="exact"/>
        <w:rPr>
          <w:sz w:val="20"/>
          <w:szCs w:val="20"/>
        </w:rPr>
      </w:pPr>
    </w:p>
    <w:p w:rsidRPr="003126E0" w:rsidR="009653E6" w:rsidP="7D1373FA" w:rsidRDefault="7D1373FA" w14:paraId="2E239FDC" w14:textId="77777777">
      <w:pPr>
        <w:tabs>
          <w:tab w:val="left" w:leader="dot" w:pos="9220"/>
        </w:tabs>
        <w:ind w:left="360"/>
        <w:rPr>
          <w:rFonts w:eastAsia="Arial"/>
          <w:sz w:val="21"/>
          <w:szCs w:val="21"/>
        </w:rPr>
      </w:pPr>
      <w:r w:rsidRPr="003126E0">
        <w:rPr>
          <w:rFonts w:eastAsia="Arial"/>
        </w:rPr>
        <w:t>Awareness, Advertising and Branding</w:t>
      </w:r>
      <w:r w:rsidRPr="003126E0" w:rsidR="00D17E54">
        <w:rPr>
          <w:sz w:val="20"/>
          <w:szCs w:val="20"/>
        </w:rPr>
        <w:tab/>
      </w:r>
    </w:p>
    <w:p w:rsidRPr="003126E0" w:rsidR="009653E6" w:rsidRDefault="009653E6" w14:paraId="66204FF1" w14:textId="77777777">
      <w:pPr>
        <w:spacing w:line="64" w:lineRule="exact"/>
        <w:rPr>
          <w:sz w:val="20"/>
          <w:szCs w:val="20"/>
        </w:rPr>
      </w:pPr>
    </w:p>
    <w:p w:rsidRPr="003126E0" w:rsidR="009653E6" w:rsidP="7D1373FA" w:rsidRDefault="7D1373FA" w14:paraId="2F640F14" w14:textId="77777777">
      <w:pPr>
        <w:tabs>
          <w:tab w:val="left" w:leader="dot" w:pos="9220"/>
        </w:tabs>
        <w:ind w:left="360"/>
        <w:rPr>
          <w:rFonts w:eastAsia="Arial"/>
          <w:sz w:val="21"/>
          <w:szCs w:val="21"/>
        </w:rPr>
      </w:pPr>
      <w:r w:rsidRPr="003126E0">
        <w:rPr>
          <w:rFonts w:eastAsia="Arial"/>
        </w:rPr>
        <w:t>Sales Channels and Strategy</w:t>
      </w:r>
      <w:r w:rsidRPr="003126E0" w:rsidR="00D17E54">
        <w:rPr>
          <w:sz w:val="20"/>
          <w:szCs w:val="20"/>
        </w:rPr>
        <w:tab/>
      </w:r>
    </w:p>
    <w:p w:rsidRPr="003126E0" w:rsidR="009653E6" w:rsidRDefault="009653E6" w14:paraId="2DBF0D7D" w14:textId="77777777">
      <w:pPr>
        <w:spacing w:line="59" w:lineRule="exact"/>
        <w:rPr>
          <w:sz w:val="20"/>
          <w:szCs w:val="20"/>
        </w:rPr>
      </w:pPr>
    </w:p>
    <w:p w:rsidRPr="003126E0" w:rsidR="009653E6" w:rsidP="7D1373FA" w:rsidRDefault="7D1373FA" w14:paraId="3C744389" w14:textId="77777777">
      <w:pPr>
        <w:tabs>
          <w:tab w:val="left" w:leader="dot" w:pos="9220"/>
        </w:tabs>
        <w:ind w:left="360"/>
        <w:rPr>
          <w:rFonts w:eastAsia="Arial"/>
          <w:sz w:val="21"/>
          <w:szCs w:val="21"/>
        </w:rPr>
      </w:pPr>
      <w:r w:rsidRPr="003126E0">
        <w:rPr>
          <w:rFonts w:eastAsia="Arial"/>
        </w:rPr>
        <w:t>Feature structuring by license key</w:t>
      </w:r>
      <w:r w:rsidRPr="003126E0" w:rsidR="00D17E54">
        <w:rPr>
          <w:sz w:val="20"/>
          <w:szCs w:val="20"/>
        </w:rPr>
        <w:tab/>
      </w:r>
    </w:p>
    <w:p w:rsidRPr="003126E0" w:rsidR="009653E6" w:rsidRDefault="009653E6" w14:paraId="6B62F1B3" w14:textId="77777777">
      <w:pPr>
        <w:spacing w:line="59" w:lineRule="exact"/>
        <w:rPr>
          <w:sz w:val="20"/>
          <w:szCs w:val="20"/>
        </w:rPr>
      </w:pPr>
    </w:p>
    <w:p w:rsidRPr="003126E0" w:rsidR="009653E6" w:rsidP="7D1373FA" w:rsidRDefault="7D1373FA" w14:paraId="3CDC90EE" w14:textId="77777777">
      <w:pPr>
        <w:tabs>
          <w:tab w:val="left" w:leader="dot" w:pos="9220"/>
        </w:tabs>
        <w:ind w:left="360"/>
        <w:rPr>
          <w:rFonts w:eastAsia="Arial"/>
          <w:sz w:val="21"/>
          <w:szCs w:val="21"/>
        </w:rPr>
      </w:pPr>
      <w:r w:rsidRPr="003126E0">
        <w:rPr>
          <w:rFonts w:eastAsia="Arial"/>
        </w:rPr>
        <w:t>Deployment</w:t>
      </w:r>
      <w:r w:rsidRPr="003126E0" w:rsidR="00D17E54">
        <w:rPr>
          <w:sz w:val="20"/>
          <w:szCs w:val="20"/>
        </w:rPr>
        <w:tab/>
      </w:r>
    </w:p>
    <w:p w:rsidRPr="003126E0" w:rsidR="009653E6" w:rsidRDefault="009653E6" w14:paraId="02F2C34E" w14:textId="77777777">
      <w:pPr>
        <w:spacing w:line="59" w:lineRule="exact"/>
        <w:rPr>
          <w:sz w:val="20"/>
          <w:szCs w:val="20"/>
        </w:rPr>
      </w:pPr>
    </w:p>
    <w:p w:rsidRPr="003126E0" w:rsidR="009653E6" w:rsidP="7D1373FA" w:rsidRDefault="7D1373FA" w14:paraId="732DC606" w14:textId="77777777">
      <w:pPr>
        <w:tabs>
          <w:tab w:val="left" w:leader="dot" w:pos="9220"/>
        </w:tabs>
        <w:ind w:left="360"/>
        <w:rPr>
          <w:rFonts w:eastAsia="Arial"/>
          <w:sz w:val="21"/>
          <w:szCs w:val="21"/>
        </w:rPr>
      </w:pPr>
      <w:r w:rsidRPr="003126E0">
        <w:rPr>
          <w:rFonts w:eastAsia="Arial"/>
        </w:rPr>
        <w:t>Training</w:t>
      </w:r>
      <w:r w:rsidRPr="003126E0" w:rsidR="00D17E54">
        <w:rPr>
          <w:sz w:val="20"/>
          <w:szCs w:val="20"/>
        </w:rPr>
        <w:tab/>
      </w:r>
    </w:p>
    <w:p w:rsidRPr="003126E0" w:rsidR="009653E6" w:rsidRDefault="009653E6" w14:paraId="680A4E5D" w14:textId="77777777">
      <w:pPr>
        <w:spacing w:line="59" w:lineRule="exact"/>
        <w:rPr>
          <w:sz w:val="20"/>
          <w:szCs w:val="20"/>
        </w:rPr>
      </w:pPr>
    </w:p>
    <w:p w:rsidRPr="003126E0" w:rsidR="009653E6" w:rsidP="7D1373FA" w:rsidRDefault="7D1373FA" w14:paraId="206786E7" w14:textId="77777777">
      <w:pPr>
        <w:tabs>
          <w:tab w:val="left" w:leader="dot" w:pos="9100"/>
        </w:tabs>
        <w:ind w:left="360"/>
        <w:rPr>
          <w:rFonts w:eastAsia="Arial"/>
          <w:sz w:val="21"/>
          <w:szCs w:val="21"/>
        </w:rPr>
      </w:pPr>
      <w:r w:rsidRPr="003126E0">
        <w:rPr>
          <w:rFonts w:eastAsia="Arial"/>
        </w:rPr>
        <w:t>Monitoring and Service</w:t>
      </w:r>
      <w:r w:rsidRPr="003126E0" w:rsidR="00D17E54">
        <w:rPr>
          <w:sz w:val="20"/>
          <w:szCs w:val="20"/>
        </w:rPr>
        <w:tab/>
      </w:r>
    </w:p>
    <w:p w:rsidRPr="003126E0" w:rsidR="009653E6" w:rsidRDefault="009653E6" w14:paraId="19219836" w14:textId="77777777">
      <w:pPr>
        <w:spacing w:line="203" w:lineRule="exact"/>
        <w:rPr>
          <w:sz w:val="20"/>
          <w:szCs w:val="20"/>
        </w:rPr>
      </w:pPr>
    </w:p>
    <w:p w:rsidRPr="003126E0" w:rsidR="009653E6" w:rsidP="7D1373FA" w:rsidRDefault="7D1373FA" w14:paraId="0466DEA6" w14:textId="77777777">
      <w:pPr>
        <w:tabs>
          <w:tab w:val="left" w:leader="dot" w:pos="9100"/>
        </w:tabs>
        <w:rPr>
          <w:rFonts w:eastAsia="Arial"/>
          <w:b/>
          <w:bCs/>
          <w:sz w:val="21"/>
          <w:szCs w:val="21"/>
        </w:rPr>
      </w:pPr>
      <w:r w:rsidRPr="003126E0">
        <w:rPr>
          <w:rFonts w:eastAsia="Arial"/>
          <w:b/>
          <w:bCs/>
        </w:rPr>
        <w:t>4. Legal</w:t>
      </w:r>
      <w:r w:rsidRPr="003126E0" w:rsidR="00D17E54">
        <w:rPr>
          <w:sz w:val="20"/>
          <w:szCs w:val="20"/>
        </w:rPr>
        <w:tab/>
      </w:r>
    </w:p>
    <w:p w:rsidRPr="003126E0" w:rsidR="009653E6" w:rsidRDefault="009653E6" w14:paraId="296FEF7D" w14:textId="77777777">
      <w:pPr>
        <w:spacing w:line="59" w:lineRule="exact"/>
        <w:rPr>
          <w:sz w:val="20"/>
          <w:szCs w:val="20"/>
        </w:rPr>
      </w:pPr>
    </w:p>
    <w:p w:rsidRPr="003126E0" w:rsidR="009653E6" w:rsidP="7D1373FA" w:rsidRDefault="7D1373FA" w14:paraId="170FCE01" w14:textId="77777777">
      <w:pPr>
        <w:tabs>
          <w:tab w:val="left" w:leader="dot" w:pos="9100"/>
        </w:tabs>
        <w:ind w:left="360"/>
        <w:rPr>
          <w:rFonts w:eastAsia="Arial"/>
          <w:sz w:val="21"/>
          <w:szCs w:val="21"/>
        </w:rPr>
      </w:pPr>
      <w:r w:rsidRPr="003126E0">
        <w:rPr>
          <w:rFonts w:eastAsia="Arial"/>
        </w:rPr>
        <w:t>Patent Infringement and Filing</w:t>
      </w:r>
      <w:r w:rsidRPr="003126E0" w:rsidR="00D17E54">
        <w:rPr>
          <w:sz w:val="20"/>
          <w:szCs w:val="20"/>
        </w:rPr>
        <w:tab/>
      </w:r>
    </w:p>
    <w:p w:rsidRPr="003126E0" w:rsidR="009653E6" w:rsidRDefault="009653E6" w14:paraId="7194DBDC" w14:textId="77777777">
      <w:pPr>
        <w:spacing w:line="60" w:lineRule="exact"/>
        <w:rPr>
          <w:sz w:val="20"/>
          <w:szCs w:val="20"/>
        </w:rPr>
      </w:pPr>
    </w:p>
    <w:p w:rsidRPr="003126E0" w:rsidR="009653E6" w:rsidP="7D1373FA" w:rsidRDefault="7D1373FA" w14:paraId="7E89391A" w14:textId="77777777">
      <w:pPr>
        <w:tabs>
          <w:tab w:val="left" w:leader="dot" w:pos="9100"/>
        </w:tabs>
        <w:ind w:left="360"/>
        <w:rPr>
          <w:rFonts w:eastAsia="Arial"/>
          <w:sz w:val="21"/>
          <w:szCs w:val="21"/>
        </w:rPr>
      </w:pPr>
      <w:r w:rsidRPr="003126E0">
        <w:rPr>
          <w:rFonts w:eastAsia="Arial"/>
        </w:rPr>
        <w:t>License Agreement</w:t>
      </w:r>
      <w:r w:rsidRPr="003126E0" w:rsidR="00D17E54">
        <w:rPr>
          <w:sz w:val="20"/>
          <w:szCs w:val="20"/>
        </w:rPr>
        <w:tab/>
      </w:r>
    </w:p>
    <w:p w:rsidRPr="003126E0" w:rsidR="009653E6" w:rsidRDefault="009653E6" w14:paraId="769D0D3C" w14:textId="77777777">
      <w:pPr>
        <w:spacing w:line="59" w:lineRule="exact"/>
        <w:rPr>
          <w:sz w:val="20"/>
          <w:szCs w:val="20"/>
        </w:rPr>
      </w:pPr>
    </w:p>
    <w:p w:rsidRPr="003126E0" w:rsidR="009653E6" w:rsidP="7D1373FA" w:rsidRDefault="7D1373FA" w14:paraId="49637BE0" w14:textId="77777777">
      <w:pPr>
        <w:tabs>
          <w:tab w:val="left" w:leader="dot" w:pos="9100"/>
        </w:tabs>
        <w:ind w:left="360"/>
        <w:rPr>
          <w:rFonts w:eastAsia="Arial"/>
          <w:sz w:val="21"/>
          <w:szCs w:val="21"/>
        </w:rPr>
      </w:pPr>
      <w:r w:rsidRPr="003126E0">
        <w:rPr>
          <w:rFonts w:eastAsia="Arial"/>
        </w:rPr>
        <w:t>Regulatory and Quality System</w:t>
      </w:r>
      <w:r w:rsidRPr="003126E0" w:rsidR="00D17E54">
        <w:rPr>
          <w:sz w:val="20"/>
          <w:szCs w:val="20"/>
        </w:rPr>
        <w:tab/>
      </w:r>
    </w:p>
    <w:p w:rsidRPr="003126E0" w:rsidR="009653E6" w:rsidRDefault="009653E6" w14:paraId="54CD245A" w14:textId="77777777">
      <w:pPr>
        <w:spacing w:line="203" w:lineRule="exact"/>
        <w:rPr>
          <w:sz w:val="20"/>
          <w:szCs w:val="20"/>
        </w:rPr>
      </w:pPr>
    </w:p>
    <w:p w:rsidRPr="003126E0" w:rsidR="009653E6" w:rsidP="7D1373FA" w:rsidRDefault="7D1373FA" w14:paraId="1D0BE32B" w14:textId="77777777">
      <w:pPr>
        <w:tabs>
          <w:tab w:val="left" w:leader="dot" w:pos="9100"/>
        </w:tabs>
        <w:rPr>
          <w:rFonts w:eastAsia="Arial"/>
          <w:b/>
          <w:bCs/>
          <w:sz w:val="21"/>
          <w:szCs w:val="21"/>
        </w:rPr>
      </w:pPr>
      <w:r w:rsidRPr="003126E0">
        <w:rPr>
          <w:rFonts w:eastAsia="Arial"/>
          <w:b/>
          <w:bCs/>
        </w:rPr>
        <w:t>5. Financial Justification</w:t>
      </w:r>
      <w:r w:rsidRPr="003126E0" w:rsidR="00D17E54">
        <w:rPr>
          <w:sz w:val="20"/>
          <w:szCs w:val="20"/>
        </w:rPr>
        <w:tab/>
      </w:r>
    </w:p>
    <w:p w:rsidRPr="003126E0" w:rsidR="009653E6" w:rsidRDefault="009653E6" w14:paraId="1231BE67" w14:textId="77777777">
      <w:pPr>
        <w:spacing w:line="59" w:lineRule="exact"/>
        <w:rPr>
          <w:sz w:val="20"/>
          <w:szCs w:val="20"/>
        </w:rPr>
      </w:pPr>
    </w:p>
    <w:p w:rsidRPr="003126E0" w:rsidR="009653E6" w:rsidP="7D1373FA" w:rsidRDefault="7D1373FA" w14:paraId="52D4861B" w14:textId="77777777">
      <w:pPr>
        <w:tabs>
          <w:tab w:val="left" w:leader="dot" w:pos="9100"/>
        </w:tabs>
        <w:ind w:left="360"/>
        <w:rPr>
          <w:rFonts w:eastAsia="Arial"/>
          <w:sz w:val="21"/>
          <w:szCs w:val="21"/>
        </w:rPr>
      </w:pPr>
      <w:r w:rsidRPr="003126E0">
        <w:rPr>
          <w:rFonts w:eastAsia="Arial"/>
        </w:rPr>
        <w:t>Development Cost</w:t>
      </w:r>
      <w:r w:rsidRPr="003126E0" w:rsidR="00D17E54">
        <w:rPr>
          <w:sz w:val="20"/>
          <w:szCs w:val="20"/>
        </w:rPr>
        <w:tab/>
      </w:r>
    </w:p>
    <w:p w:rsidRPr="003126E0" w:rsidR="009653E6" w:rsidRDefault="009653E6" w14:paraId="36FEB5B0" w14:textId="77777777">
      <w:pPr>
        <w:spacing w:line="59" w:lineRule="exact"/>
        <w:rPr>
          <w:sz w:val="20"/>
          <w:szCs w:val="20"/>
        </w:rPr>
      </w:pPr>
    </w:p>
    <w:p w:rsidRPr="003126E0" w:rsidR="009653E6" w:rsidP="0012457E" w:rsidRDefault="7D1373FA" w14:paraId="34B3F2EB" w14:textId="15532087">
      <w:pPr>
        <w:tabs>
          <w:tab w:val="left" w:leader="dot" w:pos="9100"/>
        </w:tabs>
        <w:ind w:left="360"/>
        <w:rPr>
          <w:rFonts w:eastAsia="Arial"/>
          <w:sz w:val="21"/>
          <w:szCs w:val="21"/>
        </w:rPr>
        <w:sectPr w:rsidRPr="003126E0" w:rsidR="009653E6">
          <w:headerReference w:type="default" r:id="rId14"/>
          <w:footerReference w:type="default" r:id="rId15"/>
          <w:pgSz w:w="12240" w:h="15840" w:orient="portrait"/>
          <w:pgMar w:top="1439" w:right="1440" w:bottom="1440" w:left="1440" w:header="0" w:footer="0" w:gutter="0"/>
          <w:cols w:equalWidth="0" w:space="720">
            <w:col w:w="9360"/>
          </w:cols>
        </w:sectPr>
      </w:pPr>
      <w:r w:rsidRPr="003126E0">
        <w:rPr>
          <w:rFonts w:eastAsia="Arial"/>
        </w:rPr>
        <w:t>Financial Rollup</w:t>
      </w:r>
      <w:r w:rsidRPr="003126E0" w:rsidR="00D17E54">
        <w:rPr>
          <w:sz w:val="20"/>
          <w:szCs w:val="20"/>
        </w:rPr>
        <w:tab/>
      </w:r>
      <w:bookmarkStart w:name="page4" w:id="2"/>
      <w:bookmarkEnd w:id="2"/>
    </w:p>
    <w:p w:rsidRPr="003126E0" w:rsidR="009653E6" w:rsidP="00E7479F" w:rsidRDefault="7D1373FA" w14:paraId="41E67CEE" w14:textId="77777777">
      <w:pPr>
        <w:spacing w:line="276" w:lineRule="auto"/>
        <w:rPr>
          <w:b/>
          <w:bCs/>
          <w:sz w:val="20"/>
          <w:szCs w:val="20"/>
        </w:rPr>
      </w:pPr>
      <w:bookmarkStart w:name="page5" w:id="3"/>
      <w:bookmarkEnd w:id="3"/>
      <w:r w:rsidRPr="003126E0">
        <w:rPr>
          <w:rFonts w:eastAsia="Arial"/>
          <w:b/>
          <w:bCs/>
          <w:sz w:val="28"/>
          <w:szCs w:val="28"/>
        </w:rPr>
        <w:lastRenderedPageBreak/>
        <w:t>1. Product and Customer Definition</w:t>
      </w:r>
    </w:p>
    <w:p w:rsidRPr="003126E0" w:rsidR="009653E6" w:rsidP="00E7479F" w:rsidRDefault="009653E6" w14:paraId="4F904CB7" w14:textId="77777777">
      <w:pPr>
        <w:spacing w:line="276" w:lineRule="auto"/>
        <w:rPr>
          <w:sz w:val="20"/>
          <w:szCs w:val="20"/>
        </w:rPr>
      </w:pPr>
    </w:p>
    <w:p w:rsidR="0012457E" w:rsidP="00E7479F" w:rsidRDefault="7D1373FA" w14:paraId="5766C818" w14:textId="1DA1E09C">
      <w:pPr>
        <w:spacing w:line="276" w:lineRule="auto"/>
        <w:rPr>
          <w:b/>
          <w:bCs/>
          <w:sz w:val="20"/>
          <w:szCs w:val="20"/>
        </w:rPr>
      </w:pPr>
      <w:r w:rsidRPr="003126E0">
        <w:rPr>
          <w:rFonts w:eastAsia="Arial"/>
          <w:b/>
          <w:bCs/>
          <w:sz w:val="24"/>
          <w:szCs w:val="24"/>
        </w:rPr>
        <w:t>Introduction to Product</w:t>
      </w:r>
    </w:p>
    <w:p w:rsidRPr="00312056" w:rsidR="006169D4" w:rsidP="00E7479F" w:rsidRDefault="006169D4" w14:paraId="66327D23" w14:textId="77777777">
      <w:pPr>
        <w:spacing w:line="276" w:lineRule="auto"/>
        <w:rPr>
          <w:b/>
          <w:bCs/>
          <w:sz w:val="16"/>
          <w:szCs w:val="16"/>
        </w:rPr>
      </w:pPr>
    </w:p>
    <w:p w:rsidR="009653E6" w:rsidP="000A6DD1" w:rsidRDefault="229309B7" w14:paraId="5F96A722" w14:textId="24246EAC">
      <w:pPr>
        <w:spacing w:line="276" w:lineRule="auto"/>
        <w:ind w:right="280"/>
        <w:rPr>
          <w:rFonts w:eastAsia="Times New Roman"/>
          <w:sz w:val="24"/>
          <w:szCs w:val="24"/>
        </w:rPr>
      </w:pPr>
      <w:r w:rsidRPr="17166FFD" w:rsidR="229309B7">
        <w:rPr>
          <w:rFonts w:eastAsia="Times New Roman"/>
          <w:sz w:val="24"/>
          <w:szCs w:val="24"/>
        </w:rPr>
        <w:t>Crowd Canvass digitizes canvass and volunteer events by offering a web applica</w:t>
      </w:r>
      <w:r w:rsidRPr="17166FFD" w:rsidR="41E4F499">
        <w:rPr>
          <w:rFonts w:eastAsia="Times New Roman"/>
          <w:sz w:val="24"/>
          <w:szCs w:val="24"/>
        </w:rPr>
        <w:t xml:space="preserve">tion to event organizers and participants. The app enables event organizers to acquire </w:t>
      </w:r>
      <w:r w:rsidRPr="17166FFD" w:rsidR="7EE20ADE">
        <w:rPr>
          <w:rFonts w:eastAsia="Times New Roman"/>
          <w:sz w:val="24"/>
          <w:szCs w:val="24"/>
        </w:rPr>
        <w:t>volunteers</w:t>
      </w:r>
      <w:r w:rsidRPr="17166FFD" w:rsidR="41E4F499">
        <w:rPr>
          <w:rFonts w:eastAsia="Times New Roman"/>
          <w:sz w:val="24"/>
          <w:szCs w:val="24"/>
        </w:rPr>
        <w:t xml:space="preserve"> effortlessly </w:t>
      </w:r>
      <w:r w:rsidRPr="17166FFD" w:rsidR="231FD1BB">
        <w:rPr>
          <w:rFonts w:eastAsia="Times New Roman"/>
          <w:sz w:val="24"/>
          <w:szCs w:val="24"/>
        </w:rPr>
        <w:t xml:space="preserve">while giving volunteers the ability to easily find events nearby. </w:t>
      </w:r>
      <w:r w:rsidRPr="17166FFD" w:rsidR="28792A10">
        <w:rPr>
          <w:rFonts w:eastAsia="Times New Roman"/>
          <w:sz w:val="24"/>
          <w:szCs w:val="24"/>
        </w:rPr>
        <w:t>Organizers</w:t>
      </w:r>
      <w:r w:rsidRPr="17166FFD" w:rsidR="51C8E68E">
        <w:rPr>
          <w:rFonts w:eastAsia="Times New Roman"/>
          <w:sz w:val="24"/>
          <w:szCs w:val="24"/>
        </w:rPr>
        <w:t xml:space="preserve"> have the ability to track the status of events by monitoring the participants involvement, and they also have the option to pay participants for their service. </w:t>
      </w:r>
      <w:r w:rsidRPr="17166FFD" w:rsidR="542ACE7D">
        <w:rPr>
          <w:rFonts w:eastAsia="Times New Roman"/>
          <w:sz w:val="24"/>
          <w:szCs w:val="24"/>
        </w:rPr>
        <w:t>Crowd Canvass works on any device with access to an internet browser.</w:t>
      </w:r>
    </w:p>
    <w:p w:rsidRPr="003126E0" w:rsidR="000A6DD1" w:rsidP="000A6DD1" w:rsidRDefault="000A6DD1" w14:paraId="480952AA" w14:textId="77777777">
      <w:pPr>
        <w:spacing w:line="276" w:lineRule="auto"/>
        <w:ind w:right="280"/>
        <w:rPr>
          <w:rFonts w:eastAsia="Times New Roman"/>
          <w:sz w:val="24"/>
          <w:szCs w:val="24"/>
        </w:rPr>
      </w:pPr>
    </w:p>
    <w:p w:rsidRPr="003126E0" w:rsidR="701B5143" w:rsidP="00E7479F" w:rsidRDefault="701B5143" w14:paraId="1F264881" w14:textId="0F0A486A">
      <w:pPr>
        <w:spacing w:line="276" w:lineRule="auto"/>
        <w:rPr>
          <w:rFonts w:eastAsia="Times New Roman"/>
          <w:sz w:val="24"/>
          <w:szCs w:val="24"/>
        </w:rPr>
      </w:pPr>
    </w:p>
    <w:p w:rsidRPr="003126E0" w:rsidR="009653E6" w:rsidP="00E7479F" w:rsidRDefault="7D1373FA" w14:paraId="3FD87ECE" w14:textId="77777777">
      <w:pPr>
        <w:spacing w:line="276" w:lineRule="auto"/>
        <w:rPr>
          <w:b/>
          <w:bCs/>
          <w:sz w:val="20"/>
          <w:szCs w:val="20"/>
        </w:rPr>
      </w:pPr>
      <w:r w:rsidRPr="003126E0">
        <w:rPr>
          <w:rFonts w:eastAsia="Arial"/>
          <w:b/>
          <w:bCs/>
          <w:sz w:val="24"/>
          <w:szCs w:val="24"/>
        </w:rPr>
        <w:t>Description of Problem</w:t>
      </w:r>
    </w:p>
    <w:p w:rsidRPr="00312056" w:rsidR="009653E6" w:rsidP="00E7479F" w:rsidRDefault="009653E6" w14:paraId="5220BBB2" w14:textId="77777777">
      <w:pPr>
        <w:spacing w:line="276" w:lineRule="auto"/>
        <w:rPr>
          <w:rFonts w:eastAsia="Times New Roman"/>
          <w:sz w:val="16"/>
          <w:szCs w:val="16"/>
        </w:rPr>
      </w:pPr>
    </w:p>
    <w:p w:rsidRPr="003126E0" w:rsidR="009653E6" w:rsidP="00E7479F" w:rsidRDefault="72667F40" w14:paraId="13CB595B" w14:textId="707F592E">
      <w:pPr>
        <w:spacing w:line="276" w:lineRule="auto"/>
        <w:rPr>
          <w:rFonts w:eastAsia="Times New Roman"/>
          <w:sz w:val="24"/>
          <w:szCs w:val="24"/>
        </w:rPr>
      </w:pPr>
      <w:r w:rsidRPr="003126E0">
        <w:rPr>
          <w:rFonts w:eastAsia="Times New Roman"/>
          <w:sz w:val="24"/>
          <w:szCs w:val="24"/>
        </w:rPr>
        <w:t>Currently, there exists no service that digitizes canvassing in a crow</w:t>
      </w:r>
      <w:r w:rsidRPr="003126E0" w:rsidR="646882E3">
        <w:rPr>
          <w:rFonts w:eastAsia="Times New Roman"/>
          <w:sz w:val="24"/>
          <w:szCs w:val="24"/>
        </w:rPr>
        <w:t>dsourcing manner.</w:t>
      </w:r>
      <w:r w:rsidRPr="003126E0">
        <w:rPr>
          <w:rFonts w:eastAsia="Times New Roman"/>
          <w:sz w:val="24"/>
          <w:szCs w:val="24"/>
        </w:rPr>
        <w:t xml:space="preserve"> </w:t>
      </w:r>
      <w:r w:rsidRPr="003126E0" w:rsidR="253AA762">
        <w:rPr>
          <w:rFonts w:eastAsia="Times New Roman"/>
          <w:sz w:val="24"/>
          <w:szCs w:val="24"/>
        </w:rPr>
        <w:t xml:space="preserve">The closest service to this is and app called </w:t>
      </w:r>
      <w:r w:rsidRPr="003126E0" w:rsidR="78571C9C">
        <w:rPr>
          <w:rFonts w:eastAsia="Times New Roman"/>
          <w:sz w:val="24"/>
          <w:szCs w:val="24"/>
        </w:rPr>
        <w:t>Organizer</w:t>
      </w:r>
      <w:r w:rsidRPr="003126E0" w:rsidR="43BAF57C">
        <w:rPr>
          <w:rFonts w:eastAsia="Times New Roman"/>
          <w:sz w:val="24"/>
          <w:szCs w:val="24"/>
        </w:rPr>
        <w:t>. Organizer</w:t>
      </w:r>
      <w:r w:rsidRPr="003126E0" w:rsidR="78571C9C">
        <w:rPr>
          <w:rFonts w:eastAsia="Times New Roman"/>
          <w:sz w:val="24"/>
          <w:szCs w:val="24"/>
        </w:rPr>
        <w:t xml:space="preserve"> digitizes canvassing </w:t>
      </w:r>
      <w:r w:rsidRPr="003126E0" w:rsidR="662BBDB4">
        <w:rPr>
          <w:rFonts w:eastAsia="Times New Roman"/>
          <w:sz w:val="24"/>
          <w:szCs w:val="24"/>
        </w:rPr>
        <w:t xml:space="preserve">events. The service does a good job of replacing the paper and clipboard form of canvassing, but it does not connect volunteers to campaigns. </w:t>
      </w:r>
      <w:r w:rsidRPr="003126E0" w:rsidR="67BD8859">
        <w:rPr>
          <w:rFonts w:eastAsia="Times New Roman"/>
          <w:sz w:val="24"/>
          <w:szCs w:val="24"/>
        </w:rPr>
        <w:t xml:space="preserve">Where </w:t>
      </w:r>
      <w:r w:rsidRPr="003126E0" w:rsidR="662BBDB4">
        <w:rPr>
          <w:rFonts w:eastAsia="Times New Roman"/>
          <w:sz w:val="24"/>
          <w:szCs w:val="24"/>
        </w:rPr>
        <w:t>Crow</w:t>
      </w:r>
      <w:r w:rsidRPr="003126E0" w:rsidR="39A3FE51">
        <w:rPr>
          <w:rFonts w:eastAsia="Times New Roman"/>
          <w:sz w:val="24"/>
          <w:szCs w:val="24"/>
        </w:rPr>
        <w:t>d Canvass</w:t>
      </w:r>
      <w:r w:rsidRPr="003126E0" w:rsidR="79C01070">
        <w:rPr>
          <w:rFonts w:eastAsia="Times New Roman"/>
          <w:sz w:val="24"/>
          <w:szCs w:val="24"/>
        </w:rPr>
        <w:t xml:space="preserve"> adds value is its ability to digitize the facilitation of canvass events and the crowdsourcing element of finding </w:t>
      </w:r>
      <w:r w:rsidRPr="003126E0" w:rsidR="00EC5BFC">
        <w:rPr>
          <w:rFonts w:eastAsia="Times New Roman"/>
          <w:sz w:val="24"/>
          <w:szCs w:val="24"/>
        </w:rPr>
        <w:t>participants</w:t>
      </w:r>
      <w:r w:rsidRPr="003126E0" w:rsidR="79C01070">
        <w:rPr>
          <w:rFonts w:eastAsia="Times New Roman"/>
          <w:sz w:val="24"/>
          <w:szCs w:val="24"/>
        </w:rPr>
        <w:t>. Crowd Canvass also adds value as it can</w:t>
      </w:r>
      <w:r w:rsidRPr="003126E0" w:rsidR="196C69F2">
        <w:rPr>
          <w:rFonts w:eastAsia="Times New Roman"/>
          <w:sz w:val="24"/>
          <w:szCs w:val="24"/>
        </w:rPr>
        <w:t xml:space="preserve"> provide the same services for general volunteer events. </w:t>
      </w:r>
      <w:r w:rsidRPr="003126E0" w:rsidR="00EC5BFC">
        <w:rPr>
          <w:rFonts w:eastAsia="Times New Roman"/>
          <w:sz w:val="24"/>
          <w:szCs w:val="24"/>
        </w:rPr>
        <w:t>Realistically</w:t>
      </w:r>
      <w:r w:rsidRPr="003126E0" w:rsidR="196C69F2">
        <w:rPr>
          <w:rFonts w:eastAsia="Times New Roman"/>
          <w:sz w:val="24"/>
          <w:szCs w:val="24"/>
        </w:rPr>
        <w:t>, any group event that involves an organizer needing to find participants and poten</w:t>
      </w:r>
      <w:r w:rsidRPr="003126E0" w:rsidR="17B7683B">
        <w:rPr>
          <w:rFonts w:eastAsia="Times New Roman"/>
          <w:sz w:val="24"/>
          <w:szCs w:val="24"/>
        </w:rPr>
        <w:t>tially track participant involvement, Crowd Canvass is best suited as the service provider.</w:t>
      </w:r>
    </w:p>
    <w:p w:rsidRPr="003126E0" w:rsidR="701B5143" w:rsidP="00E7479F" w:rsidRDefault="701B5143" w14:paraId="1D5CE980" w14:textId="230EE501">
      <w:pPr>
        <w:spacing w:line="276" w:lineRule="auto"/>
        <w:rPr>
          <w:rFonts w:eastAsia="Times New Roman"/>
          <w:sz w:val="24"/>
          <w:szCs w:val="24"/>
        </w:rPr>
      </w:pPr>
    </w:p>
    <w:p w:rsidRPr="003126E0" w:rsidR="147D007C" w:rsidP="00E7479F" w:rsidRDefault="147D007C" w14:paraId="5A938206" w14:textId="14D1FB3D">
      <w:pPr>
        <w:spacing w:line="276" w:lineRule="auto"/>
        <w:rPr>
          <w:rFonts w:eastAsia="Times New Roman"/>
          <w:sz w:val="24"/>
          <w:szCs w:val="24"/>
        </w:rPr>
      </w:pPr>
      <w:r w:rsidRPr="003126E0">
        <w:rPr>
          <w:rFonts w:eastAsia="Times New Roman"/>
          <w:sz w:val="24"/>
          <w:szCs w:val="24"/>
        </w:rPr>
        <w:t>The current prevalent form of paper-based canvassing is outdated and inefficient. Couple this with a world recently s</w:t>
      </w:r>
      <w:r w:rsidRPr="003126E0" w:rsidR="5321E5AD">
        <w:rPr>
          <w:rFonts w:eastAsia="Times New Roman"/>
          <w:sz w:val="24"/>
          <w:szCs w:val="24"/>
        </w:rPr>
        <w:t xml:space="preserve">truck by a pandemic and more cautious about close interaction and sharing of high-touch </w:t>
      </w:r>
      <w:r w:rsidRPr="003126E0" w:rsidR="303B246D">
        <w:rPr>
          <w:rFonts w:eastAsia="Times New Roman"/>
          <w:sz w:val="24"/>
          <w:szCs w:val="24"/>
        </w:rPr>
        <w:t xml:space="preserve">items like paper and writing </w:t>
      </w:r>
      <w:r w:rsidRPr="003126E0" w:rsidR="00EC5BFC">
        <w:rPr>
          <w:rFonts w:eastAsia="Times New Roman"/>
          <w:sz w:val="24"/>
          <w:szCs w:val="24"/>
        </w:rPr>
        <w:t>utensils</w:t>
      </w:r>
      <w:r w:rsidRPr="003126E0" w:rsidR="303B246D">
        <w:rPr>
          <w:rFonts w:eastAsia="Times New Roman"/>
          <w:sz w:val="24"/>
          <w:szCs w:val="24"/>
        </w:rPr>
        <w:t xml:space="preserve">, there is a need for a service that completely digitizes this space, including the crowdsourcing of </w:t>
      </w:r>
      <w:r w:rsidRPr="003126E0" w:rsidR="00EC5BFC">
        <w:rPr>
          <w:rFonts w:eastAsia="Times New Roman"/>
          <w:sz w:val="24"/>
          <w:szCs w:val="24"/>
        </w:rPr>
        <w:t>participants</w:t>
      </w:r>
      <w:r w:rsidRPr="003126E0" w:rsidR="303B246D">
        <w:rPr>
          <w:rFonts w:eastAsia="Times New Roman"/>
          <w:sz w:val="24"/>
          <w:szCs w:val="24"/>
        </w:rPr>
        <w:t xml:space="preserve">. </w:t>
      </w:r>
      <w:r w:rsidRPr="003126E0" w:rsidR="62179843">
        <w:rPr>
          <w:rFonts w:eastAsia="Times New Roman"/>
          <w:sz w:val="24"/>
          <w:szCs w:val="24"/>
        </w:rPr>
        <w:t xml:space="preserve">Crowd Canvass effectively solves this problem </w:t>
      </w:r>
      <w:r w:rsidRPr="003126E0" w:rsidR="00EC5BFC">
        <w:rPr>
          <w:rFonts w:eastAsia="Times New Roman"/>
          <w:sz w:val="24"/>
          <w:szCs w:val="24"/>
        </w:rPr>
        <w:t>through</w:t>
      </w:r>
      <w:r w:rsidRPr="003126E0" w:rsidR="62179843">
        <w:rPr>
          <w:rFonts w:eastAsia="Times New Roman"/>
          <w:sz w:val="24"/>
          <w:szCs w:val="24"/>
        </w:rPr>
        <w:t xml:space="preserve"> it web-based app that connects </w:t>
      </w:r>
      <w:r w:rsidRPr="003126E0" w:rsidR="00EC5BFC">
        <w:rPr>
          <w:rFonts w:eastAsia="Times New Roman"/>
          <w:sz w:val="24"/>
          <w:szCs w:val="24"/>
        </w:rPr>
        <w:t>participants</w:t>
      </w:r>
      <w:r w:rsidRPr="003126E0" w:rsidR="62179843">
        <w:rPr>
          <w:rFonts w:eastAsia="Times New Roman"/>
          <w:sz w:val="24"/>
          <w:szCs w:val="24"/>
        </w:rPr>
        <w:t xml:space="preserve"> to organized events.</w:t>
      </w:r>
    </w:p>
    <w:p w:rsidRPr="00312056" w:rsidR="701B5143" w:rsidP="00E7479F" w:rsidRDefault="701B5143" w14:paraId="538ECD0E" w14:textId="2F847504">
      <w:pPr>
        <w:spacing w:line="276" w:lineRule="auto"/>
        <w:rPr>
          <w:sz w:val="24"/>
          <w:szCs w:val="24"/>
        </w:rPr>
      </w:pPr>
    </w:p>
    <w:p w:rsidRPr="00312056" w:rsidR="009653E6" w:rsidP="00E7479F" w:rsidRDefault="009653E6" w14:paraId="6D9C8D39" w14:textId="77777777">
      <w:pPr>
        <w:spacing w:line="276" w:lineRule="auto"/>
        <w:rPr>
          <w:sz w:val="24"/>
          <w:szCs w:val="24"/>
        </w:rPr>
      </w:pPr>
    </w:p>
    <w:p w:rsidRPr="003126E0" w:rsidR="009653E6" w:rsidP="00E7479F" w:rsidRDefault="7D1373FA" w14:paraId="68774C45" w14:textId="77777777">
      <w:pPr>
        <w:spacing w:line="276" w:lineRule="auto"/>
        <w:rPr>
          <w:b/>
          <w:bCs/>
          <w:sz w:val="20"/>
          <w:szCs w:val="20"/>
        </w:rPr>
      </w:pPr>
      <w:r w:rsidRPr="003126E0">
        <w:rPr>
          <w:rFonts w:eastAsia="Arial"/>
          <w:b/>
          <w:bCs/>
          <w:sz w:val="24"/>
          <w:szCs w:val="24"/>
        </w:rPr>
        <w:t>Primary Customer</w:t>
      </w:r>
    </w:p>
    <w:p w:rsidRPr="00312056" w:rsidR="009653E6" w:rsidP="00E7479F" w:rsidRDefault="009653E6" w14:paraId="2FC17F8B" w14:textId="77777777">
      <w:pPr>
        <w:spacing w:line="276" w:lineRule="auto"/>
        <w:rPr>
          <w:rFonts w:eastAsia="Times New Roman"/>
          <w:sz w:val="16"/>
          <w:szCs w:val="16"/>
        </w:rPr>
      </w:pPr>
    </w:p>
    <w:p w:rsidRPr="003126E0" w:rsidR="009653E6" w:rsidP="00E7479F" w:rsidRDefault="0BC0D133" w14:paraId="3F006679" w14:textId="1C6CD9B4">
      <w:pPr>
        <w:spacing w:line="276" w:lineRule="auto"/>
        <w:rPr>
          <w:rFonts w:eastAsia="Times New Roman"/>
          <w:sz w:val="24"/>
          <w:szCs w:val="24"/>
        </w:rPr>
      </w:pPr>
      <w:r w:rsidRPr="003126E0">
        <w:rPr>
          <w:rFonts w:eastAsia="Times New Roman"/>
          <w:sz w:val="24"/>
          <w:szCs w:val="24"/>
        </w:rPr>
        <w:t xml:space="preserve">The </w:t>
      </w:r>
      <w:r w:rsidRPr="003126E0" w:rsidR="440CC833">
        <w:rPr>
          <w:rFonts w:eastAsia="Times New Roman"/>
          <w:sz w:val="24"/>
          <w:szCs w:val="24"/>
        </w:rPr>
        <w:t>primary customer</w:t>
      </w:r>
      <w:r w:rsidRPr="003126E0">
        <w:rPr>
          <w:rFonts w:eastAsia="Times New Roman"/>
          <w:sz w:val="24"/>
          <w:szCs w:val="24"/>
        </w:rPr>
        <w:t xml:space="preserve"> of Crowd Canvass </w:t>
      </w:r>
      <w:r w:rsidRPr="003126E0" w:rsidR="479C6246">
        <w:rPr>
          <w:rFonts w:eastAsia="Times New Roman"/>
          <w:sz w:val="24"/>
          <w:szCs w:val="24"/>
        </w:rPr>
        <w:t xml:space="preserve">is </w:t>
      </w:r>
      <w:r w:rsidRPr="003126E0" w:rsidR="00EC5BFC">
        <w:rPr>
          <w:rFonts w:eastAsia="Times New Roman"/>
          <w:sz w:val="24"/>
          <w:szCs w:val="24"/>
        </w:rPr>
        <w:t>organizations</w:t>
      </w:r>
      <w:r w:rsidRPr="003126E0" w:rsidR="479C6246">
        <w:rPr>
          <w:rFonts w:eastAsia="Times New Roman"/>
          <w:sz w:val="24"/>
          <w:szCs w:val="24"/>
        </w:rPr>
        <w:t>. These are g</w:t>
      </w:r>
      <w:r w:rsidRPr="003126E0">
        <w:rPr>
          <w:rFonts w:eastAsia="Times New Roman"/>
          <w:sz w:val="24"/>
          <w:szCs w:val="24"/>
        </w:rPr>
        <w:t xml:space="preserve">roups </w:t>
      </w:r>
      <w:r w:rsidRPr="003126E0" w:rsidR="21185EC0">
        <w:rPr>
          <w:rFonts w:eastAsia="Times New Roman"/>
          <w:sz w:val="24"/>
          <w:szCs w:val="24"/>
        </w:rPr>
        <w:t xml:space="preserve">that host canvass or volunteer events </w:t>
      </w:r>
      <w:r w:rsidRPr="003126E0" w:rsidR="178CCA15">
        <w:rPr>
          <w:rFonts w:eastAsia="Times New Roman"/>
          <w:sz w:val="24"/>
          <w:szCs w:val="24"/>
        </w:rPr>
        <w:t xml:space="preserve">who are concerned with finding enough participants in the </w:t>
      </w:r>
      <w:r w:rsidRPr="003126E0" w:rsidR="00EC5BFC">
        <w:rPr>
          <w:rFonts w:eastAsia="Times New Roman"/>
          <w:sz w:val="24"/>
          <w:szCs w:val="24"/>
        </w:rPr>
        <w:t>community</w:t>
      </w:r>
      <w:r w:rsidRPr="003126E0" w:rsidR="178CCA15">
        <w:rPr>
          <w:rFonts w:eastAsia="Times New Roman"/>
          <w:sz w:val="24"/>
          <w:szCs w:val="24"/>
        </w:rPr>
        <w:t>.</w:t>
      </w:r>
      <w:r w:rsidRPr="003126E0" w:rsidR="5F54F31C">
        <w:rPr>
          <w:rFonts w:eastAsia="Times New Roman"/>
          <w:sz w:val="24"/>
          <w:szCs w:val="24"/>
        </w:rPr>
        <w:t xml:space="preserve"> It is important to note that</w:t>
      </w:r>
      <w:r w:rsidRPr="003126E0" w:rsidR="774E0557">
        <w:rPr>
          <w:rFonts w:eastAsia="Times New Roman"/>
          <w:sz w:val="24"/>
          <w:szCs w:val="24"/>
        </w:rPr>
        <w:t xml:space="preserve"> </w:t>
      </w:r>
      <w:r w:rsidRPr="003126E0" w:rsidR="26157069">
        <w:rPr>
          <w:rFonts w:eastAsia="Times New Roman"/>
          <w:sz w:val="24"/>
          <w:szCs w:val="24"/>
        </w:rPr>
        <w:t xml:space="preserve">the individuals participating as canvassers </w:t>
      </w:r>
      <w:r w:rsidRPr="003126E0" w:rsidR="1ACDA9A9">
        <w:rPr>
          <w:rFonts w:eastAsia="Times New Roman"/>
          <w:sz w:val="24"/>
          <w:szCs w:val="24"/>
        </w:rPr>
        <w:t>and</w:t>
      </w:r>
      <w:r w:rsidRPr="003126E0" w:rsidR="26157069">
        <w:rPr>
          <w:rFonts w:eastAsia="Times New Roman"/>
          <w:sz w:val="24"/>
          <w:szCs w:val="24"/>
        </w:rPr>
        <w:t xml:space="preserve"> volunteers </w:t>
      </w:r>
      <w:r w:rsidRPr="003126E0" w:rsidR="3B7B3710">
        <w:rPr>
          <w:rFonts w:eastAsia="Times New Roman"/>
          <w:sz w:val="24"/>
          <w:szCs w:val="24"/>
        </w:rPr>
        <w:t>would not be considered customer.</w:t>
      </w:r>
      <w:r w:rsidRPr="003126E0" w:rsidR="774E0557">
        <w:rPr>
          <w:rFonts w:eastAsia="Times New Roman"/>
          <w:sz w:val="24"/>
          <w:szCs w:val="24"/>
        </w:rPr>
        <w:t xml:space="preserve"> </w:t>
      </w:r>
      <w:r w:rsidRPr="003126E0" w:rsidR="7699B034">
        <w:rPr>
          <w:rFonts w:eastAsia="Times New Roman"/>
          <w:sz w:val="24"/>
          <w:szCs w:val="24"/>
        </w:rPr>
        <w:t>T</w:t>
      </w:r>
      <w:r w:rsidRPr="003126E0" w:rsidR="48A59CB2">
        <w:rPr>
          <w:rFonts w:eastAsia="Times New Roman"/>
          <w:sz w:val="24"/>
          <w:szCs w:val="24"/>
        </w:rPr>
        <w:t>he</w:t>
      </w:r>
      <w:r w:rsidRPr="003126E0" w:rsidR="3FD001DA">
        <w:rPr>
          <w:rFonts w:eastAsia="Times New Roman"/>
          <w:sz w:val="24"/>
          <w:szCs w:val="24"/>
        </w:rPr>
        <w:t xml:space="preserve"> main</w:t>
      </w:r>
      <w:r w:rsidRPr="003126E0" w:rsidR="48A59CB2">
        <w:rPr>
          <w:rFonts w:eastAsia="Times New Roman"/>
          <w:sz w:val="24"/>
          <w:szCs w:val="24"/>
        </w:rPr>
        <w:t xml:space="preserve"> target customer </w:t>
      </w:r>
      <w:r w:rsidRPr="003126E0" w:rsidR="73A4D4EE">
        <w:rPr>
          <w:rFonts w:eastAsia="Times New Roman"/>
          <w:sz w:val="24"/>
          <w:szCs w:val="24"/>
        </w:rPr>
        <w:t>would</w:t>
      </w:r>
      <w:r w:rsidRPr="003126E0" w:rsidR="3FF1D065">
        <w:rPr>
          <w:rFonts w:eastAsia="Times New Roman"/>
          <w:sz w:val="24"/>
          <w:szCs w:val="24"/>
        </w:rPr>
        <w:t xml:space="preserve"> only</w:t>
      </w:r>
      <w:r w:rsidRPr="003126E0" w:rsidR="73A4D4EE">
        <w:rPr>
          <w:rFonts w:eastAsia="Times New Roman"/>
          <w:sz w:val="24"/>
          <w:szCs w:val="24"/>
        </w:rPr>
        <w:t xml:space="preserve"> be the organizations </w:t>
      </w:r>
      <w:r w:rsidRPr="003126E0" w:rsidR="00EC5BFC">
        <w:rPr>
          <w:rFonts w:eastAsia="Times New Roman"/>
          <w:sz w:val="24"/>
          <w:szCs w:val="24"/>
        </w:rPr>
        <w:t>because</w:t>
      </w:r>
      <w:r w:rsidRPr="003126E0" w:rsidR="73A4D4EE">
        <w:rPr>
          <w:rFonts w:eastAsia="Times New Roman"/>
          <w:sz w:val="24"/>
          <w:szCs w:val="24"/>
        </w:rPr>
        <w:t xml:space="preserve"> these are the entities who would set up events on Crowd Canvass</w:t>
      </w:r>
      <w:r w:rsidRPr="003126E0" w:rsidR="5C1888A4">
        <w:rPr>
          <w:rFonts w:eastAsia="Times New Roman"/>
          <w:sz w:val="24"/>
          <w:szCs w:val="24"/>
        </w:rPr>
        <w:t xml:space="preserve"> and would likely be charged a service fee</w:t>
      </w:r>
      <w:r w:rsidRPr="003126E0" w:rsidR="73A4D4EE">
        <w:rPr>
          <w:rFonts w:eastAsia="Times New Roman"/>
          <w:sz w:val="24"/>
          <w:szCs w:val="24"/>
        </w:rPr>
        <w:t>.</w:t>
      </w:r>
    </w:p>
    <w:p w:rsidRPr="003126E0" w:rsidR="009653E6" w:rsidP="00E7479F" w:rsidRDefault="009653E6" w14:paraId="2F86C9FD" w14:textId="5772FFBF">
      <w:pPr>
        <w:spacing w:line="276" w:lineRule="auto"/>
        <w:rPr>
          <w:rFonts w:eastAsia="Times New Roman"/>
          <w:sz w:val="24"/>
          <w:szCs w:val="24"/>
        </w:rPr>
      </w:pPr>
    </w:p>
    <w:p w:rsidRPr="003126E0" w:rsidR="009653E6" w:rsidP="00E7479F" w:rsidRDefault="6CB850CD" w14:paraId="0A4F7224" w14:textId="7531860A">
      <w:pPr>
        <w:spacing w:line="276" w:lineRule="auto"/>
        <w:rPr>
          <w:rFonts w:eastAsia="Times New Roman"/>
          <w:sz w:val="24"/>
          <w:szCs w:val="24"/>
        </w:rPr>
      </w:pPr>
      <w:r w:rsidRPr="003126E0">
        <w:rPr>
          <w:rFonts w:eastAsia="Times New Roman"/>
          <w:sz w:val="24"/>
          <w:szCs w:val="24"/>
        </w:rPr>
        <w:lastRenderedPageBreak/>
        <w:t xml:space="preserve">Organizations likely to use Crowd Canvass would </w:t>
      </w:r>
      <w:r w:rsidRPr="003126E0" w:rsidR="00EC5BFC">
        <w:rPr>
          <w:rFonts w:eastAsia="Times New Roman"/>
          <w:sz w:val="24"/>
          <w:szCs w:val="24"/>
        </w:rPr>
        <w:t>include</w:t>
      </w:r>
      <w:r w:rsidRPr="003126E0">
        <w:rPr>
          <w:rFonts w:eastAsia="Times New Roman"/>
          <w:sz w:val="24"/>
          <w:szCs w:val="24"/>
        </w:rPr>
        <w:t xml:space="preserve"> political </w:t>
      </w:r>
      <w:r w:rsidRPr="003126E0" w:rsidR="00EC5BFC">
        <w:rPr>
          <w:rFonts w:eastAsia="Times New Roman"/>
          <w:sz w:val="24"/>
          <w:szCs w:val="24"/>
        </w:rPr>
        <w:t>campaigns</w:t>
      </w:r>
      <w:r w:rsidRPr="003126E0">
        <w:rPr>
          <w:rFonts w:eastAsia="Times New Roman"/>
          <w:sz w:val="24"/>
          <w:szCs w:val="24"/>
        </w:rPr>
        <w:t xml:space="preserve"> as well as non-profits. </w:t>
      </w:r>
      <w:r w:rsidRPr="003126E0" w:rsidR="0791DF3D">
        <w:rPr>
          <w:rFonts w:eastAsia="Times New Roman"/>
          <w:sz w:val="24"/>
          <w:szCs w:val="24"/>
        </w:rPr>
        <w:t>Participants of events would not be charged any fees for events; however, it is important that the app is easy to use and fulfill the</w:t>
      </w:r>
      <w:r w:rsidRPr="003126E0" w:rsidR="3C959A1B">
        <w:rPr>
          <w:rFonts w:eastAsia="Times New Roman"/>
          <w:sz w:val="24"/>
          <w:szCs w:val="24"/>
        </w:rPr>
        <w:t>ir needs. If the app does not do this, they people are less likely to register for events which would make organizations less inclined to purchase Crowd Canvass’s service</w:t>
      </w:r>
      <w:r w:rsidRPr="003126E0" w:rsidR="4F452B25">
        <w:rPr>
          <w:rFonts w:eastAsia="Times New Roman"/>
          <w:sz w:val="24"/>
          <w:szCs w:val="24"/>
        </w:rPr>
        <w:t>.</w:t>
      </w:r>
      <w:r w:rsidRPr="003126E0" w:rsidR="0429E016">
        <w:rPr>
          <w:rFonts w:eastAsia="Times New Roman"/>
          <w:sz w:val="24"/>
          <w:szCs w:val="24"/>
        </w:rPr>
        <w:t xml:space="preserve"> </w:t>
      </w:r>
    </w:p>
    <w:p w:rsidR="4DF51800" w:rsidP="00E7479F" w:rsidRDefault="4DF51800" w14:paraId="20866C6F" w14:textId="07C567CA">
      <w:pPr>
        <w:spacing w:line="276" w:lineRule="auto"/>
        <w:rPr>
          <w:rFonts w:eastAsia="Times New Roman"/>
          <w:sz w:val="24"/>
          <w:szCs w:val="24"/>
        </w:rPr>
      </w:pPr>
    </w:p>
    <w:p w:rsidRPr="003126E0" w:rsidR="00B236DA" w:rsidP="00E7479F" w:rsidRDefault="00B236DA" w14:paraId="3B2B7637" w14:textId="77777777">
      <w:pPr>
        <w:spacing w:line="276" w:lineRule="auto"/>
        <w:rPr>
          <w:rFonts w:eastAsia="Times New Roman"/>
          <w:sz w:val="24"/>
          <w:szCs w:val="24"/>
        </w:rPr>
      </w:pPr>
    </w:p>
    <w:p w:rsidRPr="003126E0" w:rsidR="009653E6" w:rsidP="00E7479F" w:rsidRDefault="7D1373FA" w14:paraId="77A52294" w14:textId="2E031D68">
      <w:pPr>
        <w:spacing w:line="276" w:lineRule="auto"/>
        <w:rPr>
          <w:b/>
          <w:bCs/>
          <w:sz w:val="20"/>
          <w:szCs w:val="20"/>
        </w:rPr>
      </w:pPr>
      <w:r w:rsidRPr="003126E0">
        <w:rPr>
          <w:rFonts w:eastAsia="Arial"/>
          <w:b/>
          <w:bCs/>
          <w:sz w:val="24"/>
          <w:szCs w:val="24"/>
        </w:rPr>
        <w:t>User Story</w:t>
      </w:r>
    </w:p>
    <w:p w:rsidRPr="00B236DA" w:rsidR="00EC5BFC" w:rsidP="00E7479F" w:rsidRDefault="00EC5BFC" w14:paraId="488BF579" w14:textId="77777777">
      <w:pPr>
        <w:spacing w:line="276" w:lineRule="auto"/>
        <w:rPr>
          <w:b/>
          <w:bCs/>
          <w:sz w:val="16"/>
          <w:szCs w:val="16"/>
        </w:rPr>
      </w:pPr>
    </w:p>
    <w:p w:rsidRPr="003126E0" w:rsidR="5B9A67AD" w:rsidP="00E7479F" w:rsidRDefault="5B9A67AD" w14:paraId="7E36C434" w14:textId="651D4DFA">
      <w:pPr>
        <w:spacing w:line="276" w:lineRule="auto"/>
        <w:rPr>
          <w:rFonts w:eastAsia="Times New Roman"/>
          <w:sz w:val="24"/>
          <w:szCs w:val="24"/>
        </w:rPr>
      </w:pPr>
      <w:r w:rsidRPr="003126E0">
        <w:rPr>
          <w:rFonts w:eastAsia="Times New Roman"/>
          <w:sz w:val="24"/>
          <w:szCs w:val="24"/>
        </w:rPr>
        <w:t xml:space="preserve">The John Smith Group is a political campaign concerned with the helping elect John Smith into the state </w:t>
      </w:r>
      <w:r w:rsidRPr="003126E0" w:rsidR="2021B121">
        <w:rPr>
          <w:rFonts w:eastAsia="Times New Roman"/>
          <w:sz w:val="24"/>
          <w:szCs w:val="24"/>
        </w:rPr>
        <w:t xml:space="preserve">senate. With the election approaching in six months, John Smith </w:t>
      </w:r>
      <w:proofErr w:type="spellStart"/>
      <w:r w:rsidRPr="003126E0" w:rsidR="2021B121">
        <w:rPr>
          <w:rFonts w:eastAsia="Times New Roman"/>
          <w:sz w:val="24"/>
          <w:szCs w:val="24"/>
        </w:rPr>
        <w:t>Grop</w:t>
      </w:r>
      <w:proofErr w:type="spellEnd"/>
      <w:r w:rsidRPr="003126E0" w:rsidR="2021B121">
        <w:rPr>
          <w:rFonts w:eastAsia="Times New Roman"/>
          <w:sz w:val="24"/>
          <w:szCs w:val="24"/>
        </w:rPr>
        <w:t xml:space="preserve"> wants to gain a </w:t>
      </w:r>
      <w:r w:rsidRPr="003126E0" w:rsidR="0E651AE3">
        <w:rPr>
          <w:rFonts w:eastAsia="Times New Roman"/>
          <w:sz w:val="24"/>
          <w:szCs w:val="24"/>
        </w:rPr>
        <w:t>better sense of understanding o</w:t>
      </w:r>
      <w:r w:rsidRPr="003126E0" w:rsidR="6DB78D7B">
        <w:rPr>
          <w:rFonts w:eastAsia="Times New Roman"/>
          <w:sz w:val="24"/>
          <w:szCs w:val="24"/>
        </w:rPr>
        <w:t>f</w:t>
      </w:r>
      <w:r w:rsidRPr="003126E0" w:rsidR="0E651AE3">
        <w:rPr>
          <w:rFonts w:eastAsia="Times New Roman"/>
          <w:sz w:val="24"/>
          <w:szCs w:val="24"/>
        </w:rPr>
        <w:t xml:space="preserve"> where their ca</w:t>
      </w:r>
      <w:r w:rsidRPr="003126E0" w:rsidR="66C20042">
        <w:rPr>
          <w:rFonts w:eastAsia="Times New Roman"/>
          <w:sz w:val="24"/>
          <w:szCs w:val="24"/>
        </w:rPr>
        <w:t>n</w:t>
      </w:r>
      <w:r w:rsidRPr="003126E0" w:rsidR="0E651AE3">
        <w:rPr>
          <w:rFonts w:eastAsia="Times New Roman"/>
          <w:sz w:val="24"/>
          <w:szCs w:val="24"/>
        </w:rPr>
        <w:t>didate sits in the local polls</w:t>
      </w:r>
      <w:r w:rsidRPr="003126E0" w:rsidR="29FDCE3D">
        <w:rPr>
          <w:rFonts w:eastAsia="Times New Roman"/>
          <w:sz w:val="24"/>
          <w:szCs w:val="24"/>
        </w:rPr>
        <w:t xml:space="preserve"> for a district that can swing either way. To </w:t>
      </w:r>
      <w:r w:rsidRPr="003126E0" w:rsidR="55A9CA51">
        <w:rPr>
          <w:rFonts w:eastAsia="Times New Roman"/>
          <w:sz w:val="24"/>
          <w:szCs w:val="24"/>
        </w:rPr>
        <w:t xml:space="preserve">learn about this districts view on John Smith and to educate the district about this candidate, John Smith Group </w:t>
      </w:r>
      <w:r w:rsidRPr="003126E0" w:rsidR="12157BAA">
        <w:rPr>
          <w:rFonts w:eastAsia="Times New Roman"/>
          <w:sz w:val="24"/>
          <w:szCs w:val="24"/>
        </w:rPr>
        <w:t xml:space="preserve">has decided to use Crowd Canvass to help facilitate the canvass event. </w:t>
      </w:r>
      <w:proofErr w:type="spellStart"/>
      <w:r w:rsidRPr="003126E0" w:rsidR="12157BAA">
        <w:rPr>
          <w:rFonts w:eastAsia="Times New Roman"/>
          <w:sz w:val="24"/>
          <w:szCs w:val="24"/>
        </w:rPr>
        <w:t>Becauase</w:t>
      </w:r>
      <w:proofErr w:type="spellEnd"/>
      <w:r w:rsidRPr="003126E0" w:rsidR="12157BAA">
        <w:rPr>
          <w:rFonts w:eastAsia="Times New Roman"/>
          <w:sz w:val="24"/>
          <w:szCs w:val="24"/>
        </w:rPr>
        <w:t xml:space="preserve"> John Smith Group has limited staff, finding enough canvassers is a top priority for the group. </w:t>
      </w:r>
      <w:r w:rsidRPr="003126E0" w:rsidR="300CD374">
        <w:rPr>
          <w:rFonts w:eastAsia="Times New Roman"/>
          <w:sz w:val="24"/>
          <w:szCs w:val="24"/>
        </w:rPr>
        <w:t xml:space="preserve">To </w:t>
      </w:r>
      <w:proofErr w:type="spellStart"/>
      <w:r w:rsidRPr="003126E0" w:rsidR="300CD374">
        <w:rPr>
          <w:rFonts w:eastAsia="Times New Roman"/>
          <w:sz w:val="24"/>
          <w:szCs w:val="24"/>
        </w:rPr>
        <w:t>effecitively</w:t>
      </w:r>
      <w:proofErr w:type="spellEnd"/>
      <w:r w:rsidRPr="003126E0" w:rsidR="300CD374">
        <w:rPr>
          <w:rFonts w:eastAsia="Times New Roman"/>
          <w:sz w:val="24"/>
          <w:szCs w:val="24"/>
        </w:rPr>
        <w:t xml:space="preserve"> conduct the canvass, John Smith Group will create an event on Crowd Canvass with the location listed as their desired district. Crowd Canva</w:t>
      </w:r>
      <w:r w:rsidRPr="003126E0" w:rsidR="74941CE7">
        <w:rPr>
          <w:rFonts w:eastAsia="Times New Roman"/>
          <w:sz w:val="24"/>
          <w:szCs w:val="24"/>
        </w:rPr>
        <w:t>ss will make this event viewable to the users on the app, so they can sign up for the event. Once John Smith Group has their desired amount of canvass volunteers</w:t>
      </w:r>
      <w:r w:rsidRPr="003126E0" w:rsidR="186DD8F4">
        <w:rPr>
          <w:rFonts w:eastAsia="Times New Roman"/>
          <w:sz w:val="24"/>
          <w:szCs w:val="24"/>
        </w:rPr>
        <w:t>, they will provide them with routes to ensure sufficient coverage of the district. John Smith Group will be able to monitor participants location to ensure routes are being covered</w:t>
      </w:r>
      <w:r w:rsidRPr="003126E0" w:rsidR="1ED46F58">
        <w:rPr>
          <w:rFonts w:eastAsia="Times New Roman"/>
          <w:sz w:val="24"/>
          <w:szCs w:val="24"/>
        </w:rPr>
        <w:t xml:space="preserve">, and volunteers will collect canvass answers digitally. The results of the canvass event will be </w:t>
      </w:r>
      <w:r w:rsidRPr="003126E0" w:rsidR="42AE2B64">
        <w:rPr>
          <w:rFonts w:eastAsia="Times New Roman"/>
          <w:sz w:val="24"/>
          <w:szCs w:val="24"/>
        </w:rPr>
        <w:t>digitally</w:t>
      </w:r>
      <w:r w:rsidRPr="003126E0" w:rsidR="1ED46F58">
        <w:rPr>
          <w:rFonts w:eastAsia="Times New Roman"/>
          <w:sz w:val="24"/>
          <w:szCs w:val="24"/>
        </w:rPr>
        <w:t xml:space="preserve"> available to J</w:t>
      </w:r>
      <w:r w:rsidRPr="003126E0" w:rsidR="5FAF37F3">
        <w:rPr>
          <w:rFonts w:eastAsia="Times New Roman"/>
          <w:sz w:val="24"/>
          <w:szCs w:val="24"/>
        </w:rPr>
        <w:t xml:space="preserve">ohn Smith Group, so they can easily </w:t>
      </w:r>
      <w:proofErr w:type="spellStart"/>
      <w:r w:rsidRPr="003126E0" w:rsidR="5FAF37F3">
        <w:rPr>
          <w:rFonts w:eastAsia="Times New Roman"/>
          <w:sz w:val="24"/>
          <w:szCs w:val="24"/>
        </w:rPr>
        <w:t>carrout</w:t>
      </w:r>
      <w:proofErr w:type="spellEnd"/>
      <w:r w:rsidRPr="003126E0" w:rsidR="5FAF37F3">
        <w:rPr>
          <w:rFonts w:eastAsia="Times New Roman"/>
          <w:sz w:val="24"/>
          <w:szCs w:val="24"/>
        </w:rPr>
        <w:t xml:space="preserve"> whatever analysis they deem necessary. Crowd Canvass will charge a few to </w:t>
      </w:r>
      <w:r w:rsidRPr="003126E0" w:rsidR="1DF13ACC">
        <w:rPr>
          <w:rFonts w:eastAsia="Times New Roman"/>
          <w:sz w:val="24"/>
          <w:szCs w:val="24"/>
        </w:rPr>
        <w:t>John Smith Group based on the size of the event.</w:t>
      </w:r>
    </w:p>
    <w:p w:rsidRPr="00B236DA" w:rsidR="009653E6" w:rsidP="00E7479F" w:rsidRDefault="009653E6" w14:paraId="007DCDA8" w14:textId="77777777">
      <w:pPr>
        <w:spacing w:line="276" w:lineRule="auto"/>
        <w:rPr>
          <w:sz w:val="24"/>
          <w:szCs w:val="24"/>
        </w:rPr>
      </w:pPr>
    </w:p>
    <w:p w:rsidRPr="00B236DA" w:rsidR="009653E6" w:rsidP="00E7479F" w:rsidRDefault="009653E6" w14:paraId="450EA2D7" w14:textId="77777777">
      <w:pPr>
        <w:spacing w:line="276" w:lineRule="auto"/>
        <w:rPr>
          <w:sz w:val="24"/>
          <w:szCs w:val="24"/>
        </w:rPr>
      </w:pPr>
    </w:p>
    <w:p w:rsidRPr="003126E0" w:rsidR="009653E6" w:rsidP="00E7479F" w:rsidRDefault="7D1373FA" w14:paraId="717AAFBA" w14:textId="6B3EBCD5">
      <w:pPr>
        <w:spacing w:line="276" w:lineRule="auto"/>
        <w:rPr>
          <w:b/>
          <w:bCs/>
          <w:sz w:val="20"/>
          <w:szCs w:val="20"/>
        </w:rPr>
      </w:pPr>
      <w:r w:rsidRPr="003126E0">
        <w:rPr>
          <w:rFonts w:eastAsia="Arial"/>
          <w:b/>
          <w:bCs/>
          <w:sz w:val="24"/>
          <w:szCs w:val="24"/>
        </w:rPr>
        <w:t>Stakeholders</w:t>
      </w:r>
    </w:p>
    <w:p w:rsidRPr="00B236DA" w:rsidR="00EC5BFC" w:rsidP="00E7479F" w:rsidRDefault="00EC5BFC" w14:paraId="60DF248C" w14:textId="77777777">
      <w:pPr>
        <w:spacing w:line="276" w:lineRule="auto"/>
        <w:rPr>
          <w:b/>
          <w:bCs/>
          <w:sz w:val="16"/>
          <w:szCs w:val="16"/>
        </w:rPr>
      </w:pPr>
    </w:p>
    <w:p w:rsidRPr="003126E0" w:rsidR="38AFBA41" w:rsidP="00E7479F" w:rsidRDefault="38AFBA41" w14:paraId="09CE6366" w14:textId="56681EF6">
      <w:pPr>
        <w:spacing w:line="276" w:lineRule="auto"/>
        <w:rPr>
          <w:rFonts w:eastAsia="Times New Roman"/>
          <w:sz w:val="24"/>
          <w:szCs w:val="24"/>
        </w:rPr>
      </w:pPr>
      <w:r w:rsidRPr="003126E0">
        <w:rPr>
          <w:rFonts w:eastAsia="Times New Roman"/>
          <w:sz w:val="24"/>
          <w:szCs w:val="24"/>
        </w:rPr>
        <w:t>The stakeholders for Crowd Canvass are:</w:t>
      </w:r>
    </w:p>
    <w:p w:rsidRPr="003126E0" w:rsidR="569BA3A9" w:rsidP="00E7479F" w:rsidRDefault="44B1EC59" w14:paraId="01F47A99" w14:textId="475CB2CE">
      <w:pPr>
        <w:pStyle w:val="ListParagraph"/>
        <w:numPr>
          <w:ilvl w:val="0"/>
          <w:numId w:val="30"/>
        </w:numPr>
        <w:spacing w:line="276" w:lineRule="auto"/>
        <w:rPr>
          <w:rFonts w:eastAsia="Times New Roman"/>
          <w:sz w:val="24"/>
          <w:szCs w:val="24"/>
        </w:rPr>
      </w:pPr>
      <w:r w:rsidRPr="003126E0">
        <w:rPr>
          <w:rFonts w:eastAsia="Times New Roman"/>
          <w:sz w:val="24"/>
          <w:szCs w:val="24"/>
        </w:rPr>
        <w:t xml:space="preserve">Organizations – Political related groups that </w:t>
      </w:r>
      <w:r w:rsidRPr="003126E0" w:rsidR="54A847F4">
        <w:rPr>
          <w:rFonts w:eastAsia="Times New Roman"/>
          <w:sz w:val="24"/>
          <w:szCs w:val="24"/>
        </w:rPr>
        <w:t>host c</w:t>
      </w:r>
      <w:r w:rsidRPr="003126E0">
        <w:rPr>
          <w:rFonts w:eastAsia="Times New Roman"/>
          <w:sz w:val="24"/>
          <w:szCs w:val="24"/>
        </w:rPr>
        <w:t>anvassing</w:t>
      </w:r>
      <w:r w:rsidRPr="003126E0" w:rsidR="3735224C">
        <w:rPr>
          <w:rFonts w:eastAsia="Times New Roman"/>
          <w:sz w:val="24"/>
          <w:szCs w:val="24"/>
        </w:rPr>
        <w:t xml:space="preserve"> events</w:t>
      </w:r>
      <w:r w:rsidRPr="003126E0">
        <w:rPr>
          <w:rFonts w:eastAsia="Times New Roman"/>
          <w:sz w:val="24"/>
          <w:szCs w:val="24"/>
        </w:rPr>
        <w:t>.</w:t>
      </w:r>
    </w:p>
    <w:p w:rsidRPr="003126E0" w:rsidR="44B1EC59" w:rsidP="00E7479F" w:rsidRDefault="44B1EC59" w14:paraId="2DB19FE1" w14:textId="72587411">
      <w:pPr>
        <w:pStyle w:val="ListParagraph"/>
        <w:numPr>
          <w:ilvl w:val="0"/>
          <w:numId w:val="30"/>
        </w:numPr>
        <w:spacing w:line="276" w:lineRule="auto"/>
        <w:rPr>
          <w:rFonts w:eastAsia="Times New Roman"/>
          <w:sz w:val="24"/>
          <w:szCs w:val="24"/>
        </w:rPr>
      </w:pPr>
      <w:r w:rsidRPr="003126E0">
        <w:rPr>
          <w:rFonts w:eastAsia="Times New Roman"/>
          <w:sz w:val="24"/>
          <w:szCs w:val="24"/>
        </w:rPr>
        <w:t>Organizations – Non-Profits and other group</w:t>
      </w:r>
      <w:r w:rsidRPr="003126E0" w:rsidR="148F35A7">
        <w:rPr>
          <w:rFonts w:eastAsia="Times New Roman"/>
          <w:sz w:val="24"/>
          <w:szCs w:val="24"/>
        </w:rPr>
        <w:t>s</w:t>
      </w:r>
      <w:r w:rsidRPr="003126E0">
        <w:rPr>
          <w:rFonts w:eastAsia="Times New Roman"/>
          <w:sz w:val="24"/>
          <w:szCs w:val="24"/>
        </w:rPr>
        <w:t xml:space="preserve"> </w:t>
      </w:r>
      <w:r w:rsidRPr="003126E0" w:rsidR="4185BDB4">
        <w:rPr>
          <w:rFonts w:eastAsia="Times New Roman"/>
          <w:sz w:val="24"/>
          <w:szCs w:val="24"/>
        </w:rPr>
        <w:t>that host volunteer events.</w:t>
      </w:r>
    </w:p>
    <w:p w:rsidRPr="003126E0" w:rsidR="4185BDB4" w:rsidP="00E7479F" w:rsidRDefault="4185BDB4" w14:paraId="4A8E5360" w14:textId="4D3C12DB">
      <w:pPr>
        <w:pStyle w:val="ListParagraph"/>
        <w:numPr>
          <w:ilvl w:val="0"/>
          <w:numId w:val="30"/>
        </w:numPr>
        <w:spacing w:line="276" w:lineRule="auto"/>
        <w:rPr>
          <w:rFonts w:eastAsia="Times New Roman"/>
          <w:sz w:val="24"/>
          <w:szCs w:val="24"/>
        </w:rPr>
      </w:pPr>
      <w:r w:rsidRPr="003126E0">
        <w:rPr>
          <w:rFonts w:eastAsia="Times New Roman"/>
          <w:sz w:val="24"/>
          <w:szCs w:val="24"/>
        </w:rPr>
        <w:t xml:space="preserve">Canvassers – Individuals who signed up to canvass as either paid or unpaid and are </w:t>
      </w:r>
      <w:r w:rsidRPr="003126E0" w:rsidR="061B4042">
        <w:rPr>
          <w:rFonts w:eastAsia="Times New Roman"/>
          <w:sz w:val="24"/>
          <w:szCs w:val="24"/>
        </w:rPr>
        <w:t>an</w:t>
      </w:r>
      <w:r w:rsidRPr="003126E0">
        <w:rPr>
          <w:rFonts w:eastAsia="Times New Roman"/>
          <w:sz w:val="24"/>
          <w:szCs w:val="24"/>
        </w:rPr>
        <w:t xml:space="preserve"> end user.</w:t>
      </w:r>
    </w:p>
    <w:p w:rsidRPr="003126E0" w:rsidR="4185BDB4" w:rsidP="00E7479F" w:rsidRDefault="4185BDB4" w14:paraId="1B4F5DFF" w14:textId="23FCB121">
      <w:pPr>
        <w:pStyle w:val="ListParagraph"/>
        <w:numPr>
          <w:ilvl w:val="0"/>
          <w:numId w:val="30"/>
        </w:numPr>
        <w:spacing w:line="276" w:lineRule="auto"/>
        <w:rPr>
          <w:rFonts w:eastAsia="Times New Roman"/>
          <w:sz w:val="24"/>
          <w:szCs w:val="24"/>
        </w:rPr>
      </w:pPr>
      <w:r w:rsidRPr="003126E0">
        <w:rPr>
          <w:rFonts w:eastAsia="Times New Roman"/>
          <w:sz w:val="24"/>
          <w:szCs w:val="24"/>
        </w:rPr>
        <w:t xml:space="preserve">Volunteers – Individuals who signed up for volunteer events and are </w:t>
      </w:r>
      <w:r w:rsidRPr="003126E0" w:rsidR="58B0F6DA">
        <w:rPr>
          <w:rFonts w:eastAsia="Times New Roman"/>
          <w:sz w:val="24"/>
          <w:szCs w:val="24"/>
        </w:rPr>
        <w:t>an</w:t>
      </w:r>
      <w:r w:rsidRPr="003126E0">
        <w:rPr>
          <w:rFonts w:eastAsia="Times New Roman"/>
          <w:sz w:val="24"/>
          <w:szCs w:val="24"/>
        </w:rPr>
        <w:t xml:space="preserve"> end user.</w:t>
      </w:r>
    </w:p>
    <w:p w:rsidRPr="001266C9" w:rsidR="569BA3A9" w:rsidP="00E7479F" w:rsidRDefault="569BA3A9" w14:paraId="084B019F" w14:textId="3AE1BA2E">
      <w:pPr>
        <w:spacing w:line="276" w:lineRule="auto"/>
        <w:rPr>
          <w:sz w:val="24"/>
          <w:szCs w:val="24"/>
        </w:rPr>
      </w:pPr>
    </w:p>
    <w:p w:rsidRPr="001266C9" w:rsidR="001266C9" w:rsidP="00E7479F" w:rsidRDefault="001266C9" w14:paraId="00B044DE" w14:textId="77777777">
      <w:pPr>
        <w:spacing w:line="276" w:lineRule="auto"/>
        <w:rPr>
          <w:sz w:val="24"/>
          <w:szCs w:val="24"/>
        </w:rPr>
      </w:pPr>
    </w:p>
    <w:p w:rsidRPr="003126E0" w:rsidR="009653E6" w:rsidP="00E7479F" w:rsidRDefault="7D1373FA" w14:paraId="740B717A" w14:textId="77777777">
      <w:pPr>
        <w:spacing w:line="276" w:lineRule="auto"/>
        <w:rPr>
          <w:b/>
          <w:bCs/>
          <w:sz w:val="20"/>
          <w:szCs w:val="20"/>
        </w:rPr>
      </w:pPr>
      <w:r w:rsidRPr="003126E0">
        <w:rPr>
          <w:rFonts w:eastAsia="Arial"/>
          <w:b/>
          <w:bCs/>
          <w:sz w:val="24"/>
          <w:szCs w:val="24"/>
        </w:rPr>
        <w:t>Key Performance Indicators (KPIs)</w:t>
      </w:r>
    </w:p>
    <w:p w:rsidRPr="001266C9" w:rsidR="009653E6" w:rsidP="00E7479F" w:rsidRDefault="009653E6" w14:paraId="2908EB2C" w14:textId="77777777">
      <w:pPr>
        <w:spacing w:line="276" w:lineRule="auto"/>
        <w:rPr>
          <w:sz w:val="16"/>
          <w:szCs w:val="16"/>
        </w:rPr>
      </w:pPr>
    </w:p>
    <w:p w:rsidRPr="003126E0" w:rsidR="46A0FC5F" w:rsidP="00E7479F" w:rsidRDefault="46A0FC5F" w14:paraId="15047661" w14:textId="0EE0AEB9">
      <w:pPr>
        <w:pStyle w:val="ListParagraph"/>
        <w:numPr>
          <w:ilvl w:val="0"/>
          <w:numId w:val="29"/>
        </w:numPr>
        <w:spacing w:line="276" w:lineRule="auto"/>
        <w:rPr>
          <w:rFonts w:eastAsia="Times New Roman"/>
          <w:sz w:val="24"/>
          <w:szCs w:val="24"/>
        </w:rPr>
      </w:pPr>
      <w:bookmarkStart w:name="page6" w:id="4"/>
      <w:bookmarkEnd w:id="4"/>
      <w:r w:rsidRPr="003126E0">
        <w:rPr>
          <w:rFonts w:eastAsia="Times New Roman"/>
          <w:sz w:val="24"/>
          <w:szCs w:val="24"/>
        </w:rPr>
        <w:t>Organizations – Political related groups that host canvassing events.</w:t>
      </w:r>
    </w:p>
    <w:p w:rsidRPr="003126E0" w:rsidR="7FC529F1" w:rsidP="00E7479F" w:rsidRDefault="7FC529F1" w14:paraId="3FC296F4" w14:textId="0CB08CAE">
      <w:pPr>
        <w:pStyle w:val="ListParagraph"/>
        <w:numPr>
          <w:ilvl w:val="1"/>
          <w:numId w:val="29"/>
        </w:numPr>
        <w:spacing w:line="276" w:lineRule="auto"/>
        <w:rPr>
          <w:sz w:val="24"/>
          <w:szCs w:val="24"/>
        </w:rPr>
      </w:pPr>
      <w:r w:rsidRPr="003126E0">
        <w:rPr>
          <w:rFonts w:eastAsia="Times New Roman"/>
          <w:sz w:val="24"/>
          <w:szCs w:val="24"/>
        </w:rPr>
        <w:t>Simple event creation process</w:t>
      </w:r>
    </w:p>
    <w:p w:rsidRPr="003126E0" w:rsidR="0440E7AF" w:rsidP="00E7479F" w:rsidRDefault="0440E7AF" w14:paraId="4BEC7D51" w14:textId="0A91157E">
      <w:pPr>
        <w:pStyle w:val="ListParagraph"/>
        <w:numPr>
          <w:ilvl w:val="1"/>
          <w:numId w:val="29"/>
        </w:numPr>
        <w:spacing w:line="276" w:lineRule="auto"/>
        <w:rPr>
          <w:sz w:val="24"/>
          <w:szCs w:val="24"/>
        </w:rPr>
      </w:pPr>
      <w:r w:rsidRPr="003126E0">
        <w:rPr>
          <w:rFonts w:eastAsia="Times New Roman"/>
          <w:sz w:val="24"/>
          <w:szCs w:val="24"/>
        </w:rPr>
        <w:t xml:space="preserve">Ability </w:t>
      </w:r>
      <w:r w:rsidRPr="003126E0" w:rsidR="7FC529F1">
        <w:rPr>
          <w:rFonts w:eastAsia="Times New Roman"/>
          <w:sz w:val="24"/>
          <w:szCs w:val="24"/>
        </w:rPr>
        <w:t>to gather canvassers</w:t>
      </w:r>
    </w:p>
    <w:p w:rsidRPr="003126E0" w:rsidR="60D5F44C" w:rsidP="00E7479F" w:rsidRDefault="60D5F44C" w14:paraId="0970AD0A" w14:textId="25E1A531">
      <w:pPr>
        <w:pStyle w:val="ListParagraph"/>
        <w:numPr>
          <w:ilvl w:val="1"/>
          <w:numId w:val="29"/>
        </w:numPr>
        <w:spacing w:line="276" w:lineRule="auto"/>
        <w:rPr>
          <w:sz w:val="24"/>
          <w:szCs w:val="24"/>
        </w:rPr>
      </w:pPr>
      <w:r w:rsidRPr="003126E0">
        <w:rPr>
          <w:rFonts w:eastAsia="Times New Roman"/>
          <w:sz w:val="24"/>
          <w:szCs w:val="24"/>
        </w:rPr>
        <w:lastRenderedPageBreak/>
        <w:t>Access to</w:t>
      </w:r>
      <w:r w:rsidRPr="003126E0" w:rsidR="1B528ECC">
        <w:rPr>
          <w:rFonts w:eastAsia="Times New Roman"/>
          <w:sz w:val="24"/>
          <w:szCs w:val="24"/>
        </w:rPr>
        <w:t xml:space="preserve"> canvass</w:t>
      </w:r>
      <w:r w:rsidRPr="003126E0" w:rsidR="7F4F7ACB">
        <w:rPr>
          <w:rFonts w:eastAsia="Times New Roman"/>
          <w:sz w:val="24"/>
          <w:szCs w:val="24"/>
        </w:rPr>
        <w:t xml:space="preserve"> event</w:t>
      </w:r>
      <w:r w:rsidRPr="003126E0" w:rsidR="1B528ECC">
        <w:rPr>
          <w:rFonts w:eastAsia="Times New Roman"/>
          <w:sz w:val="24"/>
          <w:szCs w:val="24"/>
        </w:rPr>
        <w:t xml:space="preserve"> </w:t>
      </w:r>
      <w:r w:rsidRPr="003126E0" w:rsidR="0BE33724">
        <w:rPr>
          <w:rFonts w:eastAsia="Times New Roman"/>
          <w:sz w:val="24"/>
          <w:szCs w:val="24"/>
        </w:rPr>
        <w:t>results</w:t>
      </w:r>
    </w:p>
    <w:p w:rsidRPr="003126E0" w:rsidR="1B528ECC" w:rsidP="00E7479F" w:rsidRDefault="1B528ECC" w14:paraId="50AEE15C" w14:textId="1B086253">
      <w:pPr>
        <w:pStyle w:val="ListParagraph"/>
        <w:numPr>
          <w:ilvl w:val="1"/>
          <w:numId w:val="29"/>
        </w:numPr>
        <w:spacing w:line="276" w:lineRule="auto"/>
        <w:rPr>
          <w:sz w:val="24"/>
          <w:szCs w:val="24"/>
        </w:rPr>
      </w:pPr>
      <w:r w:rsidRPr="003126E0">
        <w:rPr>
          <w:rFonts w:eastAsia="Times New Roman"/>
          <w:sz w:val="24"/>
          <w:szCs w:val="24"/>
        </w:rPr>
        <w:t>Accurate and up to date location tracking of canvassers</w:t>
      </w:r>
    </w:p>
    <w:p w:rsidRPr="003126E0" w:rsidR="2FE7E0A4" w:rsidP="00E7479F" w:rsidRDefault="2FE7E0A4" w14:paraId="03B9C69B" w14:textId="6730F5F7">
      <w:pPr>
        <w:pStyle w:val="ListParagraph"/>
        <w:numPr>
          <w:ilvl w:val="1"/>
          <w:numId w:val="29"/>
        </w:numPr>
        <w:spacing w:line="276" w:lineRule="auto"/>
        <w:rPr>
          <w:sz w:val="24"/>
          <w:szCs w:val="24"/>
        </w:rPr>
      </w:pPr>
      <w:r w:rsidRPr="003126E0">
        <w:rPr>
          <w:rFonts w:eastAsia="Times New Roman"/>
          <w:sz w:val="24"/>
          <w:szCs w:val="24"/>
        </w:rPr>
        <w:t>Payment to canvassers is accurate and timely</w:t>
      </w:r>
    </w:p>
    <w:p w:rsidRPr="003126E0" w:rsidR="46A0FC5F" w:rsidP="00E7479F" w:rsidRDefault="46A0FC5F" w14:paraId="29E25BCD" w14:textId="5F5B73F2">
      <w:pPr>
        <w:pStyle w:val="ListParagraph"/>
        <w:numPr>
          <w:ilvl w:val="0"/>
          <w:numId w:val="29"/>
        </w:numPr>
        <w:spacing w:line="276" w:lineRule="auto"/>
        <w:rPr>
          <w:sz w:val="24"/>
          <w:szCs w:val="24"/>
        </w:rPr>
      </w:pPr>
      <w:r w:rsidRPr="003126E0">
        <w:rPr>
          <w:rFonts w:eastAsia="Times New Roman"/>
          <w:sz w:val="24"/>
          <w:szCs w:val="24"/>
        </w:rPr>
        <w:t>Organizations – Non-Profits and other groups that host volunteer events</w:t>
      </w:r>
      <w:r w:rsidRPr="003126E0" w:rsidR="07FC172E">
        <w:rPr>
          <w:rFonts w:eastAsia="Times New Roman"/>
          <w:sz w:val="24"/>
          <w:szCs w:val="24"/>
        </w:rPr>
        <w:t>.</w:t>
      </w:r>
    </w:p>
    <w:p w:rsidRPr="003126E0" w:rsidR="1274BAFC" w:rsidP="00E7479F" w:rsidRDefault="1274BAFC" w14:paraId="4DFF6AD4" w14:textId="69739454">
      <w:pPr>
        <w:pStyle w:val="ListParagraph"/>
        <w:numPr>
          <w:ilvl w:val="1"/>
          <w:numId w:val="29"/>
        </w:numPr>
        <w:spacing w:line="276" w:lineRule="auto"/>
        <w:rPr>
          <w:sz w:val="24"/>
          <w:szCs w:val="24"/>
        </w:rPr>
      </w:pPr>
      <w:r w:rsidRPr="003126E0">
        <w:rPr>
          <w:rFonts w:eastAsia="Times New Roman"/>
          <w:sz w:val="24"/>
          <w:szCs w:val="24"/>
        </w:rPr>
        <w:t>Simple event creation process</w:t>
      </w:r>
    </w:p>
    <w:p w:rsidRPr="003126E0" w:rsidR="0C885855" w:rsidP="00E7479F" w:rsidRDefault="0C885855" w14:paraId="2299E40A" w14:textId="356798E2">
      <w:pPr>
        <w:pStyle w:val="ListParagraph"/>
        <w:numPr>
          <w:ilvl w:val="1"/>
          <w:numId w:val="29"/>
        </w:numPr>
        <w:spacing w:line="276" w:lineRule="auto"/>
        <w:rPr>
          <w:sz w:val="24"/>
          <w:szCs w:val="24"/>
        </w:rPr>
      </w:pPr>
      <w:r w:rsidRPr="003126E0">
        <w:rPr>
          <w:rFonts w:eastAsia="Times New Roman"/>
          <w:sz w:val="24"/>
          <w:szCs w:val="24"/>
        </w:rPr>
        <w:t>Ability</w:t>
      </w:r>
      <w:r w:rsidRPr="003126E0" w:rsidR="1274BAFC">
        <w:rPr>
          <w:rFonts w:eastAsia="Times New Roman"/>
          <w:sz w:val="24"/>
          <w:szCs w:val="24"/>
        </w:rPr>
        <w:t xml:space="preserve"> to gather volunteers</w:t>
      </w:r>
    </w:p>
    <w:p w:rsidRPr="003126E0" w:rsidR="367805C1" w:rsidP="00E7479F" w:rsidRDefault="367805C1" w14:paraId="0F64AD3F" w14:textId="174AC5C2">
      <w:pPr>
        <w:pStyle w:val="ListParagraph"/>
        <w:numPr>
          <w:ilvl w:val="1"/>
          <w:numId w:val="29"/>
        </w:numPr>
        <w:spacing w:line="276" w:lineRule="auto"/>
        <w:rPr>
          <w:sz w:val="24"/>
          <w:szCs w:val="24"/>
        </w:rPr>
      </w:pPr>
      <w:r w:rsidRPr="003126E0">
        <w:rPr>
          <w:rFonts w:eastAsia="Times New Roman"/>
          <w:sz w:val="24"/>
          <w:szCs w:val="24"/>
        </w:rPr>
        <w:t>Ability to edit event details after creation</w:t>
      </w:r>
    </w:p>
    <w:p w:rsidRPr="003126E0" w:rsidR="46A0FC5F" w:rsidP="00E7479F" w:rsidRDefault="46A0FC5F" w14:paraId="1C03199E" w14:textId="387289D3">
      <w:pPr>
        <w:pStyle w:val="ListParagraph"/>
        <w:numPr>
          <w:ilvl w:val="0"/>
          <w:numId w:val="29"/>
        </w:numPr>
        <w:spacing w:line="276" w:lineRule="auto"/>
        <w:rPr>
          <w:sz w:val="24"/>
          <w:szCs w:val="24"/>
        </w:rPr>
      </w:pPr>
      <w:r w:rsidRPr="003126E0">
        <w:rPr>
          <w:rFonts w:eastAsia="Times New Roman"/>
          <w:sz w:val="24"/>
          <w:szCs w:val="24"/>
        </w:rPr>
        <w:t>Canvassers – Individuals who signed up to canvass as either paid or unpaid and are an end user.</w:t>
      </w:r>
    </w:p>
    <w:p w:rsidRPr="003126E0" w:rsidR="280FE605" w:rsidP="00E7479F" w:rsidRDefault="280FE605" w14:paraId="292AA648" w14:textId="6EF0E39A">
      <w:pPr>
        <w:pStyle w:val="ListParagraph"/>
        <w:numPr>
          <w:ilvl w:val="1"/>
          <w:numId w:val="29"/>
        </w:numPr>
        <w:spacing w:line="276" w:lineRule="auto"/>
        <w:rPr>
          <w:sz w:val="24"/>
          <w:szCs w:val="24"/>
        </w:rPr>
      </w:pPr>
      <w:r w:rsidRPr="003126E0">
        <w:rPr>
          <w:rFonts w:eastAsia="Times New Roman"/>
          <w:sz w:val="24"/>
          <w:szCs w:val="24"/>
        </w:rPr>
        <w:t>Easy to find event</w:t>
      </w:r>
      <w:r w:rsidRPr="003126E0" w:rsidR="7B1DD05E">
        <w:rPr>
          <w:rFonts w:eastAsia="Times New Roman"/>
          <w:sz w:val="24"/>
          <w:szCs w:val="24"/>
        </w:rPr>
        <w:t>s</w:t>
      </w:r>
      <w:r w:rsidRPr="003126E0">
        <w:rPr>
          <w:rFonts w:eastAsia="Times New Roman"/>
          <w:sz w:val="24"/>
          <w:szCs w:val="24"/>
        </w:rPr>
        <w:t xml:space="preserve"> and register</w:t>
      </w:r>
    </w:p>
    <w:p w:rsidRPr="003126E0" w:rsidR="54C4648F" w:rsidP="00E7479F" w:rsidRDefault="54C4648F" w14:paraId="07D5F5E1" w14:textId="457617E4">
      <w:pPr>
        <w:pStyle w:val="ListParagraph"/>
        <w:numPr>
          <w:ilvl w:val="1"/>
          <w:numId w:val="29"/>
        </w:numPr>
        <w:spacing w:line="276" w:lineRule="auto"/>
        <w:rPr>
          <w:rFonts w:eastAsia="Times New Roman"/>
          <w:sz w:val="24"/>
          <w:szCs w:val="24"/>
        </w:rPr>
      </w:pPr>
      <w:r w:rsidRPr="003126E0">
        <w:rPr>
          <w:rFonts w:eastAsia="Times New Roman"/>
          <w:sz w:val="24"/>
          <w:szCs w:val="24"/>
        </w:rPr>
        <w:t>Interface on mobile device is easy to navigate</w:t>
      </w:r>
    </w:p>
    <w:p w:rsidRPr="003126E0" w:rsidR="43A15C45" w:rsidP="00E7479F" w:rsidRDefault="43A15C45" w14:paraId="605F3D8B" w14:textId="40E45DAC">
      <w:pPr>
        <w:pStyle w:val="ListParagraph"/>
        <w:numPr>
          <w:ilvl w:val="1"/>
          <w:numId w:val="29"/>
        </w:numPr>
        <w:spacing w:line="276" w:lineRule="auto"/>
        <w:rPr>
          <w:sz w:val="24"/>
          <w:szCs w:val="24"/>
        </w:rPr>
      </w:pPr>
      <w:r w:rsidRPr="003126E0">
        <w:rPr>
          <w:rFonts w:eastAsia="Times New Roman"/>
          <w:sz w:val="24"/>
          <w:szCs w:val="24"/>
        </w:rPr>
        <w:t>Secure stor</w:t>
      </w:r>
      <w:r w:rsidRPr="003126E0" w:rsidR="25C447F3">
        <w:rPr>
          <w:rFonts w:eastAsia="Times New Roman"/>
          <w:sz w:val="24"/>
          <w:szCs w:val="24"/>
        </w:rPr>
        <w:t>age</w:t>
      </w:r>
      <w:r w:rsidRPr="003126E0">
        <w:rPr>
          <w:rFonts w:eastAsia="Times New Roman"/>
          <w:sz w:val="24"/>
          <w:szCs w:val="24"/>
        </w:rPr>
        <w:t xml:space="preserve"> of their location data</w:t>
      </w:r>
    </w:p>
    <w:p w:rsidRPr="003126E0" w:rsidR="60FDB9C4" w:rsidP="00E7479F" w:rsidRDefault="60FDB9C4" w14:paraId="235EF766" w14:textId="76B7C75C">
      <w:pPr>
        <w:pStyle w:val="ListParagraph"/>
        <w:numPr>
          <w:ilvl w:val="1"/>
          <w:numId w:val="29"/>
        </w:numPr>
        <w:spacing w:line="276" w:lineRule="auto"/>
        <w:rPr>
          <w:sz w:val="24"/>
          <w:szCs w:val="24"/>
        </w:rPr>
      </w:pPr>
      <w:r w:rsidRPr="003126E0">
        <w:rPr>
          <w:rFonts w:eastAsia="Times New Roman"/>
          <w:sz w:val="24"/>
          <w:szCs w:val="24"/>
        </w:rPr>
        <w:t>Constant access to canvass survey and suggested route</w:t>
      </w:r>
    </w:p>
    <w:p w:rsidRPr="003126E0" w:rsidR="145B2E4D" w:rsidP="00E7479F" w:rsidRDefault="145B2E4D" w14:paraId="5B256E7C" w14:textId="1DA9C5A0">
      <w:pPr>
        <w:pStyle w:val="ListParagraph"/>
        <w:numPr>
          <w:ilvl w:val="1"/>
          <w:numId w:val="29"/>
        </w:numPr>
        <w:spacing w:line="276" w:lineRule="auto"/>
        <w:rPr>
          <w:sz w:val="24"/>
          <w:szCs w:val="24"/>
        </w:rPr>
      </w:pPr>
      <w:r w:rsidRPr="003126E0">
        <w:rPr>
          <w:rFonts w:eastAsia="Times New Roman"/>
          <w:sz w:val="24"/>
          <w:szCs w:val="24"/>
        </w:rPr>
        <w:t>For payed events, payment is accurate and timely</w:t>
      </w:r>
    </w:p>
    <w:p w:rsidRPr="003126E0" w:rsidR="46A0FC5F" w:rsidP="00E7479F" w:rsidRDefault="46A0FC5F" w14:paraId="0686D85F" w14:textId="4B33B2F2">
      <w:pPr>
        <w:pStyle w:val="ListParagraph"/>
        <w:numPr>
          <w:ilvl w:val="0"/>
          <w:numId w:val="29"/>
        </w:numPr>
        <w:spacing w:line="276" w:lineRule="auto"/>
        <w:rPr>
          <w:sz w:val="24"/>
          <w:szCs w:val="24"/>
        </w:rPr>
      </w:pPr>
      <w:r w:rsidRPr="003126E0">
        <w:rPr>
          <w:rFonts w:eastAsia="Times New Roman"/>
          <w:sz w:val="24"/>
          <w:szCs w:val="24"/>
        </w:rPr>
        <w:t>Volunteers – Individuals who signed up for volunteer events and are an end user.</w:t>
      </w:r>
    </w:p>
    <w:p w:rsidRPr="003126E0" w:rsidR="14F0BAA8" w:rsidP="00E7479F" w:rsidRDefault="14F0BAA8" w14:paraId="6721F425" w14:textId="15D38F5C">
      <w:pPr>
        <w:pStyle w:val="ListParagraph"/>
        <w:numPr>
          <w:ilvl w:val="1"/>
          <w:numId w:val="29"/>
        </w:numPr>
        <w:spacing w:line="276" w:lineRule="auto"/>
        <w:rPr>
          <w:sz w:val="24"/>
          <w:szCs w:val="24"/>
        </w:rPr>
      </w:pPr>
      <w:r w:rsidRPr="003126E0">
        <w:rPr>
          <w:rFonts w:eastAsia="Times New Roman"/>
          <w:sz w:val="24"/>
          <w:szCs w:val="24"/>
        </w:rPr>
        <w:t>Easy to find events and register</w:t>
      </w:r>
    </w:p>
    <w:p w:rsidRPr="003126E0" w:rsidR="353CDD62" w:rsidP="00E7479F" w:rsidRDefault="353CDD62" w14:paraId="1E110FE4" w14:textId="2B39A5AE">
      <w:pPr>
        <w:pStyle w:val="ListParagraph"/>
        <w:numPr>
          <w:ilvl w:val="1"/>
          <w:numId w:val="29"/>
        </w:numPr>
        <w:spacing w:line="276" w:lineRule="auto"/>
        <w:rPr>
          <w:rFonts w:eastAsia="Times New Roman"/>
          <w:sz w:val="24"/>
          <w:szCs w:val="24"/>
        </w:rPr>
      </w:pPr>
      <w:r w:rsidRPr="003126E0">
        <w:rPr>
          <w:rFonts w:eastAsia="Times New Roman"/>
          <w:sz w:val="24"/>
          <w:szCs w:val="24"/>
        </w:rPr>
        <w:t>Interface on mobile device is easy to navigate</w:t>
      </w:r>
    </w:p>
    <w:p w:rsidRPr="00772DC3" w:rsidR="4DF51800" w:rsidP="00E7479F" w:rsidRDefault="4DF51800" w14:paraId="246E0B7C" w14:textId="32C94353">
      <w:pPr>
        <w:spacing w:line="276" w:lineRule="auto"/>
        <w:rPr>
          <w:sz w:val="24"/>
          <w:szCs w:val="24"/>
        </w:rPr>
      </w:pPr>
    </w:p>
    <w:p w:rsidRPr="00772DC3" w:rsidR="4DF51800" w:rsidP="00E7479F" w:rsidRDefault="4DF51800" w14:paraId="7DB385BA" w14:textId="378040A1">
      <w:pPr>
        <w:spacing w:line="276" w:lineRule="auto"/>
        <w:rPr>
          <w:sz w:val="24"/>
          <w:szCs w:val="24"/>
        </w:rPr>
      </w:pPr>
    </w:p>
    <w:p w:rsidRPr="003126E0" w:rsidR="009653E6" w:rsidP="00E7479F" w:rsidRDefault="7D1373FA" w14:paraId="427F0D9F" w14:textId="77777777">
      <w:pPr>
        <w:spacing w:line="276" w:lineRule="auto"/>
        <w:rPr>
          <w:b/>
          <w:bCs/>
          <w:sz w:val="20"/>
          <w:szCs w:val="20"/>
        </w:rPr>
      </w:pPr>
      <w:r w:rsidRPr="003126E0">
        <w:rPr>
          <w:rFonts w:eastAsia="Arial"/>
          <w:b/>
          <w:bCs/>
          <w:sz w:val="24"/>
          <w:szCs w:val="24"/>
        </w:rPr>
        <w:t>Interoperability</w:t>
      </w:r>
    </w:p>
    <w:p w:rsidRPr="00772DC3" w:rsidR="701B5143" w:rsidP="00E7479F" w:rsidRDefault="701B5143" w14:paraId="55BA7FFB" w14:textId="4EBCA3E8">
      <w:pPr>
        <w:spacing w:line="276" w:lineRule="auto"/>
        <w:ind w:right="140"/>
        <w:rPr>
          <w:rFonts w:eastAsia="Arial"/>
          <w:sz w:val="16"/>
          <w:szCs w:val="16"/>
        </w:rPr>
      </w:pPr>
    </w:p>
    <w:p w:rsidRPr="003126E0" w:rsidR="0AD93471" w:rsidP="00E7479F" w:rsidRDefault="0AD93471" w14:paraId="1BB5C094" w14:textId="5D961E24">
      <w:pPr>
        <w:spacing w:line="276" w:lineRule="auto"/>
        <w:ind w:right="140"/>
        <w:rPr>
          <w:rFonts w:eastAsia="Times New Roman"/>
          <w:sz w:val="24"/>
          <w:szCs w:val="24"/>
        </w:rPr>
      </w:pPr>
      <w:r w:rsidRPr="003126E0">
        <w:rPr>
          <w:rFonts w:eastAsia="Times New Roman"/>
          <w:sz w:val="24"/>
          <w:szCs w:val="24"/>
        </w:rPr>
        <w:t xml:space="preserve">As of right now, our product will require integration. We plan to integrate </w:t>
      </w:r>
      <w:proofErr w:type="spellStart"/>
      <w:r w:rsidRPr="003126E0">
        <w:rPr>
          <w:rFonts w:eastAsia="Times New Roman"/>
          <w:sz w:val="24"/>
          <w:szCs w:val="24"/>
        </w:rPr>
        <w:t>Paypal</w:t>
      </w:r>
      <w:proofErr w:type="spellEnd"/>
      <w:r w:rsidRPr="003126E0">
        <w:rPr>
          <w:rFonts w:eastAsia="Times New Roman"/>
          <w:sz w:val="24"/>
          <w:szCs w:val="24"/>
        </w:rPr>
        <w:t xml:space="preserve"> into our product to use as our payment system. Some form of a payment system is required in order to allow our event organizers to pay their surveyors.  </w:t>
      </w:r>
      <w:r w:rsidRPr="003126E0" w:rsidR="10263ACD">
        <w:rPr>
          <w:rFonts w:eastAsia="Times New Roman"/>
          <w:sz w:val="24"/>
          <w:szCs w:val="24"/>
        </w:rPr>
        <w:t>It uses a standard “</w:t>
      </w:r>
      <w:proofErr w:type="spellStart"/>
      <w:r w:rsidRPr="003126E0" w:rsidR="10263ACD">
        <w:rPr>
          <w:rFonts w:eastAsia="Times New Roman"/>
          <w:sz w:val="24"/>
          <w:szCs w:val="24"/>
        </w:rPr>
        <w:t>Paypal</w:t>
      </w:r>
      <w:proofErr w:type="spellEnd"/>
      <w:r w:rsidRPr="003126E0" w:rsidR="10263ACD">
        <w:rPr>
          <w:rFonts w:eastAsia="Times New Roman"/>
          <w:sz w:val="24"/>
          <w:szCs w:val="24"/>
        </w:rPr>
        <w:t xml:space="preserve"> </w:t>
      </w:r>
      <w:proofErr w:type="spellStart"/>
      <w:r w:rsidRPr="003126E0" w:rsidR="10263ACD">
        <w:rPr>
          <w:rFonts w:eastAsia="Times New Roman"/>
          <w:sz w:val="24"/>
          <w:szCs w:val="24"/>
        </w:rPr>
        <w:t>javascript</w:t>
      </w:r>
      <w:proofErr w:type="spellEnd"/>
      <w:r w:rsidRPr="003126E0" w:rsidR="10263ACD">
        <w:rPr>
          <w:rFonts w:eastAsia="Times New Roman"/>
          <w:sz w:val="24"/>
          <w:szCs w:val="24"/>
        </w:rPr>
        <w:t xml:space="preserve"> </w:t>
      </w:r>
      <w:proofErr w:type="spellStart"/>
      <w:r w:rsidRPr="003126E0" w:rsidR="10263ACD">
        <w:rPr>
          <w:rFonts w:eastAsia="Times New Roman"/>
          <w:sz w:val="24"/>
          <w:szCs w:val="24"/>
        </w:rPr>
        <w:t>sdk</w:t>
      </w:r>
      <w:proofErr w:type="spellEnd"/>
      <w:r w:rsidRPr="003126E0" w:rsidR="10263ACD">
        <w:rPr>
          <w:rFonts w:eastAsia="Times New Roman"/>
          <w:sz w:val="24"/>
          <w:szCs w:val="24"/>
        </w:rPr>
        <w:t xml:space="preserve"> script”, which is the code that will allow us to make </w:t>
      </w:r>
      <w:proofErr w:type="spellStart"/>
      <w:r w:rsidRPr="003126E0" w:rsidR="00F319D9">
        <w:rPr>
          <w:rFonts w:eastAsia="Times New Roman"/>
          <w:sz w:val="24"/>
          <w:szCs w:val="24"/>
        </w:rPr>
        <w:t>P</w:t>
      </w:r>
      <w:r w:rsidRPr="003126E0" w:rsidR="10263ACD">
        <w:rPr>
          <w:rFonts w:eastAsia="Times New Roman"/>
          <w:sz w:val="24"/>
          <w:szCs w:val="24"/>
        </w:rPr>
        <w:t>aypal</w:t>
      </w:r>
      <w:proofErr w:type="spellEnd"/>
      <w:r w:rsidRPr="003126E0" w:rsidR="10263ACD">
        <w:rPr>
          <w:rFonts w:eastAsia="Times New Roman"/>
          <w:sz w:val="24"/>
          <w:szCs w:val="24"/>
        </w:rPr>
        <w:t xml:space="preserve"> an option in the web application. </w:t>
      </w:r>
      <w:r w:rsidRPr="003126E0" w:rsidR="00E6032C">
        <w:rPr>
          <w:rFonts w:eastAsia="Times New Roman"/>
          <w:sz w:val="24"/>
          <w:szCs w:val="24"/>
        </w:rPr>
        <w:t>We</w:t>
      </w:r>
      <w:r w:rsidRPr="003126E0" w:rsidR="10263ACD">
        <w:rPr>
          <w:rFonts w:eastAsia="Times New Roman"/>
          <w:sz w:val="24"/>
          <w:szCs w:val="24"/>
        </w:rPr>
        <w:t xml:space="preserve"> do not </w:t>
      </w:r>
      <w:r w:rsidRPr="003126E0" w:rsidR="00E6032C">
        <w:rPr>
          <w:rFonts w:eastAsia="Times New Roman"/>
          <w:sz w:val="24"/>
          <w:szCs w:val="24"/>
        </w:rPr>
        <w:t>view</w:t>
      </w:r>
      <w:r w:rsidRPr="003126E0" w:rsidR="57E7EBFF">
        <w:rPr>
          <w:rFonts w:eastAsia="Times New Roman"/>
          <w:sz w:val="24"/>
          <w:szCs w:val="24"/>
        </w:rPr>
        <w:t xml:space="preserve"> using </w:t>
      </w:r>
      <w:proofErr w:type="spellStart"/>
      <w:r w:rsidRPr="003126E0" w:rsidR="00E6032C">
        <w:rPr>
          <w:rFonts w:eastAsia="Times New Roman"/>
          <w:sz w:val="24"/>
          <w:szCs w:val="24"/>
        </w:rPr>
        <w:t>P</w:t>
      </w:r>
      <w:r w:rsidRPr="003126E0" w:rsidR="57E7EBFF">
        <w:rPr>
          <w:rFonts w:eastAsia="Times New Roman"/>
          <w:sz w:val="24"/>
          <w:szCs w:val="24"/>
        </w:rPr>
        <w:t>aypal</w:t>
      </w:r>
      <w:proofErr w:type="spellEnd"/>
      <w:r w:rsidRPr="003126E0" w:rsidR="57E7EBFF">
        <w:rPr>
          <w:rFonts w:eastAsia="Times New Roman"/>
          <w:sz w:val="24"/>
          <w:szCs w:val="24"/>
        </w:rPr>
        <w:t xml:space="preserve"> as a risk because </w:t>
      </w:r>
      <w:proofErr w:type="spellStart"/>
      <w:r w:rsidRPr="003126E0" w:rsidR="00E6032C">
        <w:rPr>
          <w:rFonts w:eastAsia="Times New Roman"/>
          <w:sz w:val="24"/>
          <w:szCs w:val="24"/>
        </w:rPr>
        <w:t>P</w:t>
      </w:r>
      <w:r w:rsidRPr="003126E0" w:rsidR="57E7EBFF">
        <w:rPr>
          <w:rFonts w:eastAsia="Times New Roman"/>
          <w:sz w:val="24"/>
          <w:szCs w:val="24"/>
        </w:rPr>
        <w:t>aypal</w:t>
      </w:r>
      <w:proofErr w:type="spellEnd"/>
      <w:r w:rsidRPr="003126E0" w:rsidR="57E7EBFF">
        <w:rPr>
          <w:rFonts w:eastAsia="Times New Roman"/>
          <w:sz w:val="24"/>
          <w:szCs w:val="24"/>
        </w:rPr>
        <w:t xml:space="preserve"> support is pretty quick</w:t>
      </w:r>
      <w:r w:rsidRPr="003126E0" w:rsidR="00E6032C">
        <w:rPr>
          <w:rFonts w:eastAsia="Times New Roman"/>
          <w:sz w:val="24"/>
          <w:szCs w:val="24"/>
        </w:rPr>
        <w:t>,</w:t>
      </w:r>
      <w:r w:rsidRPr="003126E0" w:rsidR="57E7EBFF">
        <w:rPr>
          <w:rFonts w:eastAsia="Times New Roman"/>
          <w:sz w:val="24"/>
          <w:szCs w:val="24"/>
        </w:rPr>
        <w:t xml:space="preserve"> and </w:t>
      </w:r>
      <w:proofErr w:type="spellStart"/>
      <w:r w:rsidRPr="003126E0" w:rsidR="00E6032C">
        <w:rPr>
          <w:rFonts w:eastAsia="Times New Roman"/>
          <w:sz w:val="24"/>
          <w:szCs w:val="24"/>
        </w:rPr>
        <w:t>P</w:t>
      </w:r>
      <w:r w:rsidRPr="003126E0" w:rsidR="57E7EBFF">
        <w:rPr>
          <w:rFonts w:eastAsia="Times New Roman"/>
          <w:sz w:val="24"/>
          <w:szCs w:val="24"/>
        </w:rPr>
        <w:t>aypal</w:t>
      </w:r>
      <w:proofErr w:type="spellEnd"/>
      <w:r w:rsidRPr="003126E0" w:rsidR="57E7EBFF">
        <w:rPr>
          <w:rFonts w:eastAsia="Times New Roman"/>
          <w:sz w:val="24"/>
          <w:szCs w:val="24"/>
        </w:rPr>
        <w:t xml:space="preserve"> does a good job with keeping all transaction information.</w:t>
      </w:r>
      <w:r w:rsidRPr="003126E0" w:rsidR="79CD2A15">
        <w:rPr>
          <w:rFonts w:eastAsia="Times New Roman"/>
          <w:sz w:val="24"/>
          <w:szCs w:val="24"/>
        </w:rPr>
        <w:t xml:space="preserve"> </w:t>
      </w:r>
    </w:p>
    <w:p w:rsidRPr="00772DC3" w:rsidR="009653E6" w:rsidP="00772DC3" w:rsidRDefault="79CD2A15" w14:paraId="1FE2DD96" w14:textId="063F982A">
      <w:pPr>
        <w:spacing w:line="276" w:lineRule="auto"/>
        <w:ind w:right="140"/>
        <w:rPr>
          <w:rFonts w:eastAsia="Times New Roman"/>
          <w:sz w:val="24"/>
          <w:szCs w:val="24"/>
        </w:rPr>
      </w:pPr>
      <w:r w:rsidRPr="003126E0">
        <w:rPr>
          <w:rFonts w:eastAsia="Times New Roman"/>
          <w:sz w:val="24"/>
          <w:szCs w:val="24"/>
          <w:highlight w:val="yellow"/>
        </w:rPr>
        <w:t>(I</w:t>
      </w:r>
      <w:r w:rsidRPr="003126E0" w:rsidR="0010474E">
        <w:rPr>
          <w:rFonts w:eastAsia="Times New Roman"/>
          <w:sz w:val="24"/>
          <w:szCs w:val="24"/>
          <w:highlight w:val="yellow"/>
        </w:rPr>
        <w:t>’</w:t>
      </w:r>
      <w:r w:rsidRPr="003126E0">
        <w:rPr>
          <w:rFonts w:eastAsia="Times New Roman"/>
          <w:sz w:val="24"/>
          <w:szCs w:val="24"/>
          <w:highlight w:val="yellow"/>
        </w:rPr>
        <w:t xml:space="preserve">m not really sure how much of a standard there is but </w:t>
      </w:r>
      <w:proofErr w:type="spellStart"/>
      <w:r w:rsidRPr="003126E0">
        <w:rPr>
          <w:rFonts w:eastAsia="Times New Roman"/>
          <w:sz w:val="24"/>
          <w:szCs w:val="24"/>
          <w:highlight w:val="yellow"/>
        </w:rPr>
        <w:t>i</w:t>
      </w:r>
      <w:proofErr w:type="spellEnd"/>
      <w:r w:rsidRPr="003126E0">
        <w:rPr>
          <w:rFonts w:eastAsia="Times New Roman"/>
          <w:sz w:val="24"/>
          <w:szCs w:val="24"/>
          <w:highlight w:val="yellow"/>
        </w:rPr>
        <w:t xml:space="preserve"> was just looking on </w:t>
      </w:r>
      <w:proofErr w:type="spellStart"/>
      <w:r w:rsidRPr="003126E0">
        <w:rPr>
          <w:rFonts w:eastAsia="Times New Roman"/>
          <w:sz w:val="24"/>
          <w:szCs w:val="24"/>
          <w:highlight w:val="yellow"/>
        </w:rPr>
        <w:t>Paypal’s</w:t>
      </w:r>
      <w:proofErr w:type="spellEnd"/>
      <w:r w:rsidRPr="003126E0">
        <w:rPr>
          <w:rFonts w:eastAsia="Times New Roman"/>
          <w:sz w:val="24"/>
          <w:szCs w:val="24"/>
          <w:highlight w:val="yellow"/>
        </w:rPr>
        <w:t xml:space="preserve"> dev website and other people just used the </w:t>
      </w:r>
      <w:proofErr w:type="spellStart"/>
      <w:r w:rsidRPr="003126E0">
        <w:rPr>
          <w:rFonts w:eastAsia="Times New Roman"/>
          <w:sz w:val="24"/>
          <w:szCs w:val="24"/>
          <w:highlight w:val="yellow"/>
        </w:rPr>
        <w:t>paypal</w:t>
      </w:r>
      <w:proofErr w:type="spellEnd"/>
      <w:r w:rsidRPr="003126E0">
        <w:rPr>
          <w:rFonts w:eastAsia="Times New Roman"/>
          <w:sz w:val="24"/>
          <w:szCs w:val="24"/>
          <w:highlight w:val="yellow"/>
        </w:rPr>
        <w:t xml:space="preserve"> </w:t>
      </w:r>
      <w:proofErr w:type="spellStart"/>
      <w:r w:rsidRPr="003126E0">
        <w:rPr>
          <w:rFonts w:eastAsia="Times New Roman"/>
          <w:sz w:val="24"/>
          <w:szCs w:val="24"/>
          <w:highlight w:val="yellow"/>
        </w:rPr>
        <w:t>javascript</w:t>
      </w:r>
      <w:proofErr w:type="spellEnd"/>
      <w:r w:rsidRPr="003126E0">
        <w:rPr>
          <w:rFonts w:eastAsia="Times New Roman"/>
          <w:sz w:val="24"/>
          <w:szCs w:val="24"/>
          <w:highlight w:val="yellow"/>
        </w:rPr>
        <w:t xml:space="preserve"> code</w:t>
      </w:r>
      <w:r w:rsidRPr="003126E0" w:rsidR="58B45862">
        <w:rPr>
          <w:rFonts w:eastAsia="Times New Roman"/>
          <w:sz w:val="24"/>
          <w:szCs w:val="24"/>
          <w:highlight w:val="yellow"/>
        </w:rPr>
        <w:t xml:space="preserve"> </w:t>
      </w:r>
      <w:hyperlink r:id="rId16">
        <w:r w:rsidRPr="003126E0" w:rsidR="58B45862">
          <w:rPr>
            <w:rStyle w:val="Hyperlink"/>
            <w:rFonts w:eastAsia="Times New Roman"/>
            <w:sz w:val="24"/>
            <w:szCs w:val="24"/>
            <w:highlight w:val="yellow"/>
          </w:rPr>
          <w:t>https://developer.paypal.com/docs/checkout/integrate/</w:t>
        </w:r>
      </w:hyperlink>
      <w:r w:rsidRPr="003126E0" w:rsidR="58B45862">
        <w:rPr>
          <w:rFonts w:eastAsia="Times New Roman"/>
          <w:sz w:val="24"/>
          <w:szCs w:val="24"/>
          <w:highlight w:val="yellow"/>
        </w:rPr>
        <w:t xml:space="preserve">  also delete this before submitting, this is a side comment</w:t>
      </w:r>
      <w:r w:rsidRPr="003126E0">
        <w:rPr>
          <w:rFonts w:eastAsia="Times New Roman"/>
          <w:sz w:val="24"/>
          <w:szCs w:val="24"/>
          <w:highlight w:val="yellow"/>
        </w:rPr>
        <w:t>)</w:t>
      </w:r>
    </w:p>
    <w:p w:rsidRPr="00772DC3" w:rsidR="009653E6" w:rsidP="00E7479F" w:rsidRDefault="009653E6" w14:paraId="27357532" w14:textId="77777777">
      <w:pPr>
        <w:spacing w:line="276" w:lineRule="auto"/>
        <w:rPr>
          <w:sz w:val="24"/>
          <w:szCs w:val="24"/>
        </w:rPr>
      </w:pPr>
    </w:p>
    <w:p w:rsidRPr="00772DC3" w:rsidR="009653E6" w:rsidP="00E7479F" w:rsidRDefault="009653E6" w14:paraId="07F023C8" w14:textId="77777777">
      <w:pPr>
        <w:spacing w:line="276" w:lineRule="auto"/>
        <w:rPr>
          <w:sz w:val="24"/>
          <w:szCs w:val="24"/>
        </w:rPr>
      </w:pPr>
    </w:p>
    <w:p w:rsidRPr="003126E0" w:rsidR="009653E6" w:rsidP="00E7479F" w:rsidRDefault="7D1373FA" w14:paraId="71B62574" w14:textId="6F8B1D76">
      <w:pPr>
        <w:spacing w:line="276" w:lineRule="auto"/>
        <w:rPr>
          <w:b/>
          <w:bCs/>
          <w:sz w:val="20"/>
          <w:szCs w:val="20"/>
        </w:rPr>
      </w:pPr>
      <w:r w:rsidRPr="003126E0">
        <w:rPr>
          <w:rFonts w:eastAsia="Arial"/>
          <w:b/>
          <w:bCs/>
          <w:sz w:val="24"/>
          <w:szCs w:val="24"/>
        </w:rPr>
        <w:t xml:space="preserve">Uptime </w:t>
      </w:r>
      <w:r w:rsidRPr="003126E0" w:rsidR="251F05B8">
        <w:rPr>
          <w:rFonts w:eastAsia="Arial"/>
          <w:b/>
          <w:bCs/>
          <w:sz w:val="24"/>
          <w:szCs w:val="24"/>
        </w:rPr>
        <w:t>R</w:t>
      </w:r>
      <w:r w:rsidRPr="003126E0">
        <w:rPr>
          <w:rFonts w:eastAsia="Arial"/>
          <w:b/>
          <w:bCs/>
          <w:sz w:val="24"/>
          <w:szCs w:val="24"/>
        </w:rPr>
        <w:t>equirements</w:t>
      </w:r>
    </w:p>
    <w:p w:rsidRPr="00772DC3" w:rsidR="009653E6" w:rsidP="00E7479F" w:rsidRDefault="009653E6" w14:paraId="3C76C5FA" w14:textId="45A3E4D3">
      <w:pPr>
        <w:spacing w:line="276" w:lineRule="auto"/>
        <w:ind w:right="20"/>
        <w:rPr>
          <w:rFonts w:eastAsia="Arial"/>
          <w:sz w:val="16"/>
          <w:szCs w:val="16"/>
        </w:rPr>
      </w:pPr>
    </w:p>
    <w:p w:rsidRPr="003126E0" w:rsidR="009653E6" w:rsidP="00E7479F" w:rsidRDefault="4AA0F28D" w14:paraId="54738AF4" w14:textId="51713583">
      <w:pPr>
        <w:spacing w:line="276" w:lineRule="auto"/>
        <w:ind w:right="20"/>
        <w:rPr>
          <w:rFonts w:eastAsia="Times New Roman"/>
          <w:sz w:val="24"/>
          <w:szCs w:val="24"/>
        </w:rPr>
      </w:pPr>
      <w:r w:rsidRPr="003126E0">
        <w:rPr>
          <w:rFonts w:eastAsia="Times New Roman"/>
          <w:sz w:val="24"/>
          <w:szCs w:val="24"/>
        </w:rPr>
        <w:t>Unless there are events 24/7, this web application is not mission critical because there will be times during the day when the web app is not being used</w:t>
      </w:r>
      <w:r w:rsidRPr="003126E0" w:rsidR="3B187EA4">
        <w:rPr>
          <w:rFonts w:eastAsia="Times New Roman"/>
          <w:sz w:val="24"/>
          <w:szCs w:val="24"/>
        </w:rPr>
        <w:t xml:space="preserve"> so there is no reason to need 100% uptime.</w:t>
      </w:r>
      <w:r w:rsidRPr="003126E0" w:rsidR="6FE15BF1">
        <w:rPr>
          <w:rFonts w:eastAsia="Times New Roman"/>
          <w:sz w:val="24"/>
          <w:szCs w:val="24"/>
        </w:rPr>
        <w:t xml:space="preserve"> If the software</w:t>
      </w:r>
      <w:r w:rsidRPr="003126E0" w:rsidR="36C2AD4A">
        <w:rPr>
          <w:rFonts w:eastAsia="Times New Roman"/>
          <w:sz w:val="24"/>
          <w:szCs w:val="24"/>
        </w:rPr>
        <w:t xml:space="preserve"> crashes, reloading the webpage should fix the issue; otherwise the </w:t>
      </w:r>
      <w:r w:rsidRPr="003126E0" w:rsidR="05C88635">
        <w:rPr>
          <w:rFonts w:eastAsia="Times New Roman"/>
          <w:sz w:val="24"/>
          <w:szCs w:val="24"/>
        </w:rPr>
        <w:t xml:space="preserve">software team will look into why it is crashing.  Yes, 98% reliability is acceptable because our primary customers are not going to </w:t>
      </w:r>
      <w:r w:rsidRPr="003126E0" w:rsidR="10A1844B">
        <w:rPr>
          <w:rFonts w:eastAsia="Times New Roman"/>
          <w:sz w:val="24"/>
          <w:szCs w:val="24"/>
        </w:rPr>
        <w:t>use this app 24/7/365. This will be a simple app that can just reboot when necessary.</w:t>
      </w:r>
    </w:p>
    <w:p w:rsidRPr="003126E0" w:rsidR="009653E6" w:rsidP="00E7479F" w:rsidRDefault="7D1373FA" w14:paraId="52EB8456" w14:textId="77777777">
      <w:pPr>
        <w:spacing w:line="276" w:lineRule="auto"/>
        <w:rPr>
          <w:b/>
          <w:bCs/>
          <w:sz w:val="20"/>
          <w:szCs w:val="20"/>
        </w:rPr>
      </w:pPr>
      <w:r w:rsidRPr="003126E0">
        <w:rPr>
          <w:rFonts w:eastAsia="Arial"/>
          <w:b/>
          <w:bCs/>
          <w:sz w:val="28"/>
          <w:szCs w:val="28"/>
        </w:rPr>
        <w:lastRenderedPageBreak/>
        <w:t>2. Market Survey</w:t>
      </w:r>
    </w:p>
    <w:p w:rsidRPr="003126E0" w:rsidR="009653E6" w:rsidP="00E7479F" w:rsidRDefault="009653E6" w14:paraId="46ABBD8F" w14:textId="77777777">
      <w:pPr>
        <w:spacing w:line="276" w:lineRule="auto"/>
        <w:rPr>
          <w:sz w:val="20"/>
          <w:szCs w:val="20"/>
        </w:rPr>
      </w:pPr>
    </w:p>
    <w:p w:rsidRPr="003126E0" w:rsidR="009653E6" w:rsidP="00E7479F" w:rsidRDefault="7D1373FA" w14:paraId="54F8BCAF" w14:textId="77777777">
      <w:pPr>
        <w:spacing w:line="276" w:lineRule="auto"/>
        <w:rPr>
          <w:b/>
          <w:bCs/>
          <w:sz w:val="20"/>
          <w:szCs w:val="20"/>
        </w:rPr>
      </w:pPr>
      <w:r w:rsidRPr="003126E0">
        <w:rPr>
          <w:rFonts w:eastAsia="Arial"/>
          <w:b/>
          <w:bCs/>
          <w:sz w:val="24"/>
          <w:szCs w:val="24"/>
        </w:rPr>
        <w:t>Geographic Region</w:t>
      </w:r>
    </w:p>
    <w:p w:rsidRPr="00F44A39" w:rsidR="009653E6" w:rsidP="00E7479F" w:rsidRDefault="009653E6" w14:paraId="06BBA33E" w14:textId="77777777">
      <w:pPr>
        <w:spacing w:line="276" w:lineRule="auto"/>
        <w:rPr>
          <w:sz w:val="16"/>
          <w:szCs w:val="16"/>
        </w:rPr>
      </w:pPr>
    </w:p>
    <w:p w:rsidRPr="00F44A39" w:rsidR="009653E6" w:rsidP="00E7479F" w:rsidRDefault="11F535CB" w14:paraId="464FCBC1" w14:textId="2ABAFAE5">
      <w:pPr>
        <w:spacing w:line="276" w:lineRule="auto"/>
        <w:rPr>
          <w:rFonts w:eastAsia="Times New Roman"/>
          <w:sz w:val="24"/>
          <w:szCs w:val="24"/>
        </w:rPr>
      </w:pPr>
      <w:r w:rsidRPr="003126E0">
        <w:rPr>
          <w:rFonts w:eastAsia="Times New Roman"/>
          <w:sz w:val="24"/>
          <w:szCs w:val="24"/>
        </w:rPr>
        <w:t>Our initial plan is to sell the product in the Wisconsin and specifically Milwaukee area. Though in the future by creating a scalable product we hope to take it further such as hitting the whole US.</w:t>
      </w:r>
    </w:p>
    <w:p w:rsidRPr="00F44A39" w:rsidR="009653E6" w:rsidP="00E7479F" w:rsidRDefault="009653E6" w14:paraId="5C8C6B09" w14:textId="77777777">
      <w:pPr>
        <w:spacing w:line="276" w:lineRule="auto"/>
        <w:rPr>
          <w:sz w:val="24"/>
          <w:szCs w:val="24"/>
        </w:rPr>
      </w:pPr>
    </w:p>
    <w:p w:rsidRPr="00F44A39" w:rsidR="009653E6" w:rsidP="00E7479F" w:rsidRDefault="009653E6" w14:paraId="3382A365" w14:textId="77777777">
      <w:pPr>
        <w:spacing w:line="276" w:lineRule="auto"/>
        <w:rPr>
          <w:sz w:val="24"/>
          <w:szCs w:val="24"/>
        </w:rPr>
      </w:pPr>
    </w:p>
    <w:p w:rsidRPr="003126E0" w:rsidR="009653E6" w:rsidP="00E7479F" w:rsidRDefault="7D1373FA" w14:paraId="0058D28E" w14:textId="77777777">
      <w:pPr>
        <w:spacing w:line="276" w:lineRule="auto"/>
        <w:rPr>
          <w:b/>
          <w:bCs/>
          <w:sz w:val="20"/>
          <w:szCs w:val="20"/>
        </w:rPr>
      </w:pPr>
      <w:r w:rsidRPr="003126E0">
        <w:rPr>
          <w:rFonts w:eastAsia="Arial"/>
          <w:b/>
          <w:bCs/>
          <w:sz w:val="24"/>
          <w:szCs w:val="24"/>
        </w:rPr>
        <w:t>Market Size Estimation</w:t>
      </w:r>
    </w:p>
    <w:p w:rsidRPr="0007680A" w:rsidR="009653E6" w:rsidP="00E7479F" w:rsidRDefault="009653E6" w14:paraId="5C71F136" w14:textId="77777777">
      <w:pPr>
        <w:spacing w:line="276" w:lineRule="auto"/>
        <w:rPr>
          <w:sz w:val="16"/>
          <w:szCs w:val="16"/>
        </w:rPr>
      </w:pPr>
    </w:p>
    <w:p w:rsidRPr="003126E0" w:rsidR="7983DC6B" w:rsidP="00E7479F" w:rsidRDefault="7983DC6B" w14:paraId="5BAFE593" w14:textId="15F68E6B">
      <w:pPr>
        <w:spacing w:line="276" w:lineRule="auto"/>
        <w:ind w:right="100"/>
        <w:rPr>
          <w:rFonts w:eastAsia="Times New Roman"/>
          <w:sz w:val="24"/>
          <w:szCs w:val="24"/>
        </w:rPr>
      </w:pPr>
      <w:r w:rsidRPr="003126E0">
        <w:rPr>
          <w:rFonts w:eastAsia="Times New Roman"/>
          <w:sz w:val="24"/>
          <w:szCs w:val="24"/>
        </w:rPr>
        <w:t xml:space="preserve">When Looking at the addressable market we first focus on Milwaukee county which is our initial staring point. From there we have 19,634 employer establishments[1], a population of 945,736[1], and about 7,537 nonprofits[2]. Which brings our addressable market of potential volunteers to 945,736 and event creators/ organizers to about 27,171 organizations. It is worth noting that the product is designed to be scalable and the addressable market can expand greatly. </w:t>
      </w:r>
    </w:p>
    <w:p w:rsidRPr="003126E0" w:rsidR="7983DC6B" w:rsidP="00E7479F" w:rsidRDefault="7983DC6B" w14:paraId="17956A6D" w14:textId="7540BAFC">
      <w:pPr>
        <w:spacing w:line="276" w:lineRule="auto"/>
        <w:ind w:right="100"/>
        <w:rPr>
          <w:rFonts w:eastAsia="Times New Roman"/>
          <w:sz w:val="24"/>
          <w:szCs w:val="24"/>
        </w:rPr>
      </w:pPr>
      <w:r w:rsidRPr="003126E0">
        <w:rPr>
          <w:rFonts w:eastAsia="Times New Roman"/>
          <w:sz w:val="24"/>
          <w:szCs w:val="24"/>
        </w:rPr>
        <w:t xml:space="preserve">   </w:t>
      </w:r>
    </w:p>
    <w:p w:rsidRPr="003126E0" w:rsidR="7983DC6B" w:rsidP="00E7479F" w:rsidRDefault="7983DC6B" w14:paraId="6CF1325C" w14:textId="37A33E0C">
      <w:pPr>
        <w:spacing w:line="276" w:lineRule="auto"/>
        <w:ind w:right="100"/>
        <w:rPr>
          <w:rFonts w:eastAsia="Times New Roman"/>
          <w:sz w:val="24"/>
          <w:szCs w:val="24"/>
        </w:rPr>
      </w:pPr>
      <w:r w:rsidRPr="003126E0">
        <w:rPr>
          <w:rFonts w:eastAsia="Times New Roman"/>
          <w:sz w:val="24"/>
          <w:szCs w:val="24"/>
        </w:rPr>
        <w:t>[2] “Nonprofit Wisconsin in brief size and scope &amp; economic impact” University of Wisconsin Milwaukee, 2019 https://uwm.edu/hbi/wp-content/uploads/sites/435/2019/09/Nonprofit-WI-In-Brief-2019.Final_.pdf</w:t>
      </w:r>
    </w:p>
    <w:p w:rsidRPr="003126E0" w:rsidR="7983DC6B" w:rsidP="00E7479F" w:rsidRDefault="7983DC6B" w14:paraId="1785A079" w14:textId="5FFF9A57">
      <w:pPr>
        <w:spacing w:line="276" w:lineRule="auto"/>
        <w:ind w:right="100"/>
        <w:rPr>
          <w:rFonts w:eastAsia="Times New Roman"/>
          <w:sz w:val="24"/>
          <w:szCs w:val="24"/>
        </w:rPr>
      </w:pPr>
      <w:r w:rsidRPr="003126E0">
        <w:rPr>
          <w:rFonts w:eastAsia="Times New Roman"/>
          <w:sz w:val="24"/>
          <w:szCs w:val="24"/>
        </w:rPr>
        <w:t>[1] “U.S. Census Bureau QuickFacts: Milwaukee County, Wisconsin.” Census Bureau QuickFacts, 2019, www.census.gov/quickfacts/fact/table/milwaukeecountywisconsin/HCN010212.</w:t>
      </w:r>
    </w:p>
    <w:p w:rsidRPr="0007680A" w:rsidR="3E549C19" w:rsidP="00E7479F" w:rsidRDefault="3E549C19" w14:paraId="3622D287" w14:textId="53FFCE17">
      <w:pPr>
        <w:spacing w:line="276" w:lineRule="auto"/>
        <w:ind w:right="100"/>
        <w:rPr>
          <w:rFonts w:eastAsia="Arial"/>
          <w:sz w:val="24"/>
          <w:szCs w:val="24"/>
        </w:rPr>
      </w:pPr>
    </w:p>
    <w:p w:rsidRPr="0007680A" w:rsidR="009653E6" w:rsidP="00E7479F" w:rsidRDefault="009653E6" w14:paraId="62199465" w14:textId="77777777">
      <w:pPr>
        <w:spacing w:line="276" w:lineRule="auto"/>
        <w:rPr>
          <w:sz w:val="24"/>
          <w:szCs w:val="24"/>
        </w:rPr>
      </w:pPr>
    </w:p>
    <w:p w:rsidRPr="003126E0" w:rsidR="009653E6" w:rsidP="00E7479F" w:rsidRDefault="7D1373FA" w14:paraId="0042BCD9" w14:textId="77777777">
      <w:pPr>
        <w:spacing w:line="276" w:lineRule="auto"/>
        <w:rPr>
          <w:b/>
          <w:bCs/>
          <w:sz w:val="20"/>
          <w:szCs w:val="20"/>
        </w:rPr>
      </w:pPr>
      <w:r w:rsidRPr="003126E0">
        <w:rPr>
          <w:rFonts w:eastAsia="Arial"/>
          <w:b/>
          <w:bCs/>
          <w:sz w:val="24"/>
          <w:szCs w:val="24"/>
        </w:rPr>
        <w:t>Competition</w:t>
      </w:r>
    </w:p>
    <w:p w:rsidRPr="003126E0" w:rsidR="009653E6" w:rsidP="00E7479F" w:rsidRDefault="651F49AA" w14:paraId="1521957E" w14:textId="0A7A1860">
      <w:pPr>
        <w:spacing w:line="276" w:lineRule="auto"/>
        <w:rPr>
          <w:rFonts w:eastAsia="Times New Roman"/>
          <w:sz w:val="24"/>
          <w:szCs w:val="24"/>
        </w:rPr>
      </w:pPr>
      <w:r w:rsidRPr="003126E0">
        <w:rPr>
          <w:rFonts w:eastAsia="Times New Roman"/>
          <w:sz w:val="24"/>
          <w:szCs w:val="24"/>
        </w:rPr>
        <w:t xml:space="preserve">List of Competitors: </w:t>
      </w:r>
    </w:p>
    <w:p w:rsidRPr="003126E0" w:rsidR="009653E6" w:rsidP="00E7479F" w:rsidRDefault="651F49AA" w14:paraId="49D22D91" w14:textId="4C9E4583">
      <w:pPr>
        <w:pStyle w:val="ListParagraph"/>
        <w:numPr>
          <w:ilvl w:val="0"/>
          <w:numId w:val="35"/>
        </w:numPr>
        <w:spacing w:line="276" w:lineRule="auto"/>
        <w:rPr>
          <w:rFonts w:eastAsia="Times New Roman"/>
          <w:sz w:val="24"/>
          <w:szCs w:val="24"/>
        </w:rPr>
      </w:pPr>
      <w:proofErr w:type="spellStart"/>
      <w:r w:rsidRPr="003126E0">
        <w:rPr>
          <w:rFonts w:eastAsia="Times New Roman"/>
          <w:sz w:val="24"/>
          <w:szCs w:val="24"/>
        </w:rPr>
        <w:t>Ecanvasser</w:t>
      </w:r>
      <w:proofErr w:type="spellEnd"/>
      <w:r w:rsidRPr="003126E0">
        <w:rPr>
          <w:rFonts w:eastAsia="Times New Roman"/>
          <w:sz w:val="24"/>
          <w:szCs w:val="24"/>
        </w:rPr>
        <w:t xml:space="preserve"> - </w:t>
      </w:r>
      <w:hyperlink r:id="rId17">
        <w:r w:rsidRPr="003126E0">
          <w:rPr>
            <w:rStyle w:val="Hyperlink"/>
            <w:rFonts w:eastAsia="Times New Roman"/>
            <w:color w:val="0563C1"/>
            <w:sz w:val="24"/>
            <w:szCs w:val="24"/>
          </w:rPr>
          <w:t>https://www.ecanvasser.com/resources/about_us.html</w:t>
        </w:r>
      </w:hyperlink>
    </w:p>
    <w:p w:rsidRPr="003126E0" w:rsidR="009653E6" w:rsidP="00E7479F" w:rsidRDefault="651F49AA" w14:paraId="43DEB141" w14:textId="59EA2E8A">
      <w:pPr>
        <w:pStyle w:val="ListParagraph"/>
        <w:numPr>
          <w:ilvl w:val="0"/>
          <w:numId w:val="35"/>
        </w:numPr>
        <w:spacing w:line="276" w:lineRule="auto"/>
        <w:rPr>
          <w:rFonts w:eastAsia="Times New Roman"/>
          <w:sz w:val="24"/>
          <w:szCs w:val="24"/>
        </w:rPr>
      </w:pPr>
      <w:r w:rsidRPr="003126E0">
        <w:rPr>
          <w:rFonts w:eastAsia="Times New Roman"/>
          <w:sz w:val="24"/>
          <w:szCs w:val="24"/>
        </w:rPr>
        <w:t xml:space="preserve">I360 - </w:t>
      </w:r>
      <w:hyperlink w:anchor="i360-portal" r:id="rId18">
        <w:r w:rsidRPr="003126E0">
          <w:rPr>
            <w:rStyle w:val="Hyperlink"/>
            <w:rFonts w:eastAsia="Times New Roman"/>
            <w:color w:val="0563C1"/>
            <w:sz w:val="24"/>
            <w:szCs w:val="24"/>
          </w:rPr>
          <w:t>https://www.i-360.com/technology/#i360-portal</w:t>
        </w:r>
      </w:hyperlink>
    </w:p>
    <w:p w:rsidRPr="003126E0" w:rsidR="009653E6" w:rsidP="00E7479F" w:rsidRDefault="651F49AA" w14:paraId="44DDA1B3" w14:textId="56029B77">
      <w:pPr>
        <w:pStyle w:val="ListParagraph"/>
        <w:numPr>
          <w:ilvl w:val="0"/>
          <w:numId w:val="35"/>
        </w:numPr>
        <w:spacing w:line="276" w:lineRule="auto"/>
        <w:rPr>
          <w:rFonts w:eastAsia="Times New Roman"/>
          <w:sz w:val="24"/>
          <w:szCs w:val="24"/>
        </w:rPr>
      </w:pPr>
      <w:proofErr w:type="spellStart"/>
      <w:r w:rsidRPr="003126E0">
        <w:rPr>
          <w:rFonts w:eastAsia="Times New Roman"/>
          <w:sz w:val="24"/>
          <w:szCs w:val="24"/>
        </w:rPr>
        <w:t>Knoq</w:t>
      </w:r>
      <w:proofErr w:type="spellEnd"/>
      <w:r w:rsidRPr="003126E0">
        <w:rPr>
          <w:rFonts w:eastAsia="Times New Roman"/>
          <w:sz w:val="24"/>
          <w:szCs w:val="24"/>
        </w:rPr>
        <w:t xml:space="preserve"> - </w:t>
      </w:r>
      <w:hyperlink r:id="rId19">
        <w:r w:rsidRPr="003126E0">
          <w:rPr>
            <w:rStyle w:val="Hyperlink"/>
            <w:rFonts w:eastAsia="Times New Roman"/>
            <w:color w:val="0563C1"/>
            <w:sz w:val="24"/>
            <w:szCs w:val="24"/>
          </w:rPr>
          <w:t>https://knoq.com/</w:t>
        </w:r>
      </w:hyperlink>
    </w:p>
    <w:p w:rsidRPr="003126E0" w:rsidR="009653E6" w:rsidP="00E7479F" w:rsidRDefault="651F49AA" w14:paraId="0DA123B1" w14:textId="10A4F4B1">
      <w:pPr>
        <w:spacing w:line="276" w:lineRule="auto"/>
        <w:rPr>
          <w:rFonts w:eastAsia="Times New Roman"/>
          <w:sz w:val="24"/>
          <w:szCs w:val="24"/>
        </w:rPr>
        <w:sectPr w:rsidRPr="003126E0" w:rsidR="009653E6">
          <w:headerReference w:type="default" r:id="rId20"/>
          <w:footerReference w:type="default" r:id="rId21"/>
          <w:pgSz w:w="12240" w:h="15840" w:orient="portrait"/>
          <w:pgMar w:top="1440" w:right="1440" w:bottom="1440" w:left="1440" w:header="0" w:footer="0" w:gutter="0"/>
          <w:cols w:equalWidth="0" w:space="720">
            <w:col w:w="9360"/>
          </w:cols>
        </w:sectPr>
      </w:pPr>
      <w:r w:rsidRPr="003126E0">
        <w:rPr>
          <w:rFonts w:eastAsia="Times New Roman"/>
          <w:sz w:val="24"/>
          <w:szCs w:val="24"/>
        </w:rPr>
        <w:t xml:space="preserve">Linked above are the products websites detailing their products. Important to note is that the most like our product is </w:t>
      </w:r>
      <w:proofErr w:type="spellStart"/>
      <w:r w:rsidRPr="003126E0">
        <w:rPr>
          <w:rFonts w:eastAsia="Times New Roman"/>
          <w:sz w:val="24"/>
          <w:szCs w:val="24"/>
        </w:rPr>
        <w:t>Knoq</w:t>
      </w:r>
      <w:proofErr w:type="spellEnd"/>
      <w:r w:rsidRPr="003126E0">
        <w:rPr>
          <w:rFonts w:eastAsia="Times New Roman"/>
          <w:sz w:val="24"/>
          <w:szCs w:val="24"/>
        </w:rPr>
        <w:t xml:space="preserve"> which focuses on creating local neighborhood sales forces and links customers using the app to companies looking for a door to door sales forces. The main and biggest difference between our product and the three listed above is the focus and emphasis of </w:t>
      </w:r>
      <w:r w:rsidRPr="003126E0" w:rsidR="0007680A">
        <w:rPr>
          <w:rFonts w:eastAsia="Times New Roman"/>
          <w:sz w:val="24"/>
          <w:szCs w:val="24"/>
        </w:rPr>
        <w:t>bringing</w:t>
      </w:r>
      <w:r w:rsidRPr="003126E0">
        <w:rPr>
          <w:rFonts w:eastAsia="Times New Roman"/>
          <w:sz w:val="24"/>
          <w:szCs w:val="24"/>
        </w:rPr>
        <w:t xml:space="preserve"> in volunteers and non-profits together and not just door to door sales forces and political campaigns.</w:t>
      </w:r>
    </w:p>
    <w:p w:rsidRPr="003126E0" w:rsidR="009653E6" w:rsidP="00E7479F" w:rsidRDefault="009653E6" w14:paraId="50895670" w14:textId="3A26D3B2">
      <w:pPr>
        <w:spacing w:line="276" w:lineRule="auto"/>
        <w:rPr>
          <w:sz w:val="20"/>
          <w:szCs w:val="20"/>
        </w:rPr>
        <w:sectPr w:rsidRPr="003126E0" w:rsidR="009653E6">
          <w:headerReference w:type="default" r:id="rId22"/>
          <w:footerReference w:type="default" r:id="rId23"/>
          <w:type w:val="continuous"/>
          <w:pgSz w:w="12240" w:h="15840" w:orient="portrait"/>
          <w:pgMar w:top="1440" w:right="1440" w:bottom="1440" w:left="1440" w:header="0" w:footer="0" w:gutter="0"/>
          <w:cols w:equalWidth="0" w:space="720">
            <w:col w:w="9360"/>
          </w:cols>
        </w:sectPr>
      </w:pPr>
    </w:p>
    <w:p w:rsidRPr="003126E0" w:rsidR="009653E6" w:rsidP="00E7479F" w:rsidRDefault="7D1373FA" w14:paraId="449A42EC" w14:textId="77777777">
      <w:pPr>
        <w:spacing w:line="276" w:lineRule="auto"/>
        <w:rPr>
          <w:b/>
          <w:bCs/>
          <w:sz w:val="20"/>
          <w:szCs w:val="20"/>
        </w:rPr>
      </w:pPr>
      <w:bookmarkStart w:name="page7" w:id="5"/>
      <w:bookmarkEnd w:id="5"/>
      <w:r w:rsidRPr="003126E0">
        <w:rPr>
          <w:rFonts w:eastAsia="Arial"/>
          <w:b/>
          <w:bCs/>
          <w:sz w:val="24"/>
          <w:szCs w:val="24"/>
        </w:rPr>
        <w:lastRenderedPageBreak/>
        <w:t>Value Proposition</w:t>
      </w:r>
    </w:p>
    <w:p w:rsidRPr="0007680A" w:rsidR="009653E6" w:rsidP="00E7479F" w:rsidRDefault="009653E6" w14:paraId="0C8FE7CE" w14:textId="3FE8DD1A">
      <w:pPr>
        <w:spacing w:line="276" w:lineRule="auto"/>
        <w:rPr>
          <w:sz w:val="16"/>
          <w:szCs w:val="16"/>
        </w:rPr>
      </w:pPr>
    </w:p>
    <w:p w:rsidRPr="003126E0" w:rsidR="4471BC43" w:rsidP="00E7479F" w:rsidRDefault="4471BC43" w14:paraId="2BADC968" w14:textId="463247CC">
      <w:pPr>
        <w:spacing w:line="276" w:lineRule="auto"/>
        <w:jc w:val="both"/>
        <w:rPr>
          <w:rFonts w:eastAsia="Times New Roman"/>
          <w:sz w:val="24"/>
          <w:szCs w:val="24"/>
        </w:rPr>
      </w:pPr>
      <w:r w:rsidRPr="003126E0">
        <w:rPr>
          <w:rFonts w:eastAsia="Times New Roman"/>
          <w:sz w:val="24"/>
          <w:szCs w:val="24"/>
        </w:rPr>
        <w:t xml:space="preserve">The biggest advantage is found in creating local events and connecting volunteers to these events which boils down to a versatility that the others lack.   </w:t>
      </w:r>
    </w:p>
    <w:p w:rsidRPr="0007680A" w:rsidR="3E549C19" w:rsidP="00E7479F" w:rsidRDefault="3E549C19" w14:paraId="596F96B6" w14:textId="234BD41D">
      <w:pPr>
        <w:spacing w:line="276" w:lineRule="auto"/>
        <w:rPr>
          <w:sz w:val="24"/>
          <w:szCs w:val="24"/>
        </w:rPr>
      </w:pPr>
    </w:p>
    <w:p w:rsidRPr="0007680A" w:rsidR="0007680A" w:rsidP="00E7479F" w:rsidRDefault="0007680A" w14:paraId="2F151DA6" w14:textId="77777777">
      <w:pPr>
        <w:spacing w:line="276" w:lineRule="auto"/>
        <w:rPr>
          <w:sz w:val="24"/>
          <w:szCs w:val="24"/>
        </w:rPr>
      </w:pPr>
    </w:p>
    <w:p w:rsidRPr="003126E0" w:rsidR="009653E6" w:rsidP="00E7479F" w:rsidRDefault="7D1373FA" w14:paraId="257FF9D1" w14:textId="77777777">
      <w:pPr>
        <w:spacing w:line="276" w:lineRule="auto"/>
        <w:rPr>
          <w:b/>
          <w:bCs/>
          <w:sz w:val="20"/>
          <w:szCs w:val="20"/>
        </w:rPr>
      </w:pPr>
      <w:r w:rsidRPr="003126E0">
        <w:rPr>
          <w:rFonts w:eastAsia="Arial"/>
          <w:b/>
          <w:bCs/>
          <w:sz w:val="24"/>
          <w:szCs w:val="24"/>
        </w:rPr>
        <w:t>Broad Market Risks</w:t>
      </w:r>
    </w:p>
    <w:p w:rsidRPr="0007680A" w:rsidR="009653E6" w:rsidP="00E7479F" w:rsidRDefault="009653E6" w14:paraId="67C0C651" w14:textId="003D6ABB">
      <w:pPr>
        <w:spacing w:line="276" w:lineRule="auto"/>
        <w:rPr>
          <w:sz w:val="16"/>
          <w:szCs w:val="16"/>
        </w:rPr>
      </w:pPr>
    </w:p>
    <w:p w:rsidRPr="003126E0" w:rsidR="15887830" w:rsidP="00E7479F" w:rsidRDefault="15887830" w14:paraId="2A83DD03" w14:textId="1CB1F4C1">
      <w:pPr>
        <w:pStyle w:val="ListParagraph"/>
        <w:numPr>
          <w:ilvl w:val="0"/>
          <w:numId w:val="34"/>
        </w:numPr>
        <w:spacing w:line="276" w:lineRule="auto"/>
        <w:rPr>
          <w:rFonts w:eastAsia="Times New Roman"/>
          <w:sz w:val="24"/>
          <w:szCs w:val="24"/>
        </w:rPr>
      </w:pPr>
      <w:r w:rsidRPr="003126E0">
        <w:rPr>
          <w:rFonts w:eastAsia="Times New Roman"/>
          <w:sz w:val="24"/>
          <w:szCs w:val="24"/>
        </w:rPr>
        <w:t xml:space="preserve">Customers want a great Customer Experience: Customer satisfaction continues to grow in importance for any product. With so many competitors in the field it is vital that our product is user friendly, fast, and efficient to keep customers coming in, and continuing to use our product. </w:t>
      </w:r>
    </w:p>
    <w:p w:rsidRPr="003126E0" w:rsidR="15887830" w:rsidP="00E7479F" w:rsidRDefault="15887830" w14:paraId="2F9A9419" w14:textId="23EEDD48">
      <w:pPr>
        <w:pStyle w:val="ListParagraph"/>
        <w:numPr>
          <w:ilvl w:val="0"/>
          <w:numId w:val="34"/>
        </w:numPr>
        <w:spacing w:line="276" w:lineRule="auto"/>
        <w:rPr>
          <w:rFonts w:eastAsia="Times New Roman"/>
          <w:sz w:val="24"/>
          <w:szCs w:val="24"/>
        </w:rPr>
      </w:pPr>
      <w:r w:rsidRPr="003126E0">
        <w:rPr>
          <w:rFonts w:eastAsia="Times New Roman"/>
          <w:sz w:val="24"/>
          <w:szCs w:val="24"/>
        </w:rPr>
        <w:t>Visualization: Great visual content is increasingly important to a products success especially for web/</w:t>
      </w:r>
      <w:proofErr w:type="gramStart"/>
      <w:r w:rsidRPr="003126E0">
        <w:rPr>
          <w:rFonts w:eastAsia="Times New Roman"/>
          <w:sz w:val="24"/>
          <w:szCs w:val="24"/>
        </w:rPr>
        <w:t>app based</w:t>
      </w:r>
      <w:proofErr w:type="gramEnd"/>
      <w:r w:rsidRPr="003126E0">
        <w:rPr>
          <w:rFonts w:eastAsia="Times New Roman"/>
          <w:sz w:val="24"/>
          <w:szCs w:val="24"/>
        </w:rPr>
        <w:t xml:space="preserve"> products. For Crowd Canvas it needs to be visually appealing and intuitive to use for it to have the potential to catch on. </w:t>
      </w:r>
    </w:p>
    <w:p w:rsidRPr="003126E0" w:rsidR="15887830" w:rsidP="00E7479F" w:rsidRDefault="15887830" w14:paraId="00E5075C" w14:textId="42B6E47A">
      <w:pPr>
        <w:pStyle w:val="ListParagraph"/>
        <w:numPr>
          <w:ilvl w:val="0"/>
          <w:numId w:val="34"/>
        </w:numPr>
        <w:spacing w:line="276" w:lineRule="auto"/>
        <w:rPr>
          <w:rFonts w:eastAsia="Times New Roman"/>
          <w:sz w:val="24"/>
          <w:szCs w:val="24"/>
        </w:rPr>
      </w:pPr>
      <w:r w:rsidRPr="003126E0">
        <w:rPr>
          <w:rFonts w:eastAsia="Times New Roman"/>
          <w:sz w:val="24"/>
          <w:szCs w:val="24"/>
        </w:rPr>
        <w:t xml:space="preserve">The growing Internet of Things: More and more devices are being connected to the internet. This does not directly affect our product now but as more devices can access the internet the possibility of having our web app be usable on more devices. </w:t>
      </w:r>
    </w:p>
    <w:p w:rsidRPr="003126E0" w:rsidR="15887830" w:rsidP="00E7479F" w:rsidRDefault="15887830" w14:paraId="4B5ABB01" w14:textId="46250A49">
      <w:pPr>
        <w:pStyle w:val="ListParagraph"/>
        <w:numPr>
          <w:ilvl w:val="0"/>
          <w:numId w:val="34"/>
        </w:numPr>
        <w:spacing w:line="276" w:lineRule="auto"/>
        <w:rPr>
          <w:rFonts w:eastAsia="Times New Roman"/>
          <w:sz w:val="24"/>
          <w:szCs w:val="24"/>
        </w:rPr>
      </w:pPr>
      <w:r w:rsidRPr="003126E0">
        <w:rPr>
          <w:rFonts w:eastAsia="Times New Roman"/>
          <w:sz w:val="24"/>
          <w:szCs w:val="24"/>
        </w:rPr>
        <w:t xml:space="preserve">Hyper-local marketing: This is directly related to our product as we are aiming to have geolocation services to connect users to events in their immediate communities. </w:t>
      </w:r>
    </w:p>
    <w:p w:rsidRPr="003126E0" w:rsidR="15887830" w:rsidP="00E7479F" w:rsidRDefault="15887830" w14:paraId="648CDA1C" w14:textId="4F7550A1">
      <w:pPr>
        <w:pStyle w:val="ListParagraph"/>
        <w:numPr>
          <w:ilvl w:val="0"/>
          <w:numId w:val="34"/>
        </w:numPr>
        <w:spacing w:line="276" w:lineRule="auto"/>
        <w:rPr>
          <w:rFonts w:eastAsia="Times New Roman"/>
          <w:sz w:val="24"/>
          <w:szCs w:val="24"/>
        </w:rPr>
      </w:pPr>
      <w:r w:rsidRPr="003126E0">
        <w:rPr>
          <w:rFonts w:eastAsia="Times New Roman"/>
          <w:sz w:val="24"/>
          <w:szCs w:val="24"/>
        </w:rPr>
        <w:t xml:space="preserve">A new focus on responsible consumerism: This does not have much of an </w:t>
      </w:r>
      <w:proofErr w:type="spellStart"/>
      <w:r w:rsidRPr="003126E0">
        <w:rPr>
          <w:rFonts w:eastAsia="Times New Roman"/>
          <w:sz w:val="24"/>
          <w:szCs w:val="24"/>
        </w:rPr>
        <w:t>affect</w:t>
      </w:r>
      <w:proofErr w:type="spellEnd"/>
      <w:r w:rsidRPr="003126E0">
        <w:rPr>
          <w:rFonts w:eastAsia="Times New Roman"/>
          <w:sz w:val="24"/>
          <w:szCs w:val="24"/>
        </w:rPr>
        <w:t xml:space="preserve"> on our product as of now. Though as organizations join and create events the type of groups that Crowd Canvass partners with and endorses will grow more important. </w:t>
      </w:r>
    </w:p>
    <w:p w:rsidRPr="003126E0" w:rsidR="15887830" w:rsidP="00E7479F" w:rsidRDefault="15887830" w14:paraId="1580F539" w14:textId="10040F57">
      <w:pPr>
        <w:spacing w:line="276" w:lineRule="auto"/>
        <w:rPr>
          <w:rFonts w:eastAsia="Times New Roman"/>
          <w:sz w:val="24"/>
          <w:szCs w:val="24"/>
        </w:rPr>
      </w:pPr>
      <w:r w:rsidRPr="003126E0">
        <w:rPr>
          <w:rFonts w:eastAsia="Times New Roman"/>
          <w:sz w:val="24"/>
          <w:szCs w:val="24"/>
        </w:rPr>
        <w:t xml:space="preserve"> </w:t>
      </w:r>
    </w:p>
    <w:p w:rsidRPr="003126E0" w:rsidR="15887830" w:rsidP="00E7479F" w:rsidRDefault="15887830" w14:paraId="6594B737" w14:textId="44D81531">
      <w:pPr>
        <w:spacing w:line="276" w:lineRule="auto"/>
        <w:ind w:left="567" w:hanging="567"/>
        <w:rPr>
          <w:rFonts w:eastAsia="Times New Roman"/>
          <w:sz w:val="24"/>
          <w:szCs w:val="24"/>
        </w:rPr>
      </w:pPr>
      <w:r w:rsidRPr="003126E0">
        <w:rPr>
          <w:rFonts w:eastAsia="Times New Roman"/>
          <w:sz w:val="24"/>
          <w:szCs w:val="24"/>
        </w:rPr>
        <w:t xml:space="preserve">[1]Brenner, Michael, et al. “17 Digital Marketing Trends You Need to Know for 2020.” </w:t>
      </w:r>
      <w:r w:rsidRPr="003126E0">
        <w:rPr>
          <w:rFonts w:eastAsia="Times New Roman"/>
          <w:i/>
          <w:iCs/>
          <w:sz w:val="24"/>
          <w:szCs w:val="24"/>
        </w:rPr>
        <w:t>Marketing Insider Group</w:t>
      </w:r>
      <w:r w:rsidRPr="003126E0">
        <w:rPr>
          <w:rFonts w:eastAsia="Times New Roman"/>
          <w:sz w:val="24"/>
          <w:szCs w:val="24"/>
        </w:rPr>
        <w:t>, 8 Aug. 2020, marketinginsidergroup.com/marketing-strategy/2020-marketing-trends-you-need-to-know/.</w:t>
      </w:r>
    </w:p>
    <w:p w:rsidRPr="0007680A" w:rsidR="3E549C19" w:rsidP="00E7479F" w:rsidRDefault="3E549C19" w14:paraId="6BDB7A22" w14:textId="581F3D39">
      <w:pPr>
        <w:spacing w:line="276" w:lineRule="auto"/>
        <w:rPr>
          <w:sz w:val="24"/>
          <w:szCs w:val="24"/>
        </w:rPr>
      </w:pPr>
    </w:p>
    <w:p w:rsidRPr="0007680A" w:rsidR="0007680A" w:rsidP="00E7479F" w:rsidRDefault="0007680A" w14:paraId="417C9E55" w14:textId="77777777">
      <w:pPr>
        <w:spacing w:line="276" w:lineRule="auto"/>
        <w:rPr>
          <w:sz w:val="24"/>
          <w:szCs w:val="24"/>
        </w:rPr>
      </w:pPr>
    </w:p>
    <w:p w:rsidRPr="003126E0" w:rsidR="009653E6" w:rsidP="00E7479F" w:rsidRDefault="7D1373FA" w14:paraId="22AB4AFE" w14:textId="77777777">
      <w:pPr>
        <w:spacing w:line="276" w:lineRule="auto"/>
        <w:rPr>
          <w:b/>
          <w:bCs/>
          <w:sz w:val="20"/>
          <w:szCs w:val="20"/>
        </w:rPr>
      </w:pPr>
      <w:r w:rsidRPr="003126E0">
        <w:rPr>
          <w:rFonts w:eastAsia="Arial"/>
          <w:b/>
          <w:bCs/>
          <w:sz w:val="24"/>
          <w:szCs w:val="24"/>
        </w:rPr>
        <w:t>Product Risks</w:t>
      </w:r>
    </w:p>
    <w:p w:rsidRPr="003126E0" w:rsidR="009653E6" w:rsidP="00E7479F" w:rsidRDefault="009653E6" w14:paraId="308D56CC" w14:textId="77777777">
      <w:pPr>
        <w:spacing w:line="276" w:lineRule="auto"/>
        <w:rPr>
          <w:sz w:val="20"/>
          <w:szCs w:val="20"/>
        </w:rPr>
      </w:pPr>
    </w:p>
    <w:p w:rsidRPr="003126E0" w:rsidR="009653E6" w:rsidP="00E7479F" w:rsidRDefault="4B8D9324" w14:paraId="1139D9C7" w14:textId="7062A7FC">
      <w:pPr>
        <w:pStyle w:val="ListParagraph"/>
        <w:numPr>
          <w:ilvl w:val="0"/>
          <w:numId w:val="33"/>
        </w:numPr>
        <w:spacing w:line="276" w:lineRule="auto"/>
        <w:rPr>
          <w:rFonts w:eastAsia="Times New Roman"/>
          <w:sz w:val="24"/>
          <w:szCs w:val="24"/>
        </w:rPr>
      </w:pPr>
      <w:r w:rsidRPr="003126E0">
        <w:rPr>
          <w:rFonts w:eastAsia="Times New Roman"/>
          <w:sz w:val="24"/>
          <w:szCs w:val="24"/>
        </w:rPr>
        <w:t xml:space="preserve">One major risk that is important to bring up is the current Covid-19 pandemic. Crowd Canvass is built on door to door and in person events. As of now large events and such activities are very limited to almost not possible. The </w:t>
      </w:r>
      <w:proofErr w:type="spellStart"/>
      <w:r w:rsidRPr="003126E0">
        <w:rPr>
          <w:rFonts w:eastAsia="Times New Roman"/>
          <w:sz w:val="24"/>
          <w:szCs w:val="24"/>
        </w:rPr>
        <w:t>affects</w:t>
      </w:r>
      <w:proofErr w:type="spellEnd"/>
      <w:r w:rsidRPr="003126E0">
        <w:rPr>
          <w:rFonts w:eastAsia="Times New Roman"/>
          <w:sz w:val="24"/>
          <w:szCs w:val="24"/>
        </w:rPr>
        <w:t xml:space="preserve"> of the pandemic and how it will change our world and how we interact is a major risk to the success of our product. </w:t>
      </w:r>
    </w:p>
    <w:p w:rsidRPr="003126E0" w:rsidR="009653E6" w:rsidP="00E7479F" w:rsidRDefault="4B8D9324" w14:paraId="458D2846" w14:textId="755E128F">
      <w:pPr>
        <w:pStyle w:val="ListParagraph"/>
        <w:numPr>
          <w:ilvl w:val="0"/>
          <w:numId w:val="33"/>
        </w:numPr>
        <w:spacing w:line="276" w:lineRule="auto"/>
        <w:rPr>
          <w:rFonts w:eastAsia="Times New Roman"/>
          <w:sz w:val="24"/>
          <w:szCs w:val="24"/>
        </w:rPr>
      </w:pPr>
      <w:r w:rsidRPr="003126E0">
        <w:rPr>
          <w:rFonts w:eastAsia="Times New Roman"/>
          <w:sz w:val="24"/>
          <w:szCs w:val="24"/>
        </w:rPr>
        <w:t>Another risk worth discussing is protecting user information and security. Our web app deals with payments as well as user location and both need to be secure for the product to be viable.</w:t>
      </w:r>
    </w:p>
    <w:p w:rsidRPr="003126E0" w:rsidR="009653E6" w:rsidP="00E7479F" w:rsidRDefault="009653E6" w14:paraId="6FFBD3EC" w14:textId="77648105">
      <w:pPr>
        <w:spacing w:line="276" w:lineRule="auto"/>
        <w:rPr>
          <w:rFonts w:eastAsia="Arial"/>
          <w:b/>
          <w:bCs/>
          <w:sz w:val="28"/>
          <w:szCs w:val="28"/>
        </w:rPr>
      </w:pPr>
    </w:p>
    <w:p w:rsidR="003A0E2E" w:rsidP="00E7479F" w:rsidRDefault="003A0E2E" w14:paraId="65B6A5C9" w14:textId="64D2E88F">
      <w:pPr>
        <w:spacing w:line="276" w:lineRule="auto"/>
        <w:rPr>
          <w:sz w:val="20"/>
          <w:szCs w:val="20"/>
        </w:rPr>
      </w:pPr>
    </w:p>
    <w:p w:rsidR="0007680A" w:rsidP="00E7479F" w:rsidRDefault="0007680A" w14:paraId="0A30B34F" w14:textId="095B8CC2">
      <w:pPr>
        <w:spacing w:line="276" w:lineRule="auto"/>
        <w:rPr>
          <w:sz w:val="20"/>
          <w:szCs w:val="20"/>
        </w:rPr>
      </w:pPr>
    </w:p>
    <w:p w:rsidR="0007680A" w:rsidP="00E7479F" w:rsidRDefault="0007680A" w14:paraId="1833A4A7" w14:textId="10405AA9">
      <w:pPr>
        <w:spacing w:line="276" w:lineRule="auto"/>
        <w:rPr>
          <w:sz w:val="20"/>
          <w:szCs w:val="20"/>
        </w:rPr>
      </w:pPr>
    </w:p>
    <w:p w:rsidRPr="003126E0" w:rsidR="0007680A" w:rsidP="00E7479F" w:rsidRDefault="0007680A" w14:paraId="0FE2BD85" w14:textId="77777777">
      <w:pPr>
        <w:spacing w:line="276" w:lineRule="auto"/>
        <w:rPr>
          <w:sz w:val="20"/>
          <w:szCs w:val="20"/>
        </w:rPr>
      </w:pPr>
    </w:p>
    <w:p w:rsidRPr="003126E0" w:rsidR="003A0E2E" w:rsidP="00E7479F" w:rsidRDefault="003A0E2E" w14:paraId="108A9F9D" w14:textId="2EF0F717">
      <w:pPr>
        <w:spacing w:line="276" w:lineRule="auto"/>
        <w:rPr>
          <w:rFonts w:eastAsia="Arial"/>
          <w:b/>
          <w:bCs/>
          <w:sz w:val="28"/>
          <w:szCs w:val="28"/>
        </w:rPr>
      </w:pPr>
      <w:r w:rsidRPr="003126E0">
        <w:rPr>
          <w:rFonts w:eastAsia="Arial"/>
          <w:b/>
          <w:bCs/>
          <w:sz w:val="28"/>
          <w:szCs w:val="28"/>
        </w:rPr>
        <w:t>3. Sales and Service Models</w:t>
      </w:r>
    </w:p>
    <w:p w:rsidRPr="0007680A" w:rsidR="0007680A" w:rsidP="00E7479F" w:rsidRDefault="0007680A" w14:paraId="2FC2FC30" w14:textId="77777777">
      <w:pPr>
        <w:spacing w:line="276" w:lineRule="auto"/>
        <w:rPr>
          <w:rFonts w:eastAsia="Arial"/>
          <w:b/>
          <w:bCs/>
          <w:sz w:val="20"/>
          <w:szCs w:val="20"/>
        </w:rPr>
      </w:pPr>
    </w:p>
    <w:p w:rsidRPr="003126E0" w:rsidR="009653E6" w:rsidP="00E7479F" w:rsidRDefault="7D1373FA" w14:paraId="2E730D2C" w14:textId="088D4CAB">
      <w:pPr>
        <w:spacing w:line="276" w:lineRule="auto"/>
        <w:rPr>
          <w:b/>
          <w:bCs/>
          <w:sz w:val="20"/>
          <w:szCs w:val="20"/>
        </w:rPr>
      </w:pPr>
      <w:r w:rsidRPr="003126E0">
        <w:rPr>
          <w:rFonts w:eastAsia="Arial"/>
          <w:b/>
          <w:bCs/>
          <w:sz w:val="24"/>
          <w:szCs w:val="24"/>
        </w:rPr>
        <w:t>Awareness, Advertising and Branding</w:t>
      </w:r>
    </w:p>
    <w:p w:rsidRPr="0007680A" w:rsidR="009653E6" w:rsidP="00E7479F" w:rsidRDefault="009653E6" w14:paraId="30DCCCAD" w14:textId="77777777">
      <w:pPr>
        <w:spacing w:line="276" w:lineRule="auto"/>
        <w:rPr>
          <w:sz w:val="16"/>
          <w:szCs w:val="16"/>
        </w:rPr>
      </w:pPr>
    </w:p>
    <w:p w:rsidRPr="003126E0" w:rsidR="009653E6" w:rsidP="00E7479F" w:rsidRDefault="47E462BB" w14:paraId="76BEAAC2" w14:textId="11E2D67D">
      <w:pPr>
        <w:pStyle w:val="ListParagraph"/>
        <w:numPr>
          <w:ilvl w:val="0"/>
          <w:numId w:val="32"/>
        </w:numPr>
        <w:spacing w:line="276" w:lineRule="auto"/>
        <w:rPr>
          <w:rFonts w:eastAsia="Times New Roman"/>
          <w:sz w:val="24"/>
          <w:szCs w:val="24"/>
        </w:rPr>
      </w:pPr>
      <w:r w:rsidRPr="003126E0">
        <w:rPr>
          <w:rFonts w:eastAsia="Times New Roman"/>
          <w:sz w:val="24"/>
          <w:szCs w:val="24"/>
        </w:rPr>
        <w:t xml:space="preserve">Being based in the Milwaukee area, local ads would spread awareness to potential volunteer side users. </w:t>
      </w:r>
    </w:p>
    <w:p w:rsidRPr="003126E0" w:rsidR="009653E6" w:rsidP="00E7479F" w:rsidRDefault="47E462BB" w14:paraId="7DDF8131" w14:textId="60FB5CCD">
      <w:pPr>
        <w:pStyle w:val="ListParagraph"/>
        <w:numPr>
          <w:ilvl w:val="0"/>
          <w:numId w:val="32"/>
        </w:numPr>
        <w:spacing w:line="276" w:lineRule="auto"/>
        <w:rPr>
          <w:rFonts w:eastAsia="Times New Roman"/>
          <w:sz w:val="24"/>
          <w:szCs w:val="24"/>
        </w:rPr>
      </w:pPr>
      <w:r w:rsidRPr="003126E0">
        <w:rPr>
          <w:rFonts w:eastAsia="Times New Roman"/>
          <w:sz w:val="24"/>
          <w:szCs w:val="24"/>
        </w:rPr>
        <w:t xml:space="preserve">A salesperson to foster partnerships with local non-profits and business. </w:t>
      </w:r>
    </w:p>
    <w:p w:rsidRPr="003126E0" w:rsidR="009653E6" w:rsidP="00E7479F" w:rsidRDefault="47E462BB" w14:paraId="237B10BF" w14:textId="76A260B4">
      <w:pPr>
        <w:pStyle w:val="ListParagraph"/>
        <w:numPr>
          <w:ilvl w:val="0"/>
          <w:numId w:val="32"/>
        </w:numPr>
        <w:spacing w:line="276" w:lineRule="auto"/>
        <w:rPr>
          <w:rFonts w:eastAsia="Times New Roman"/>
          <w:sz w:val="24"/>
          <w:szCs w:val="24"/>
        </w:rPr>
      </w:pPr>
      <w:r w:rsidRPr="003126E0">
        <w:rPr>
          <w:rFonts w:eastAsia="Times New Roman"/>
          <w:sz w:val="24"/>
          <w:szCs w:val="24"/>
        </w:rPr>
        <w:t xml:space="preserve">Getting the Crowd Canvass logo out there and noticeable. </w:t>
      </w:r>
    </w:p>
    <w:p w:rsidRPr="003126E0" w:rsidR="009653E6" w:rsidP="00E7479F" w:rsidRDefault="47E462BB" w14:paraId="5B1AC09F" w14:textId="4EE9803F">
      <w:pPr>
        <w:pStyle w:val="ListParagraph"/>
        <w:numPr>
          <w:ilvl w:val="0"/>
          <w:numId w:val="32"/>
        </w:numPr>
        <w:spacing w:line="276" w:lineRule="auto"/>
        <w:rPr>
          <w:rFonts w:eastAsia="Times New Roman"/>
          <w:sz w:val="24"/>
          <w:szCs w:val="24"/>
        </w:rPr>
      </w:pPr>
      <w:r w:rsidRPr="003126E0">
        <w:rPr>
          <w:rFonts w:eastAsia="Times New Roman"/>
          <w:sz w:val="24"/>
          <w:szCs w:val="24"/>
        </w:rPr>
        <w:t>Make sure when searching canvassing on the internet Crowd Canvass comes up early in the search results</w:t>
      </w:r>
    </w:p>
    <w:p w:rsidRPr="0007680A" w:rsidR="009653E6" w:rsidP="00E7479F" w:rsidRDefault="47E462BB" w14:paraId="1C0157D6" w14:textId="66517C86">
      <w:pPr>
        <w:spacing w:line="276" w:lineRule="auto"/>
        <w:rPr>
          <w:rFonts w:eastAsia="Times New Roman"/>
          <w:sz w:val="24"/>
          <w:szCs w:val="24"/>
        </w:rPr>
      </w:pPr>
      <w:r w:rsidRPr="003126E0">
        <w:rPr>
          <w:rFonts w:eastAsia="Times New Roman"/>
          <w:sz w:val="24"/>
          <w:szCs w:val="24"/>
        </w:rPr>
        <w:t xml:space="preserve"> </w:t>
      </w:r>
    </w:p>
    <w:p w:rsidRPr="0007680A" w:rsidR="0007680A" w:rsidP="00E7479F" w:rsidRDefault="0007680A" w14:paraId="5F231EA2" w14:textId="77777777">
      <w:pPr>
        <w:spacing w:line="276" w:lineRule="auto"/>
        <w:rPr>
          <w:rFonts w:eastAsia="Times New Roman"/>
          <w:sz w:val="24"/>
          <w:szCs w:val="24"/>
        </w:rPr>
      </w:pPr>
    </w:p>
    <w:p w:rsidRPr="003126E0" w:rsidR="009653E6" w:rsidP="00E7479F" w:rsidRDefault="7D1373FA" w14:paraId="05D82963" w14:textId="77777777">
      <w:pPr>
        <w:spacing w:line="276" w:lineRule="auto"/>
        <w:rPr>
          <w:b/>
          <w:bCs/>
          <w:sz w:val="20"/>
          <w:szCs w:val="20"/>
        </w:rPr>
      </w:pPr>
      <w:r w:rsidRPr="003126E0">
        <w:rPr>
          <w:rFonts w:eastAsia="Arial"/>
          <w:b/>
          <w:bCs/>
          <w:sz w:val="24"/>
          <w:szCs w:val="24"/>
        </w:rPr>
        <w:t>Sales Channels and Strategy</w:t>
      </w:r>
    </w:p>
    <w:p w:rsidRPr="0007680A" w:rsidR="009653E6" w:rsidP="00E7479F" w:rsidRDefault="009653E6" w14:paraId="3691E7B2" w14:textId="77777777">
      <w:pPr>
        <w:spacing w:line="276" w:lineRule="auto"/>
        <w:rPr>
          <w:sz w:val="16"/>
          <w:szCs w:val="16"/>
        </w:rPr>
      </w:pPr>
    </w:p>
    <w:p w:rsidR="009653E6" w:rsidP="00E7479F" w:rsidRDefault="0C6BAC2F" w14:paraId="72E863AD" w14:textId="48602AD3">
      <w:pPr>
        <w:spacing w:line="276" w:lineRule="auto"/>
        <w:rPr>
          <w:rFonts w:eastAsia="Times New Roman"/>
          <w:sz w:val="24"/>
          <w:szCs w:val="24"/>
        </w:rPr>
      </w:pPr>
      <w:r w:rsidRPr="003126E0">
        <w:rPr>
          <w:rFonts w:eastAsia="Times New Roman"/>
          <w:sz w:val="24"/>
          <w:szCs w:val="24"/>
        </w:rPr>
        <w:t>The B2C would work best for our product. This would allow us to directly partner with non-profits and other business as well as individuals looking to use the web app to volunteer.</w:t>
      </w:r>
    </w:p>
    <w:p w:rsidRPr="00C933BD" w:rsidR="009653E6" w:rsidP="00E7479F" w:rsidRDefault="009653E6" w14:paraId="38645DC7" w14:textId="17848EA3">
      <w:pPr>
        <w:spacing w:line="276" w:lineRule="auto"/>
        <w:rPr>
          <w:sz w:val="24"/>
          <w:szCs w:val="24"/>
        </w:rPr>
      </w:pPr>
      <w:bookmarkStart w:name="page8" w:id="6"/>
      <w:bookmarkEnd w:id="6"/>
    </w:p>
    <w:p w:rsidRPr="00C933BD" w:rsidR="00C933BD" w:rsidP="00E7479F" w:rsidRDefault="00C933BD" w14:paraId="5360C873" w14:textId="77777777">
      <w:pPr>
        <w:spacing w:line="276" w:lineRule="auto"/>
        <w:rPr>
          <w:sz w:val="24"/>
          <w:szCs w:val="24"/>
        </w:rPr>
      </w:pPr>
    </w:p>
    <w:p w:rsidRPr="003126E0" w:rsidR="009653E6" w:rsidP="00E7479F" w:rsidRDefault="7D1373FA" w14:paraId="6472EE74" w14:textId="77777777">
      <w:pPr>
        <w:spacing w:line="276" w:lineRule="auto"/>
        <w:rPr>
          <w:b/>
          <w:bCs/>
          <w:sz w:val="20"/>
          <w:szCs w:val="20"/>
        </w:rPr>
      </w:pPr>
      <w:r w:rsidRPr="003126E0">
        <w:rPr>
          <w:rFonts w:eastAsia="Arial"/>
          <w:b/>
          <w:bCs/>
          <w:sz w:val="24"/>
          <w:szCs w:val="24"/>
        </w:rPr>
        <w:t>Feature structuring by license key</w:t>
      </w:r>
    </w:p>
    <w:p w:rsidRPr="00C933BD" w:rsidR="009653E6" w:rsidP="00E7479F" w:rsidRDefault="009653E6" w14:paraId="135E58C4" w14:textId="77777777">
      <w:pPr>
        <w:spacing w:line="276" w:lineRule="auto"/>
        <w:rPr>
          <w:sz w:val="16"/>
          <w:szCs w:val="16"/>
        </w:rPr>
      </w:pPr>
    </w:p>
    <w:p w:rsidRPr="003126E0" w:rsidR="009653E6" w:rsidP="00E7479F" w:rsidRDefault="4B109160" w14:paraId="16EA4FCA" w14:textId="7D2458EC">
      <w:pPr>
        <w:pStyle w:val="ListParagraph"/>
        <w:numPr>
          <w:ilvl w:val="0"/>
          <w:numId w:val="31"/>
        </w:numPr>
        <w:spacing w:line="276" w:lineRule="auto"/>
        <w:rPr>
          <w:rFonts w:eastAsia="Times New Roman"/>
          <w:sz w:val="24"/>
          <w:szCs w:val="24"/>
        </w:rPr>
      </w:pPr>
      <w:r w:rsidRPr="003126E0">
        <w:rPr>
          <w:rFonts w:eastAsia="Times New Roman"/>
          <w:sz w:val="24"/>
          <w:szCs w:val="24"/>
        </w:rPr>
        <w:t>In terms of license keys all users will get one for the individual volunteering side. From there we will have keys for businesses creating events that will be split by the amount of the database they need.</w:t>
      </w:r>
    </w:p>
    <w:p w:rsidRPr="003126E0" w:rsidR="009653E6" w:rsidP="00E7479F" w:rsidRDefault="4B109160" w14:paraId="44B092E4" w14:textId="3616B28A">
      <w:pPr>
        <w:pStyle w:val="ListParagraph"/>
        <w:numPr>
          <w:ilvl w:val="0"/>
          <w:numId w:val="31"/>
        </w:numPr>
        <w:spacing w:line="276" w:lineRule="auto"/>
        <w:rPr>
          <w:rFonts w:eastAsia="Times New Roman"/>
          <w:sz w:val="24"/>
          <w:szCs w:val="24"/>
        </w:rPr>
      </w:pPr>
      <w:r w:rsidRPr="003126E0">
        <w:rPr>
          <w:rFonts w:eastAsia="Times New Roman"/>
          <w:sz w:val="24"/>
          <w:szCs w:val="24"/>
        </w:rPr>
        <w:t xml:space="preserve">When canvassing and collecting data, volunteers, </w:t>
      </w:r>
      <w:proofErr w:type="spellStart"/>
      <w:r w:rsidRPr="003126E0">
        <w:rPr>
          <w:rFonts w:eastAsia="Times New Roman"/>
          <w:sz w:val="24"/>
          <w:szCs w:val="24"/>
        </w:rPr>
        <w:t>ect</w:t>
      </w:r>
      <w:proofErr w:type="spellEnd"/>
      <w:r w:rsidRPr="003126E0">
        <w:rPr>
          <w:rFonts w:eastAsia="Times New Roman"/>
          <w:sz w:val="24"/>
          <w:szCs w:val="24"/>
        </w:rPr>
        <w:t xml:space="preserve"> we plan to create tiers for how much each event creator needs. </w:t>
      </w:r>
    </w:p>
    <w:p w:rsidRPr="003126E0" w:rsidR="009653E6" w:rsidP="00E7479F" w:rsidRDefault="4B109160" w14:paraId="709E88E4" w14:textId="7D9DA260">
      <w:pPr>
        <w:pStyle w:val="ListParagraph"/>
        <w:numPr>
          <w:ilvl w:val="0"/>
          <w:numId w:val="31"/>
        </w:numPr>
        <w:spacing w:line="276" w:lineRule="auto"/>
        <w:rPr>
          <w:rFonts w:eastAsia="Times New Roman"/>
          <w:sz w:val="24"/>
          <w:szCs w:val="24"/>
        </w:rPr>
      </w:pPr>
      <w:r w:rsidRPr="003126E0">
        <w:rPr>
          <w:rFonts w:eastAsia="Times New Roman"/>
          <w:sz w:val="24"/>
          <w:szCs w:val="24"/>
        </w:rPr>
        <w:t>For now the volunteers use the app for free, the basic smaller events will cost about $50, and bigger events will be $100, these will be monthly prices if the campaigns continue.</w:t>
      </w:r>
    </w:p>
    <w:p w:rsidRPr="00C933BD" w:rsidR="009653E6" w:rsidP="00E7479F" w:rsidRDefault="009653E6" w14:paraId="508C98E9" w14:textId="42F6B753">
      <w:pPr>
        <w:spacing w:line="276" w:lineRule="auto"/>
        <w:rPr>
          <w:sz w:val="24"/>
          <w:szCs w:val="24"/>
        </w:rPr>
      </w:pPr>
    </w:p>
    <w:p w:rsidRPr="003126E0" w:rsidR="00C933BD" w:rsidP="00E7479F" w:rsidRDefault="00C933BD" w14:paraId="0DE3B2F0" w14:textId="77777777">
      <w:pPr>
        <w:spacing w:line="276" w:lineRule="auto"/>
        <w:rPr>
          <w:sz w:val="20"/>
          <w:szCs w:val="20"/>
        </w:rPr>
      </w:pPr>
    </w:p>
    <w:p w:rsidRPr="003126E0" w:rsidR="009653E6" w:rsidP="00E7479F" w:rsidRDefault="7D1373FA" w14:paraId="69B49F0C" w14:textId="77777777">
      <w:pPr>
        <w:spacing w:line="276" w:lineRule="auto"/>
        <w:rPr>
          <w:b/>
          <w:bCs/>
          <w:sz w:val="20"/>
          <w:szCs w:val="20"/>
        </w:rPr>
      </w:pPr>
      <w:r w:rsidRPr="003126E0">
        <w:rPr>
          <w:rFonts w:eastAsia="Arial"/>
          <w:b/>
          <w:bCs/>
          <w:sz w:val="24"/>
          <w:szCs w:val="24"/>
        </w:rPr>
        <w:t>Deployment</w:t>
      </w:r>
    </w:p>
    <w:p w:rsidRPr="00C933BD" w:rsidR="009653E6" w:rsidP="00E7479F" w:rsidRDefault="009653E6" w14:paraId="779F8E76" w14:textId="77777777">
      <w:pPr>
        <w:spacing w:line="276" w:lineRule="auto"/>
        <w:rPr>
          <w:sz w:val="16"/>
          <w:szCs w:val="16"/>
        </w:rPr>
      </w:pPr>
    </w:p>
    <w:p w:rsidRPr="003126E0" w:rsidR="009653E6" w:rsidP="00E7479F" w:rsidRDefault="517727C4" w14:paraId="06026D9D" w14:textId="1CEA4177">
      <w:pPr>
        <w:spacing w:line="276" w:lineRule="auto"/>
        <w:rPr>
          <w:rFonts w:eastAsia="Times New Roman"/>
          <w:sz w:val="24"/>
          <w:szCs w:val="24"/>
        </w:rPr>
      </w:pPr>
      <w:r w:rsidRPr="003126E0">
        <w:rPr>
          <w:rFonts w:eastAsia="Times New Roman"/>
          <w:sz w:val="24"/>
          <w:szCs w:val="24"/>
        </w:rPr>
        <w:t>Since it is a web app there will be no need for an installation guide or any other special steps to get it running. The only thing that should need to be done is a customer creating an account on the webapp and to sign in through this.</w:t>
      </w:r>
    </w:p>
    <w:p w:rsidRPr="00C933BD" w:rsidR="009653E6" w:rsidP="00E7479F" w:rsidRDefault="009653E6" w14:paraId="5F07D11E" w14:textId="7354551C">
      <w:pPr>
        <w:spacing w:line="276" w:lineRule="auto"/>
        <w:rPr>
          <w:sz w:val="24"/>
          <w:szCs w:val="24"/>
        </w:rPr>
      </w:pPr>
    </w:p>
    <w:p w:rsidRPr="00C933BD" w:rsidR="00C933BD" w:rsidP="00E7479F" w:rsidRDefault="00C933BD" w14:paraId="05520EA8" w14:textId="77777777">
      <w:pPr>
        <w:spacing w:line="276" w:lineRule="auto"/>
        <w:rPr>
          <w:sz w:val="24"/>
          <w:szCs w:val="24"/>
        </w:rPr>
      </w:pPr>
    </w:p>
    <w:p w:rsidRPr="003126E0" w:rsidR="009653E6" w:rsidP="00E7479F" w:rsidRDefault="7D1373FA" w14:paraId="6BA0B493" w14:textId="77777777">
      <w:pPr>
        <w:spacing w:line="276" w:lineRule="auto"/>
        <w:rPr>
          <w:b/>
          <w:bCs/>
          <w:sz w:val="20"/>
          <w:szCs w:val="20"/>
        </w:rPr>
      </w:pPr>
      <w:r w:rsidRPr="003126E0">
        <w:rPr>
          <w:rFonts w:eastAsia="Arial"/>
          <w:b/>
          <w:bCs/>
          <w:sz w:val="24"/>
          <w:szCs w:val="24"/>
        </w:rPr>
        <w:t>Training</w:t>
      </w:r>
    </w:p>
    <w:p w:rsidRPr="00C933BD" w:rsidR="009653E6" w:rsidP="00E7479F" w:rsidRDefault="009653E6" w14:paraId="41508A3C" w14:textId="77777777">
      <w:pPr>
        <w:spacing w:line="276" w:lineRule="auto"/>
        <w:rPr>
          <w:sz w:val="16"/>
          <w:szCs w:val="16"/>
        </w:rPr>
      </w:pPr>
    </w:p>
    <w:p w:rsidRPr="003126E0" w:rsidR="009653E6" w:rsidP="00E7479F" w:rsidRDefault="3D129503" w14:paraId="6145C062" w14:textId="0BBC3F57">
      <w:pPr>
        <w:spacing w:line="276" w:lineRule="auto"/>
        <w:rPr>
          <w:rFonts w:eastAsia="Times New Roman"/>
          <w:sz w:val="24"/>
          <w:szCs w:val="24"/>
        </w:rPr>
      </w:pPr>
      <w:r w:rsidRPr="003126E0">
        <w:rPr>
          <w:rFonts w:eastAsia="Times New Roman"/>
          <w:sz w:val="24"/>
          <w:szCs w:val="24"/>
        </w:rPr>
        <w:t xml:space="preserve">Since the app is trying to be user friendly most of the training should be done within the web app and for the most part should be intuitive to use when first picked up by a customer. The only </w:t>
      </w:r>
      <w:r w:rsidRPr="003126E0">
        <w:rPr>
          <w:rFonts w:eastAsia="Times New Roman"/>
          <w:sz w:val="24"/>
          <w:szCs w:val="24"/>
        </w:rPr>
        <w:lastRenderedPageBreak/>
        <w:t>thing would be some documentation and help guides to navigate people through the process in case they get confused on a feature. Though these could all be simple written documents with screenshots.</w:t>
      </w:r>
    </w:p>
    <w:p w:rsidRPr="00C933BD" w:rsidR="009653E6" w:rsidP="00E7479F" w:rsidRDefault="009653E6" w14:paraId="17DBC151" w14:textId="380903B2">
      <w:pPr>
        <w:spacing w:line="276" w:lineRule="auto"/>
        <w:rPr>
          <w:sz w:val="24"/>
          <w:szCs w:val="24"/>
        </w:rPr>
      </w:pPr>
    </w:p>
    <w:p w:rsidRPr="00C933BD" w:rsidR="00C933BD" w:rsidP="00E7479F" w:rsidRDefault="00C933BD" w14:paraId="4CDF9423" w14:textId="77777777">
      <w:pPr>
        <w:spacing w:line="276" w:lineRule="auto"/>
        <w:rPr>
          <w:sz w:val="24"/>
          <w:szCs w:val="24"/>
        </w:rPr>
      </w:pPr>
    </w:p>
    <w:p w:rsidRPr="003126E0" w:rsidR="009653E6" w:rsidP="00E7479F" w:rsidRDefault="7D1373FA" w14:paraId="2C4AB42A" w14:textId="77777777">
      <w:pPr>
        <w:spacing w:line="276" w:lineRule="auto"/>
        <w:rPr>
          <w:b/>
          <w:bCs/>
          <w:sz w:val="20"/>
          <w:szCs w:val="20"/>
        </w:rPr>
      </w:pPr>
      <w:r w:rsidRPr="003126E0">
        <w:rPr>
          <w:rFonts w:eastAsia="Arial"/>
          <w:b/>
          <w:bCs/>
          <w:sz w:val="24"/>
          <w:szCs w:val="24"/>
        </w:rPr>
        <w:t>Monitoring and Service</w:t>
      </w:r>
    </w:p>
    <w:p w:rsidRPr="00C933BD" w:rsidR="009653E6" w:rsidP="00E7479F" w:rsidRDefault="009653E6" w14:paraId="6F8BD81B" w14:textId="77777777">
      <w:pPr>
        <w:spacing w:line="276" w:lineRule="auto"/>
        <w:rPr>
          <w:sz w:val="16"/>
          <w:szCs w:val="16"/>
        </w:rPr>
      </w:pPr>
    </w:p>
    <w:p w:rsidRPr="003126E0" w:rsidR="009653E6" w:rsidP="00E7479F" w:rsidRDefault="58F3DE5E" w14:paraId="1ECDDB7E" w14:textId="16F18BE0">
      <w:pPr>
        <w:spacing w:line="276" w:lineRule="auto"/>
        <w:rPr>
          <w:rFonts w:eastAsia="Times New Roman"/>
          <w:sz w:val="24"/>
          <w:szCs w:val="24"/>
        </w:rPr>
      </w:pPr>
      <w:r w:rsidRPr="003126E0">
        <w:rPr>
          <w:rFonts w:eastAsia="Times New Roman"/>
          <w:sz w:val="24"/>
          <w:szCs w:val="24"/>
        </w:rPr>
        <w:t>Having a system engineer to monitor the web server and make sure the database and geolocation is working correctly will be necessary. A notification system to let the systems engineer know when either the database or geolocation is down is a must for making sure we stay on top of errors. This will apply to a log system to file errors so that they can be examined and fixed. Since we will be working with a cloud-based database tools to reset and monitor that the data is being logged correctly is a must as well. Security is also a big issue especially with the payment system. It will have to be locked down with secure passwords and restricted access. Helpful tools will come in the way of restarting the servers and cleaning up the databases as need be.</w:t>
      </w:r>
    </w:p>
    <w:p w:rsidRPr="00203047" w:rsidR="00203047" w:rsidP="00E7479F" w:rsidRDefault="00203047" w14:paraId="103901F7" w14:textId="77777777">
      <w:pPr>
        <w:spacing w:line="276" w:lineRule="auto"/>
        <w:rPr>
          <w:rFonts w:eastAsia="Arial"/>
          <w:b/>
          <w:bCs/>
          <w:sz w:val="24"/>
          <w:szCs w:val="24"/>
        </w:rPr>
      </w:pPr>
      <w:bookmarkStart w:name="page9" w:id="7"/>
      <w:bookmarkEnd w:id="7"/>
    </w:p>
    <w:p w:rsidRPr="00203047" w:rsidR="00203047" w:rsidP="00E7479F" w:rsidRDefault="00203047" w14:paraId="6DDE71A8" w14:textId="77777777">
      <w:pPr>
        <w:spacing w:line="276" w:lineRule="auto"/>
        <w:rPr>
          <w:rFonts w:eastAsia="Arial"/>
          <w:b/>
          <w:bCs/>
          <w:sz w:val="24"/>
          <w:szCs w:val="24"/>
        </w:rPr>
      </w:pPr>
    </w:p>
    <w:p w:rsidRPr="003126E0" w:rsidR="009653E6" w:rsidP="00E7479F" w:rsidRDefault="7D1373FA" w14:paraId="14451177" w14:textId="760D0DFC">
      <w:pPr>
        <w:spacing w:line="276" w:lineRule="auto"/>
        <w:rPr>
          <w:b/>
          <w:bCs/>
          <w:sz w:val="20"/>
          <w:szCs w:val="20"/>
        </w:rPr>
      </w:pPr>
      <w:r w:rsidRPr="003126E0">
        <w:rPr>
          <w:rFonts w:eastAsia="Arial"/>
          <w:b/>
          <w:bCs/>
          <w:sz w:val="28"/>
          <w:szCs w:val="28"/>
        </w:rPr>
        <w:t>4. Legal</w:t>
      </w:r>
    </w:p>
    <w:p w:rsidRPr="003126E0" w:rsidR="009653E6" w:rsidP="00E7479F" w:rsidRDefault="009653E6" w14:paraId="1037B8A3" w14:textId="77777777">
      <w:pPr>
        <w:spacing w:line="276" w:lineRule="auto"/>
        <w:rPr>
          <w:sz w:val="20"/>
          <w:szCs w:val="20"/>
        </w:rPr>
      </w:pPr>
    </w:p>
    <w:p w:rsidRPr="003126E0" w:rsidR="009653E6" w:rsidP="00E7479F" w:rsidRDefault="7D1373FA" w14:paraId="73EB4BC0" w14:textId="77777777">
      <w:pPr>
        <w:spacing w:line="276" w:lineRule="auto"/>
        <w:rPr>
          <w:b/>
          <w:bCs/>
          <w:sz w:val="20"/>
          <w:szCs w:val="20"/>
        </w:rPr>
      </w:pPr>
      <w:r w:rsidRPr="003126E0">
        <w:rPr>
          <w:rFonts w:eastAsia="Arial"/>
          <w:b/>
          <w:bCs/>
          <w:sz w:val="24"/>
          <w:szCs w:val="24"/>
        </w:rPr>
        <w:t>Patent Infringement and Filing</w:t>
      </w:r>
    </w:p>
    <w:p w:rsidRPr="00203047" w:rsidR="4DF51800" w:rsidP="00E7479F" w:rsidRDefault="4DF51800" w14:paraId="5A3ACF54" w14:textId="4B7E3975">
      <w:pPr>
        <w:spacing w:line="276" w:lineRule="auto"/>
        <w:ind w:right="140"/>
        <w:rPr>
          <w:rFonts w:eastAsia="Arial"/>
          <w:sz w:val="16"/>
          <w:szCs w:val="16"/>
        </w:rPr>
      </w:pPr>
    </w:p>
    <w:p w:rsidRPr="003126E0" w:rsidR="65161D67" w:rsidP="00E7479F" w:rsidRDefault="65161D67" w14:paraId="766236D3" w14:textId="426E6D07">
      <w:pPr>
        <w:spacing w:line="276" w:lineRule="auto"/>
        <w:ind w:right="140"/>
        <w:rPr>
          <w:rFonts w:eastAsia="Times New Roman"/>
          <w:sz w:val="24"/>
          <w:szCs w:val="24"/>
        </w:rPr>
      </w:pPr>
      <w:r w:rsidRPr="003126E0">
        <w:rPr>
          <w:rFonts w:eastAsia="Times New Roman"/>
          <w:sz w:val="24"/>
          <w:szCs w:val="24"/>
        </w:rPr>
        <w:t xml:space="preserve">The owner of Crowd Canvass is not aware of any existing patents that would pose a threat to this product. However, a simple search in </w:t>
      </w:r>
      <w:r w:rsidRPr="003126E0" w:rsidR="208ED3F4">
        <w:rPr>
          <w:rFonts w:eastAsia="Times New Roman"/>
          <w:sz w:val="24"/>
          <w:szCs w:val="24"/>
        </w:rPr>
        <w:t>Google Patent found 25 results when “Crowdsourced canvassing” was used as the search phrase.</w:t>
      </w:r>
      <w:r w:rsidRPr="003126E0" w:rsidR="5BF33075">
        <w:rPr>
          <w:rFonts w:eastAsia="Times New Roman"/>
          <w:sz w:val="24"/>
          <w:szCs w:val="24"/>
        </w:rPr>
        <w:t xml:space="preserve"> We recommend that a lawyer reviews this.</w:t>
      </w:r>
    </w:p>
    <w:p w:rsidRPr="003126E0" w:rsidR="4DF51800" w:rsidP="00E7479F" w:rsidRDefault="4DF51800" w14:paraId="0A460452" w14:textId="655139F8">
      <w:pPr>
        <w:spacing w:line="276" w:lineRule="auto"/>
        <w:ind w:right="140"/>
        <w:rPr>
          <w:rFonts w:eastAsia="Times New Roman"/>
          <w:sz w:val="24"/>
          <w:szCs w:val="24"/>
        </w:rPr>
      </w:pPr>
    </w:p>
    <w:p w:rsidRPr="003126E0" w:rsidR="31C73810" w:rsidP="00E7479F" w:rsidRDefault="31C73810" w14:paraId="1CC516D6" w14:textId="4E3C88A9">
      <w:pPr>
        <w:spacing w:line="276" w:lineRule="auto"/>
        <w:ind w:right="140"/>
        <w:rPr>
          <w:rFonts w:eastAsia="Times New Roman"/>
          <w:sz w:val="24"/>
          <w:szCs w:val="24"/>
        </w:rPr>
      </w:pPr>
      <w:r w:rsidRPr="003126E0">
        <w:rPr>
          <w:rFonts w:eastAsia="Times New Roman"/>
          <w:sz w:val="24"/>
          <w:szCs w:val="24"/>
        </w:rPr>
        <w:t>There is currently no intention of filing for a patent in the near future. However, if it is discovered that</w:t>
      </w:r>
      <w:r w:rsidRPr="003126E0" w:rsidR="5B9917ED">
        <w:rPr>
          <w:rFonts w:eastAsia="Times New Roman"/>
          <w:sz w:val="24"/>
          <w:szCs w:val="24"/>
        </w:rPr>
        <w:t xml:space="preserve"> any</w:t>
      </w:r>
      <w:r w:rsidRPr="003126E0" w:rsidR="64A0245F">
        <w:rPr>
          <w:rFonts w:eastAsia="Times New Roman"/>
          <w:sz w:val="24"/>
          <w:szCs w:val="24"/>
        </w:rPr>
        <w:t xml:space="preserve"> aspect of the product would create</w:t>
      </w:r>
      <w:r w:rsidRPr="003126E0">
        <w:rPr>
          <w:rFonts w:eastAsia="Times New Roman"/>
          <w:sz w:val="24"/>
          <w:szCs w:val="24"/>
        </w:rPr>
        <w:t xml:space="preserve"> significant business opportunity</w:t>
      </w:r>
      <w:r w:rsidRPr="003126E0" w:rsidR="6F78225A">
        <w:rPr>
          <w:rFonts w:eastAsia="Times New Roman"/>
          <w:sz w:val="24"/>
          <w:szCs w:val="24"/>
        </w:rPr>
        <w:t xml:space="preserve"> from having a patent, we would consider filing.</w:t>
      </w:r>
    </w:p>
    <w:p w:rsidRPr="00203047" w:rsidR="009653E6" w:rsidP="00E7479F" w:rsidRDefault="009653E6" w14:paraId="58E6DD4E" w14:textId="09BB36A4">
      <w:pPr>
        <w:spacing w:line="276" w:lineRule="auto"/>
        <w:rPr>
          <w:sz w:val="24"/>
          <w:szCs w:val="24"/>
        </w:rPr>
      </w:pPr>
    </w:p>
    <w:p w:rsidRPr="00203047" w:rsidR="00203047" w:rsidP="00E7479F" w:rsidRDefault="00203047" w14:paraId="6E2BE7C0" w14:textId="77777777">
      <w:pPr>
        <w:spacing w:line="276" w:lineRule="auto"/>
        <w:rPr>
          <w:sz w:val="24"/>
          <w:szCs w:val="24"/>
        </w:rPr>
      </w:pPr>
    </w:p>
    <w:p w:rsidRPr="003126E0" w:rsidR="009653E6" w:rsidP="00E7479F" w:rsidRDefault="7D1373FA" w14:paraId="04341262" w14:textId="77777777">
      <w:pPr>
        <w:spacing w:line="276" w:lineRule="auto"/>
        <w:rPr>
          <w:b/>
          <w:bCs/>
          <w:sz w:val="20"/>
          <w:szCs w:val="20"/>
        </w:rPr>
      </w:pPr>
      <w:r w:rsidRPr="003126E0">
        <w:rPr>
          <w:rFonts w:eastAsia="Arial"/>
          <w:b/>
          <w:bCs/>
          <w:sz w:val="24"/>
          <w:szCs w:val="24"/>
        </w:rPr>
        <w:t>License Agreement</w:t>
      </w:r>
    </w:p>
    <w:p w:rsidRPr="00203047" w:rsidR="4DF51800" w:rsidP="00E7479F" w:rsidRDefault="4DF51800" w14:paraId="007FF8C3" w14:textId="6571D944">
      <w:pPr>
        <w:spacing w:line="276" w:lineRule="auto"/>
        <w:ind w:right="80"/>
        <w:rPr>
          <w:rFonts w:eastAsia="Arial"/>
          <w:sz w:val="16"/>
          <w:szCs w:val="16"/>
        </w:rPr>
      </w:pPr>
    </w:p>
    <w:p w:rsidRPr="003126E0" w:rsidR="028C42E2" w:rsidP="00E7479F" w:rsidRDefault="028C42E2" w14:paraId="43A795B0" w14:textId="79374ED7">
      <w:pPr>
        <w:spacing w:line="276" w:lineRule="auto"/>
        <w:ind w:right="80"/>
        <w:rPr>
          <w:rFonts w:eastAsia="Times New Roman"/>
          <w:sz w:val="24"/>
          <w:szCs w:val="24"/>
        </w:rPr>
      </w:pPr>
      <w:r w:rsidRPr="003126E0">
        <w:rPr>
          <w:rFonts w:eastAsia="Times New Roman"/>
          <w:sz w:val="24"/>
          <w:szCs w:val="24"/>
        </w:rPr>
        <w:t xml:space="preserve">The owner of Crowd Canvass </w:t>
      </w:r>
      <w:r w:rsidRPr="003126E0" w:rsidR="00203047">
        <w:rPr>
          <w:rFonts w:eastAsia="Times New Roman"/>
          <w:sz w:val="24"/>
          <w:szCs w:val="24"/>
        </w:rPr>
        <w:t>believes</w:t>
      </w:r>
      <w:r w:rsidRPr="003126E0">
        <w:rPr>
          <w:rFonts w:eastAsia="Times New Roman"/>
          <w:sz w:val="24"/>
          <w:szCs w:val="24"/>
        </w:rPr>
        <w:t xml:space="preserve"> a license agreement will </w:t>
      </w:r>
      <w:r w:rsidRPr="003126E0" w:rsidR="75BF1619">
        <w:rPr>
          <w:rFonts w:eastAsia="Times New Roman"/>
          <w:sz w:val="24"/>
          <w:szCs w:val="24"/>
        </w:rPr>
        <w:t xml:space="preserve">only </w:t>
      </w:r>
      <w:r w:rsidRPr="003126E0">
        <w:rPr>
          <w:rFonts w:eastAsia="Times New Roman"/>
          <w:sz w:val="24"/>
          <w:szCs w:val="24"/>
        </w:rPr>
        <w:t>be necessary if there exists a partnership that makes sense. If a license agreement is needed, it will</w:t>
      </w:r>
      <w:r w:rsidRPr="003126E0" w:rsidR="3BFA86A1">
        <w:rPr>
          <w:rFonts w:eastAsia="Times New Roman"/>
          <w:sz w:val="24"/>
          <w:szCs w:val="24"/>
        </w:rPr>
        <w:t xml:space="preserve"> be written by a hired lawyer</w:t>
      </w:r>
      <w:r w:rsidRPr="003126E0" w:rsidR="615A8358">
        <w:rPr>
          <w:rFonts w:eastAsia="Times New Roman"/>
          <w:sz w:val="24"/>
          <w:szCs w:val="24"/>
        </w:rPr>
        <w:t xml:space="preserve">. </w:t>
      </w:r>
      <w:r w:rsidRPr="003126E0" w:rsidR="3BFA86A1">
        <w:rPr>
          <w:rFonts w:eastAsia="Times New Roman"/>
          <w:sz w:val="24"/>
          <w:szCs w:val="24"/>
        </w:rPr>
        <w:t xml:space="preserve">The product will not be open source and </w:t>
      </w:r>
      <w:r w:rsidRPr="003126E0" w:rsidR="018303FB">
        <w:rPr>
          <w:rFonts w:eastAsia="Times New Roman"/>
          <w:sz w:val="24"/>
          <w:szCs w:val="24"/>
        </w:rPr>
        <w:t>will therefore not need an open source license.</w:t>
      </w:r>
    </w:p>
    <w:p w:rsidRPr="00203047" w:rsidR="009653E6" w:rsidP="00E7479F" w:rsidRDefault="009653E6" w14:paraId="3B88899E" w14:textId="2566971B">
      <w:pPr>
        <w:spacing w:line="276" w:lineRule="auto"/>
        <w:rPr>
          <w:sz w:val="24"/>
          <w:szCs w:val="24"/>
        </w:rPr>
      </w:pPr>
    </w:p>
    <w:p w:rsidRPr="00203047" w:rsidR="00203047" w:rsidP="00E7479F" w:rsidRDefault="00203047" w14:paraId="6BBF9F14" w14:textId="77777777">
      <w:pPr>
        <w:spacing w:line="276" w:lineRule="auto"/>
        <w:rPr>
          <w:sz w:val="24"/>
          <w:szCs w:val="24"/>
        </w:rPr>
      </w:pPr>
    </w:p>
    <w:p w:rsidRPr="003126E0" w:rsidR="4DF51800" w:rsidP="00E7479F" w:rsidRDefault="7D1373FA" w14:paraId="59D55038" w14:textId="73967D79">
      <w:pPr>
        <w:spacing w:line="276" w:lineRule="auto"/>
        <w:rPr>
          <w:b/>
          <w:bCs/>
          <w:sz w:val="20"/>
          <w:szCs w:val="20"/>
        </w:rPr>
      </w:pPr>
      <w:r w:rsidRPr="003126E0">
        <w:rPr>
          <w:rFonts w:eastAsia="Arial"/>
          <w:b/>
          <w:bCs/>
          <w:sz w:val="24"/>
          <w:szCs w:val="24"/>
        </w:rPr>
        <w:t>Regulatory and Quality System</w:t>
      </w:r>
    </w:p>
    <w:p w:rsidRPr="00203047" w:rsidR="003043BF" w:rsidP="00E7479F" w:rsidRDefault="003043BF" w14:paraId="6F588BE8" w14:textId="77777777">
      <w:pPr>
        <w:spacing w:line="276" w:lineRule="auto"/>
        <w:rPr>
          <w:b/>
          <w:bCs/>
          <w:sz w:val="16"/>
          <w:szCs w:val="16"/>
        </w:rPr>
      </w:pPr>
    </w:p>
    <w:p w:rsidRPr="003126E0" w:rsidR="5CB9FFF5" w:rsidP="00E7479F" w:rsidRDefault="5CB9FFF5" w14:paraId="184E3BAD" w14:textId="0092F3B4">
      <w:pPr>
        <w:spacing w:line="276" w:lineRule="auto"/>
        <w:ind w:right="840"/>
        <w:rPr>
          <w:rFonts w:eastAsia="Times New Roman"/>
          <w:sz w:val="24"/>
          <w:szCs w:val="24"/>
        </w:rPr>
      </w:pPr>
      <w:r w:rsidRPr="003126E0">
        <w:rPr>
          <w:rFonts w:eastAsia="Times New Roman"/>
          <w:sz w:val="24"/>
          <w:szCs w:val="24"/>
        </w:rPr>
        <w:t xml:space="preserve">It is not believed that this product will be subject to any sort of regulatory oversight. If it is discovered that regulatory oversight is probable, </w:t>
      </w:r>
      <w:r w:rsidRPr="003126E0" w:rsidR="123AE8C8">
        <w:rPr>
          <w:rFonts w:eastAsia="Times New Roman"/>
          <w:sz w:val="24"/>
          <w:szCs w:val="24"/>
        </w:rPr>
        <w:t xml:space="preserve">the necessary due </w:t>
      </w:r>
      <w:proofErr w:type="spellStart"/>
      <w:r w:rsidRPr="003126E0" w:rsidR="123AE8C8">
        <w:rPr>
          <w:rFonts w:eastAsia="Times New Roman"/>
          <w:sz w:val="24"/>
          <w:szCs w:val="24"/>
        </w:rPr>
        <w:t>dilliegence</w:t>
      </w:r>
      <w:proofErr w:type="spellEnd"/>
      <w:r w:rsidRPr="003126E0" w:rsidR="123AE8C8">
        <w:rPr>
          <w:rFonts w:eastAsia="Times New Roman"/>
          <w:sz w:val="24"/>
          <w:szCs w:val="24"/>
        </w:rPr>
        <w:t xml:space="preserve"> will be conducted to ensure Crowd Canvass is compliant.</w:t>
      </w:r>
    </w:p>
    <w:p w:rsidRPr="003126E0" w:rsidR="009653E6" w:rsidP="00E7479F" w:rsidRDefault="7D1373FA" w14:paraId="3BAE0527" w14:textId="77777777">
      <w:pPr>
        <w:spacing w:line="276" w:lineRule="auto"/>
        <w:rPr>
          <w:b/>
          <w:bCs/>
          <w:sz w:val="20"/>
          <w:szCs w:val="20"/>
        </w:rPr>
      </w:pPr>
      <w:r w:rsidRPr="003126E0">
        <w:rPr>
          <w:rFonts w:eastAsia="Arial"/>
          <w:b/>
          <w:bCs/>
          <w:sz w:val="28"/>
          <w:szCs w:val="28"/>
        </w:rPr>
        <w:lastRenderedPageBreak/>
        <w:t>5. Financial Justification</w:t>
      </w:r>
    </w:p>
    <w:p w:rsidRPr="003126E0" w:rsidR="009653E6" w:rsidP="00E7479F" w:rsidRDefault="009653E6" w14:paraId="75FBE423" w14:textId="6B6B4C4D">
      <w:pPr>
        <w:spacing w:line="276" w:lineRule="auto"/>
        <w:rPr>
          <w:sz w:val="20"/>
          <w:szCs w:val="20"/>
        </w:rPr>
      </w:pPr>
    </w:p>
    <w:p w:rsidRPr="003126E0" w:rsidR="009653E6" w:rsidP="00E7479F" w:rsidRDefault="7D1373FA" w14:paraId="5C491553" w14:textId="77777777">
      <w:pPr>
        <w:spacing w:line="276" w:lineRule="auto"/>
        <w:rPr>
          <w:b/>
          <w:bCs/>
          <w:sz w:val="20"/>
          <w:szCs w:val="20"/>
        </w:rPr>
      </w:pPr>
      <w:r w:rsidRPr="003126E0">
        <w:rPr>
          <w:rFonts w:eastAsia="Arial"/>
          <w:b/>
          <w:bCs/>
          <w:sz w:val="24"/>
          <w:szCs w:val="24"/>
        </w:rPr>
        <w:t>Development Cost</w:t>
      </w:r>
    </w:p>
    <w:p w:rsidRPr="00203047" w:rsidR="009653E6" w:rsidP="00E7479F" w:rsidRDefault="009653E6" w14:paraId="2D3F0BEC" w14:textId="77777777">
      <w:pPr>
        <w:spacing w:line="276" w:lineRule="auto"/>
        <w:rPr>
          <w:sz w:val="16"/>
          <w:szCs w:val="16"/>
        </w:rPr>
      </w:pPr>
    </w:p>
    <w:tbl>
      <w:tblPr>
        <w:tblStyle w:val="TableGrid"/>
        <w:tblW w:w="0" w:type="auto"/>
        <w:tblInd w:w="198" w:type="dxa"/>
        <w:tblLayout w:type="fixed"/>
        <w:tblLook w:val="04A0" w:firstRow="1" w:lastRow="0" w:firstColumn="1" w:lastColumn="0" w:noHBand="0" w:noVBand="1"/>
      </w:tblPr>
      <w:tblGrid>
        <w:gridCol w:w="2922"/>
        <w:gridCol w:w="3120"/>
        <w:gridCol w:w="3015"/>
      </w:tblGrid>
      <w:tr w:rsidRPr="003126E0" w:rsidR="3E549C19" w:rsidTr="00203047" w14:paraId="4B312228" w14:textId="77777777">
        <w:tc>
          <w:tcPr>
            <w:tcW w:w="2922" w:type="dxa"/>
          </w:tcPr>
          <w:p w:rsidRPr="00203047" w:rsidR="3E549C19" w:rsidP="00E7479F" w:rsidRDefault="3E549C19" w14:paraId="047D7B4F" w14:textId="104D9268">
            <w:pPr>
              <w:spacing w:line="276" w:lineRule="auto"/>
              <w:jc w:val="center"/>
              <w:rPr>
                <w:rFonts w:eastAsia="Times New Roman"/>
                <w:b/>
                <w:bCs/>
                <w:sz w:val="24"/>
                <w:szCs w:val="24"/>
              </w:rPr>
            </w:pPr>
            <w:r w:rsidRPr="00203047">
              <w:rPr>
                <w:rFonts w:eastAsia="Times New Roman"/>
                <w:b/>
                <w:bCs/>
                <w:sz w:val="24"/>
                <w:szCs w:val="24"/>
              </w:rPr>
              <w:t>Cost type</w:t>
            </w:r>
          </w:p>
        </w:tc>
        <w:tc>
          <w:tcPr>
            <w:tcW w:w="3120" w:type="dxa"/>
          </w:tcPr>
          <w:p w:rsidRPr="00203047" w:rsidR="3E549C19" w:rsidP="00E7479F" w:rsidRDefault="3E549C19" w14:paraId="2BDFAC44" w14:textId="70582111">
            <w:pPr>
              <w:spacing w:line="276" w:lineRule="auto"/>
              <w:jc w:val="center"/>
              <w:rPr>
                <w:rFonts w:eastAsia="Times New Roman"/>
                <w:b/>
                <w:bCs/>
                <w:sz w:val="24"/>
                <w:szCs w:val="24"/>
              </w:rPr>
            </w:pPr>
            <w:r w:rsidRPr="00203047">
              <w:rPr>
                <w:rFonts w:eastAsia="Times New Roman"/>
                <w:b/>
                <w:bCs/>
                <w:sz w:val="24"/>
                <w:szCs w:val="24"/>
              </w:rPr>
              <w:t>Amount</w:t>
            </w:r>
          </w:p>
        </w:tc>
        <w:tc>
          <w:tcPr>
            <w:tcW w:w="3015" w:type="dxa"/>
          </w:tcPr>
          <w:p w:rsidRPr="00203047" w:rsidR="3E549C19" w:rsidP="00E7479F" w:rsidRDefault="3E549C19" w14:paraId="364A653D" w14:textId="694BE621">
            <w:pPr>
              <w:spacing w:line="276" w:lineRule="auto"/>
              <w:jc w:val="center"/>
              <w:rPr>
                <w:rFonts w:eastAsia="Times New Roman"/>
                <w:b/>
                <w:bCs/>
                <w:sz w:val="24"/>
                <w:szCs w:val="24"/>
              </w:rPr>
            </w:pPr>
            <w:r w:rsidRPr="00203047">
              <w:rPr>
                <w:rFonts w:eastAsia="Times New Roman"/>
                <w:b/>
                <w:bCs/>
                <w:sz w:val="24"/>
                <w:szCs w:val="24"/>
              </w:rPr>
              <w:t>Estimation</w:t>
            </w:r>
          </w:p>
        </w:tc>
      </w:tr>
      <w:tr w:rsidRPr="003126E0" w:rsidR="3E549C19" w:rsidTr="00203047" w14:paraId="6E63BE3C" w14:textId="77777777">
        <w:tc>
          <w:tcPr>
            <w:tcW w:w="2922" w:type="dxa"/>
          </w:tcPr>
          <w:p w:rsidRPr="003126E0" w:rsidR="3E549C19" w:rsidP="00E7479F" w:rsidRDefault="3E549C19" w14:paraId="443FF08A" w14:textId="09A2FCFF">
            <w:pPr>
              <w:spacing w:line="276" w:lineRule="auto"/>
              <w:jc w:val="center"/>
              <w:rPr>
                <w:rFonts w:eastAsia="Times New Roman"/>
                <w:sz w:val="24"/>
                <w:szCs w:val="24"/>
              </w:rPr>
            </w:pPr>
            <w:r w:rsidRPr="003126E0">
              <w:rPr>
                <w:rFonts w:eastAsia="Times New Roman"/>
                <w:sz w:val="24"/>
                <w:szCs w:val="24"/>
              </w:rPr>
              <w:t>Developer</w:t>
            </w:r>
          </w:p>
        </w:tc>
        <w:tc>
          <w:tcPr>
            <w:tcW w:w="3120" w:type="dxa"/>
          </w:tcPr>
          <w:p w:rsidRPr="003126E0" w:rsidR="3E549C19" w:rsidP="00E7479F" w:rsidRDefault="3E549C19" w14:paraId="6BD9C83E" w14:textId="6CFF9DDE">
            <w:pPr>
              <w:spacing w:line="276" w:lineRule="auto"/>
              <w:jc w:val="center"/>
              <w:rPr>
                <w:rFonts w:eastAsia="Times New Roman"/>
                <w:sz w:val="24"/>
                <w:szCs w:val="24"/>
              </w:rPr>
            </w:pPr>
            <w:r w:rsidRPr="003126E0">
              <w:rPr>
                <w:rFonts w:eastAsia="Times New Roman"/>
                <w:sz w:val="24"/>
                <w:szCs w:val="24"/>
              </w:rPr>
              <w:t>$7,200</w:t>
            </w:r>
          </w:p>
        </w:tc>
        <w:tc>
          <w:tcPr>
            <w:tcW w:w="3015" w:type="dxa"/>
          </w:tcPr>
          <w:p w:rsidRPr="003126E0" w:rsidR="3E549C19" w:rsidP="00E7479F" w:rsidRDefault="3E549C19" w14:paraId="02D57472" w14:textId="19DFD71C">
            <w:pPr>
              <w:spacing w:line="276" w:lineRule="auto"/>
              <w:jc w:val="center"/>
              <w:rPr>
                <w:rFonts w:eastAsia="Times New Roman"/>
                <w:sz w:val="24"/>
                <w:szCs w:val="24"/>
              </w:rPr>
            </w:pPr>
            <w:r w:rsidRPr="003126E0">
              <w:rPr>
                <w:rFonts w:eastAsia="Times New Roman"/>
                <w:sz w:val="24"/>
                <w:szCs w:val="24"/>
              </w:rPr>
              <w:t>Yes</w:t>
            </w:r>
          </w:p>
        </w:tc>
      </w:tr>
      <w:tr w:rsidRPr="003126E0" w:rsidR="3E549C19" w:rsidTr="00203047" w14:paraId="0442CA43" w14:textId="77777777">
        <w:tc>
          <w:tcPr>
            <w:tcW w:w="2922" w:type="dxa"/>
          </w:tcPr>
          <w:p w:rsidRPr="003126E0" w:rsidR="3E549C19" w:rsidP="00E7479F" w:rsidRDefault="3E549C19" w14:paraId="0C524E9A" w14:textId="0FBCFE55">
            <w:pPr>
              <w:spacing w:line="276" w:lineRule="auto"/>
              <w:jc w:val="center"/>
              <w:rPr>
                <w:rFonts w:eastAsia="Times New Roman"/>
                <w:sz w:val="24"/>
                <w:szCs w:val="24"/>
              </w:rPr>
            </w:pPr>
            <w:r w:rsidRPr="003126E0">
              <w:rPr>
                <w:rFonts w:eastAsia="Times New Roman"/>
                <w:sz w:val="24"/>
                <w:szCs w:val="24"/>
              </w:rPr>
              <w:t>Azure database</w:t>
            </w:r>
          </w:p>
        </w:tc>
        <w:tc>
          <w:tcPr>
            <w:tcW w:w="3120" w:type="dxa"/>
          </w:tcPr>
          <w:p w:rsidRPr="003126E0" w:rsidR="3E549C19" w:rsidP="00E7479F" w:rsidRDefault="3E549C19" w14:paraId="57D7AB3A" w14:textId="2D92BFCB">
            <w:pPr>
              <w:spacing w:line="276" w:lineRule="auto"/>
              <w:jc w:val="center"/>
              <w:rPr>
                <w:rFonts w:eastAsia="Times New Roman"/>
                <w:sz w:val="24"/>
                <w:szCs w:val="24"/>
              </w:rPr>
            </w:pPr>
            <w:r w:rsidRPr="003126E0">
              <w:rPr>
                <w:rFonts w:eastAsia="Times New Roman"/>
                <w:sz w:val="24"/>
                <w:szCs w:val="24"/>
              </w:rPr>
              <w:t>$51,960</w:t>
            </w:r>
          </w:p>
        </w:tc>
        <w:tc>
          <w:tcPr>
            <w:tcW w:w="3015" w:type="dxa"/>
          </w:tcPr>
          <w:p w:rsidRPr="003126E0" w:rsidR="3E549C19" w:rsidP="00E7479F" w:rsidRDefault="3E549C19" w14:paraId="13AD4192" w14:textId="1996D1D8">
            <w:pPr>
              <w:spacing w:line="276" w:lineRule="auto"/>
              <w:jc w:val="center"/>
              <w:rPr>
                <w:rFonts w:eastAsia="Times New Roman"/>
                <w:sz w:val="24"/>
                <w:szCs w:val="24"/>
              </w:rPr>
            </w:pPr>
            <w:r w:rsidRPr="003126E0">
              <w:rPr>
                <w:rFonts w:eastAsia="Times New Roman"/>
                <w:sz w:val="24"/>
                <w:szCs w:val="24"/>
              </w:rPr>
              <w:t>Yes</w:t>
            </w:r>
          </w:p>
        </w:tc>
      </w:tr>
      <w:tr w:rsidRPr="003126E0" w:rsidR="3E549C19" w:rsidTr="00203047" w14:paraId="00A7ECD6" w14:textId="77777777">
        <w:tc>
          <w:tcPr>
            <w:tcW w:w="2922" w:type="dxa"/>
          </w:tcPr>
          <w:p w:rsidRPr="003126E0" w:rsidR="3E549C19" w:rsidP="00E7479F" w:rsidRDefault="3E549C19" w14:paraId="60F6EF8A" w14:textId="754FD972">
            <w:pPr>
              <w:spacing w:line="276" w:lineRule="auto"/>
              <w:jc w:val="center"/>
              <w:rPr>
                <w:rFonts w:eastAsia="Times New Roman"/>
                <w:sz w:val="24"/>
                <w:szCs w:val="24"/>
              </w:rPr>
            </w:pPr>
            <w:r w:rsidRPr="003126E0">
              <w:rPr>
                <w:rFonts w:eastAsia="Times New Roman"/>
                <w:sz w:val="24"/>
                <w:szCs w:val="24"/>
              </w:rPr>
              <w:t>Google Maps geolocation</w:t>
            </w:r>
          </w:p>
        </w:tc>
        <w:tc>
          <w:tcPr>
            <w:tcW w:w="3120" w:type="dxa"/>
          </w:tcPr>
          <w:p w:rsidRPr="003126E0" w:rsidR="3E549C19" w:rsidP="00E7479F" w:rsidRDefault="3E549C19" w14:paraId="296EF20B" w14:textId="54E732C6">
            <w:pPr>
              <w:spacing w:line="276" w:lineRule="auto"/>
              <w:jc w:val="center"/>
              <w:rPr>
                <w:rFonts w:eastAsia="Times New Roman"/>
                <w:sz w:val="24"/>
                <w:szCs w:val="24"/>
              </w:rPr>
            </w:pPr>
            <w:r w:rsidRPr="003126E0">
              <w:rPr>
                <w:rFonts w:eastAsia="Times New Roman"/>
                <w:sz w:val="24"/>
                <w:szCs w:val="24"/>
              </w:rPr>
              <w:t>$12,000</w:t>
            </w:r>
          </w:p>
        </w:tc>
        <w:tc>
          <w:tcPr>
            <w:tcW w:w="3015" w:type="dxa"/>
          </w:tcPr>
          <w:p w:rsidRPr="003126E0" w:rsidR="3E549C19" w:rsidP="00E7479F" w:rsidRDefault="3E549C19" w14:paraId="40D9A43B" w14:textId="6F80B12F">
            <w:pPr>
              <w:spacing w:line="276" w:lineRule="auto"/>
              <w:jc w:val="center"/>
              <w:rPr>
                <w:rFonts w:eastAsia="Times New Roman"/>
                <w:sz w:val="24"/>
                <w:szCs w:val="24"/>
              </w:rPr>
            </w:pPr>
            <w:r w:rsidRPr="003126E0">
              <w:rPr>
                <w:rFonts w:eastAsia="Times New Roman"/>
                <w:sz w:val="24"/>
                <w:szCs w:val="24"/>
              </w:rPr>
              <w:t>Yes</w:t>
            </w:r>
          </w:p>
        </w:tc>
      </w:tr>
      <w:tr w:rsidRPr="003126E0" w:rsidR="3E549C19" w:rsidTr="00203047" w14:paraId="26AFA945" w14:textId="77777777">
        <w:tc>
          <w:tcPr>
            <w:tcW w:w="2922" w:type="dxa"/>
          </w:tcPr>
          <w:p w:rsidRPr="003126E0" w:rsidR="3E549C19" w:rsidP="00E7479F" w:rsidRDefault="3E549C19" w14:paraId="3A1E9483" w14:textId="6CAB525E">
            <w:pPr>
              <w:spacing w:line="276" w:lineRule="auto"/>
              <w:jc w:val="center"/>
              <w:rPr>
                <w:rFonts w:eastAsia="Times New Roman"/>
                <w:sz w:val="24"/>
                <w:szCs w:val="24"/>
              </w:rPr>
            </w:pPr>
            <w:r w:rsidRPr="003126E0">
              <w:rPr>
                <w:rFonts w:eastAsia="Times New Roman"/>
                <w:sz w:val="24"/>
                <w:szCs w:val="24"/>
              </w:rPr>
              <w:t>Total</w:t>
            </w:r>
          </w:p>
        </w:tc>
        <w:tc>
          <w:tcPr>
            <w:tcW w:w="3120" w:type="dxa"/>
          </w:tcPr>
          <w:p w:rsidRPr="003126E0" w:rsidR="3E549C19" w:rsidP="00E7479F" w:rsidRDefault="3E549C19" w14:paraId="039FE2D0" w14:textId="4D1E8AB7">
            <w:pPr>
              <w:spacing w:line="276" w:lineRule="auto"/>
              <w:jc w:val="center"/>
              <w:rPr>
                <w:rFonts w:eastAsia="Times New Roman"/>
                <w:sz w:val="24"/>
                <w:szCs w:val="24"/>
              </w:rPr>
            </w:pPr>
            <w:r w:rsidRPr="003126E0">
              <w:rPr>
                <w:rFonts w:eastAsia="Times New Roman"/>
                <w:sz w:val="24"/>
                <w:szCs w:val="24"/>
              </w:rPr>
              <w:t>$71,1160</w:t>
            </w:r>
          </w:p>
        </w:tc>
        <w:tc>
          <w:tcPr>
            <w:tcW w:w="3015" w:type="dxa"/>
          </w:tcPr>
          <w:p w:rsidRPr="003126E0" w:rsidR="3E549C19" w:rsidP="00E7479F" w:rsidRDefault="3E549C19" w14:paraId="169FFCD0" w14:textId="743D669C">
            <w:pPr>
              <w:spacing w:line="276" w:lineRule="auto"/>
              <w:jc w:val="center"/>
              <w:rPr>
                <w:rFonts w:eastAsia="Times New Roman"/>
                <w:sz w:val="24"/>
                <w:szCs w:val="24"/>
              </w:rPr>
            </w:pPr>
            <w:r w:rsidRPr="003126E0">
              <w:rPr>
                <w:rFonts w:eastAsia="Times New Roman"/>
                <w:sz w:val="24"/>
                <w:szCs w:val="24"/>
              </w:rPr>
              <w:t>Yes</w:t>
            </w:r>
          </w:p>
        </w:tc>
      </w:tr>
    </w:tbl>
    <w:p w:rsidRPr="00203047" w:rsidR="009653E6" w:rsidP="00E7479F" w:rsidRDefault="009653E6" w14:paraId="0DD0D558" w14:textId="02397402">
      <w:pPr>
        <w:spacing w:line="276" w:lineRule="auto"/>
        <w:rPr>
          <w:rFonts w:eastAsia="Times New Roman"/>
          <w:sz w:val="16"/>
          <w:szCs w:val="16"/>
        </w:rPr>
      </w:pPr>
    </w:p>
    <w:p w:rsidRPr="003126E0" w:rsidR="009653E6" w:rsidP="00E7479F" w:rsidRDefault="6F6E7F8E" w14:paraId="2C844026" w14:textId="21177880">
      <w:pPr>
        <w:spacing w:line="276" w:lineRule="auto"/>
        <w:rPr>
          <w:rFonts w:eastAsia="Times New Roman"/>
          <w:sz w:val="24"/>
          <w:szCs w:val="24"/>
        </w:rPr>
      </w:pPr>
      <w:r w:rsidRPr="003126E0">
        <w:rPr>
          <w:rFonts w:eastAsia="Times New Roman"/>
          <w:sz w:val="24"/>
          <w:szCs w:val="24"/>
        </w:rPr>
        <w:t xml:space="preserve">This is a rough estimate of the costs with the main three being development, a database for the survey data, and the geolocation services. The developer cost was set at 200 hours but will become </w:t>
      </w:r>
      <w:r w:rsidRPr="003126E0" w:rsidR="00BD0B0A">
        <w:rPr>
          <w:rFonts w:eastAsia="Times New Roman"/>
          <w:sz w:val="24"/>
          <w:szCs w:val="24"/>
        </w:rPr>
        <w:t>clearer</w:t>
      </w:r>
      <w:r w:rsidRPr="003126E0">
        <w:rPr>
          <w:rFonts w:eastAsia="Times New Roman"/>
          <w:sz w:val="24"/>
          <w:szCs w:val="24"/>
        </w:rPr>
        <w:t xml:space="preserve"> as we make further progress on the product. The Azure database is based on the set up of $4,330.08 though the amount will change based on the amount of storage needed and how scalable we need it to be. The geolocation is based on 100,000 requests per month and will also be subject to change as the amount of people using the web app changes. Also, the amounts listed are based off one year and can vary as Azure can be adjusted and Google Maps is pay as you go.</w:t>
      </w:r>
    </w:p>
    <w:p w:rsidRPr="00BD0B0A" w:rsidR="009653E6" w:rsidP="00E7479F" w:rsidRDefault="009653E6" w14:paraId="75CF4315" w14:textId="1C768BA9">
      <w:pPr>
        <w:spacing w:line="276" w:lineRule="auto"/>
        <w:rPr>
          <w:sz w:val="24"/>
          <w:szCs w:val="24"/>
        </w:rPr>
      </w:pPr>
    </w:p>
    <w:p w:rsidRPr="00BD0B0A" w:rsidR="00BD0B0A" w:rsidP="00E7479F" w:rsidRDefault="00BD0B0A" w14:paraId="0AD89EFA" w14:textId="77777777">
      <w:pPr>
        <w:spacing w:line="276" w:lineRule="auto"/>
        <w:rPr>
          <w:sz w:val="24"/>
          <w:szCs w:val="24"/>
        </w:rPr>
      </w:pPr>
    </w:p>
    <w:p w:rsidRPr="003126E0" w:rsidR="009653E6" w:rsidP="00E7479F" w:rsidRDefault="7D1373FA" w14:paraId="44DCAEFE" w14:textId="77777777">
      <w:pPr>
        <w:spacing w:line="276" w:lineRule="auto"/>
        <w:rPr>
          <w:b/>
          <w:bCs/>
          <w:sz w:val="20"/>
          <w:szCs w:val="20"/>
        </w:rPr>
      </w:pPr>
      <w:r w:rsidRPr="003126E0">
        <w:rPr>
          <w:rFonts w:eastAsia="Arial"/>
          <w:b/>
          <w:bCs/>
          <w:sz w:val="24"/>
          <w:szCs w:val="24"/>
        </w:rPr>
        <w:t>Financial Rollup</w:t>
      </w:r>
    </w:p>
    <w:p w:rsidRPr="00BD0B0A" w:rsidR="009653E6" w:rsidP="00E7479F" w:rsidRDefault="009653E6" w14:paraId="3CB648E9" w14:textId="77777777">
      <w:pPr>
        <w:spacing w:line="276" w:lineRule="auto"/>
        <w:rPr>
          <w:sz w:val="16"/>
          <w:szCs w:val="16"/>
        </w:rPr>
      </w:pPr>
    </w:p>
    <w:p w:rsidRPr="003126E0" w:rsidR="009653E6" w:rsidP="00E7479F" w:rsidRDefault="27ACCE5C" w14:paraId="53508331" w14:textId="67E35B63">
      <w:pPr>
        <w:spacing w:line="276" w:lineRule="auto"/>
        <w:rPr>
          <w:sz w:val="20"/>
          <w:szCs w:val="20"/>
        </w:rPr>
      </w:pPr>
      <w:r w:rsidRPr="003126E0">
        <w:rPr>
          <w:rFonts w:eastAsia="Times New Roman"/>
          <w:sz w:val="24"/>
          <w:szCs w:val="24"/>
        </w:rPr>
        <w:t>The potential development cost found from a years’ worth of using the services of Azure and Google Maps would come out to about $71,160. Which leads to a goal of about $213,480. Though consideration to other unforeseen aspects can make the price and thus the goal higher. If we hit 10% of the market, we would have about 94,572 volunteers and 2,717 event creating organizations. If we have a 50% getting the higher tier and 50% getting the lower tier, we have a profit amount of about $203,782. Though the amount is less than the goal the potential to make money in the first three years is still there. This is mainly due to most development cost being pay as you go. Profit can be found but prices and spending may have to be adjusted as they go to match size.</w:t>
      </w:r>
      <w:bookmarkStart w:name="page10" w:id="8"/>
      <w:bookmarkStart w:name="page11" w:id="9"/>
      <w:bookmarkStart w:name="page22" w:id="10"/>
      <w:bookmarkEnd w:id="8"/>
      <w:bookmarkEnd w:id="9"/>
      <w:bookmarkEnd w:id="10"/>
    </w:p>
    <w:sectPr w:rsidRPr="003126E0" w:rsidR="009653E6">
      <w:headerReference w:type="default" r:id="rId24"/>
      <w:footerReference w:type="default" r:id="rId25"/>
      <w:pgSz w:w="12240" w:h="15840" w:orient="portrait"/>
      <w:pgMar w:top="1440" w:right="1440" w:bottom="1440" w:left="1440" w:header="0" w:footer="0" w:gutter="0"/>
      <w:cols w:equalWidth="0" w:space="72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17E54" w:rsidRDefault="00D17E54" w14:paraId="371D184A" w14:textId="77777777">
      <w:r>
        <w:separator/>
      </w:r>
    </w:p>
  </w:endnote>
  <w:endnote w:type="continuationSeparator" w:id="0">
    <w:p w:rsidR="00D17E54" w:rsidRDefault="00D17E54" w14:paraId="261C54A3" w14:textId="77777777">
      <w:r>
        <w:continuationSeparator/>
      </w:r>
    </w:p>
  </w:endnote>
  <w:endnote w:type="continuationNotice" w:id="1">
    <w:p w:rsidR="00622153" w:rsidRDefault="00622153" w14:paraId="432C342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F51800" w:rsidTr="4DF51800" w14:paraId="16CBD7CB" w14:textId="77777777">
      <w:tc>
        <w:tcPr>
          <w:tcW w:w="3120" w:type="dxa"/>
        </w:tcPr>
        <w:p w:rsidR="4DF51800" w:rsidP="4DF51800" w:rsidRDefault="4DF51800" w14:paraId="17F20B8E" w14:textId="367E466F">
          <w:pPr>
            <w:pStyle w:val="Header"/>
            <w:ind w:left="-115"/>
          </w:pPr>
        </w:p>
      </w:tc>
      <w:tc>
        <w:tcPr>
          <w:tcW w:w="3120" w:type="dxa"/>
        </w:tcPr>
        <w:p w:rsidR="4DF51800" w:rsidP="4DF51800" w:rsidRDefault="4DF51800" w14:paraId="44184C6B" w14:textId="1E8F7E3C">
          <w:pPr>
            <w:pStyle w:val="Header"/>
            <w:jc w:val="center"/>
          </w:pPr>
        </w:p>
      </w:tc>
      <w:tc>
        <w:tcPr>
          <w:tcW w:w="3120" w:type="dxa"/>
        </w:tcPr>
        <w:p w:rsidR="4DF51800" w:rsidP="4DF51800" w:rsidRDefault="4DF51800" w14:paraId="03CB9B41" w14:textId="5F6253C3">
          <w:pPr>
            <w:pStyle w:val="Header"/>
            <w:ind w:right="-115"/>
            <w:jc w:val="right"/>
          </w:pPr>
        </w:p>
      </w:tc>
    </w:tr>
  </w:tbl>
  <w:p w:rsidR="4DF51800" w:rsidP="4DF51800" w:rsidRDefault="4DF51800" w14:paraId="1535F2FD" w14:textId="31B3FA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F51800" w:rsidTr="4DF51800" w14:paraId="16426AC5" w14:textId="77777777">
      <w:tc>
        <w:tcPr>
          <w:tcW w:w="3120" w:type="dxa"/>
        </w:tcPr>
        <w:p w:rsidR="4DF51800" w:rsidP="4DF51800" w:rsidRDefault="4DF51800" w14:paraId="25009670" w14:textId="00F1F468">
          <w:pPr>
            <w:pStyle w:val="Header"/>
            <w:ind w:left="-115"/>
          </w:pPr>
        </w:p>
      </w:tc>
      <w:tc>
        <w:tcPr>
          <w:tcW w:w="3120" w:type="dxa"/>
        </w:tcPr>
        <w:p w:rsidR="4DF51800" w:rsidP="4DF51800" w:rsidRDefault="4DF51800" w14:paraId="5616F363" w14:textId="74FB898A">
          <w:pPr>
            <w:pStyle w:val="Header"/>
            <w:jc w:val="center"/>
          </w:pPr>
        </w:p>
      </w:tc>
      <w:tc>
        <w:tcPr>
          <w:tcW w:w="3120" w:type="dxa"/>
        </w:tcPr>
        <w:p w:rsidR="4DF51800" w:rsidP="4DF51800" w:rsidRDefault="4DF51800" w14:paraId="065F0268" w14:textId="33CB58EA">
          <w:pPr>
            <w:pStyle w:val="Header"/>
            <w:ind w:right="-115"/>
            <w:jc w:val="right"/>
          </w:pPr>
        </w:p>
      </w:tc>
    </w:tr>
  </w:tbl>
  <w:p w:rsidR="4DF51800" w:rsidP="4DF51800" w:rsidRDefault="4DF51800" w14:paraId="10C56175" w14:textId="15F5AD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F51800" w:rsidTr="4DF51800" w14:paraId="76B3B26C" w14:textId="77777777">
      <w:tc>
        <w:tcPr>
          <w:tcW w:w="3120" w:type="dxa"/>
        </w:tcPr>
        <w:p w:rsidR="4DF51800" w:rsidP="4DF51800" w:rsidRDefault="4DF51800" w14:paraId="62E3DC01" w14:textId="1BB60220">
          <w:pPr>
            <w:pStyle w:val="Header"/>
            <w:ind w:left="-115"/>
          </w:pPr>
        </w:p>
      </w:tc>
      <w:tc>
        <w:tcPr>
          <w:tcW w:w="3120" w:type="dxa"/>
        </w:tcPr>
        <w:p w:rsidR="4DF51800" w:rsidP="4DF51800" w:rsidRDefault="4DF51800" w14:paraId="74B81A4A" w14:textId="77071593">
          <w:pPr>
            <w:pStyle w:val="Header"/>
            <w:jc w:val="center"/>
          </w:pPr>
        </w:p>
      </w:tc>
      <w:tc>
        <w:tcPr>
          <w:tcW w:w="3120" w:type="dxa"/>
        </w:tcPr>
        <w:p w:rsidR="4DF51800" w:rsidP="4DF51800" w:rsidRDefault="4DF51800" w14:paraId="7E108471" w14:textId="7E8E1362">
          <w:pPr>
            <w:pStyle w:val="Header"/>
            <w:ind w:right="-115"/>
            <w:jc w:val="right"/>
          </w:pPr>
        </w:p>
      </w:tc>
    </w:tr>
  </w:tbl>
  <w:p w:rsidR="4DF51800" w:rsidP="4DF51800" w:rsidRDefault="4DF51800" w14:paraId="1EAF2E79" w14:textId="096A25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F51800" w:rsidTr="4DF51800" w14:paraId="2E6E224B" w14:textId="77777777">
      <w:tc>
        <w:tcPr>
          <w:tcW w:w="3120" w:type="dxa"/>
        </w:tcPr>
        <w:p w:rsidR="4DF51800" w:rsidP="4DF51800" w:rsidRDefault="4DF51800" w14:paraId="7B8CFB8A" w14:textId="5AE2891E">
          <w:pPr>
            <w:pStyle w:val="Header"/>
            <w:ind w:left="-115"/>
          </w:pPr>
        </w:p>
      </w:tc>
      <w:tc>
        <w:tcPr>
          <w:tcW w:w="3120" w:type="dxa"/>
        </w:tcPr>
        <w:p w:rsidR="4DF51800" w:rsidP="4DF51800" w:rsidRDefault="4DF51800" w14:paraId="2F69CFBD" w14:textId="7D3BEEF3">
          <w:pPr>
            <w:pStyle w:val="Header"/>
            <w:jc w:val="center"/>
          </w:pPr>
        </w:p>
      </w:tc>
      <w:tc>
        <w:tcPr>
          <w:tcW w:w="3120" w:type="dxa"/>
        </w:tcPr>
        <w:p w:rsidR="4DF51800" w:rsidP="4DF51800" w:rsidRDefault="4DF51800" w14:paraId="317A2FCC" w14:textId="7FF198C9">
          <w:pPr>
            <w:pStyle w:val="Header"/>
            <w:ind w:right="-115"/>
            <w:jc w:val="right"/>
          </w:pPr>
        </w:p>
      </w:tc>
    </w:tr>
  </w:tbl>
  <w:p w:rsidR="4DF51800" w:rsidP="4DF51800" w:rsidRDefault="4DF51800" w14:paraId="22AAC396" w14:textId="32AA960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F51800" w:rsidTr="4DF51800" w14:paraId="3C8BA445" w14:textId="77777777">
      <w:tc>
        <w:tcPr>
          <w:tcW w:w="3120" w:type="dxa"/>
        </w:tcPr>
        <w:p w:rsidR="4DF51800" w:rsidP="4DF51800" w:rsidRDefault="4DF51800" w14:paraId="1BDB8C52" w14:textId="13325C69">
          <w:pPr>
            <w:pStyle w:val="Header"/>
            <w:ind w:left="-115"/>
          </w:pPr>
        </w:p>
      </w:tc>
      <w:tc>
        <w:tcPr>
          <w:tcW w:w="3120" w:type="dxa"/>
        </w:tcPr>
        <w:p w:rsidR="4DF51800" w:rsidP="4DF51800" w:rsidRDefault="4DF51800" w14:paraId="37E39737" w14:textId="43B9A896">
          <w:pPr>
            <w:pStyle w:val="Header"/>
            <w:jc w:val="center"/>
          </w:pPr>
        </w:p>
      </w:tc>
      <w:tc>
        <w:tcPr>
          <w:tcW w:w="3120" w:type="dxa"/>
        </w:tcPr>
        <w:p w:rsidR="4DF51800" w:rsidP="4DF51800" w:rsidRDefault="4DF51800" w14:paraId="7BB48CBC" w14:textId="58DF668B">
          <w:pPr>
            <w:pStyle w:val="Header"/>
            <w:ind w:right="-115"/>
            <w:jc w:val="right"/>
          </w:pPr>
        </w:p>
      </w:tc>
    </w:tr>
  </w:tbl>
  <w:p w:rsidR="4DF51800" w:rsidP="4DF51800" w:rsidRDefault="4DF51800" w14:paraId="3974279D" w14:textId="297BC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17E54" w:rsidRDefault="00D17E54" w14:paraId="7A9AEF16" w14:textId="77777777">
      <w:r>
        <w:separator/>
      </w:r>
    </w:p>
  </w:footnote>
  <w:footnote w:type="continuationSeparator" w:id="0">
    <w:p w:rsidR="00D17E54" w:rsidRDefault="00D17E54" w14:paraId="515B0A25" w14:textId="77777777">
      <w:r>
        <w:continuationSeparator/>
      </w:r>
    </w:p>
  </w:footnote>
  <w:footnote w:type="continuationNotice" w:id="1">
    <w:p w:rsidR="00622153" w:rsidRDefault="00622153" w14:paraId="759C30F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F51800" w:rsidTr="4DF51800" w14:paraId="13D535AE" w14:textId="77777777">
      <w:tc>
        <w:tcPr>
          <w:tcW w:w="3120" w:type="dxa"/>
        </w:tcPr>
        <w:p w:rsidR="4DF51800" w:rsidP="4DF51800" w:rsidRDefault="4DF51800" w14:paraId="38C8209B" w14:textId="1927CD65">
          <w:pPr>
            <w:pStyle w:val="Header"/>
            <w:ind w:left="-115"/>
          </w:pPr>
        </w:p>
      </w:tc>
      <w:tc>
        <w:tcPr>
          <w:tcW w:w="3120" w:type="dxa"/>
        </w:tcPr>
        <w:p w:rsidR="4DF51800" w:rsidP="4DF51800" w:rsidRDefault="4DF51800" w14:paraId="583289FF" w14:textId="7CB84234">
          <w:pPr>
            <w:pStyle w:val="Header"/>
            <w:jc w:val="center"/>
          </w:pPr>
        </w:p>
      </w:tc>
      <w:tc>
        <w:tcPr>
          <w:tcW w:w="3120" w:type="dxa"/>
        </w:tcPr>
        <w:p w:rsidR="4DF51800" w:rsidP="4DF51800" w:rsidRDefault="4DF51800" w14:paraId="4B9D856D" w14:textId="59D09926">
          <w:pPr>
            <w:pStyle w:val="Header"/>
            <w:ind w:right="-115"/>
            <w:jc w:val="right"/>
          </w:pPr>
        </w:p>
      </w:tc>
    </w:tr>
  </w:tbl>
  <w:p w:rsidR="4DF51800" w:rsidP="4DF51800" w:rsidRDefault="4DF51800" w14:paraId="45CA7C5C" w14:textId="3476F6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F51800" w:rsidTr="4DF51800" w14:paraId="564FB4DB" w14:textId="77777777">
      <w:tc>
        <w:tcPr>
          <w:tcW w:w="3120" w:type="dxa"/>
        </w:tcPr>
        <w:p w:rsidR="4DF51800" w:rsidP="4DF51800" w:rsidRDefault="4DF51800" w14:paraId="04A8BF36" w14:textId="70567545">
          <w:pPr>
            <w:pStyle w:val="Header"/>
            <w:ind w:left="-115"/>
          </w:pPr>
        </w:p>
      </w:tc>
      <w:tc>
        <w:tcPr>
          <w:tcW w:w="3120" w:type="dxa"/>
        </w:tcPr>
        <w:p w:rsidR="4DF51800" w:rsidP="4DF51800" w:rsidRDefault="4DF51800" w14:paraId="766485E9" w14:textId="68354AD9">
          <w:pPr>
            <w:pStyle w:val="Header"/>
            <w:jc w:val="center"/>
          </w:pPr>
        </w:p>
      </w:tc>
      <w:tc>
        <w:tcPr>
          <w:tcW w:w="3120" w:type="dxa"/>
        </w:tcPr>
        <w:p w:rsidR="4DF51800" w:rsidP="4DF51800" w:rsidRDefault="4DF51800" w14:paraId="7A31804F" w14:textId="3C0711E7">
          <w:pPr>
            <w:pStyle w:val="Header"/>
            <w:ind w:right="-115"/>
            <w:jc w:val="right"/>
          </w:pPr>
        </w:p>
      </w:tc>
    </w:tr>
  </w:tbl>
  <w:p w:rsidR="4DF51800" w:rsidP="4DF51800" w:rsidRDefault="4DF51800" w14:paraId="5EEC9CEA" w14:textId="7F67E6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F51800" w:rsidTr="4DF51800" w14:paraId="6BAA1DCD" w14:textId="77777777">
      <w:tc>
        <w:tcPr>
          <w:tcW w:w="3120" w:type="dxa"/>
        </w:tcPr>
        <w:p w:rsidR="4DF51800" w:rsidP="4DF51800" w:rsidRDefault="4DF51800" w14:paraId="64EFD2DF" w14:textId="262AFD53">
          <w:pPr>
            <w:pStyle w:val="Header"/>
            <w:ind w:left="-115"/>
          </w:pPr>
        </w:p>
      </w:tc>
      <w:tc>
        <w:tcPr>
          <w:tcW w:w="3120" w:type="dxa"/>
        </w:tcPr>
        <w:p w:rsidR="4DF51800" w:rsidP="4DF51800" w:rsidRDefault="4DF51800" w14:paraId="1713ACEA" w14:textId="12B91581">
          <w:pPr>
            <w:pStyle w:val="Header"/>
            <w:jc w:val="center"/>
          </w:pPr>
        </w:p>
      </w:tc>
      <w:tc>
        <w:tcPr>
          <w:tcW w:w="3120" w:type="dxa"/>
        </w:tcPr>
        <w:p w:rsidR="4DF51800" w:rsidP="4DF51800" w:rsidRDefault="4DF51800" w14:paraId="2EFCFD14" w14:textId="290E6463">
          <w:pPr>
            <w:pStyle w:val="Header"/>
            <w:ind w:right="-115"/>
            <w:jc w:val="right"/>
          </w:pPr>
        </w:p>
      </w:tc>
    </w:tr>
  </w:tbl>
  <w:p w:rsidR="4DF51800" w:rsidP="4DF51800" w:rsidRDefault="4DF51800" w14:paraId="50BFCE2C" w14:textId="541187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F51800" w:rsidTr="4DF51800" w14:paraId="3ABAF6C6" w14:textId="77777777">
      <w:tc>
        <w:tcPr>
          <w:tcW w:w="3120" w:type="dxa"/>
        </w:tcPr>
        <w:p w:rsidR="4DF51800" w:rsidP="4DF51800" w:rsidRDefault="4DF51800" w14:paraId="4410015F" w14:textId="4B25426B">
          <w:pPr>
            <w:pStyle w:val="Header"/>
            <w:ind w:left="-115"/>
          </w:pPr>
        </w:p>
      </w:tc>
      <w:tc>
        <w:tcPr>
          <w:tcW w:w="3120" w:type="dxa"/>
        </w:tcPr>
        <w:p w:rsidR="4DF51800" w:rsidP="4DF51800" w:rsidRDefault="4DF51800" w14:paraId="503EE6A0" w14:textId="556A129D">
          <w:pPr>
            <w:pStyle w:val="Header"/>
            <w:jc w:val="center"/>
          </w:pPr>
        </w:p>
      </w:tc>
      <w:tc>
        <w:tcPr>
          <w:tcW w:w="3120" w:type="dxa"/>
        </w:tcPr>
        <w:p w:rsidR="4DF51800" w:rsidP="4DF51800" w:rsidRDefault="4DF51800" w14:paraId="49E4A271" w14:textId="1C62FBE3">
          <w:pPr>
            <w:pStyle w:val="Header"/>
            <w:ind w:right="-115"/>
            <w:jc w:val="right"/>
          </w:pPr>
        </w:p>
      </w:tc>
    </w:tr>
  </w:tbl>
  <w:p w:rsidR="4DF51800" w:rsidP="4DF51800" w:rsidRDefault="4DF51800" w14:paraId="655275DD" w14:textId="1B27CF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DF51800" w:rsidTr="4DF51800" w14:paraId="4F33632E" w14:textId="77777777">
      <w:tc>
        <w:tcPr>
          <w:tcW w:w="3120" w:type="dxa"/>
        </w:tcPr>
        <w:p w:rsidR="4DF51800" w:rsidP="4DF51800" w:rsidRDefault="4DF51800" w14:paraId="559DABD3" w14:textId="0AEC2D21">
          <w:pPr>
            <w:pStyle w:val="Header"/>
            <w:ind w:left="-115"/>
          </w:pPr>
        </w:p>
      </w:tc>
      <w:tc>
        <w:tcPr>
          <w:tcW w:w="3120" w:type="dxa"/>
        </w:tcPr>
        <w:p w:rsidR="4DF51800" w:rsidP="4DF51800" w:rsidRDefault="4DF51800" w14:paraId="18CF5FAC" w14:textId="1043B29F">
          <w:pPr>
            <w:pStyle w:val="Header"/>
            <w:jc w:val="center"/>
          </w:pPr>
        </w:p>
      </w:tc>
      <w:tc>
        <w:tcPr>
          <w:tcW w:w="3120" w:type="dxa"/>
        </w:tcPr>
        <w:p w:rsidR="4DF51800" w:rsidP="4DF51800" w:rsidRDefault="4DF51800" w14:paraId="074B946E" w14:textId="0D34CB58">
          <w:pPr>
            <w:pStyle w:val="Header"/>
            <w:ind w:right="-115"/>
            <w:jc w:val="right"/>
          </w:pPr>
        </w:p>
      </w:tc>
    </w:tr>
  </w:tbl>
  <w:p w:rsidR="4DF51800" w:rsidP="4DF51800" w:rsidRDefault="4DF51800" w14:paraId="45AF212E" w14:textId="11B3A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FFFFFFFF"/>
    <w:lvl w:ilvl="0" w:tplc="F78693DA">
      <w:start w:val="1"/>
      <w:numFmt w:val="bullet"/>
      <w:lvlText w:val="●"/>
      <w:lvlJc w:val="left"/>
    </w:lvl>
    <w:lvl w:ilvl="1" w:tplc="BA32B59A">
      <w:numFmt w:val="decimal"/>
      <w:lvlText w:val=""/>
      <w:lvlJc w:val="left"/>
    </w:lvl>
    <w:lvl w:ilvl="2" w:tplc="7080780C">
      <w:numFmt w:val="decimal"/>
      <w:lvlText w:val=""/>
      <w:lvlJc w:val="left"/>
    </w:lvl>
    <w:lvl w:ilvl="3" w:tplc="DBB44A8E">
      <w:numFmt w:val="decimal"/>
      <w:lvlText w:val=""/>
      <w:lvlJc w:val="left"/>
    </w:lvl>
    <w:lvl w:ilvl="4" w:tplc="937A5312">
      <w:numFmt w:val="decimal"/>
      <w:lvlText w:val=""/>
      <w:lvlJc w:val="left"/>
    </w:lvl>
    <w:lvl w:ilvl="5" w:tplc="5E24F154">
      <w:numFmt w:val="decimal"/>
      <w:lvlText w:val=""/>
      <w:lvlJc w:val="left"/>
    </w:lvl>
    <w:lvl w:ilvl="6" w:tplc="A4B2E90C">
      <w:numFmt w:val="decimal"/>
      <w:lvlText w:val=""/>
      <w:lvlJc w:val="left"/>
    </w:lvl>
    <w:lvl w:ilvl="7" w:tplc="059EBEE0">
      <w:numFmt w:val="decimal"/>
      <w:lvlText w:val=""/>
      <w:lvlJc w:val="left"/>
    </w:lvl>
    <w:lvl w:ilvl="8" w:tplc="0B946A14">
      <w:numFmt w:val="decimal"/>
      <w:lvlText w:val=""/>
      <w:lvlJc w:val="left"/>
    </w:lvl>
  </w:abstractNum>
  <w:abstractNum w:abstractNumId="1" w15:restartNumberingAfterBreak="0">
    <w:nsid w:val="091109D5"/>
    <w:multiLevelType w:val="hybridMultilevel"/>
    <w:tmpl w:val="CB422512"/>
    <w:lvl w:ilvl="0" w:tplc="8BB6632A">
      <w:start w:val="1"/>
      <w:numFmt w:val="decimal"/>
      <w:lvlText w:val="%1."/>
      <w:lvlJc w:val="left"/>
      <w:pPr>
        <w:ind w:left="720" w:hanging="360"/>
      </w:pPr>
    </w:lvl>
    <w:lvl w:ilvl="1" w:tplc="CE508A8C">
      <w:start w:val="1"/>
      <w:numFmt w:val="lowerLetter"/>
      <w:lvlText w:val="%2."/>
      <w:lvlJc w:val="left"/>
      <w:pPr>
        <w:ind w:left="1440" w:hanging="360"/>
      </w:pPr>
    </w:lvl>
    <w:lvl w:ilvl="2" w:tplc="9078D996">
      <w:start w:val="1"/>
      <w:numFmt w:val="lowerRoman"/>
      <w:lvlText w:val="%3."/>
      <w:lvlJc w:val="right"/>
      <w:pPr>
        <w:ind w:left="2160" w:hanging="180"/>
      </w:pPr>
    </w:lvl>
    <w:lvl w:ilvl="3" w:tplc="DBDC1168">
      <w:start w:val="1"/>
      <w:numFmt w:val="decimal"/>
      <w:lvlText w:val="%4."/>
      <w:lvlJc w:val="left"/>
      <w:pPr>
        <w:ind w:left="2880" w:hanging="360"/>
      </w:pPr>
    </w:lvl>
    <w:lvl w:ilvl="4" w:tplc="0DF48C4C">
      <w:start w:val="1"/>
      <w:numFmt w:val="lowerLetter"/>
      <w:lvlText w:val="%5."/>
      <w:lvlJc w:val="left"/>
      <w:pPr>
        <w:ind w:left="3600" w:hanging="360"/>
      </w:pPr>
    </w:lvl>
    <w:lvl w:ilvl="5" w:tplc="DB0CF3F0">
      <w:start w:val="1"/>
      <w:numFmt w:val="lowerRoman"/>
      <w:lvlText w:val="%6."/>
      <w:lvlJc w:val="right"/>
      <w:pPr>
        <w:ind w:left="4320" w:hanging="180"/>
      </w:pPr>
    </w:lvl>
    <w:lvl w:ilvl="6" w:tplc="D51E93B4">
      <w:start w:val="1"/>
      <w:numFmt w:val="decimal"/>
      <w:lvlText w:val="%7."/>
      <w:lvlJc w:val="left"/>
      <w:pPr>
        <w:ind w:left="5040" w:hanging="360"/>
      </w:pPr>
    </w:lvl>
    <w:lvl w:ilvl="7" w:tplc="FA2CF4EA">
      <w:start w:val="1"/>
      <w:numFmt w:val="lowerLetter"/>
      <w:lvlText w:val="%8."/>
      <w:lvlJc w:val="left"/>
      <w:pPr>
        <w:ind w:left="5760" w:hanging="360"/>
      </w:pPr>
    </w:lvl>
    <w:lvl w:ilvl="8" w:tplc="5314B5E6">
      <w:start w:val="1"/>
      <w:numFmt w:val="lowerRoman"/>
      <w:lvlText w:val="%9."/>
      <w:lvlJc w:val="right"/>
      <w:pPr>
        <w:ind w:left="6480" w:hanging="180"/>
      </w:pPr>
    </w:lvl>
  </w:abstractNum>
  <w:abstractNum w:abstractNumId="2" w15:restartNumberingAfterBreak="0">
    <w:nsid w:val="0DED7263"/>
    <w:multiLevelType w:val="hybridMultilevel"/>
    <w:tmpl w:val="FFFFFFFF"/>
    <w:lvl w:ilvl="0" w:tplc="A374191A">
      <w:start w:val="6"/>
      <w:numFmt w:val="decimal"/>
      <w:lvlText w:val="%1."/>
      <w:lvlJc w:val="left"/>
    </w:lvl>
    <w:lvl w:ilvl="1" w:tplc="6CA8E814">
      <w:start w:val="1"/>
      <w:numFmt w:val="lowerLetter"/>
      <w:lvlText w:val="%2."/>
      <w:lvlJc w:val="left"/>
    </w:lvl>
    <w:lvl w:ilvl="2" w:tplc="CD10711A">
      <w:numFmt w:val="decimal"/>
      <w:lvlText w:val=""/>
      <w:lvlJc w:val="left"/>
    </w:lvl>
    <w:lvl w:ilvl="3" w:tplc="8B3ABE40">
      <w:numFmt w:val="decimal"/>
      <w:lvlText w:val=""/>
      <w:lvlJc w:val="left"/>
    </w:lvl>
    <w:lvl w:ilvl="4" w:tplc="5680F27C">
      <w:numFmt w:val="decimal"/>
      <w:lvlText w:val=""/>
      <w:lvlJc w:val="left"/>
    </w:lvl>
    <w:lvl w:ilvl="5" w:tplc="211EF5A6">
      <w:numFmt w:val="decimal"/>
      <w:lvlText w:val=""/>
      <w:lvlJc w:val="left"/>
    </w:lvl>
    <w:lvl w:ilvl="6" w:tplc="87821834">
      <w:numFmt w:val="decimal"/>
      <w:lvlText w:val=""/>
      <w:lvlJc w:val="left"/>
    </w:lvl>
    <w:lvl w:ilvl="7" w:tplc="D4FA12FE">
      <w:numFmt w:val="decimal"/>
      <w:lvlText w:val=""/>
      <w:lvlJc w:val="left"/>
    </w:lvl>
    <w:lvl w:ilvl="8" w:tplc="F7FE521C">
      <w:numFmt w:val="decimal"/>
      <w:lvlText w:val=""/>
      <w:lvlJc w:val="left"/>
    </w:lvl>
  </w:abstractNum>
  <w:abstractNum w:abstractNumId="3" w15:restartNumberingAfterBreak="0">
    <w:nsid w:val="109CF92E"/>
    <w:multiLevelType w:val="hybridMultilevel"/>
    <w:tmpl w:val="FFFFFFFF"/>
    <w:lvl w:ilvl="0" w:tplc="B660F340">
      <w:start w:val="5"/>
      <w:numFmt w:val="decimal"/>
      <w:lvlText w:val="%1."/>
      <w:lvlJc w:val="left"/>
    </w:lvl>
    <w:lvl w:ilvl="1" w:tplc="8B40B68A">
      <w:start w:val="1"/>
      <w:numFmt w:val="lowerLetter"/>
      <w:lvlText w:val="%2."/>
      <w:lvlJc w:val="left"/>
    </w:lvl>
    <w:lvl w:ilvl="2" w:tplc="6FB2A2DC">
      <w:start w:val="1"/>
      <w:numFmt w:val="lowerRoman"/>
      <w:lvlText w:val="%3"/>
      <w:lvlJc w:val="left"/>
    </w:lvl>
    <w:lvl w:ilvl="3" w:tplc="4A4001C6">
      <w:numFmt w:val="decimal"/>
      <w:lvlText w:val=""/>
      <w:lvlJc w:val="left"/>
    </w:lvl>
    <w:lvl w:ilvl="4" w:tplc="81E00CB2">
      <w:numFmt w:val="decimal"/>
      <w:lvlText w:val=""/>
      <w:lvlJc w:val="left"/>
    </w:lvl>
    <w:lvl w:ilvl="5" w:tplc="7A685A5E">
      <w:numFmt w:val="decimal"/>
      <w:lvlText w:val=""/>
      <w:lvlJc w:val="left"/>
    </w:lvl>
    <w:lvl w:ilvl="6" w:tplc="38162930">
      <w:numFmt w:val="decimal"/>
      <w:lvlText w:val=""/>
      <w:lvlJc w:val="left"/>
    </w:lvl>
    <w:lvl w:ilvl="7" w:tplc="892864DA">
      <w:numFmt w:val="decimal"/>
      <w:lvlText w:val=""/>
      <w:lvlJc w:val="left"/>
    </w:lvl>
    <w:lvl w:ilvl="8" w:tplc="5810EBD4">
      <w:numFmt w:val="decimal"/>
      <w:lvlText w:val=""/>
      <w:lvlJc w:val="left"/>
    </w:lvl>
  </w:abstractNum>
  <w:abstractNum w:abstractNumId="4" w15:restartNumberingAfterBreak="0">
    <w:nsid w:val="1190CDE7"/>
    <w:multiLevelType w:val="hybridMultilevel"/>
    <w:tmpl w:val="FFFFFFFF"/>
    <w:lvl w:ilvl="0" w:tplc="BBB0FEFC">
      <w:start w:val="1"/>
      <w:numFmt w:val="decimal"/>
      <w:lvlText w:val="%1."/>
      <w:lvlJc w:val="left"/>
    </w:lvl>
    <w:lvl w:ilvl="1" w:tplc="8FB808B8">
      <w:start w:val="1"/>
      <w:numFmt w:val="lowerLetter"/>
      <w:lvlText w:val="%2."/>
      <w:lvlJc w:val="left"/>
    </w:lvl>
    <w:lvl w:ilvl="2" w:tplc="B39CF996">
      <w:numFmt w:val="decimal"/>
      <w:lvlText w:val=""/>
      <w:lvlJc w:val="left"/>
    </w:lvl>
    <w:lvl w:ilvl="3" w:tplc="A0F41BBE">
      <w:numFmt w:val="decimal"/>
      <w:lvlText w:val=""/>
      <w:lvlJc w:val="left"/>
    </w:lvl>
    <w:lvl w:ilvl="4" w:tplc="9766C4F0">
      <w:numFmt w:val="decimal"/>
      <w:lvlText w:val=""/>
      <w:lvlJc w:val="left"/>
    </w:lvl>
    <w:lvl w:ilvl="5" w:tplc="E6D61F14">
      <w:numFmt w:val="decimal"/>
      <w:lvlText w:val=""/>
      <w:lvlJc w:val="left"/>
    </w:lvl>
    <w:lvl w:ilvl="6" w:tplc="AC42E028">
      <w:numFmt w:val="decimal"/>
      <w:lvlText w:val=""/>
      <w:lvlJc w:val="left"/>
    </w:lvl>
    <w:lvl w:ilvl="7" w:tplc="FEEAFD0E">
      <w:numFmt w:val="decimal"/>
      <w:lvlText w:val=""/>
      <w:lvlJc w:val="left"/>
    </w:lvl>
    <w:lvl w:ilvl="8" w:tplc="CA4A11EA">
      <w:numFmt w:val="decimal"/>
      <w:lvlText w:val=""/>
      <w:lvlJc w:val="left"/>
    </w:lvl>
  </w:abstractNum>
  <w:abstractNum w:abstractNumId="5" w15:restartNumberingAfterBreak="0">
    <w:nsid w:val="140E0F76"/>
    <w:multiLevelType w:val="hybridMultilevel"/>
    <w:tmpl w:val="FFFFFFFF"/>
    <w:lvl w:ilvl="0" w:tplc="C0621ECA">
      <w:start w:val="3"/>
      <w:numFmt w:val="decimal"/>
      <w:lvlText w:val="%1."/>
      <w:lvlJc w:val="left"/>
    </w:lvl>
    <w:lvl w:ilvl="1" w:tplc="92EC0182">
      <w:start w:val="1"/>
      <w:numFmt w:val="lowerLetter"/>
      <w:lvlText w:val="%2."/>
      <w:lvlJc w:val="left"/>
    </w:lvl>
    <w:lvl w:ilvl="2" w:tplc="532AD3C8">
      <w:start w:val="1"/>
      <w:numFmt w:val="lowerLetter"/>
      <w:lvlText w:val="%3"/>
      <w:lvlJc w:val="left"/>
    </w:lvl>
    <w:lvl w:ilvl="3" w:tplc="36E68FF8">
      <w:numFmt w:val="decimal"/>
      <w:lvlText w:val=""/>
      <w:lvlJc w:val="left"/>
    </w:lvl>
    <w:lvl w:ilvl="4" w:tplc="C5524F9A">
      <w:numFmt w:val="decimal"/>
      <w:lvlText w:val=""/>
      <w:lvlJc w:val="left"/>
    </w:lvl>
    <w:lvl w:ilvl="5" w:tplc="3F368BA0">
      <w:numFmt w:val="decimal"/>
      <w:lvlText w:val=""/>
      <w:lvlJc w:val="left"/>
    </w:lvl>
    <w:lvl w:ilvl="6" w:tplc="F176FD4E">
      <w:numFmt w:val="decimal"/>
      <w:lvlText w:val=""/>
      <w:lvlJc w:val="left"/>
    </w:lvl>
    <w:lvl w:ilvl="7" w:tplc="1B6446BA">
      <w:numFmt w:val="decimal"/>
      <w:lvlText w:val=""/>
      <w:lvlJc w:val="left"/>
    </w:lvl>
    <w:lvl w:ilvl="8" w:tplc="CAD83E2C">
      <w:numFmt w:val="decimal"/>
      <w:lvlText w:val=""/>
      <w:lvlJc w:val="left"/>
    </w:lvl>
  </w:abstractNum>
  <w:abstractNum w:abstractNumId="6" w15:restartNumberingAfterBreak="0">
    <w:nsid w:val="1BEFD79F"/>
    <w:multiLevelType w:val="hybridMultilevel"/>
    <w:tmpl w:val="FFFFFFFF"/>
    <w:lvl w:ilvl="0" w:tplc="1A988F64">
      <w:start w:val="8"/>
      <w:numFmt w:val="decimal"/>
      <w:lvlText w:val="%1."/>
      <w:lvlJc w:val="left"/>
    </w:lvl>
    <w:lvl w:ilvl="1" w:tplc="585C44BA">
      <w:start w:val="1"/>
      <w:numFmt w:val="lowerLetter"/>
      <w:lvlText w:val="%2"/>
      <w:lvlJc w:val="left"/>
    </w:lvl>
    <w:lvl w:ilvl="2" w:tplc="EF1453FA">
      <w:numFmt w:val="decimal"/>
      <w:lvlText w:val=""/>
      <w:lvlJc w:val="left"/>
    </w:lvl>
    <w:lvl w:ilvl="3" w:tplc="1E7031D2">
      <w:numFmt w:val="decimal"/>
      <w:lvlText w:val=""/>
      <w:lvlJc w:val="left"/>
    </w:lvl>
    <w:lvl w:ilvl="4" w:tplc="CEBE0F22">
      <w:numFmt w:val="decimal"/>
      <w:lvlText w:val=""/>
      <w:lvlJc w:val="left"/>
    </w:lvl>
    <w:lvl w:ilvl="5" w:tplc="DD64E6FC">
      <w:numFmt w:val="decimal"/>
      <w:lvlText w:val=""/>
      <w:lvlJc w:val="left"/>
    </w:lvl>
    <w:lvl w:ilvl="6" w:tplc="EA265C8E">
      <w:numFmt w:val="decimal"/>
      <w:lvlText w:val=""/>
      <w:lvlJc w:val="left"/>
    </w:lvl>
    <w:lvl w:ilvl="7" w:tplc="1E3EAF78">
      <w:numFmt w:val="decimal"/>
      <w:lvlText w:val=""/>
      <w:lvlJc w:val="left"/>
    </w:lvl>
    <w:lvl w:ilvl="8" w:tplc="2108B136">
      <w:numFmt w:val="decimal"/>
      <w:lvlText w:val=""/>
      <w:lvlJc w:val="left"/>
    </w:lvl>
  </w:abstractNum>
  <w:abstractNum w:abstractNumId="7" w15:restartNumberingAfterBreak="0">
    <w:nsid w:val="1F16E9E8"/>
    <w:multiLevelType w:val="hybridMultilevel"/>
    <w:tmpl w:val="FFFFFFFF"/>
    <w:lvl w:ilvl="0" w:tplc="15A00C96">
      <w:start w:val="1"/>
      <w:numFmt w:val="decimal"/>
      <w:lvlText w:val="%1."/>
      <w:lvlJc w:val="left"/>
    </w:lvl>
    <w:lvl w:ilvl="1" w:tplc="3E00E386">
      <w:numFmt w:val="decimal"/>
      <w:lvlText w:val=""/>
      <w:lvlJc w:val="left"/>
    </w:lvl>
    <w:lvl w:ilvl="2" w:tplc="4A74CA18">
      <w:numFmt w:val="decimal"/>
      <w:lvlText w:val=""/>
      <w:lvlJc w:val="left"/>
    </w:lvl>
    <w:lvl w:ilvl="3" w:tplc="91120C82">
      <w:numFmt w:val="decimal"/>
      <w:lvlText w:val=""/>
      <w:lvlJc w:val="left"/>
    </w:lvl>
    <w:lvl w:ilvl="4" w:tplc="4AD2B3BC">
      <w:numFmt w:val="decimal"/>
      <w:lvlText w:val=""/>
      <w:lvlJc w:val="left"/>
    </w:lvl>
    <w:lvl w:ilvl="5" w:tplc="D388CA50">
      <w:numFmt w:val="decimal"/>
      <w:lvlText w:val=""/>
      <w:lvlJc w:val="left"/>
    </w:lvl>
    <w:lvl w:ilvl="6" w:tplc="0422D048">
      <w:numFmt w:val="decimal"/>
      <w:lvlText w:val=""/>
      <w:lvlJc w:val="left"/>
    </w:lvl>
    <w:lvl w:ilvl="7" w:tplc="0E04FA6E">
      <w:numFmt w:val="decimal"/>
      <w:lvlText w:val=""/>
      <w:lvlJc w:val="left"/>
    </w:lvl>
    <w:lvl w:ilvl="8" w:tplc="D1A893DA">
      <w:numFmt w:val="decimal"/>
      <w:lvlText w:val=""/>
      <w:lvlJc w:val="left"/>
    </w:lvl>
  </w:abstractNum>
  <w:abstractNum w:abstractNumId="8" w15:restartNumberingAfterBreak="0">
    <w:nsid w:val="257130A3"/>
    <w:multiLevelType w:val="hybridMultilevel"/>
    <w:tmpl w:val="FFFFFFFF"/>
    <w:lvl w:ilvl="0" w:tplc="57C0D266">
      <w:start w:val="1"/>
      <w:numFmt w:val="bullet"/>
      <w:lvlText w:val="●"/>
      <w:lvlJc w:val="left"/>
    </w:lvl>
    <w:lvl w:ilvl="1" w:tplc="4EF8E1A4">
      <w:numFmt w:val="decimal"/>
      <w:lvlText w:val=""/>
      <w:lvlJc w:val="left"/>
    </w:lvl>
    <w:lvl w:ilvl="2" w:tplc="CCB24D9E">
      <w:numFmt w:val="decimal"/>
      <w:lvlText w:val=""/>
      <w:lvlJc w:val="left"/>
    </w:lvl>
    <w:lvl w:ilvl="3" w:tplc="F6E2E8FE">
      <w:numFmt w:val="decimal"/>
      <w:lvlText w:val=""/>
      <w:lvlJc w:val="left"/>
    </w:lvl>
    <w:lvl w:ilvl="4" w:tplc="1E8E7F60">
      <w:numFmt w:val="decimal"/>
      <w:lvlText w:val=""/>
      <w:lvlJc w:val="left"/>
    </w:lvl>
    <w:lvl w:ilvl="5" w:tplc="08701DAC">
      <w:numFmt w:val="decimal"/>
      <w:lvlText w:val=""/>
      <w:lvlJc w:val="left"/>
    </w:lvl>
    <w:lvl w:ilvl="6" w:tplc="A71C7284">
      <w:numFmt w:val="decimal"/>
      <w:lvlText w:val=""/>
      <w:lvlJc w:val="left"/>
    </w:lvl>
    <w:lvl w:ilvl="7" w:tplc="CF92911E">
      <w:numFmt w:val="decimal"/>
      <w:lvlText w:val=""/>
      <w:lvlJc w:val="left"/>
    </w:lvl>
    <w:lvl w:ilvl="8" w:tplc="D17AD9B4">
      <w:numFmt w:val="decimal"/>
      <w:lvlText w:val=""/>
      <w:lvlJc w:val="left"/>
    </w:lvl>
  </w:abstractNum>
  <w:abstractNum w:abstractNumId="9" w15:restartNumberingAfterBreak="0">
    <w:nsid w:val="25E45D32"/>
    <w:multiLevelType w:val="hybridMultilevel"/>
    <w:tmpl w:val="FFFFFFFF"/>
    <w:lvl w:ilvl="0" w:tplc="C55CDC7E">
      <w:start w:val="1"/>
      <w:numFmt w:val="decimal"/>
      <w:lvlText w:val="%1"/>
      <w:lvlJc w:val="left"/>
    </w:lvl>
    <w:lvl w:ilvl="1" w:tplc="622471B0">
      <w:numFmt w:val="decimal"/>
      <w:lvlText w:val=""/>
      <w:lvlJc w:val="left"/>
    </w:lvl>
    <w:lvl w:ilvl="2" w:tplc="0DDC2A3C">
      <w:numFmt w:val="decimal"/>
      <w:lvlText w:val=""/>
      <w:lvlJc w:val="left"/>
    </w:lvl>
    <w:lvl w:ilvl="3" w:tplc="AAFAB658">
      <w:numFmt w:val="decimal"/>
      <w:lvlText w:val=""/>
      <w:lvlJc w:val="left"/>
    </w:lvl>
    <w:lvl w:ilvl="4" w:tplc="F4C23B7E">
      <w:numFmt w:val="decimal"/>
      <w:lvlText w:val=""/>
      <w:lvlJc w:val="left"/>
    </w:lvl>
    <w:lvl w:ilvl="5" w:tplc="BD0CEDE0">
      <w:numFmt w:val="decimal"/>
      <w:lvlText w:val=""/>
      <w:lvlJc w:val="left"/>
    </w:lvl>
    <w:lvl w:ilvl="6" w:tplc="4588D10A">
      <w:numFmt w:val="decimal"/>
      <w:lvlText w:val=""/>
      <w:lvlJc w:val="left"/>
    </w:lvl>
    <w:lvl w:ilvl="7" w:tplc="EBC2F4C8">
      <w:numFmt w:val="decimal"/>
      <w:lvlText w:val=""/>
      <w:lvlJc w:val="left"/>
    </w:lvl>
    <w:lvl w:ilvl="8" w:tplc="28E666BA">
      <w:numFmt w:val="decimal"/>
      <w:lvlText w:val=""/>
      <w:lvlJc w:val="left"/>
    </w:lvl>
  </w:abstractNum>
  <w:abstractNum w:abstractNumId="10" w15:restartNumberingAfterBreak="0">
    <w:nsid w:val="29DC0BFE"/>
    <w:multiLevelType w:val="hybridMultilevel"/>
    <w:tmpl w:val="FFFFFFFF"/>
    <w:lvl w:ilvl="0" w:tplc="817CF51A">
      <w:start w:val="1"/>
      <w:numFmt w:val="bullet"/>
      <w:lvlText w:val="·"/>
      <w:lvlJc w:val="left"/>
      <w:pPr>
        <w:ind w:left="720" w:hanging="360"/>
      </w:pPr>
      <w:rPr>
        <w:rFonts w:hint="default" w:ascii="Symbol" w:hAnsi="Symbol"/>
      </w:rPr>
    </w:lvl>
    <w:lvl w:ilvl="1" w:tplc="9AB49BEC">
      <w:start w:val="1"/>
      <w:numFmt w:val="bullet"/>
      <w:lvlText w:val="o"/>
      <w:lvlJc w:val="left"/>
      <w:pPr>
        <w:ind w:left="1440" w:hanging="360"/>
      </w:pPr>
      <w:rPr>
        <w:rFonts w:hint="default" w:ascii="Courier New" w:hAnsi="Courier New"/>
      </w:rPr>
    </w:lvl>
    <w:lvl w:ilvl="2" w:tplc="54E2BC9E">
      <w:start w:val="1"/>
      <w:numFmt w:val="bullet"/>
      <w:lvlText w:val=""/>
      <w:lvlJc w:val="left"/>
      <w:pPr>
        <w:ind w:left="2160" w:hanging="360"/>
      </w:pPr>
      <w:rPr>
        <w:rFonts w:hint="default" w:ascii="Wingdings" w:hAnsi="Wingdings"/>
      </w:rPr>
    </w:lvl>
    <w:lvl w:ilvl="3" w:tplc="6FDEF7FE">
      <w:start w:val="1"/>
      <w:numFmt w:val="bullet"/>
      <w:lvlText w:val=""/>
      <w:lvlJc w:val="left"/>
      <w:pPr>
        <w:ind w:left="2880" w:hanging="360"/>
      </w:pPr>
      <w:rPr>
        <w:rFonts w:hint="default" w:ascii="Symbol" w:hAnsi="Symbol"/>
      </w:rPr>
    </w:lvl>
    <w:lvl w:ilvl="4" w:tplc="52DA10D0">
      <w:start w:val="1"/>
      <w:numFmt w:val="bullet"/>
      <w:lvlText w:val="o"/>
      <w:lvlJc w:val="left"/>
      <w:pPr>
        <w:ind w:left="3600" w:hanging="360"/>
      </w:pPr>
      <w:rPr>
        <w:rFonts w:hint="default" w:ascii="Courier New" w:hAnsi="Courier New"/>
      </w:rPr>
    </w:lvl>
    <w:lvl w:ilvl="5" w:tplc="5BD436B4">
      <w:start w:val="1"/>
      <w:numFmt w:val="bullet"/>
      <w:lvlText w:val=""/>
      <w:lvlJc w:val="left"/>
      <w:pPr>
        <w:ind w:left="4320" w:hanging="360"/>
      </w:pPr>
      <w:rPr>
        <w:rFonts w:hint="default" w:ascii="Wingdings" w:hAnsi="Wingdings"/>
      </w:rPr>
    </w:lvl>
    <w:lvl w:ilvl="6" w:tplc="F6C4741C">
      <w:start w:val="1"/>
      <w:numFmt w:val="bullet"/>
      <w:lvlText w:val=""/>
      <w:lvlJc w:val="left"/>
      <w:pPr>
        <w:ind w:left="5040" w:hanging="360"/>
      </w:pPr>
      <w:rPr>
        <w:rFonts w:hint="default" w:ascii="Symbol" w:hAnsi="Symbol"/>
      </w:rPr>
    </w:lvl>
    <w:lvl w:ilvl="7" w:tplc="E508F0D2">
      <w:start w:val="1"/>
      <w:numFmt w:val="bullet"/>
      <w:lvlText w:val="o"/>
      <w:lvlJc w:val="left"/>
      <w:pPr>
        <w:ind w:left="5760" w:hanging="360"/>
      </w:pPr>
      <w:rPr>
        <w:rFonts w:hint="default" w:ascii="Courier New" w:hAnsi="Courier New"/>
      </w:rPr>
    </w:lvl>
    <w:lvl w:ilvl="8" w:tplc="34DC3AF0">
      <w:start w:val="1"/>
      <w:numFmt w:val="bullet"/>
      <w:lvlText w:val=""/>
      <w:lvlJc w:val="left"/>
      <w:pPr>
        <w:ind w:left="6480" w:hanging="360"/>
      </w:pPr>
      <w:rPr>
        <w:rFonts w:hint="default" w:ascii="Wingdings" w:hAnsi="Wingdings"/>
      </w:rPr>
    </w:lvl>
  </w:abstractNum>
  <w:abstractNum w:abstractNumId="11" w15:restartNumberingAfterBreak="0">
    <w:nsid w:val="2E1753B9"/>
    <w:multiLevelType w:val="hybridMultilevel"/>
    <w:tmpl w:val="FFFFFFFF"/>
    <w:lvl w:ilvl="0" w:tplc="582C20E2">
      <w:start w:val="1"/>
      <w:numFmt w:val="bullet"/>
      <w:lvlText w:val="·"/>
      <w:lvlJc w:val="left"/>
      <w:pPr>
        <w:ind w:left="720" w:hanging="360"/>
      </w:pPr>
      <w:rPr>
        <w:rFonts w:hint="default" w:ascii="Symbol" w:hAnsi="Symbol"/>
      </w:rPr>
    </w:lvl>
    <w:lvl w:ilvl="1" w:tplc="DADA7156">
      <w:start w:val="1"/>
      <w:numFmt w:val="bullet"/>
      <w:lvlText w:val="o"/>
      <w:lvlJc w:val="left"/>
      <w:pPr>
        <w:ind w:left="1440" w:hanging="360"/>
      </w:pPr>
      <w:rPr>
        <w:rFonts w:hint="default" w:ascii="Courier New" w:hAnsi="Courier New"/>
      </w:rPr>
    </w:lvl>
    <w:lvl w:ilvl="2" w:tplc="562E7DBE">
      <w:start w:val="1"/>
      <w:numFmt w:val="bullet"/>
      <w:lvlText w:val=""/>
      <w:lvlJc w:val="left"/>
      <w:pPr>
        <w:ind w:left="2160" w:hanging="360"/>
      </w:pPr>
      <w:rPr>
        <w:rFonts w:hint="default" w:ascii="Wingdings" w:hAnsi="Wingdings"/>
      </w:rPr>
    </w:lvl>
    <w:lvl w:ilvl="3" w:tplc="52A4B1B8">
      <w:start w:val="1"/>
      <w:numFmt w:val="bullet"/>
      <w:lvlText w:val=""/>
      <w:lvlJc w:val="left"/>
      <w:pPr>
        <w:ind w:left="2880" w:hanging="360"/>
      </w:pPr>
      <w:rPr>
        <w:rFonts w:hint="default" w:ascii="Symbol" w:hAnsi="Symbol"/>
      </w:rPr>
    </w:lvl>
    <w:lvl w:ilvl="4" w:tplc="74788848">
      <w:start w:val="1"/>
      <w:numFmt w:val="bullet"/>
      <w:lvlText w:val="o"/>
      <w:lvlJc w:val="left"/>
      <w:pPr>
        <w:ind w:left="3600" w:hanging="360"/>
      </w:pPr>
      <w:rPr>
        <w:rFonts w:hint="default" w:ascii="Courier New" w:hAnsi="Courier New"/>
      </w:rPr>
    </w:lvl>
    <w:lvl w:ilvl="5" w:tplc="D43A709A">
      <w:start w:val="1"/>
      <w:numFmt w:val="bullet"/>
      <w:lvlText w:val=""/>
      <w:lvlJc w:val="left"/>
      <w:pPr>
        <w:ind w:left="4320" w:hanging="360"/>
      </w:pPr>
      <w:rPr>
        <w:rFonts w:hint="default" w:ascii="Wingdings" w:hAnsi="Wingdings"/>
      </w:rPr>
    </w:lvl>
    <w:lvl w:ilvl="6" w:tplc="3BB636E8">
      <w:start w:val="1"/>
      <w:numFmt w:val="bullet"/>
      <w:lvlText w:val=""/>
      <w:lvlJc w:val="left"/>
      <w:pPr>
        <w:ind w:left="5040" w:hanging="360"/>
      </w:pPr>
      <w:rPr>
        <w:rFonts w:hint="default" w:ascii="Symbol" w:hAnsi="Symbol"/>
      </w:rPr>
    </w:lvl>
    <w:lvl w:ilvl="7" w:tplc="F21A5454">
      <w:start w:val="1"/>
      <w:numFmt w:val="bullet"/>
      <w:lvlText w:val="o"/>
      <w:lvlJc w:val="left"/>
      <w:pPr>
        <w:ind w:left="5760" w:hanging="360"/>
      </w:pPr>
      <w:rPr>
        <w:rFonts w:hint="default" w:ascii="Courier New" w:hAnsi="Courier New"/>
      </w:rPr>
    </w:lvl>
    <w:lvl w:ilvl="8" w:tplc="77C43D50">
      <w:start w:val="1"/>
      <w:numFmt w:val="bullet"/>
      <w:lvlText w:val=""/>
      <w:lvlJc w:val="left"/>
      <w:pPr>
        <w:ind w:left="6480" w:hanging="360"/>
      </w:pPr>
      <w:rPr>
        <w:rFonts w:hint="default" w:ascii="Wingdings" w:hAnsi="Wingdings"/>
      </w:rPr>
    </w:lvl>
  </w:abstractNum>
  <w:abstractNum w:abstractNumId="12" w15:restartNumberingAfterBreak="0">
    <w:nsid w:val="316535F5"/>
    <w:multiLevelType w:val="hybridMultilevel"/>
    <w:tmpl w:val="FFFFFFFF"/>
    <w:lvl w:ilvl="0" w:tplc="74647FE8">
      <w:start w:val="1"/>
      <w:numFmt w:val="decimal"/>
      <w:lvlText w:val="%1."/>
      <w:lvlJc w:val="left"/>
      <w:pPr>
        <w:ind w:left="720" w:hanging="360"/>
      </w:pPr>
    </w:lvl>
    <w:lvl w:ilvl="1" w:tplc="53988114">
      <w:start w:val="1"/>
      <w:numFmt w:val="lowerLetter"/>
      <w:lvlText w:val="%2."/>
      <w:lvlJc w:val="left"/>
      <w:pPr>
        <w:ind w:left="1440" w:hanging="360"/>
      </w:pPr>
    </w:lvl>
    <w:lvl w:ilvl="2" w:tplc="6658B5C2">
      <w:start w:val="1"/>
      <w:numFmt w:val="lowerRoman"/>
      <w:lvlText w:val="%3."/>
      <w:lvlJc w:val="right"/>
      <w:pPr>
        <w:ind w:left="2160" w:hanging="180"/>
      </w:pPr>
    </w:lvl>
    <w:lvl w:ilvl="3" w:tplc="75DCDF9C">
      <w:start w:val="1"/>
      <w:numFmt w:val="decimal"/>
      <w:lvlText w:val="%4."/>
      <w:lvlJc w:val="left"/>
      <w:pPr>
        <w:ind w:left="2880" w:hanging="360"/>
      </w:pPr>
    </w:lvl>
    <w:lvl w:ilvl="4" w:tplc="E48C6BD2">
      <w:start w:val="1"/>
      <w:numFmt w:val="lowerLetter"/>
      <w:lvlText w:val="%5."/>
      <w:lvlJc w:val="left"/>
      <w:pPr>
        <w:ind w:left="3600" w:hanging="360"/>
      </w:pPr>
    </w:lvl>
    <w:lvl w:ilvl="5" w:tplc="F0F6D6AC">
      <w:start w:val="1"/>
      <w:numFmt w:val="lowerRoman"/>
      <w:lvlText w:val="%6."/>
      <w:lvlJc w:val="right"/>
      <w:pPr>
        <w:ind w:left="4320" w:hanging="180"/>
      </w:pPr>
    </w:lvl>
    <w:lvl w:ilvl="6" w:tplc="069E50BC">
      <w:start w:val="1"/>
      <w:numFmt w:val="decimal"/>
      <w:lvlText w:val="%7."/>
      <w:lvlJc w:val="left"/>
      <w:pPr>
        <w:ind w:left="5040" w:hanging="360"/>
      </w:pPr>
    </w:lvl>
    <w:lvl w:ilvl="7" w:tplc="B016E69E">
      <w:start w:val="1"/>
      <w:numFmt w:val="lowerLetter"/>
      <w:lvlText w:val="%8."/>
      <w:lvlJc w:val="left"/>
      <w:pPr>
        <w:ind w:left="5760" w:hanging="360"/>
      </w:pPr>
    </w:lvl>
    <w:lvl w:ilvl="8" w:tplc="F78C4C06">
      <w:start w:val="1"/>
      <w:numFmt w:val="lowerRoman"/>
      <w:lvlText w:val="%9."/>
      <w:lvlJc w:val="right"/>
      <w:pPr>
        <w:ind w:left="6480" w:hanging="180"/>
      </w:pPr>
    </w:lvl>
  </w:abstractNum>
  <w:abstractNum w:abstractNumId="13" w15:restartNumberingAfterBreak="0">
    <w:nsid w:val="3352255A"/>
    <w:multiLevelType w:val="hybridMultilevel"/>
    <w:tmpl w:val="FFFFFFFF"/>
    <w:lvl w:ilvl="0" w:tplc="6BDAECE0">
      <w:start w:val="1"/>
      <w:numFmt w:val="decimal"/>
      <w:lvlText w:val="%1"/>
      <w:lvlJc w:val="left"/>
    </w:lvl>
    <w:lvl w:ilvl="1" w:tplc="D0BEA656">
      <w:start w:val="2"/>
      <w:numFmt w:val="lowerLetter"/>
      <w:lvlText w:val="%2."/>
      <w:lvlJc w:val="left"/>
    </w:lvl>
    <w:lvl w:ilvl="2" w:tplc="A678F808">
      <w:start w:val="1"/>
      <w:numFmt w:val="lowerRoman"/>
      <w:lvlText w:val="%3."/>
      <w:lvlJc w:val="left"/>
    </w:lvl>
    <w:lvl w:ilvl="3" w:tplc="CCD82F3A">
      <w:numFmt w:val="decimal"/>
      <w:lvlText w:val=""/>
      <w:lvlJc w:val="left"/>
    </w:lvl>
    <w:lvl w:ilvl="4" w:tplc="190437A0">
      <w:numFmt w:val="decimal"/>
      <w:lvlText w:val=""/>
      <w:lvlJc w:val="left"/>
    </w:lvl>
    <w:lvl w:ilvl="5" w:tplc="82A69486">
      <w:numFmt w:val="decimal"/>
      <w:lvlText w:val=""/>
      <w:lvlJc w:val="left"/>
    </w:lvl>
    <w:lvl w:ilvl="6" w:tplc="870EC9BA">
      <w:numFmt w:val="decimal"/>
      <w:lvlText w:val=""/>
      <w:lvlJc w:val="left"/>
    </w:lvl>
    <w:lvl w:ilvl="7" w:tplc="901AC688">
      <w:numFmt w:val="decimal"/>
      <w:lvlText w:val=""/>
      <w:lvlJc w:val="left"/>
    </w:lvl>
    <w:lvl w:ilvl="8" w:tplc="D2A45B80">
      <w:numFmt w:val="decimal"/>
      <w:lvlText w:val=""/>
      <w:lvlJc w:val="left"/>
    </w:lvl>
  </w:abstractNum>
  <w:abstractNum w:abstractNumId="14" w15:restartNumberingAfterBreak="0">
    <w:nsid w:val="3470669F"/>
    <w:multiLevelType w:val="hybridMultilevel"/>
    <w:tmpl w:val="FFFFFFFF"/>
    <w:lvl w:ilvl="0" w:tplc="3A2AEECC">
      <w:start w:val="1"/>
      <w:numFmt w:val="bullet"/>
      <w:lvlText w:val="·"/>
      <w:lvlJc w:val="left"/>
      <w:pPr>
        <w:ind w:left="720" w:hanging="360"/>
      </w:pPr>
      <w:rPr>
        <w:rFonts w:hint="default" w:ascii="Symbol" w:hAnsi="Symbol"/>
      </w:rPr>
    </w:lvl>
    <w:lvl w:ilvl="1" w:tplc="B00432E6">
      <w:start w:val="1"/>
      <w:numFmt w:val="bullet"/>
      <w:lvlText w:val="o"/>
      <w:lvlJc w:val="left"/>
      <w:pPr>
        <w:ind w:left="1440" w:hanging="360"/>
      </w:pPr>
      <w:rPr>
        <w:rFonts w:hint="default" w:ascii="Courier New" w:hAnsi="Courier New"/>
      </w:rPr>
    </w:lvl>
    <w:lvl w:ilvl="2" w:tplc="0362FF54">
      <w:start w:val="1"/>
      <w:numFmt w:val="bullet"/>
      <w:lvlText w:val=""/>
      <w:lvlJc w:val="left"/>
      <w:pPr>
        <w:ind w:left="2160" w:hanging="360"/>
      </w:pPr>
      <w:rPr>
        <w:rFonts w:hint="default" w:ascii="Wingdings" w:hAnsi="Wingdings"/>
      </w:rPr>
    </w:lvl>
    <w:lvl w:ilvl="3" w:tplc="F864B21E">
      <w:start w:val="1"/>
      <w:numFmt w:val="bullet"/>
      <w:lvlText w:val=""/>
      <w:lvlJc w:val="left"/>
      <w:pPr>
        <w:ind w:left="2880" w:hanging="360"/>
      </w:pPr>
      <w:rPr>
        <w:rFonts w:hint="default" w:ascii="Symbol" w:hAnsi="Symbol"/>
      </w:rPr>
    </w:lvl>
    <w:lvl w:ilvl="4" w:tplc="9830E5DE">
      <w:start w:val="1"/>
      <w:numFmt w:val="bullet"/>
      <w:lvlText w:val="o"/>
      <w:lvlJc w:val="left"/>
      <w:pPr>
        <w:ind w:left="3600" w:hanging="360"/>
      </w:pPr>
      <w:rPr>
        <w:rFonts w:hint="default" w:ascii="Courier New" w:hAnsi="Courier New"/>
      </w:rPr>
    </w:lvl>
    <w:lvl w:ilvl="5" w:tplc="0B447390">
      <w:start w:val="1"/>
      <w:numFmt w:val="bullet"/>
      <w:lvlText w:val=""/>
      <w:lvlJc w:val="left"/>
      <w:pPr>
        <w:ind w:left="4320" w:hanging="360"/>
      </w:pPr>
      <w:rPr>
        <w:rFonts w:hint="default" w:ascii="Wingdings" w:hAnsi="Wingdings"/>
      </w:rPr>
    </w:lvl>
    <w:lvl w:ilvl="6" w:tplc="BA722752">
      <w:start w:val="1"/>
      <w:numFmt w:val="bullet"/>
      <w:lvlText w:val=""/>
      <w:lvlJc w:val="left"/>
      <w:pPr>
        <w:ind w:left="5040" w:hanging="360"/>
      </w:pPr>
      <w:rPr>
        <w:rFonts w:hint="default" w:ascii="Symbol" w:hAnsi="Symbol"/>
      </w:rPr>
    </w:lvl>
    <w:lvl w:ilvl="7" w:tplc="C996FE0C">
      <w:start w:val="1"/>
      <w:numFmt w:val="bullet"/>
      <w:lvlText w:val="o"/>
      <w:lvlJc w:val="left"/>
      <w:pPr>
        <w:ind w:left="5760" w:hanging="360"/>
      </w:pPr>
      <w:rPr>
        <w:rFonts w:hint="default" w:ascii="Courier New" w:hAnsi="Courier New"/>
      </w:rPr>
    </w:lvl>
    <w:lvl w:ilvl="8" w:tplc="C8C0F7F4">
      <w:start w:val="1"/>
      <w:numFmt w:val="bullet"/>
      <w:lvlText w:val=""/>
      <w:lvlJc w:val="left"/>
      <w:pPr>
        <w:ind w:left="6480" w:hanging="360"/>
      </w:pPr>
      <w:rPr>
        <w:rFonts w:hint="default" w:ascii="Wingdings" w:hAnsi="Wingdings"/>
      </w:rPr>
    </w:lvl>
  </w:abstractNum>
  <w:abstractNum w:abstractNumId="15" w15:restartNumberingAfterBreak="0">
    <w:nsid w:val="37462863"/>
    <w:multiLevelType w:val="hybridMultilevel"/>
    <w:tmpl w:val="229E5022"/>
    <w:lvl w:ilvl="0" w:tplc="B320657E">
      <w:start w:val="1"/>
      <w:numFmt w:val="bullet"/>
      <w:lvlText w:val="·"/>
      <w:lvlJc w:val="left"/>
      <w:pPr>
        <w:ind w:left="720" w:hanging="360"/>
      </w:pPr>
      <w:rPr>
        <w:rFonts w:hint="default" w:ascii="Symbol" w:hAnsi="Symbol"/>
      </w:rPr>
    </w:lvl>
    <w:lvl w:ilvl="1" w:tplc="074E9708">
      <w:start w:val="1"/>
      <w:numFmt w:val="bullet"/>
      <w:lvlText w:val="o"/>
      <w:lvlJc w:val="left"/>
      <w:pPr>
        <w:ind w:left="1440" w:hanging="360"/>
      </w:pPr>
      <w:rPr>
        <w:rFonts w:hint="default" w:ascii="Courier New" w:hAnsi="Courier New"/>
      </w:rPr>
    </w:lvl>
    <w:lvl w:ilvl="2" w:tplc="7ABE6BEA">
      <w:start w:val="1"/>
      <w:numFmt w:val="bullet"/>
      <w:lvlText w:val=""/>
      <w:lvlJc w:val="left"/>
      <w:pPr>
        <w:ind w:left="2160" w:hanging="360"/>
      </w:pPr>
      <w:rPr>
        <w:rFonts w:hint="default" w:ascii="Wingdings" w:hAnsi="Wingdings"/>
      </w:rPr>
    </w:lvl>
    <w:lvl w:ilvl="3" w:tplc="73C6CE4A">
      <w:start w:val="1"/>
      <w:numFmt w:val="bullet"/>
      <w:lvlText w:val=""/>
      <w:lvlJc w:val="left"/>
      <w:pPr>
        <w:ind w:left="2880" w:hanging="360"/>
      </w:pPr>
      <w:rPr>
        <w:rFonts w:hint="default" w:ascii="Symbol" w:hAnsi="Symbol"/>
      </w:rPr>
    </w:lvl>
    <w:lvl w:ilvl="4" w:tplc="986006B6">
      <w:start w:val="1"/>
      <w:numFmt w:val="bullet"/>
      <w:lvlText w:val="o"/>
      <w:lvlJc w:val="left"/>
      <w:pPr>
        <w:ind w:left="3600" w:hanging="360"/>
      </w:pPr>
      <w:rPr>
        <w:rFonts w:hint="default" w:ascii="Courier New" w:hAnsi="Courier New"/>
      </w:rPr>
    </w:lvl>
    <w:lvl w:ilvl="5" w:tplc="BB5A1B22">
      <w:start w:val="1"/>
      <w:numFmt w:val="bullet"/>
      <w:lvlText w:val=""/>
      <w:lvlJc w:val="left"/>
      <w:pPr>
        <w:ind w:left="4320" w:hanging="360"/>
      </w:pPr>
      <w:rPr>
        <w:rFonts w:hint="default" w:ascii="Wingdings" w:hAnsi="Wingdings"/>
      </w:rPr>
    </w:lvl>
    <w:lvl w:ilvl="6" w:tplc="29028804">
      <w:start w:val="1"/>
      <w:numFmt w:val="bullet"/>
      <w:lvlText w:val=""/>
      <w:lvlJc w:val="left"/>
      <w:pPr>
        <w:ind w:left="5040" w:hanging="360"/>
      </w:pPr>
      <w:rPr>
        <w:rFonts w:hint="default" w:ascii="Symbol" w:hAnsi="Symbol"/>
      </w:rPr>
    </w:lvl>
    <w:lvl w:ilvl="7" w:tplc="98B879E0">
      <w:start w:val="1"/>
      <w:numFmt w:val="bullet"/>
      <w:lvlText w:val="o"/>
      <w:lvlJc w:val="left"/>
      <w:pPr>
        <w:ind w:left="5760" w:hanging="360"/>
      </w:pPr>
      <w:rPr>
        <w:rFonts w:hint="default" w:ascii="Courier New" w:hAnsi="Courier New"/>
      </w:rPr>
    </w:lvl>
    <w:lvl w:ilvl="8" w:tplc="E7B8FD7A">
      <w:start w:val="1"/>
      <w:numFmt w:val="bullet"/>
      <w:lvlText w:val=""/>
      <w:lvlJc w:val="left"/>
      <w:pPr>
        <w:ind w:left="6480" w:hanging="360"/>
      </w:pPr>
      <w:rPr>
        <w:rFonts w:hint="default" w:ascii="Wingdings" w:hAnsi="Wingdings"/>
      </w:rPr>
    </w:lvl>
  </w:abstractNum>
  <w:abstractNum w:abstractNumId="16" w15:restartNumberingAfterBreak="0">
    <w:nsid w:val="3F211A47"/>
    <w:multiLevelType w:val="hybridMultilevel"/>
    <w:tmpl w:val="BCF225B8"/>
    <w:lvl w:ilvl="0" w:tplc="8EFE200A">
      <w:start w:val="1"/>
      <w:numFmt w:val="decimal"/>
      <w:lvlText w:val="%1."/>
      <w:lvlJc w:val="left"/>
      <w:pPr>
        <w:ind w:left="720" w:hanging="360"/>
      </w:pPr>
    </w:lvl>
    <w:lvl w:ilvl="1" w:tplc="88081E90">
      <w:start w:val="1"/>
      <w:numFmt w:val="lowerLetter"/>
      <w:lvlText w:val="%2."/>
      <w:lvlJc w:val="left"/>
      <w:pPr>
        <w:ind w:left="1440" w:hanging="360"/>
      </w:pPr>
    </w:lvl>
    <w:lvl w:ilvl="2" w:tplc="CFE4E656">
      <w:start w:val="1"/>
      <w:numFmt w:val="lowerRoman"/>
      <w:lvlText w:val="%3."/>
      <w:lvlJc w:val="right"/>
      <w:pPr>
        <w:ind w:left="2160" w:hanging="180"/>
      </w:pPr>
    </w:lvl>
    <w:lvl w:ilvl="3" w:tplc="F20E868E">
      <w:start w:val="1"/>
      <w:numFmt w:val="decimal"/>
      <w:lvlText w:val="%4."/>
      <w:lvlJc w:val="left"/>
      <w:pPr>
        <w:ind w:left="2880" w:hanging="360"/>
      </w:pPr>
    </w:lvl>
    <w:lvl w:ilvl="4" w:tplc="862CA5F8">
      <w:start w:val="1"/>
      <w:numFmt w:val="lowerLetter"/>
      <w:lvlText w:val="%5."/>
      <w:lvlJc w:val="left"/>
      <w:pPr>
        <w:ind w:left="3600" w:hanging="360"/>
      </w:pPr>
    </w:lvl>
    <w:lvl w:ilvl="5" w:tplc="ACB4014A">
      <w:start w:val="1"/>
      <w:numFmt w:val="lowerRoman"/>
      <w:lvlText w:val="%6."/>
      <w:lvlJc w:val="right"/>
      <w:pPr>
        <w:ind w:left="4320" w:hanging="180"/>
      </w:pPr>
    </w:lvl>
    <w:lvl w:ilvl="6" w:tplc="EB281188">
      <w:start w:val="1"/>
      <w:numFmt w:val="decimal"/>
      <w:lvlText w:val="%7."/>
      <w:lvlJc w:val="left"/>
      <w:pPr>
        <w:ind w:left="5040" w:hanging="360"/>
      </w:pPr>
    </w:lvl>
    <w:lvl w:ilvl="7" w:tplc="135AC76C">
      <w:start w:val="1"/>
      <w:numFmt w:val="lowerLetter"/>
      <w:lvlText w:val="%8."/>
      <w:lvlJc w:val="left"/>
      <w:pPr>
        <w:ind w:left="5760" w:hanging="360"/>
      </w:pPr>
    </w:lvl>
    <w:lvl w:ilvl="8" w:tplc="F0E874FE">
      <w:start w:val="1"/>
      <w:numFmt w:val="lowerRoman"/>
      <w:lvlText w:val="%9."/>
      <w:lvlJc w:val="right"/>
      <w:pPr>
        <w:ind w:left="6480" w:hanging="180"/>
      </w:pPr>
    </w:lvl>
  </w:abstractNum>
  <w:abstractNum w:abstractNumId="17" w15:restartNumberingAfterBreak="0">
    <w:nsid w:val="3F2DBA31"/>
    <w:multiLevelType w:val="hybridMultilevel"/>
    <w:tmpl w:val="FFFFFFFF"/>
    <w:lvl w:ilvl="0" w:tplc="B032ED20">
      <w:start w:val="1"/>
      <w:numFmt w:val="bullet"/>
      <w:lvlText w:val="●"/>
      <w:lvlJc w:val="left"/>
    </w:lvl>
    <w:lvl w:ilvl="1" w:tplc="712284A0">
      <w:numFmt w:val="decimal"/>
      <w:lvlText w:val=""/>
      <w:lvlJc w:val="left"/>
    </w:lvl>
    <w:lvl w:ilvl="2" w:tplc="8842EAF6">
      <w:numFmt w:val="decimal"/>
      <w:lvlText w:val=""/>
      <w:lvlJc w:val="left"/>
    </w:lvl>
    <w:lvl w:ilvl="3" w:tplc="742ADE8C">
      <w:numFmt w:val="decimal"/>
      <w:lvlText w:val=""/>
      <w:lvlJc w:val="left"/>
    </w:lvl>
    <w:lvl w:ilvl="4" w:tplc="1CF06CB2">
      <w:numFmt w:val="decimal"/>
      <w:lvlText w:val=""/>
      <w:lvlJc w:val="left"/>
    </w:lvl>
    <w:lvl w:ilvl="5" w:tplc="49DC1488">
      <w:numFmt w:val="decimal"/>
      <w:lvlText w:val=""/>
      <w:lvlJc w:val="left"/>
    </w:lvl>
    <w:lvl w:ilvl="6" w:tplc="FE5819E6">
      <w:numFmt w:val="decimal"/>
      <w:lvlText w:val=""/>
      <w:lvlJc w:val="left"/>
    </w:lvl>
    <w:lvl w:ilvl="7" w:tplc="D9FAF88A">
      <w:numFmt w:val="decimal"/>
      <w:lvlText w:val=""/>
      <w:lvlJc w:val="left"/>
    </w:lvl>
    <w:lvl w:ilvl="8" w:tplc="8A08EBCC">
      <w:numFmt w:val="decimal"/>
      <w:lvlText w:val=""/>
      <w:lvlJc w:val="left"/>
    </w:lvl>
  </w:abstractNum>
  <w:abstractNum w:abstractNumId="18" w15:restartNumberingAfterBreak="0">
    <w:nsid w:val="41A7C4C9"/>
    <w:multiLevelType w:val="hybridMultilevel"/>
    <w:tmpl w:val="FFFFFFFF"/>
    <w:lvl w:ilvl="0" w:tplc="F196B88C">
      <w:start w:val="1"/>
      <w:numFmt w:val="decimal"/>
      <w:lvlText w:val="%1"/>
      <w:lvlJc w:val="left"/>
    </w:lvl>
    <w:lvl w:ilvl="1" w:tplc="560EF022">
      <w:numFmt w:val="decimal"/>
      <w:lvlText w:val=""/>
      <w:lvlJc w:val="left"/>
    </w:lvl>
    <w:lvl w:ilvl="2" w:tplc="DF8219E2">
      <w:numFmt w:val="decimal"/>
      <w:lvlText w:val=""/>
      <w:lvlJc w:val="left"/>
    </w:lvl>
    <w:lvl w:ilvl="3" w:tplc="78E43AB4">
      <w:numFmt w:val="decimal"/>
      <w:lvlText w:val=""/>
      <w:lvlJc w:val="left"/>
    </w:lvl>
    <w:lvl w:ilvl="4" w:tplc="79923800">
      <w:numFmt w:val="decimal"/>
      <w:lvlText w:val=""/>
      <w:lvlJc w:val="left"/>
    </w:lvl>
    <w:lvl w:ilvl="5" w:tplc="D5942FAC">
      <w:numFmt w:val="decimal"/>
      <w:lvlText w:val=""/>
      <w:lvlJc w:val="left"/>
    </w:lvl>
    <w:lvl w:ilvl="6" w:tplc="28D4C366">
      <w:numFmt w:val="decimal"/>
      <w:lvlText w:val=""/>
      <w:lvlJc w:val="left"/>
    </w:lvl>
    <w:lvl w:ilvl="7" w:tplc="C7604024">
      <w:numFmt w:val="decimal"/>
      <w:lvlText w:val=""/>
      <w:lvlJc w:val="left"/>
    </w:lvl>
    <w:lvl w:ilvl="8" w:tplc="3496B408">
      <w:numFmt w:val="decimal"/>
      <w:lvlText w:val=""/>
      <w:lvlJc w:val="left"/>
    </w:lvl>
  </w:abstractNum>
  <w:abstractNum w:abstractNumId="19" w15:restartNumberingAfterBreak="0">
    <w:nsid w:val="431BD7B7"/>
    <w:multiLevelType w:val="hybridMultilevel"/>
    <w:tmpl w:val="FFFFFFFF"/>
    <w:lvl w:ilvl="0" w:tplc="28DE446A">
      <w:start w:val="3"/>
      <w:numFmt w:val="decimal"/>
      <w:lvlText w:val="%1."/>
      <w:lvlJc w:val="left"/>
    </w:lvl>
    <w:lvl w:ilvl="1" w:tplc="0AC80844">
      <w:start w:val="1"/>
      <w:numFmt w:val="decimal"/>
      <w:lvlText w:val="%2"/>
      <w:lvlJc w:val="left"/>
    </w:lvl>
    <w:lvl w:ilvl="2" w:tplc="9CEED244">
      <w:numFmt w:val="decimal"/>
      <w:lvlText w:val=""/>
      <w:lvlJc w:val="left"/>
    </w:lvl>
    <w:lvl w:ilvl="3" w:tplc="FAF4149A">
      <w:numFmt w:val="decimal"/>
      <w:lvlText w:val=""/>
      <w:lvlJc w:val="left"/>
    </w:lvl>
    <w:lvl w:ilvl="4" w:tplc="DD0E173A">
      <w:numFmt w:val="decimal"/>
      <w:lvlText w:val=""/>
      <w:lvlJc w:val="left"/>
    </w:lvl>
    <w:lvl w:ilvl="5" w:tplc="8FFC527E">
      <w:numFmt w:val="decimal"/>
      <w:lvlText w:val=""/>
      <w:lvlJc w:val="left"/>
    </w:lvl>
    <w:lvl w:ilvl="6" w:tplc="0136CDD8">
      <w:numFmt w:val="decimal"/>
      <w:lvlText w:val=""/>
      <w:lvlJc w:val="left"/>
    </w:lvl>
    <w:lvl w:ilvl="7" w:tplc="88BAD54E">
      <w:numFmt w:val="decimal"/>
      <w:lvlText w:val=""/>
      <w:lvlJc w:val="left"/>
    </w:lvl>
    <w:lvl w:ilvl="8" w:tplc="C1E04D80">
      <w:numFmt w:val="decimal"/>
      <w:lvlText w:val=""/>
      <w:lvlJc w:val="left"/>
    </w:lvl>
  </w:abstractNum>
  <w:abstractNum w:abstractNumId="20" w15:restartNumberingAfterBreak="0">
    <w:nsid w:val="48DC569B"/>
    <w:multiLevelType w:val="hybridMultilevel"/>
    <w:tmpl w:val="FFFFFFFF"/>
    <w:lvl w:ilvl="0" w:tplc="6D6C5AE2">
      <w:start w:val="1"/>
      <w:numFmt w:val="bullet"/>
      <w:lvlText w:val="·"/>
      <w:lvlJc w:val="left"/>
      <w:pPr>
        <w:ind w:left="720" w:hanging="360"/>
      </w:pPr>
      <w:rPr>
        <w:rFonts w:hint="default" w:ascii="Symbol" w:hAnsi="Symbol"/>
      </w:rPr>
    </w:lvl>
    <w:lvl w:ilvl="1" w:tplc="27E2843E">
      <w:start w:val="1"/>
      <w:numFmt w:val="bullet"/>
      <w:lvlText w:val="o"/>
      <w:lvlJc w:val="left"/>
      <w:pPr>
        <w:ind w:left="1440" w:hanging="360"/>
      </w:pPr>
      <w:rPr>
        <w:rFonts w:hint="default" w:ascii="Courier New" w:hAnsi="Courier New"/>
      </w:rPr>
    </w:lvl>
    <w:lvl w:ilvl="2" w:tplc="A9942316">
      <w:start w:val="1"/>
      <w:numFmt w:val="bullet"/>
      <w:lvlText w:val=""/>
      <w:lvlJc w:val="left"/>
      <w:pPr>
        <w:ind w:left="2160" w:hanging="360"/>
      </w:pPr>
      <w:rPr>
        <w:rFonts w:hint="default" w:ascii="Wingdings" w:hAnsi="Wingdings"/>
      </w:rPr>
    </w:lvl>
    <w:lvl w:ilvl="3" w:tplc="4F1E8A66">
      <w:start w:val="1"/>
      <w:numFmt w:val="bullet"/>
      <w:lvlText w:val=""/>
      <w:lvlJc w:val="left"/>
      <w:pPr>
        <w:ind w:left="2880" w:hanging="360"/>
      </w:pPr>
      <w:rPr>
        <w:rFonts w:hint="default" w:ascii="Symbol" w:hAnsi="Symbol"/>
      </w:rPr>
    </w:lvl>
    <w:lvl w:ilvl="4" w:tplc="14DC8B28">
      <w:start w:val="1"/>
      <w:numFmt w:val="bullet"/>
      <w:lvlText w:val="o"/>
      <w:lvlJc w:val="left"/>
      <w:pPr>
        <w:ind w:left="3600" w:hanging="360"/>
      </w:pPr>
      <w:rPr>
        <w:rFonts w:hint="default" w:ascii="Courier New" w:hAnsi="Courier New"/>
      </w:rPr>
    </w:lvl>
    <w:lvl w:ilvl="5" w:tplc="04B4E78C">
      <w:start w:val="1"/>
      <w:numFmt w:val="bullet"/>
      <w:lvlText w:val=""/>
      <w:lvlJc w:val="left"/>
      <w:pPr>
        <w:ind w:left="4320" w:hanging="360"/>
      </w:pPr>
      <w:rPr>
        <w:rFonts w:hint="default" w:ascii="Wingdings" w:hAnsi="Wingdings"/>
      </w:rPr>
    </w:lvl>
    <w:lvl w:ilvl="6" w:tplc="765E684E">
      <w:start w:val="1"/>
      <w:numFmt w:val="bullet"/>
      <w:lvlText w:val=""/>
      <w:lvlJc w:val="left"/>
      <w:pPr>
        <w:ind w:left="5040" w:hanging="360"/>
      </w:pPr>
      <w:rPr>
        <w:rFonts w:hint="default" w:ascii="Symbol" w:hAnsi="Symbol"/>
      </w:rPr>
    </w:lvl>
    <w:lvl w:ilvl="7" w:tplc="DB9CAD3C">
      <w:start w:val="1"/>
      <w:numFmt w:val="bullet"/>
      <w:lvlText w:val="o"/>
      <w:lvlJc w:val="left"/>
      <w:pPr>
        <w:ind w:left="5760" w:hanging="360"/>
      </w:pPr>
      <w:rPr>
        <w:rFonts w:hint="default" w:ascii="Courier New" w:hAnsi="Courier New"/>
      </w:rPr>
    </w:lvl>
    <w:lvl w:ilvl="8" w:tplc="6BB0BDC2">
      <w:start w:val="1"/>
      <w:numFmt w:val="bullet"/>
      <w:lvlText w:val=""/>
      <w:lvlJc w:val="left"/>
      <w:pPr>
        <w:ind w:left="6480" w:hanging="360"/>
      </w:pPr>
      <w:rPr>
        <w:rFonts w:hint="default" w:ascii="Wingdings" w:hAnsi="Wingdings"/>
      </w:rPr>
    </w:lvl>
  </w:abstractNum>
  <w:abstractNum w:abstractNumId="21" w15:restartNumberingAfterBreak="0">
    <w:nsid w:val="4B1645FA"/>
    <w:multiLevelType w:val="hybridMultilevel"/>
    <w:tmpl w:val="8770698C"/>
    <w:lvl w:ilvl="0" w:tplc="94680772">
      <w:start w:val="1"/>
      <w:numFmt w:val="bullet"/>
      <w:lvlText w:val="·"/>
      <w:lvlJc w:val="left"/>
      <w:pPr>
        <w:ind w:left="720" w:hanging="360"/>
      </w:pPr>
      <w:rPr>
        <w:rFonts w:hint="default" w:ascii="Symbol" w:hAnsi="Symbol"/>
      </w:rPr>
    </w:lvl>
    <w:lvl w:ilvl="1" w:tplc="D9C87948">
      <w:start w:val="1"/>
      <w:numFmt w:val="bullet"/>
      <w:lvlText w:val="o"/>
      <w:lvlJc w:val="left"/>
      <w:pPr>
        <w:ind w:left="1440" w:hanging="360"/>
      </w:pPr>
      <w:rPr>
        <w:rFonts w:hint="default" w:ascii="Courier New" w:hAnsi="Courier New"/>
      </w:rPr>
    </w:lvl>
    <w:lvl w:ilvl="2" w:tplc="5562FAB4">
      <w:start w:val="1"/>
      <w:numFmt w:val="bullet"/>
      <w:lvlText w:val=""/>
      <w:lvlJc w:val="left"/>
      <w:pPr>
        <w:ind w:left="2160" w:hanging="360"/>
      </w:pPr>
      <w:rPr>
        <w:rFonts w:hint="default" w:ascii="Wingdings" w:hAnsi="Wingdings"/>
      </w:rPr>
    </w:lvl>
    <w:lvl w:ilvl="3" w:tplc="64F6C94E">
      <w:start w:val="1"/>
      <w:numFmt w:val="bullet"/>
      <w:lvlText w:val=""/>
      <w:lvlJc w:val="left"/>
      <w:pPr>
        <w:ind w:left="2880" w:hanging="360"/>
      </w:pPr>
      <w:rPr>
        <w:rFonts w:hint="default" w:ascii="Symbol" w:hAnsi="Symbol"/>
      </w:rPr>
    </w:lvl>
    <w:lvl w:ilvl="4" w:tplc="4E64AE96">
      <w:start w:val="1"/>
      <w:numFmt w:val="bullet"/>
      <w:lvlText w:val="o"/>
      <w:lvlJc w:val="left"/>
      <w:pPr>
        <w:ind w:left="3600" w:hanging="360"/>
      </w:pPr>
      <w:rPr>
        <w:rFonts w:hint="default" w:ascii="Courier New" w:hAnsi="Courier New"/>
      </w:rPr>
    </w:lvl>
    <w:lvl w:ilvl="5" w:tplc="66ECC57E">
      <w:start w:val="1"/>
      <w:numFmt w:val="bullet"/>
      <w:lvlText w:val=""/>
      <w:lvlJc w:val="left"/>
      <w:pPr>
        <w:ind w:left="4320" w:hanging="360"/>
      </w:pPr>
      <w:rPr>
        <w:rFonts w:hint="default" w:ascii="Wingdings" w:hAnsi="Wingdings"/>
      </w:rPr>
    </w:lvl>
    <w:lvl w:ilvl="6" w:tplc="2E1AF202">
      <w:start w:val="1"/>
      <w:numFmt w:val="bullet"/>
      <w:lvlText w:val=""/>
      <w:lvlJc w:val="left"/>
      <w:pPr>
        <w:ind w:left="5040" w:hanging="360"/>
      </w:pPr>
      <w:rPr>
        <w:rFonts w:hint="default" w:ascii="Symbol" w:hAnsi="Symbol"/>
      </w:rPr>
    </w:lvl>
    <w:lvl w:ilvl="7" w:tplc="D51C5004">
      <w:start w:val="1"/>
      <w:numFmt w:val="bullet"/>
      <w:lvlText w:val="o"/>
      <w:lvlJc w:val="left"/>
      <w:pPr>
        <w:ind w:left="5760" w:hanging="360"/>
      </w:pPr>
      <w:rPr>
        <w:rFonts w:hint="default" w:ascii="Courier New" w:hAnsi="Courier New"/>
      </w:rPr>
    </w:lvl>
    <w:lvl w:ilvl="8" w:tplc="0F42CA54">
      <w:start w:val="1"/>
      <w:numFmt w:val="bullet"/>
      <w:lvlText w:val=""/>
      <w:lvlJc w:val="left"/>
      <w:pPr>
        <w:ind w:left="6480" w:hanging="360"/>
      </w:pPr>
      <w:rPr>
        <w:rFonts w:hint="default" w:ascii="Wingdings" w:hAnsi="Wingdings"/>
      </w:rPr>
    </w:lvl>
  </w:abstractNum>
  <w:abstractNum w:abstractNumId="22" w15:restartNumberingAfterBreak="0">
    <w:nsid w:val="4E416B8E"/>
    <w:multiLevelType w:val="hybridMultilevel"/>
    <w:tmpl w:val="C82CD5D0"/>
    <w:lvl w:ilvl="0" w:tplc="3836E6C4">
      <w:start w:val="1"/>
      <w:numFmt w:val="bullet"/>
      <w:lvlText w:val="·"/>
      <w:lvlJc w:val="left"/>
      <w:pPr>
        <w:ind w:left="720" w:hanging="360"/>
      </w:pPr>
      <w:rPr>
        <w:rFonts w:hint="default" w:ascii="Symbol" w:hAnsi="Symbol"/>
      </w:rPr>
    </w:lvl>
    <w:lvl w:ilvl="1" w:tplc="6C268A7C">
      <w:start w:val="1"/>
      <w:numFmt w:val="bullet"/>
      <w:lvlText w:val="o"/>
      <w:lvlJc w:val="left"/>
      <w:pPr>
        <w:ind w:left="1440" w:hanging="360"/>
      </w:pPr>
      <w:rPr>
        <w:rFonts w:hint="default" w:ascii="Courier New" w:hAnsi="Courier New"/>
      </w:rPr>
    </w:lvl>
    <w:lvl w:ilvl="2" w:tplc="26BA09F6">
      <w:start w:val="1"/>
      <w:numFmt w:val="bullet"/>
      <w:lvlText w:val=""/>
      <w:lvlJc w:val="left"/>
      <w:pPr>
        <w:ind w:left="2160" w:hanging="360"/>
      </w:pPr>
      <w:rPr>
        <w:rFonts w:hint="default" w:ascii="Wingdings" w:hAnsi="Wingdings"/>
      </w:rPr>
    </w:lvl>
    <w:lvl w:ilvl="3" w:tplc="6ECAD1F6">
      <w:start w:val="1"/>
      <w:numFmt w:val="bullet"/>
      <w:lvlText w:val=""/>
      <w:lvlJc w:val="left"/>
      <w:pPr>
        <w:ind w:left="2880" w:hanging="360"/>
      </w:pPr>
      <w:rPr>
        <w:rFonts w:hint="default" w:ascii="Symbol" w:hAnsi="Symbol"/>
      </w:rPr>
    </w:lvl>
    <w:lvl w:ilvl="4" w:tplc="589AA6DA">
      <w:start w:val="1"/>
      <w:numFmt w:val="bullet"/>
      <w:lvlText w:val="o"/>
      <w:lvlJc w:val="left"/>
      <w:pPr>
        <w:ind w:left="3600" w:hanging="360"/>
      </w:pPr>
      <w:rPr>
        <w:rFonts w:hint="default" w:ascii="Courier New" w:hAnsi="Courier New"/>
      </w:rPr>
    </w:lvl>
    <w:lvl w:ilvl="5" w:tplc="7D50EFCC">
      <w:start w:val="1"/>
      <w:numFmt w:val="bullet"/>
      <w:lvlText w:val=""/>
      <w:lvlJc w:val="left"/>
      <w:pPr>
        <w:ind w:left="4320" w:hanging="360"/>
      </w:pPr>
      <w:rPr>
        <w:rFonts w:hint="default" w:ascii="Wingdings" w:hAnsi="Wingdings"/>
      </w:rPr>
    </w:lvl>
    <w:lvl w:ilvl="6" w:tplc="00446B62">
      <w:start w:val="1"/>
      <w:numFmt w:val="bullet"/>
      <w:lvlText w:val=""/>
      <w:lvlJc w:val="left"/>
      <w:pPr>
        <w:ind w:left="5040" w:hanging="360"/>
      </w:pPr>
      <w:rPr>
        <w:rFonts w:hint="default" w:ascii="Symbol" w:hAnsi="Symbol"/>
      </w:rPr>
    </w:lvl>
    <w:lvl w:ilvl="7" w:tplc="08AC167E">
      <w:start w:val="1"/>
      <w:numFmt w:val="bullet"/>
      <w:lvlText w:val="o"/>
      <w:lvlJc w:val="left"/>
      <w:pPr>
        <w:ind w:left="5760" w:hanging="360"/>
      </w:pPr>
      <w:rPr>
        <w:rFonts w:hint="default" w:ascii="Courier New" w:hAnsi="Courier New"/>
      </w:rPr>
    </w:lvl>
    <w:lvl w:ilvl="8" w:tplc="63843E90">
      <w:start w:val="1"/>
      <w:numFmt w:val="bullet"/>
      <w:lvlText w:val=""/>
      <w:lvlJc w:val="left"/>
      <w:pPr>
        <w:ind w:left="6480" w:hanging="360"/>
      </w:pPr>
      <w:rPr>
        <w:rFonts w:hint="default" w:ascii="Wingdings" w:hAnsi="Wingdings"/>
      </w:rPr>
    </w:lvl>
  </w:abstractNum>
  <w:abstractNum w:abstractNumId="23" w15:restartNumberingAfterBreak="0">
    <w:nsid w:val="4E6AFB66"/>
    <w:multiLevelType w:val="hybridMultilevel"/>
    <w:tmpl w:val="FFFFFFFF"/>
    <w:lvl w:ilvl="0" w:tplc="317241D2">
      <w:start w:val="4"/>
      <w:numFmt w:val="decimal"/>
      <w:lvlText w:val="%1."/>
      <w:lvlJc w:val="left"/>
    </w:lvl>
    <w:lvl w:ilvl="1" w:tplc="602CE27C">
      <w:numFmt w:val="decimal"/>
      <w:lvlText w:val=""/>
      <w:lvlJc w:val="left"/>
    </w:lvl>
    <w:lvl w:ilvl="2" w:tplc="47D89A68">
      <w:numFmt w:val="decimal"/>
      <w:lvlText w:val=""/>
      <w:lvlJc w:val="left"/>
    </w:lvl>
    <w:lvl w:ilvl="3" w:tplc="3414519E">
      <w:numFmt w:val="decimal"/>
      <w:lvlText w:val=""/>
      <w:lvlJc w:val="left"/>
    </w:lvl>
    <w:lvl w:ilvl="4" w:tplc="818A284A">
      <w:numFmt w:val="decimal"/>
      <w:lvlText w:val=""/>
      <w:lvlJc w:val="left"/>
    </w:lvl>
    <w:lvl w:ilvl="5" w:tplc="15F6CB3E">
      <w:numFmt w:val="decimal"/>
      <w:lvlText w:val=""/>
      <w:lvlJc w:val="left"/>
    </w:lvl>
    <w:lvl w:ilvl="6" w:tplc="A8E87302">
      <w:numFmt w:val="decimal"/>
      <w:lvlText w:val=""/>
      <w:lvlJc w:val="left"/>
    </w:lvl>
    <w:lvl w:ilvl="7" w:tplc="7EDE7812">
      <w:numFmt w:val="decimal"/>
      <w:lvlText w:val=""/>
      <w:lvlJc w:val="left"/>
    </w:lvl>
    <w:lvl w:ilvl="8" w:tplc="F0BAAAD2">
      <w:numFmt w:val="decimal"/>
      <w:lvlText w:val=""/>
      <w:lvlJc w:val="left"/>
    </w:lvl>
  </w:abstractNum>
  <w:abstractNum w:abstractNumId="24" w15:restartNumberingAfterBreak="0">
    <w:nsid w:val="519B500D"/>
    <w:multiLevelType w:val="hybridMultilevel"/>
    <w:tmpl w:val="FFFFFFFF"/>
    <w:lvl w:ilvl="0" w:tplc="4508D122">
      <w:start w:val="1"/>
      <w:numFmt w:val="decimal"/>
      <w:lvlText w:val="%1"/>
      <w:lvlJc w:val="left"/>
    </w:lvl>
    <w:lvl w:ilvl="1" w:tplc="B0A8D3BE">
      <w:start w:val="1"/>
      <w:numFmt w:val="decimal"/>
      <w:lvlText w:val="%2."/>
      <w:lvlJc w:val="left"/>
    </w:lvl>
    <w:lvl w:ilvl="2" w:tplc="9FFE722E">
      <w:numFmt w:val="decimal"/>
      <w:lvlText w:val=""/>
      <w:lvlJc w:val="left"/>
    </w:lvl>
    <w:lvl w:ilvl="3" w:tplc="EBF2511E">
      <w:numFmt w:val="decimal"/>
      <w:lvlText w:val=""/>
      <w:lvlJc w:val="left"/>
    </w:lvl>
    <w:lvl w:ilvl="4" w:tplc="7BE6B22C">
      <w:numFmt w:val="decimal"/>
      <w:lvlText w:val=""/>
      <w:lvlJc w:val="left"/>
    </w:lvl>
    <w:lvl w:ilvl="5" w:tplc="E452DE9C">
      <w:numFmt w:val="decimal"/>
      <w:lvlText w:val=""/>
      <w:lvlJc w:val="left"/>
    </w:lvl>
    <w:lvl w:ilvl="6" w:tplc="8D905B7E">
      <w:numFmt w:val="decimal"/>
      <w:lvlText w:val=""/>
      <w:lvlJc w:val="left"/>
    </w:lvl>
    <w:lvl w:ilvl="7" w:tplc="7C58D740">
      <w:numFmt w:val="decimal"/>
      <w:lvlText w:val=""/>
      <w:lvlJc w:val="left"/>
    </w:lvl>
    <w:lvl w:ilvl="8" w:tplc="3AAAF366">
      <w:numFmt w:val="decimal"/>
      <w:lvlText w:val=""/>
      <w:lvlJc w:val="left"/>
    </w:lvl>
  </w:abstractNum>
  <w:abstractNum w:abstractNumId="25" w15:restartNumberingAfterBreak="0">
    <w:nsid w:val="55D762FF"/>
    <w:multiLevelType w:val="hybridMultilevel"/>
    <w:tmpl w:val="4D042334"/>
    <w:lvl w:ilvl="0" w:tplc="CDF02E1C">
      <w:start w:val="1"/>
      <w:numFmt w:val="bullet"/>
      <w:lvlText w:val="·"/>
      <w:lvlJc w:val="left"/>
      <w:pPr>
        <w:ind w:left="720" w:hanging="360"/>
      </w:pPr>
      <w:rPr>
        <w:rFonts w:hint="default" w:ascii="Symbol" w:hAnsi="Symbol"/>
      </w:rPr>
    </w:lvl>
    <w:lvl w:ilvl="1" w:tplc="56C8BC64">
      <w:start w:val="1"/>
      <w:numFmt w:val="bullet"/>
      <w:lvlText w:val="o"/>
      <w:lvlJc w:val="left"/>
      <w:pPr>
        <w:ind w:left="1440" w:hanging="360"/>
      </w:pPr>
      <w:rPr>
        <w:rFonts w:hint="default" w:ascii="Courier New" w:hAnsi="Courier New"/>
      </w:rPr>
    </w:lvl>
    <w:lvl w:ilvl="2" w:tplc="C71AA298">
      <w:start w:val="1"/>
      <w:numFmt w:val="bullet"/>
      <w:lvlText w:val=""/>
      <w:lvlJc w:val="left"/>
      <w:pPr>
        <w:ind w:left="2160" w:hanging="360"/>
      </w:pPr>
      <w:rPr>
        <w:rFonts w:hint="default" w:ascii="Wingdings" w:hAnsi="Wingdings"/>
      </w:rPr>
    </w:lvl>
    <w:lvl w:ilvl="3" w:tplc="28269016">
      <w:start w:val="1"/>
      <w:numFmt w:val="bullet"/>
      <w:lvlText w:val=""/>
      <w:lvlJc w:val="left"/>
      <w:pPr>
        <w:ind w:left="2880" w:hanging="360"/>
      </w:pPr>
      <w:rPr>
        <w:rFonts w:hint="default" w:ascii="Symbol" w:hAnsi="Symbol"/>
      </w:rPr>
    </w:lvl>
    <w:lvl w:ilvl="4" w:tplc="44806858">
      <w:start w:val="1"/>
      <w:numFmt w:val="bullet"/>
      <w:lvlText w:val="o"/>
      <w:lvlJc w:val="left"/>
      <w:pPr>
        <w:ind w:left="3600" w:hanging="360"/>
      </w:pPr>
      <w:rPr>
        <w:rFonts w:hint="default" w:ascii="Courier New" w:hAnsi="Courier New"/>
      </w:rPr>
    </w:lvl>
    <w:lvl w:ilvl="5" w:tplc="6EC87526">
      <w:start w:val="1"/>
      <w:numFmt w:val="bullet"/>
      <w:lvlText w:val=""/>
      <w:lvlJc w:val="left"/>
      <w:pPr>
        <w:ind w:left="4320" w:hanging="360"/>
      </w:pPr>
      <w:rPr>
        <w:rFonts w:hint="default" w:ascii="Wingdings" w:hAnsi="Wingdings"/>
      </w:rPr>
    </w:lvl>
    <w:lvl w:ilvl="6" w:tplc="99A256FC">
      <w:start w:val="1"/>
      <w:numFmt w:val="bullet"/>
      <w:lvlText w:val=""/>
      <w:lvlJc w:val="left"/>
      <w:pPr>
        <w:ind w:left="5040" w:hanging="360"/>
      </w:pPr>
      <w:rPr>
        <w:rFonts w:hint="default" w:ascii="Symbol" w:hAnsi="Symbol"/>
      </w:rPr>
    </w:lvl>
    <w:lvl w:ilvl="7" w:tplc="8672254A">
      <w:start w:val="1"/>
      <w:numFmt w:val="bullet"/>
      <w:lvlText w:val="o"/>
      <w:lvlJc w:val="left"/>
      <w:pPr>
        <w:ind w:left="5760" w:hanging="360"/>
      </w:pPr>
      <w:rPr>
        <w:rFonts w:hint="default" w:ascii="Courier New" w:hAnsi="Courier New"/>
      </w:rPr>
    </w:lvl>
    <w:lvl w:ilvl="8" w:tplc="09E281C2">
      <w:start w:val="1"/>
      <w:numFmt w:val="bullet"/>
      <w:lvlText w:val=""/>
      <w:lvlJc w:val="left"/>
      <w:pPr>
        <w:ind w:left="6480" w:hanging="360"/>
      </w:pPr>
      <w:rPr>
        <w:rFonts w:hint="default" w:ascii="Wingdings" w:hAnsi="Wingdings"/>
      </w:rPr>
    </w:lvl>
  </w:abstractNum>
  <w:abstractNum w:abstractNumId="26" w15:restartNumberingAfterBreak="0">
    <w:nsid w:val="5FE64238"/>
    <w:multiLevelType w:val="hybridMultilevel"/>
    <w:tmpl w:val="FFFFFFFF"/>
    <w:lvl w:ilvl="0" w:tplc="5D74B73A">
      <w:start w:val="1"/>
      <w:numFmt w:val="decimal"/>
      <w:lvlText w:val="%1."/>
      <w:lvlJc w:val="left"/>
      <w:pPr>
        <w:ind w:left="720" w:hanging="360"/>
      </w:pPr>
    </w:lvl>
    <w:lvl w:ilvl="1" w:tplc="9EBC2426">
      <w:start w:val="1"/>
      <w:numFmt w:val="decimal"/>
      <w:lvlText w:val="%1.%2."/>
      <w:lvlJc w:val="left"/>
      <w:pPr>
        <w:ind w:left="1440" w:hanging="360"/>
      </w:pPr>
    </w:lvl>
    <w:lvl w:ilvl="2" w:tplc="22E4EC8C">
      <w:start w:val="1"/>
      <w:numFmt w:val="decimal"/>
      <w:lvlText w:val="%1.%2.%3."/>
      <w:lvlJc w:val="left"/>
      <w:pPr>
        <w:ind w:left="2160" w:hanging="180"/>
      </w:pPr>
    </w:lvl>
    <w:lvl w:ilvl="3" w:tplc="58BEFEBA">
      <w:start w:val="1"/>
      <w:numFmt w:val="decimal"/>
      <w:lvlText w:val="%1.%2.%3.%4."/>
      <w:lvlJc w:val="left"/>
      <w:pPr>
        <w:ind w:left="2880" w:hanging="360"/>
      </w:pPr>
    </w:lvl>
    <w:lvl w:ilvl="4" w:tplc="B6A20C94">
      <w:start w:val="1"/>
      <w:numFmt w:val="decimal"/>
      <w:lvlText w:val="%1.%2.%3.%4.%5."/>
      <w:lvlJc w:val="left"/>
      <w:pPr>
        <w:ind w:left="3600" w:hanging="360"/>
      </w:pPr>
    </w:lvl>
    <w:lvl w:ilvl="5" w:tplc="E000E3E4">
      <w:start w:val="1"/>
      <w:numFmt w:val="decimal"/>
      <w:lvlText w:val="%1.%2.%3.%4.%5.%6."/>
      <w:lvlJc w:val="left"/>
      <w:pPr>
        <w:ind w:left="4320" w:hanging="180"/>
      </w:pPr>
    </w:lvl>
    <w:lvl w:ilvl="6" w:tplc="48A2F8C0">
      <w:start w:val="1"/>
      <w:numFmt w:val="decimal"/>
      <w:lvlText w:val="%1.%2.%3.%4.%5.%6.%7."/>
      <w:lvlJc w:val="left"/>
      <w:pPr>
        <w:ind w:left="5040" w:hanging="360"/>
      </w:pPr>
    </w:lvl>
    <w:lvl w:ilvl="7" w:tplc="9B9AFB7C">
      <w:start w:val="1"/>
      <w:numFmt w:val="decimal"/>
      <w:lvlText w:val="%1.%2.%3.%4.%5.%6.%7.%8."/>
      <w:lvlJc w:val="left"/>
      <w:pPr>
        <w:ind w:left="5760" w:hanging="360"/>
      </w:pPr>
    </w:lvl>
    <w:lvl w:ilvl="8" w:tplc="8A463B8A">
      <w:start w:val="1"/>
      <w:numFmt w:val="decimal"/>
      <w:lvlText w:val="%1.%2.%3.%4.%5.%6.%7.%8.%9."/>
      <w:lvlJc w:val="left"/>
      <w:pPr>
        <w:ind w:left="6480" w:hanging="180"/>
      </w:pPr>
    </w:lvl>
  </w:abstractNum>
  <w:abstractNum w:abstractNumId="27" w15:restartNumberingAfterBreak="0">
    <w:nsid w:val="61B9403F"/>
    <w:multiLevelType w:val="hybridMultilevel"/>
    <w:tmpl w:val="F7C84668"/>
    <w:lvl w:ilvl="0" w:tplc="66C6184C">
      <w:start w:val="1"/>
      <w:numFmt w:val="bullet"/>
      <w:lvlText w:val="·"/>
      <w:lvlJc w:val="left"/>
      <w:pPr>
        <w:ind w:left="720" w:hanging="360"/>
      </w:pPr>
      <w:rPr>
        <w:rFonts w:hint="default" w:ascii="Symbol" w:hAnsi="Symbol"/>
      </w:rPr>
    </w:lvl>
    <w:lvl w:ilvl="1" w:tplc="5C4A1694">
      <w:start w:val="1"/>
      <w:numFmt w:val="bullet"/>
      <w:lvlText w:val="o"/>
      <w:lvlJc w:val="left"/>
      <w:pPr>
        <w:ind w:left="1440" w:hanging="360"/>
      </w:pPr>
      <w:rPr>
        <w:rFonts w:hint="default" w:ascii="Courier New" w:hAnsi="Courier New"/>
      </w:rPr>
    </w:lvl>
    <w:lvl w:ilvl="2" w:tplc="75CA5214">
      <w:start w:val="1"/>
      <w:numFmt w:val="bullet"/>
      <w:lvlText w:val=""/>
      <w:lvlJc w:val="left"/>
      <w:pPr>
        <w:ind w:left="2160" w:hanging="360"/>
      </w:pPr>
      <w:rPr>
        <w:rFonts w:hint="default" w:ascii="Wingdings" w:hAnsi="Wingdings"/>
      </w:rPr>
    </w:lvl>
    <w:lvl w:ilvl="3" w:tplc="445AC16A">
      <w:start w:val="1"/>
      <w:numFmt w:val="bullet"/>
      <w:lvlText w:val=""/>
      <w:lvlJc w:val="left"/>
      <w:pPr>
        <w:ind w:left="2880" w:hanging="360"/>
      </w:pPr>
      <w:rPr>
        <w:rFonts w:hint="default" w:ascii="Symbol" w:hAnsi="Symbol"/>
      </w:rPr>
    </w:lvl>
    <w:lvl w:ilvl="4" w:tplc="983CDB18">
      <w:start w:val="1"/>
      <w:numFmt w:val="bullet"/>
      <w:lvlText w:val="o"/>
      <w:lvlJc w:val="left"/>
      <w:pPr>
        <w:ind w:left="3600" w:hanging="360"/>
      </w:pPr>
      <w:rPr>
        <w:rFonts w:hint="default" w:ascii="Courier New" w:hAnsi="Courier New"/>
      </w:rPr>
    </w:lvl>
    <w:lvl w:ilvl="5" w:tplc="B5C6FCA0">
      <w:start w:val="1"/>
      <w:numFmt w:val="bullet"/>
      <w:lvlText w:val=""/>
      <w:lvlJc w:val="left"/>
      <w:pPr>
        <w:ind w:left="4320" w:hanging="360"/>
      </w:pPr>
      <w:rPr>
        <w:rFonts w:hint="default" w:ascii="Wingdings" w:hAnsi="Wingdings"/>
      </w:rPr>
    </w:lvl>
    <w:lvl w:ilvl="6" w:tplc="10084D34">
      <w:start w:val="1"/>
      <w:numFmt w:val="bullet"/>
      <w:lvlText w:val=""/>
      <w:lvlJc w:val="left"/>
      <w:pPr>
        <w:ind w:left="5040" w:hanging="360"/>
      </w:pPr>
      <w:rPr>
        <w:rFonts w:hint="default" w:ascii="Symbol" w:hAnsi="Symbol"/>
      </w:rPr>
    </w:lvl>
    <w:lvl w:ilvl="7" w:tplc="5C5221D2">
      <w:start w:val="1"/>
      <w:numFmt w:val="bullet"/>
      <w:lvlText w:val="o"/>
      <w:lvlJc w:val="left"/>
      <w:pPr>
        <w:ind w:left="5760" w:hanging="360"/>
      </w:pPr>
      <w:rPr>
        <w:rFonts w:hint="default" w:ascii="Courier New" w:hAnsi="Courier New"/>
      </w:rPr>
    </w:lvl>
    <w:lvl w:ilvl="8" w:tplc="DD10674E">
      <w:start w:val="1"/>
      <w:numFmt w:val="bullet"/>
      <w:lvlText w:val=""/>
      <w:lvlJc w:val="left"/>
      <w:pPr>
        <w:ind w:left="6480" w:hanging="360"/>
      </w:pPr>
      <w:rPr>
        <w:rFonts w:hint="default" w:ascii="Wingdings" w:hAnsi="Wingdings"/>
      </w:rPr>
    </w:lvl>
  </w:abstractNum>
  <w:abstractNum w:abstractNumId="28" w15:restartNumberingAfterBreak="0">
    <w:nsid w:val="62BBD95A"/>
    <w:multiLevelType w:val="hybridMultilevel"/>
    <w:tmpl w:val="FFFFFFFF"/>
    <w:lvl w:ilvl="0" w:tplc="79DA0240">
      <w:start w:val="1"/>
      <w:numFmt w:val="bullet"/>
      <w:lvlText w:val="&lt;"/>
      <w:lvlJc w:val="left"/>
    </w:lvl>
    <w:lvl w:ilvl="1" w:tplc="8ED2B716">
      <w:numFmt w:val="decimal"/>
      <w:lvlText w:val=""/>
      <w:lvlJc w:val="left"/>
    </w:lvl>
    <w:lvl w:ilvl="2" w:tplc="51F4667C">
      <w:numFmt w:val="decimal"/>
      <w:lvlText w:val=""/>
      <w:lvlJc w:val="left"/>
    </w:lvl>
    <w:lvl w:ilvl="3" w:tplc="FC7265C2">
      <w:numFmt w:val="decimal"/>
      <w:lvlText w:val=""/>
      <w:lvlJc w:val="left"/>
    </w:lvl>
    <w:lvl w:ilvl="4" w:tplc="3C063898">
      <w:numFmt w:val="decimal"/>
      <w:lvlText w:val=""/>
      <w:lvlJc w:val="left"/>
    </w:lvl>
    <w:lvl w:ilvl="5" w:tplc="B29A39AC">
      <w:numFmt w:val="decimal"/>
      <w:lvlText w:val=""/>
      <w:lvlJc w:val="left"/>
    </w:lvl>
    <w:lvl w:ilvl="6" w:tplc="D13A30AC">
      <w:numFmt w:val="decimal"/>
      <w:lvlText w:val=""/>
      <w:lvlJc w:val="left"/>
    </w:lvl>
    <w:lvl w:ilvl="7" w:tplc="A63234B2">
      <w:numFmt w:val="decimal"/>
      <w:lvlText w:val=""/>
      <w:lvlJc w:val="left"/>
    </w:lvl>
    <w:lvl w:ilvl="8" w:tplc="D916DF54">
      <w:numFmt w:val="decimal"/>
      <w:lvlText w:val=""/>
      <w:lvlJc w:val="left"/>
    </w:lvl>
  </w:abstractNum>
  <w:abstractNum w:abstractNumId="29" w15:restartNumberingAfterBreak="0">
    <w:nsid w:val="66EF438D"/>
    <w:multiLevelType w:val="hybridMultilevel"/>
    <w:tmpl w:val="FFFFFFFF"/>
    <w:lvl w:ilvl="0" w:tplc="B16CE868">
      <w:start w:val="1"/>
      <w:numFmt w:val="decimal"/>
      <w:lvlText w:val="%1"/>
      <w:lvlJc w:val="left"/>
    </w:lvl>
    <w:lvl w:ilvl="1" w:tplc="6CE4C30C">
      <w:start w:val="5"/>
      <w:numFmt w:val="lowerLetter"/>
      <w:lvlText w:val="%2."/>
      <w:lvlJc w:val="left"/>
    </w:lvl>
    <w:lvl w:ilvl="2" w:tplc="5574AE5C">
      <w:start w:val="1"/>
      <w:numFmt w:val="lowerLetter"/>
      <w:lvlText w:val="%3"/>
      <w:lvlJc w:val="left"/>
    </w:lvl>
    <w:lvl w:ilvl="3" w:tplc="70B091F6">
      <w:numFmt w:val="decimal"/>
      <w:lvlText w:val=""/>
      <w:lvlJc w:val="left"/>
    </w:lvl>
    <w:lvl w:ilvl="4" w:tplc="258837D4">
      <w:numFmt w:val="decimal"/>
      <w:lvlText w:val=""/>
      <w:lvlJc w:val="left"/>
    </w:lvl>
    <w:lvl w:ilvl="5" w:tplc="5204BB74">
      <w:numFmt w:val="decimal"/>
      <w:lvlText w:val=""/>
      <w:lvlJc w:val="left"/>
    </w:lvl>
    <w:lvl w:ilvl="6" w:tplc="C7DCCAC2">
      <w:numFmt w:val="decimal"/>
      <w:lvlText w:val=""/>
      <w:lvlJc w:val="left"/>
    </w:lvl>
    <w:lvl w:ilvl="7" w:tplc="2C5E9B1C">
      <w:numFmt w:val="decimal"/>
      <w:lvlText w:val=""/>
      <w:lvlJc w:val="left"/>
    </w:lvl>
    <w:lvl w:ilvl="8" w:tplc="108C102C">
      <w:numFmt w:val="decimal"/>
      <w:lvlText w:val=""/>
      <w:lvlJc w:val="left"/>
    </w:lvl>
  </w:abstractNum>
  <w:abstractNum w:abstractNumId="30" w15:restartNumberingAfterBreak="0">
    <w:nsid w:val="68415A40"/>
    <w:multiLevelType w:val="hybridMultilevel"/>
    <w:tmpl w:val="FFFFFFFF"/>
    <w:lvl w:ilvl="0" w:tplc="21CE3702">
      <w:start w:val="1"/>
      <w:numFmt w:val="bullet"/>
      <w:lvlText w:val="·"/>
      <w:lvlJc w:val="left"/>
      <w:pPr>
        <w:ind w:left="720" w:hanging="360"/>
      </w:pPr>
      <w:rPr>
        <w:rFonts w:hint="default" w:ascii="Symbol" w:hAnsi="Symbol"/>
      </w:rPr>
    </w:lvl>
    <w:lvl w:ilvl="1" w:tplc="A35EDD0C">
      <w:start w:val="1"/>
      <w:numFmt w:val="bullet"/>
      <w:lvlText w:val="o"/>
      <w:lvlJc w:val="left"/>
      <w:pPr>
        <w:ind w:left="1440" w:hanging="360"/>
      </w:pPr>
      <w:rPr>
        <w:rFonts w:hint="default" w:ascii="Courier New" w:hAnsi="Courier New"/>
      </w:rPr>
    </w:lvl>
    <w:lvl w:ilvl="2" w:tplc="9CCCCFBA">
      <w:start w:val="1"/>
      <w:numFmt w:val="bullet"/>
      <w:lvlText w:val=""/>
      <w:lvlJc w:val="left"/>
      <w:pPr>
        <w:ind w:left="2160" w:hanging="360"/>
      </w:pPr>
      <w:rPr>
        <w:rFonts w:hint="default" w:ascii="Wingdings" w:hAnsi="Wingdings"/>
      </w:rPr>
    </w:lvl>
    <w:lvl w:ilvl="3" w:tplc="894CC644">
      <w:start w:val="1"/>
      <w:numFmt w:val="bullet"/>
      <w:lvlText w:val=""/>
      <w:lvlJc w:val="left"/>
      <w:pPr>
        <w:ind w:left="2880" w:hanging="360"/>
      </w:pPr>
      <w:rPr>
        <w:rFonts w:hint="default" w:ascii="Symbol" w:hAnsi="Symbol"/>
      </w:rPr>
    </w:lvl>
    <w:lvl w:ilvl="4" w:tplc="9F9A6260">
      <w:start w:val="1"/>
      <w:numFmt w:val="bullet"/>
      <w:lvlText w:val="o"/>
      <w:lvlJc w:val="left"/>
      <w:pPr>
        <w:ind w:left="3600" w:hanging="360"/>
      </w:pPr>
      <w:rPr>
        <w:rFonts w:hint="default" w:ascii="Courier New" w:hAnsi="Courier New"/>
      </w:rPr>
    </w:lvl>
    <w:lvl w:ilvl="5" w:tplc="7730DCA6">
      <w:start w:val="1"/>
      <w:numFmt w:val="bullet"/>
      <w:lvlText w:val=""/>
      <w:lvlJc w:val="left"/>
      <w:pPr>
        <w:ind w:left="4320" w:hanging="360"/>
      </w:pPr>
      <w:rPr>
        <w:rFonts w:hint="default" w:ascii="Wingdings" w:hAnsi="Wingdings"/>
      </w:rPr>
    </w:lvl>
    <w:lvl w:ilvl="6" w:tplc="637C2030">
      <w:start w:val="1"/>
      <w:numFmt w:val="bullet"/>
      <w:lvlText w:val=""/>
      <w:lvlJc w:val="left"/>
      <w:pPr>
        <w:ind w:left="5040" w:hanging="360"/>
      </w:pPr>
      <w:rPr>
        <w:rFonts w:hint="default" w:ascii="Symbol" w:hAnsi="Symbol"/>
      </w:rPr>
    </w:lvl>
    <w:lvl w:ilvl="7" w:tplc="39C00B32">
      <w:start w:val="1"/>
      <w:numFmt w:val="bullet"/>
      <w:lvlText w:val="o"/>
      <w:lvlJc w:val="left"/>
      <w:pPr>
        <w:ind w:left="5760" w:hanging="360"/>
      </w:pPr>
      <w:rPr>
        <w:rFonts w:hint="default" w:ascii="Courier New" w:hAnsi="Courier New"/>
      </w:rPr>
    </w:lvl>
    <w:lvl w:ilvl="8" w:tplc="EB8A9E4C">
      <w:start w:val="1"/>
      <w:numFmt w:val="bullet"/>
      <w:lvlText w:val=""/>
      <w:lvlJc w:val="left"/>
      <w:pPr>
        <w:ind w:left="6480" w:hanging="360"/>
      </w:pPr>
      <w:rPr>
        <w:rFonts w:hint="default" w:ascii="Wingdings" w:hAnsi="Wingdings"/>
      </w:rPr>
    </w:lvl>
  </w:abstractNum>
  <w:abstractNum w:abstractNumId="31" w15:restartNumberingAfterBreak="0">
    <w:nsid w:val="69523826"/>
    <w:multiLevelType w:val="hybridMultilevel"/>
    <w:tmpl w:val="78FCFB1E"/>
    <w:lvl w:ilvl="0" w:tplc="4CEA0E88">
      <w:start w:val="1"/>
      <w:numFmt w:val="decimal"/>
      <w:lvlText w:val="%1."/>
      <w:lvlJc w:val="left"/>
      <w:pPr>
        <w:ind w:left="720" w:hanging="360"/>
      </w:pPr>
    </w:lvl>
    <w:lvl w:ilvl="1" w:tplc="B6B4B30E">
      <w:start w:val="1"/>
      <w:numFmt w:val="decimal"/>
      <w:lvlText w:val="%1.%2."/>
      <w:lvlJc w:val="left"/>
      <w:pPr>
        <w:ind w:left="1440" w:hanging="360"/>
      </w:pPr>
    </w:lvl>
    <w:lvl w:ilvl="2" w:tplc="C5EEB75E">
      <w:start w:val="1"/>
      <w:numFmt w:val="decimal"/>
      <w:lvlText w:val="%1.%2.%3."/>
      <w:lvlJc w:val="left"/>
      <w:pPr>
        <w:ind w:left="2160" w:hanging="180"/>
      </w:pPr>
    </w:lvl>
    <w:lvl w:ilvl="3" w:tplc="3AD2F986">
      <w:start w:val="1"/>
      <w:numFmt w:val="decimal"/>
      <w:lvlText w:val="%1.%2.%3.%4."/>
      <w:lvlJc w:val="left"/>
      <w:pPr>
        <w:ind w:left="2880" w:hanging="360"/>
      </w:pPr>
    </w:lvl>
    <w:lvl w:ilvl="4" w:tplc="4A2A8D40">
      <w:start w:val="1"/>
      <w:numFmt w:val="decimal"/>
      <w:lvlText w:val="%1.%2.%3.%4.%5."/>
      <w:lvlJc w:val="left"/>
      <w:pPr>
        <w:ind w:left="3600" w:hanging="360"/>
      </w:pPr>
    </w:lvl>
    <w:lvl w:ilvl="5" w:tplc="5254EC4A">
      <w:start w:val="1"/>
      <w:numFmt w:val="decimal"/>
      <w:lvlText w:val="%1.%2.%3.%4.%5.%6."/>
      <w:lvlJc w:val="left"/>
      <w:pPr>
        <w:ind w:left="4320" w:hanging="180"/>
      </w:pPr>
    </w:lvl>
    <w:lvl w:ilvl="6" w:tplc="562C27D8">
      <w:start w:val="1"/>
      <w:numFmt w:val="decimal"/>
      <w:lvlText w:val="%1.%2.%3.%4.%5.%6.%7."/>
      <w:lvlJc w:val="left"/>
      <w:pPr>
        <w:ind w:left="5040" w:hanging="360"/>
      </w:pPr>
    </w:lvl>
    <w:lvl w:ilvl="7" w:tplc="E8328190">
      <w:start w:val="1"/>
      <w:numFmt w:val="decimal"/>
      <w:lvlText w:val="%1.%2.%3.%4.%5.%6.%7.%8."/>
      <w:lvlJc w:val="left"/>
      <w:pPr>
        <w:ind w:left="5760" w:hanging="360"/>
      </w:pPr>
    </w:lvl>
    <w:lvl w:ilvl="8" w:tplc="D2A6A9EE">
      <w:start w:val="1"/>
      <w:numFmt w:val="decimal"/>
      <w:lvlText w:val="%1.%2.%3.%4.%5.%6.%7.%8.%9."/>
      <w:lvlJc w:val="left"/>
      <w:pPr>
        <w:ind w:left="6480" w:hanging="180"/>
      </w:pPr>
    </w:lvl>
  </w:abstractNum>
  <w:abstractNum w:abstractNumId="32" w15:restartNumberingAfterBreak="0">
    <w:nsid w:val="6B68079A"/>
    <w:multiLevelType w:val="hybridMultilevel"/>
    <w:tmpl w:val="FFFFFFFF"/>
    <w:lvl w:ilvl="0" w:tplc="229043B8">
      <w:start w:val="1"/>
      <w:numFmt w:val="decimal"/>
      <w:lvlText w:val="%1."/>
      <w:lvlJc w:val="left"/>
    </w:lvl>
    <w:lvl w:ilvl="1" w:tplc="5C14F396">
      <w:numFmt w:val="decimal"/>
      <w:lvlText w:val=""/>
      <w:lvlJc w:val="left"/>
    </w:lvl>
    <w:lvl w:ilvl="2" w:tplc="7FF08D5A">
      <w:numFmt w:val="decimal"/>
      <w:lvlText w:val=""/>
      <w:lvlJc w:val="left"/>
    </w:lvl>
    <w:lvl w:ilvl="3" w:tplc="3250A1FC">
      <w:numFmt w:val="decimal"/>
      <w:lvlText w:val=""/>
      <w:lvlJc w:val="left"/>
    </w:lvl>
    <w:lvl w:ilvl="4" w:tplc="CB7CF670">
      <w:numFmt w:val="decimal"/>
      <w:lvlText w:val=""/>
      <w:lvlJc w:val="left"/>
    </w:lvl>
    <w:lvl w:ilvl="5" w:tplc="BA46A48E">
      <w:numFmt w:val="decimal"/>
      <w:lvlText w:val=""/>
      <w:lvlJc w:val="left"/>
    </w:lvl>
    <w:lvl w:ilvl="6" w:tplc="8BAE1BBE">
      <w:numFmt w:val="decimal"/>
      <w:lvlText w:val=""/>
      <w:lvlJc w:val="left"/>
    </w:lvl>
    <w:lvl w:ilvl="7" w:tplc="A0322FBE">
      <w:numFmt w:val="decimal"/>
      <w:lvlText w:val=""/>
      <w:lvlJc w:val="left"/>
    </w:lvl>
    <w:lvl w:ilvl="8" w:tplc="DE143F78">
      <w:numFmt w:val="decimal"/>
      <w:lvlText w:val=""/>
      <w:lvlJc w:val="left"/>
    </w:lvl>
  </w:abstractNum>
  <w:abstractNum w:abstractNumId="33" w15:restartNumberingAfterBreak="0">
    <w:nsid w:val="7C83E458"/>
    <w:multiLevelType w:val="hybridMultilevel"/>
    <w:tmpl w:val="FFFFFFFF"/>
    <w:lvl w:ilvl="0" w:tplc="7D303604">
      <w:start w:val="1"/>
      <w:numFmt w:val="bullet"/>
      <w:lvlText w:val="●"/>
      <w:lvlJc w:val="left"/>
    </w:lvl>
    <w:lvl w:ilvl="1" w:tplc="8A7C60E6">
      <w:numFmt w:val="decimal"/>
      <w:lvlText w:val=""/>
      <w:lvlJc w:val="left"/>
    </w:lvl>
    <w:lvl w:ilvl="2" w:tplc="C8FAAF94">
      <w:numFmt w:val="decimal"/>
      <w:lvlText w:val=""/>
      <w:lvlJc w:val="left"/>
    </w:lvl>
    <w:lvl w:ilvl="3" w:tplc="40FA12FA">
      <w:numFmt w:val="decimal"/>
      <w:lvlText w:val=""/>
      <w:lvlJc w:val="left"/>
    </w:lvl>
    <w:lvl w:ilvl="4" w:tplc="6432569A">
      <w:numFmt w:val="decimal"/>
      <w:lvlText w:val=""/>
      <w:lvlJc w:val="left"/>
    </w:lvl>
    <w:lvl w:ilvl="5" w:tplc="DB1A2C26">
      <w:numFmt w:val="decimal"/>
      <w:lvlText w:val=""/>
      <w:lvlJc w:val="left"/>
    </w:lvl>
    <w:lvl w:ilvl="6" w:tplc="1EAE7C62">
      <w:numFmt w:val="decimal"/>
      <w:lvlText w:val=""/>
      <w:lvlJc w:val="left"/>
    </w:lvl>
    <w:lvl w:ilvl="7" w:tplc="3BD6D3B6">
      <w:numFmt w:val="decimal"/>
      <w:lvlText w:val=""/>
      <w:lvlJc w:val="left"/>
    </w:lvl>
    <w:lvl w:ilvl="8" w:tplc="95D2FDF6">
      <w:numFmt w:val="decimal"/>
      <w:lvlText w:val=""/>
      <w:lvlJc w:val="left"/>
    </w:lvl>
  </w:abstractNum>
  <w:abstractNum w:abstractNumId="34" w15:restartNumberingAfterBreak="0">
    <w:nsid w:val="7FDCC233"/>
    <w:multiLevelType w:val="hybridMultilevel"/>
    <w:tmpl w:val="FFFFFFFF"/>
    <w:lvl w:ilvl="0" w:tplc="64184D88">
      <w:start w:val="7"/>
      <w:numFmt w:val="decimal"/>
      <w:lvlText w:val="%1."/>
      <w:lvlJc w:val="left"/>
    </w:lvl>
    <w:lvl w:ilvl="1" w:tplc="DBAC0100">
      <w:start w:val="1"/>
      <w:numFmt w:val="lowerLetter"/>
      <w:lvlText w:val="%2"/>
      <w:lvlJc w:val="left"/>
    </w:lvl>
    <w:lvl w:ilvl="2" w:tplc="D9B80A8C">
      <w:numFmt w:val="decimal"/>
      <w:lvlText w:val=""/>
      <w:lvlJc w:val="left"/>
    </w:lvl>
    <w:lvl w:ilvl="3" w:tplc="F1804100">
      <w:numFmt w:val="decimal"/>
      <w:lvlText w:val=""/>
      <w:lvlJc w:val="left"/>
    </w:lvl>
    <w:lvl w:ilvl="4" w:tplc="18FE1B34">
      <w:numFmt w:val="decimal"/>
      <w:lvlText w:val=""/>
      <w:lvlJc w:val="left"/>
    </w:lvl>
    <w:lvl w:ilvl="5" w:tplc="067AD9A2">
      <w:numFmt w:val="decimal"/>
      <w:lvlText w:val=""/>
      <w:lvlJc w:val="left"/>
    </w:lvl>
    <w:lvl w:ilvl="6" w:tplc="D88AB290">
      <w:numFmt w:val="decimal"/>
      <w:lvlText w:val=""/>
      <w:lvlJc w:val="left"/>
    </w:lvl>
    <w:lvl w:ilvl="7" w:tplc="C4265AE8">
      <w:numFmt w:val="decimal"/>
      <w:lvlText w:val=""/>
      <w:lvlJc w:val="left"/>
    </w:lvl>
    <w:lvl w:ilvl="8" w:tplc="CDF0E42C">
      <w:numFmt w:val="decimal"/>
      <w:lvlText w:val=""/>
      <w:lvlJc w:val="left"/>
    </w:lvl>
  </w:abstractNum>
  <w:abstractNum w:abstractNumId="35" w15:restartNumberingAfterBreak="0">
    <w:nsid w:val="7FE546FC"/>
    <w:multiLevelType w:val="hybridMultilevel"/>
    <w:tmpl w:val="FFFFFFFF"/>
    <w:lvl w:ilvl="0" w:tplc="01F20B0C">
      <w:start w:val="1"/>
      <w:numFmt w:val="decimal"/>
      <w:lvlText w:val="%1."/>
      <w:lvlJc w:val="left"/>
      <w:pPr>
        <w:ind w:left="720" w:hanging="360"/>
      </w:pPr>
    </w:lvl>
    <w:lvl w:ilvl="1" w:tplc="3E9C7B64">
      <w:start w:val="1"/>
      <w:numFmt w:val="lowerLetter"/>
      <w:lvlText w:val="%2."/>
      <w:lvlJc w:val="left"/>
      <w:pPr>
        <w:ind w:left="1440" w:hanging="360"/>
      </w:pPr>
    </w:lvl>
    <w:lvl w:ilvl="2" w:tplc="4DE6D89C">
      <w:start w:val="1"/>
      <w:numFmt w:val="lowerRoman"/>
      <w:lvlText w:val="%3."/>
      <w:lvlJc w:val="right"/>
      <w:pPr>
        <w:ind w:left="2160" w:hanging="180"/>
      </w:pPr>
    </w:lvl>
    <w:lvl w:ilvl="3" w:tplc="88304208">
      <w:start w:val="1"/>
      <w:numFmt w:val="decimal"/>
      <w:lvlText w:val="%4."/>
      <w:lvlJc w:val="left"/>
      <w:pPr>
        <w:ind w:left="2880" w:hanging="360"/>
      </w:pPr>
    </w:lvl>
    <w:lvl w:ilvl="4" w:tplc="B6F458D0">
      <w:start w:val="1"/>
      <w:numFmt w:val="lowerLetter"/>
      <w:lvlText w:val="%5."/>
      <w:lvlJc w:val="left"/>
      <w:pPr>
        <w:ind w:left="3600" w:hanging="360"/>
      </w:pPr>
    </w:lvl>
    <w:lvl w:ilvl="5" w:tplc="AAC23E72">
      <w:start w:val="1"/>
      <w:numFmt w:val="lowerRoman"/>
      <w:lvlText w:val="%6."/>
      <w:lvlJc w:val="right"/>
      <w:pPr>
        <w:ind w:left="4320" w:hanging="180"/>
      </w:pPr>
    </w:lvl>
    <w:lvl w:ilvl="6" w:tplc="309E6DA0">
      <w:start w:val="1"/>
      <w:numFmt w:val="decimal"/>
      <w:lvlText w:val="%7."/>
      <w:lvlJc w:val="left"/>
      <w:pPr>
        <w:ind w:left="5040" w:hanging="360"/>
      </w:pPr>
    </w:lvl>
    <w:lvl w:ilvl="7" w:tplc="0B2292A4">
      <w:start w:val="1"/>
      <w:numFmt w:val="lowerLetter"/>
      <w:lvlText w:val="%8."/>
      <w:lvlJc w:val="left"/>
      <w:pPr>
        <w:ind w:left="5760" w:hanging="360"/>
      </w:pPr>
    </w:lvl>
    <w:lvl w:ilvl="8" w:tplc="083AE398">
      <w:start w:val="1"/>
      <w:numFmt w:val="lowerRoman"/>
      <w:lvlText w:val="%9."/>
      <w:lvlJc w:val="right"/>
      <w:pPr>
        <w:ind w:left="6480" w:hanging="180"/>
      </w:pPr>
    </w:lvl>
  </w:abstractNum>
  <w:num w:numId="1">
    <w:abstractNumId w:val="35"/>
  </w:num>
  <w:num w:numId="2">
    <w:abstractNumId w:val="26"/>
  </w:num>
  <w:num w:numId="3">
    <w:abstractNumId w:val="14"/>
  </w:num>
  <w:num w:numId="4">
    <w:abstractNumId w:val="30"/>
  </w:num>
  <w:num w:numId="5">
    <w:abstractNumId w:val="10"/>
  </w:num>
  <w:num w:numId="6">
    <w:abstractNumId w:val="11"/>
  </w:num>
  <w:num w:numId="7">
    <w:abstractNumId w:val="20"/>
  </w:num>
  <w:num w:numId="8">
    <w:abstractNumId w:val="12"/>
  </w:num>
  <w:num w:numId="9">
    <w:abstractNumId w:val="0"/>
  </w:num>
  <w:num w:numId="10">
    <w:abstractNumId w:val="7"/>
  </w:num>
  <w:num w:numId="11">
    <w:abstractNumId w:val="4"/>
  </w:num>
  <w:num w:numId="12">
    <w:abstractNumId w:val="29"/>
  </w:num>
  <w:num w:numId="13">
    <w:abstractNumId w:val="5"/>
  </w:num>
  <w:num w:numId="14">
    <w:abstractNumId w:val="13"/>
  </w:num>
  <w:num w:numId="15">
    <w:abstractNumId w:val="3"/>
  </w:num>
  <w:num w:numId="16">
    <w:abstractNumId w:val="2"/>
  </w:num>
  <w:num w:numId="17">
    <w:abstractNumId w:val="34"/>
  </w:num>
  <w:num w:numId="18">
    <w:abstractNumId w:val="6"/>
  </w:num>
  <w:num w:numId="19">
    <w:abstractNumId w:val="18"/>
  </w:num>
  <w:num w:numId="20">
    <w:abstractNumId w:val="32"/>
  </w:num>
  <w:num w:numId="21">
    <w:abstractNumId w:val="23"/>
  </w:num>
  <w:num w:numId="22">
    <w:abstractNumId w:val="9"/>
  </w:num>
  <w:num w:numId="23">
    <w:abstractNumId w:val="24"/>
  </w:num>
  <w:num w:numId="24">
    <w:abstractNumId w:val="19"/>
  </w:num>
  <w:num w:numId="25">
    <w:abstractNumId w:val="17"/>
  </w:num>
  <w:num w:numId="26">
    <w:abstractNumId w:val="33"/>
  </w:num>
  <w:num w:numId="27">
    <w:abstractNumId w:val="8"/>
  </w:num>
  <w:num w:numId="28">
    <w:abstractNumId w:val="28"/>
  </w:num>
  <w:num w:numId="29">
    <w:abstractNumId w:val="1"/>
  </w:num>
  <w:num w:numId="30">
    <w:abstractNumId w:val="31"/>
  </w:num>
  <w:num w:numId="31">
    <w:abstractNumId w:val="21"/>
  </w:num>
  <w:num w:numId="32">
    <w:abstractNumId w:val="22"/>
  </w:num>
  <w:num w:numId="33">
    <w:abstractNumId w:val="15"/>
  </w:num>
  <w:num w:numId="34">
    <w:abstractNumId w:val="27"/>
  </w:num>
  <w:num w:numId="35">
    <w:abstractNumId w:val="25"/>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191E248"/>
    <w:rsid w:val="000621DE"/>
    <w:rsid w:val="0007680A"/>
    <w:rsid w:val="000A6DD1"/>
    <w:rsid w:val="000E7145"/>
    <w:rsid w:val="0010474E"/>
    <w:rsid w:val="0012457E"/>
    <w:rsid w:val="001266C9"/>
    <w:rsid w:val="001B086A"/>
    <w:rsid w:val="001F1D44"/>
    <w:rsid w:val="001F6DFE"/>
    <w:rsid w:val="00203047"/>
    <w:rsid w:val="0030088E"/>
    <w:rsid w:val="003043BF"/>
    <w:rsid w:val="00312056"/>
    <w:rsid w:val="003126E0"/>
    <w:rsid w:val="003A0E2E"/>
    <w:rsid w:val="0044798B"/>
    <w:rsid w:val="006169D4"/>
    <w:rsid w:val="00622153"/>
    <w:rsid w:val="00772DC3"/>
    <w:rsid w:val="007AF3CA"/>
    <w:rsid w:val="008ACC00"/>
    <w:rsid w:val="009653E6"/>
    <w:rsid w:val="00B236DA"/>
    <w:rsid w:val="00BD0B0A"/>
    <w:rsid w:val="00C80185"/>
    <w:rsid w:val="00C933BD"/>
    <w:rsid w:val="00D17E54"/>
    <w:rsid w:val="00E6032C"/>
    <w:rsid w:val="00E7479F"/>
    <w:rsid w:val="00EC5BFC"/>
    <w:rsid w:val="00F319D9"/>
    <w:rsid w:val="00F44A39"/>
    <w:rsid w:val="015EEB8D"/>
    <w:rsid w:val="018303FB"/>
    <w:rsid w:val="0191E248"/>
    <w:rsid w:val="02556CE5"/>
    <w:rsid w:val="028C42E2"/>
    <w:rsid w:val="029B90C2"/>
    <w:rsid w:val="02F1EBA1"/>
    <w:rsid w:val="03DDC10E"/>
    <w:rsid w:val="0429E016"/>
    <w:rsid w:val="0440E7AF"/>
    <w:rsid w:val="044F2723"/>
    <w:rsid w:val="059D719B"/>
    <w:rsid w:val="05C88635"/>
    <w:rsid w:val="05EAF784"/>
    <w:rsid w:val="06106406"/>
    <w:rsid w:val="061B4042"/>
    <w:rsid w:val="068621B5"/>
    <w:rsid w:val="0791DF3D"/>
    <w:rsid w:val="07E7FB6F"/>
    <w:rsid w:val="07FC172E"/>
    <w:rsid w:val="08377698"/>
    <w:rsid w:val="08C6C14B"/>
    <w:rsid w:val="08DC8892"/>
    <w:rsid w:val="0972A38A"/>
    <w:rsid w:val="09F7FFBC"/>
    <w:rsid w:val="0A018A76"/>
    <w:rsid w:val="0ACAADC7"/>
    <w:rsid w:val="0AD93471"/>
    <w:rsid w:val="0AE3D529"/>
    <w:rsid w:val="0AFC0988"/>
    <w:rsid w:val="0B7AA7C0"/>
    <w:rsid w:val="0B93D01D"/>
    <w:rsid w:val="0B95B4EA"/>
    <w:rsid w:val="0BC0D133"/>
    <w:rsid w:val="0BCEE148"/>
    <w:rsid w:val="0BCFAA96"/>
    <w:rsid w:val="0BE33724"/>
    <w:rsid w:val="0C2C8781"/>
    <w:rsid w:val="0C5BCD3B"/>
    <w:rsid w:val="0C6BAC2F"/>
    <w:rsid w:val="0C885855"/>
    <w:rsid w:val="0D1552E9"/>
    <w:rsid w:val="0D5026AB"/>
    <w:rsid w:val="0E651AE3"/>
    <w:rsid w:val="0F276D3D"/>
    <w:rsid w:val="0F5E4764"/>
    <w:rsid w:val="0FA021C0"/>
    <w:rsid w:val="10263ACD"/>
    <w:rsid w:val="10774B4C"/>
    <w:rsid w:val="10A1844B"/>
    <w:rsid w:val="10C457F8"/>
    <w:rsid w:val="11273BA8"/>
    <w:rsid w:val="11B0DDA8"/>
    <w:rsid w:val="11F535CB"/>
    <w:rsid w:val="12157BAA"/>
    <w:rsid w:val="1233E2F9"/>
    <w:rsid w:val="123AE8C8"/>
    <w:rsid w:val="1274BAFC"/>
    <w:rsid w:val="12906C37"/>
    <w:rsid w:val="12ECAF8C"/>
    <w:rsid w:val="145B2E4D"/>
    <w:rsid w:val="147D007C"/>
    <w:rsid w:val="148F35A7"/>
    <w:rsid w:val="14C37472"/>
    <w:rsid w:val="14F0BAA8"/>
    <w:rsid w:val="15887830"/>
    <w:rsid w:val="15FAACCB"/>
    <w:rsid w:val="162006A3"/>
    <w:rsid w:val="17166FFD"/>
    <w:rsid w:val="178CCA15"/>
    <w:rsid w:val="17B7683B"/>
    <w:rsid w:val="17C691A9"/>
    <w:rsid w:val="17CAE7C7"/>
    <w:rsid w:val="17EA0D2E"/>
    <w:rsid w:val="182C380E"/>
    <w:rsid w:val="186DD8F4"/>
    <w:rsid w:val="18F323AD"/>
    <w:rsid w:val="194BAE03"/>
    <w:rsid w:val="196C69F2"/>
    <w:rsid w:val="197E4A77"/>
    <w:rsid w:val="19A1FC24"/>
    <w:rsid w:val="1ACDA9A9"/>
    <w:rsid w:val="1B528ECC"/>
    <w:rsid w:val="1CB5EB39"/>
    <w:rsid w:val="1D333168"/>
    <w:rsid w:val="1D898C47"/>
    <w:rsid w:val="1DF13ACC"/>
    <w:rsid w:val="1E14CE78"/>
    <w:rsid w:val="1E594EB2"/>
    <w:rsid w:val="1E772CA3"/>
    <w:rsid w:val="1EA38E26"/>
    <w:rsid w:val="1ED46F58"/>
    <w:rsid w:val="1EFB5EC5"/>
    <w:rsid w:val="1F73A008"/>
    <w:rsid w:val="2021B121"/>
    <w:rsid w:val="208ED3F4"/>
    <w:rsid w:val="21185EC0"/>
    <w:rsid w:val="21840103"/>
    <w:rsid w:val="2190EF74"/>
    <w:rsid w:val="22452344"/>
    <w:rsid w:val="229309B7"/>
    <w:rsid w:val="231FD1BB"/>
    <w:rsid w:val="24C0FD1E"/>
    <w:rsid w:val="24E6F0F7"/>
    <w:rsid w:val="251F05B8"/>
    <w:rsid w:val="2522E74B"/>
    <w:rsid w:val="253AA762"/>
    <w:rsid w:val="25C447F3"/>
    <w:rsid w:val="26157069"/>
    <w:rsid w:val="262D5590"/>
    <w:rsid w:val="266681EE"/>
    <w:rsid w:val="26BEB7AC"/>
    <w:rsid w:val="27532C3C"/>
    <w:rsid w:val="276DDBBD"/>
    <w:rsid w:val="2774231B"/>
    <w:rsid w:val="27ACCE5C"/>
    <w:rsid w:val="280B0923"/>
    <w:rsid w:val="280FE605"/>
    <w:rsid w:val="28792A10"/>
    <w:rsid w:val="288BDB86"/>
    <w:rsid w:val="28ADF725"/>
    <w:rsid w:val="28EEFC9D"/>
    <w:rsid w:val="29F88C13"/>
    <w:rsid w:val="29FDCE3D"/>
    <w:rsid w:val="2AC610FA"/>
    <w:rsid w:val="2ACA0B2E"/>
    <w:rsid w:val="2AE49451"/>
    <w:rsid w:val="2BBEDC4E"/>
    <w:rsid w:val="2BF2A4D9"/>
    <w:rsid w:val="2C61E15B"/>
    <w:rsid w:val="2D8E753A"/>
    <w:rsid w:val="2ECC3007"/>
    <w:rsid w:val="2F262874"/>
    <w:rsid w:val="2F531FD0"/>
    <w:rsid w:val="2FE7E0A4"/>
    <w:rsid w:val="300CD374"/>
    <w:rsid w:val="303B246D"/>
    <w:rsid w:val="31C73810"/>
    <w:rsid w:val="3219956F"/>
    <w:rsid w:val="321CF82B"/>
    <w:rsid w:val="32B398EC"/>
    <w:rsid w:val="32C88928"/>
    <w:rsid w:val="3415EB1D"/>
    <w:rsid w:val="343759B5"/>
    <w:rsid w:val="34397DC6"/>
    <w:rsid w:val="353CDD62"/>
    <w:rsid w:val="35805EC2"/>
    <w:rsid w:val="3599871F"/>
    <w:rsid w:val="367805C1"/>
    <w:rsid w:val="36C2AD4A"/>
    <w:rsid w:val="36D39FEC"/>
    <w:rsid w:val="36DDC51B"/>
    <w:rsid w:val="3735224C"/>
    <w:rsid w:val="38AFBA41"/>
    <w:rsid w:val="390D0DED"/>
    <w:rsid w:val="39A3FE51"/>
    <w:rsid w:val="3A8FB5F1"/>
    <w:rsid w:val="3AA7A055"/>
    <w:rsid w:val="3AA8DE4E"/>
    <w:rsid w:val="3AF83A73"/>
    <w:rsid w:val="3B00D4A1"/>
    <w:rsid w:val="3B187EA4"/>
    <w:rsid w:val="3B58CDAF"/>
    <w:rsid w:val="3B7B3710"/>
    <w:rsid w:val="3BFA86A1"/>
    <w:rsid w:val="3C959A1B"/>
    <w:rsid w:val="3CF21A14"/>
    <w:rsid w:val="3D129503"/>
    <w:rsid w:val="3D22CA82"/>
    <w:rsid w:val="3E549C19"/>
    <w:rsid w:val="3E5E1EB2"/>
    <w:rsid w:val="3EE1EE8E"/>
    <w:rsid w:val="3F82EF03"/>
    <w:rsid w:val="3FD001DA"/>
    <w:rsid w:val="3FF1D065"/>
    <w:rsid w:val="4041A6AE"/>
    <w:rsid w:val="40EDB02B"/>
    <w:rsid w:val="41830BD1"/>
    <w:rsid w:val="4185BDB4"/>
    <w:rsid w:val="41E4F499"/>
    <w:rsid w:val="4256677F"/>
    <w:rsid w:val="4299CBB7"/>
    <w:rsid w:val="429AC7D6"/>
    <w:rsid w:val="42AE2B64"/>
    <w:rsid w:val="4349EDE9"/>
    <w:rsid w:val="43550D5C"/>
    <w:rsid w:val="43A15C45"/>
    <w:rsid w:val="43BAF57C"/>
    <w:rsid w:val="440CC833"/>
    <w:rsid w:val="44716635"/>
    <w:rsid w:val="4471BC43"/>
    <w:rsid w:val="44B1EC59"/>
    <w:rsid w:val="455FD150"/>
    <w:rsid w:val="456F4781"/>
    <w:rsid w:val="46287145"/>
    <w:rsid w:val="46567CF4"/>
    <w:rsid w:val="467EB519"/>
    <w:rsid w:val="46A0FC5F"/>
    <w:rsid w:val="477F55AE"/>
    <w:rsid w:val="479C6246"/>
    <w:rsid w:val="47BD951E"/>
    <w:rsid w:val="47E462BB"/>
    <w:rsid w:val="489BD38F"/>
    <w:rsid w:val="48A59CB2"/>
    <w:rsid w:val="48B4FBEC"/>
    <w:rsid w:val="490C9910"/>
    <w:rsid w:val="4A53CA77"/>
    <w:rsid w:val="4AA0F28D"/>
    <w:rsid w:val="4B109160"/>
    <w:rsid w:val="4B6DB4B0"/>
    <w:rsid w:val="4B8D9324"/>
    <w:rsid w:val="4BEE9F84"/>
    <w:rsid w:val="4C4E835D"/>
    <w:rsid w:val="4CFFBBF8"/>
    <w:rsid w:val="4D613109"/>
    <w:rsid w:val="4DE41A0F"/>
    <w:rsid w:val="4DF51800"/>
    <w:rsid w:val="4E3A6AD9"/>
    <w:rsid w:val="4E4D0676"/>
    <w:rsid w:val="4E8CC334"/>
    <w:rsid w:val="4EEA65CD"/>
    <w:rsid w:val="4F452B25"/>
    <w:rsid w:val="4F6519CF"/>
    <w:rsid w:val="4F6E84C1"/>
    <w:rsid w:val="50B1D311"/>
    <w:rsid w:val="50F95718"/>
    <w:rsid w:val="511A128D"/>
    <w:rsid w:val="5158E33E"/>
    <w:rsid w:val="51720B9B"/>
    <w:rsid w:val="517727C4"/>
    <w:rsid w:val="517E2706"/>
    <w:rsid w:val="51C8E68E"/>
    <w:rsid w:val="52583A57"/>
    <w:rsid w:val="530710F3"/>
    <w:rsid w:val="5321E5AD"/>
    <w:rsid w:val="5368C887"/>
    <w:rsid w:val="53BDD6F0"/>
    <w:rsid w:val="53FF9B1E"/>
    <w:rsid w:val="540849CB"/>
    <w:rsid w:val="542ACE7D"/>
    <w:rsid w:val="54908400"/>
    <w:rsid w:val="54A847F4"/>
    <w:rsid w:val="54C4648F"/>
    <w:rsid w:val="55A9CA51"/>
    <w:rsid w:val="5600EA76"/>
    <w:rsid w:val="562C5461"/>
    <w:rsid w:val="569BA3A9"/>
    <w:rsid w:val="56DDCBE1"/>
    <w:rsid w:val="56E2EEE7"/>
    <w:rsid w:val="5712831D"/>
    <w:rsid w:val="579807D2"/>
    <w:rsid w:val="57E7EBFF"/>
    <w:rsid w:val="583D6857"/>
    <w:rsid w:val="58B0F6DA"/>
    <w:rsid w:val="58B45862"/>
    <w:rsid w:val="58E84226"/>
    <w:rsid w:val="58F3DE5E"/>
    <w:rsid w:val="590BFC15"/>
    <w:rsid w:val="5A156CA3"/>
    <w:rsid w:val="5AA0395E"/>
    <w:rsid w:val="5B9917ED"/>
    <w:rsid w:val="5B9A67AD"/>
    <w:rsid w:val="5BB2B3F5"/>
    <w:rsid w:val="5BF33075"/>
    <w:rsid w:val="5BFC5138"/>
    <w:rsid w:val="5C1888A4"/>
    <w:rsid w:val="5C46930F"/>
    <w:rsid w:val="5CB9FFF5"/>
    <w:rsid w:val="5F54F31C"/>
    <w:rsid w:val="5FAF37F3"/>
    <w:rsid w:val="5FFBD373"/>
    <w:rsid w:val="60331A80"/>
    <w:rsid w:val="60D5F44C"/>
    <w:rsid w:val="60FDB9C4"/>
    <w:rsid w:val="615A8358"/>
    <w:rsid w:val="61D449B8"/>
    <w:rsid w:val="62179843"/>
    <w:rsid w:val="622A8CCA"/>
    <w:rsid w:val="63A3268C"/>
    <w:rsid w:val="63A76004"/>
    <w:rsid w:val="64148F18"/>
    <w:rsid w:val="6417E953"/>
    <w:rsid w:val="646882E3"/>
    <w:rsid w:val="64A0245F"/>
    <w:rsid w:val="65161D67"/>
    <w:rsid w:val="651F49AA"/>
    <w:rsid w:val="662BBDB4"/>
    <w:rsid w:val="664709D7"/>
    <w:rsid w:val="66BD869B"/>
    <w:rsid w:val="66C20042"/>
    <w:rsid w:val="66CE84A5"/>
    <w:rsid w:val="66FA41A1"/>
    <w:rsid w:val="6791DE68"/>
    <w:rsid w:val="67BD8859"/>
    <w:rsid w:val="687BBAB5"/>
    <w:rsid w:val="68C557BC"/>
    <w:rsid w:val="69B7867C"/>
    <w:rsid w:val="6A2BA709"/>
    <w:rsid w:val="6AC3762E"/>
    <w:rsid w:val="6AC97F2A"/>
    <w:rsid w:val="6AD7189D"/>
    <w:rsid w:val="6BEE810E"/>
    <w:rsid w:val="6C344D05"/>
    <w:rsid w:val="6C72B808"/>
    <w:rsid w:val="6CB850CD"/>
    <w:rsid w:val="6D2E5C52"/>
    <w:rsid w:val="6D9FD5F1"/>
    <w:rsid w:val="6DB78D7B"/>
    <w:rsid w:val="6DC0DAA6"/>
    <w:rsid w:val="6E5592A2"/>
    <w:rsid w:val="6E5C06BE"/>
    <w:rsid w:val="6E61C3F7"/>
    <w:rsid w:val="6EB248EE"/>
    <w:rsid w:val="6EEC4A2D"/>
    <w:rsid w:val="6F6E7F8E"/>
    <w:rsid w:val="6F78225A"/>
    <w:rsid w:val="6FE15BF1"/>
    <w:rsid w:val="701B5143"/>
    <w:rsid w:val="704C3482"/>
    <w:rsid w:val="704E194F"/>
    <w:rsid w:val="706468E1"/>
    <w:rsid w:val="70BA74E5"/>
    <w:rsid w:val="70D776B3"/>
    <w:rsid w:val="713809EF"/>
    <w:rsid w:val="718F765F"/>
    <w:rsid w:val="72667F40"/>
    <w:rsid w:val="72B7C74E"/>
    <w:rsid w:val="72DE3075"/>
    <w:rsid w:val="73125012"/>
    <w:rsid w:val="73A4D4EE"/>
    <w:rsid w:val="73C24B06"/>
    <w:rsid w:val="741F1249"/>
    <w:rsid w:val="74941CE7"/>
    <w:rsid w:val="7537DA04"/>
    <w:rsid w:val="75BF1619"/>
    <w:rsid w:val="75E418F0"/>
    <w:rsid w:val="7699B034"/>
    <w:rsid w:val="77369A42"/>
    <w:rsid w:val="774E0557"/>
    <w:rsid w:val="77624811"/>
    <w:rsid w:val="783ED4C9"/>
    <w:rsid w:val="78571C9C"/>
    <w:rsid w:val="78FE1872"/>
    <w:rsid w:val="7983DC6B"/>
    <w:rsid w:val="79C01070"/>
    <w:rsid w:val="79CD2A15"/>
    <w:rsid w:val="7A359C66"/>
    <w:rsid w:val="7B1DD05E"/>
    <w:rsid w:val="7B22BFC7"/>
    <w:rsid w:val="7B72D427"/>
    <w:rsid w:val="7C0FB7B1"/>
    <w:rsid w:val="7C7D57DF"/>
    <w:rsid w:val="7CEA5422"/>
    <w:rsid w:val="7D1373FA"/>
    <w:rsid w:val="7D4C4AE6"/>
    <w:rsid w:val="7EE20ADE"/>
    <w:rsid w:val="7F390761"/>
    <w:rsid w:val="7F4F7ACB"/>
    <w:rsid w:val="7F89FF17"/>
    <w:rsid w:val="7FC529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DAB4"/>
  <w15:docId w15:val="{08B24D11-B19E-4EC9-A3E6-1C6A50A7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cs="Times New Roman" w:eastAsiaTheme="minorEastAsi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www.i-360.com/technology/"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www.ecanvasser.com/resources/about_us.html" TargetMode="External" Id="rId17" /><Relationship Type="http://schemas.openxmlformats.org/officeDocument/2006/relationships/footer" Target="footer5.xml" Id="rId25" /><Relationship Type="http://schemas.openxmlformats.org/officeDocument/2006/relationships/customXml" Target="../customXml/item2.xml" Id="rId2" /><Relationship Type="http://schemas.openxmlformats.org/officeDocument/2006/relationships/hyperlink" Target="https://developer.paypal.com/docs/checkout/integrate/" TargetMode="Externa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5.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footer" Target="footer4.xml" Id="rId23" /><Relationship Type="http://schemas.openxmlformats.org/officeDocument/2006/relationships/endnotes" Target="endnotes.xml" Id="rId10" /><Relationship Type="http://schemas.openxmlformats.org/officeDocument/2006/relationships/hyperlink" Target="https://knoq.com/"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eader" Target="header4.xml" Id="rId22" /><Relationship Type="http://schemas.openxmlformats.org/officeDocument/2006/relationships/theme" Target="theme/theme1.xml" Id="rId27" /><Relationship Type="http://schemas.openxmlformats.org/officeDocument/2006/relationships/image" Target="/media/image2.png" Id="R9b5d0cec2a384f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D6051C2787DD4C8C61C294B514C84D" ma:contentTypeVersion="8" ma:contentTypeDescription="Create a new document." ma:contentTypeScope="" ma:versionID="b09cfdb96c5a19bf062cc12ccdfcf1ac">
  <xsd:schema xmlns:xsd="http://www.w3.org/2001/XMLSchema" xmlns:xs="http://www.w3.org/2001/XMLSchema" xmlns:p="http://schemas.microsoft.com/office/2006/metadata/properties" xmlns:ns2="ebaa342d-777b-47b9-b249-c8ad584688ea" targetNamespace="http://schemas.microsoft.com/office/2006/metadata/properties" ma:root="true" ma:fieldsID="99262f1268626bbb90d886a7e20ced1f" ns2:_="">
    <xsd:import namespace="ebaa342d-777b-47b9-b249-c8ad584688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a342d-777b-47b9-b249-c8ad584688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C4459-8786-4CF9-8B47-562EF270CDB0}">
  <ds:schemaRefs>
    <ds:schemaRef ds:uri="http://schemas.microsoft.com/sharepoint/v3/contenttype/forms"/>
  </ds:schemaRefs>
</ds:datastoreItem>
</file>

<file path=customXml/itemProps2.xml><?xml version="1.0" encoding="utf-8"?>
<ds:datastoreItem xmlns:ds="http://schemas.openxmlformats.org/officeDocument/2006/customXml" ds:itemID="{CB634697-49FE-451D-A96B-BBD1A8B8AB64}">
  <ds:schemaRefs>
    <ds:schemaRef ds:uri="http://www.w3.org/XML/1998/namespace"/>
    <ds:schemaRef ds:uri="http://schemas.openxmlformats.org/package/2006/metadata/core-properties"/>
    <ds:schemaRef ds:uri="http://purl.org/dc/dcmitype/"/>
    <ds:schemaRef ds:uri="http://purl.org/dc/elements/1.1/"/>
    <ds:schemaRef ds:uri="http://schemas.microsoft.com/office/2006/documentManagement/types"/>
    <ds:schemaRef ds:uri="ebaa342d-777b-47b9-b249-c8ad584688ea"/>
    <ds:schemaRef ds:uri="http://purl.org/dc/term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A722F139-93D0-4C17-BC44-640BF6628926}"/>
</file>

<file path=customXml/itemProps4.xml><?xml version="1.0" encoding="utf-8"?>
<ds:datastoreItem xmlns:ds="http://schemas.openxmlformats.org/officeDocument/2006/customXml" ds:itemID="{74A903C2-5B7F-4BF8-98D4-065D698053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lastModifiedBy>Rothweiler, Max</lastModifiedBy>
  <revision>35</revision>
  <dcterms:created xsi:type="dcterms:W3CDTF">2020-11-02T16:04:00.0000000Z</dcterms:created>
  <dcterms:modified xsi:type="dcterms:W3CDTF">2021-04-29T15:28:50.2338289Z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0x01010068D6051C2787DD4C8C61C294B514C84D</vt:lpwstr>
  </property>
</Properties>
</file>