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3600450" cy="1076325"/>
            <wp:effectExtent b="0" l="0" r="0" t="0"/>
            <wp:docPr id="1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6004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Fakultät</w:t>
      </w:r>
    </w:p>
    <w:p w:rsidR="00000000" w:rsidDel="00000000" w:rsidP="00000000" w:rsidRDefault="00000000" w:rsidRPr="00000000" w14:paraId="00000003">
      <w:pPr>
        <w:spacing w:line="360" w:lineRule="auto"/>
        <w:jc w:val="center"/>
        <w:rPr>
          <w:b w:val="1"/>
          <w:sz w:val="32"/>
          <w:szCs w:val="32"/>
        </w:rPr>
      </w:pPr>
      <w:r w:rsidDel="00000000" w:rsidR="00000000" w:rsidRPr="00000000">
        <w:rPr>
          <w:b w:val="1"/>
          <w:sz w:val="32"/>
          <w:szCs w:val="32"/>
          <w:rtl w:val="0"/>
        </w:rPr>
        <w:t xml:space="preserve">Ingenieurwissenschaften und Informatik</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jc w:val="center"/>
        <w:rPr>
          <w:b w:val="1"/>
          <w:smallCaps w:val="1"/>
          <w:sz w:val="44"/>
          <w:szCs w:val="44"/>
        </w:rPr>
      </w:pPr>
      <w:r w:rsidDel="00000000" w:rsidR="00000000" w:rsidRPr="00000000">
        <w:rPr>
          <w:b w:val="1"/>
          <w:smallCaps w:val="1"/>
          <w:sz w:val="44"/>
          <w:szCs w:val="44"/>
          <w:rtl w:val="0"/>
        </w:rPr>
        <w:t xml:space="preserve">Hausarbeit im Fach</w:t>
      </w:r>
    </w:p>
    <w:p w:rsidR="00000000" w:rsidDel="00000000" w:rsidP="00000000" w:rsidRDefault="00000000" w:rsidRPr="00000000" w14:paraId="00000006">
      <w:pPr>
        <w:spacing w:line="360" w:lineRule="auto"/>
        <w:jc w:val="center"/>
        <w:rPr>
          <w:b w:val="1"/>
          <w:smallCaps w:val="1"/>
          <w:sz w:val="44"/>
          <w:szCs w:val="44"/>
        </w:rPr>
      </w:pPr>
      <w:r w:rsidDel="00000000" w:rsidR="00000000" w:rsidRPr="00000000">
        <w:rPr>
          <w:b w:val="1"/>
          <w:smallCaps w:val="1"/>
          <w:sz w:val="44"/>
          <w:szCs w:val="44"/>
          <w:rtl w:val="0"/>
        </w:rPr>
        <w:t xml:space="preserve">Objektorientierte Analyse</w:t>
      </w:r>
    </w:p>
    <w:p w:rsidR="00000000" w:rsidDel="00000000" w:rsidP="00000000" w:rsidRDefault="00000000" w:rsidRPr="00000000" w14:paraId="00000007">
      <w:pPr>
        <w:spacing w:line="360" w:lineRule="auto"/>
        <w:jc w:val="center"/>
        <w:rPr>
          <w:b w:val="1"/>
          <w:smallCaps w:val="1"/>
          <w:sz w:val="44"/>
          <w:szCs w:val="44"/>
        </w:rPr>
      </w:pPr>
      <w:r w:rsidDel="00000000" w:rsidR="00000000" w:rsidRPr="00000000">
        <w:rPr>
          <w:b w:val="1"/>
          <w:smallCaps w:val="1"/>
          <w:sz w:val="44"/>
          <w:szCs w:val="44"/>
          <w:rtl w:val="0"/>
        </w:rPr>
        <w:t xml:space="preserve">UND DESIGN </w:t>
      </w:r>
    </w:p>
    <w:p w:rsidR="00000000" w:rsidDel="00000000" w:rsidP="00000000" w:rsidRDefault="00000000" w:rsidRPr="00000000" w14:paraId="00000008">
      <w:pPr>
        <w:spacing w:line="360" w:lineRule="auto"/>
        <w:jc w:val="center"/>
        <w:rPr>
          <w:b w:val="1"/>
          <w:sz w:val="72"/>
          <w:szCs w:val="72"/>
        </w:rPr>
      </w:pPr>
      <w:r w:rsidDel="00000000" w:rsidR="00000000" w:rsidRPr="00000000">
        <w:rPr>
          <w:b w:val="1"/>
          <w:sz w:val="72"/>
          <w:szCs w:val="72"/>
          <w:rtl w:val="0"/>
        </w:rPr>
        <w:t xml:space="preserve">Akku Vita</w:t>
      </w:r>
      <w:r w:rsidDel="00000000" w:rsidR="00000000" w:rsidRPr="00000000">
        <w:rPr>
          <w:b w:val="1"/>
          <w:sz w:val="72"/>
          <w:szCs w:val="72"/>
          <w:rtl w:val="0"/>
        </w:rPr>
        <w:t xml:space="preserve"> </w:t>
      </w:r>
    </w:p>
    <w:p w:rsidR="00000000" w:rsidDel="00000000" w:rsidP="00000000" w:rsidRDefault="00000000" w:rsidRPr="00000000" w14:paraId="00000009">
      <w:pPr>
        <w:spacing w:line="360" w:lineRule="auto"/>
        <w:rPr/>
      </w:pPr>
      <w:r w:rsidDel="00000000" w:rsidR="00000000" w:rsidRPr="00000000">
        <w:rPr>
          <w:rtl w:val="0"/>
        </w:rPr>
      </w:r>
    </w:p>
    <w:tbl>
      <w:tblPr>
        <w:tblStyle w:val="Table1"/>
        <w:tblW w:w="5798.0" w:type="dxa"/>
        <w:jc w:val="left"/>
        <w:tblInd w:w="1728.0" w:type="dxa"/>
        <w:tblLayout w:type="fixed"/>
        <w:tblLook w:val="0000"/>
      </w:tblPr>
      <w:tblGrid>
        <w:gridCol w:w="2790"/>
        <w:gridCol w:w="3008"/>
        <w:tblGridChange w:id="0">
          <w:tblGrid>
            <w:gridCol w:w="2790"/>
            <w:gridCol w:w="3008"/>
          </w:tblGrid>
        </w:tblGridChange>
      </w:tblGrid>
      <w:tr>
        <w:tc>
          <w:tcPr/>
          <w:p w:rsidR="00000000" w:rsidDel="00000000" w:rsidP="00000000" w:rsidRDefault="00000000" w:rsidRPr="00000000" w14:paraId="0000000A">
            <w:pPr>
              <w:spacing w:line="360" w:lineRule="auto"/>
              <w:rPr>
                <w:b w:val="1"/>
                <w:sz w:val="28"/>
                <w:szCs w:val="28"/>
              </w:rPr>
            </w:pPr>
            <w:r w:rsidDel="00000000" w:rsidR="00000000" w:rsidRPr="00000000">
              <w:rPr>
                <w:b w:val="1"/>
                <w:sz w:val="28"/>
                <w:szCs w:val="28"/>
                <w:rtl w:val="0"/>
              </w:rPr>
              <w:t xml:space="preserve">Autoren:</w:t>
            </w:r>
          </w:p>
        </w:tc>
        <w:tc>
          <w:tcPr/>
          <w:p w:rsidR="00000000" w:rsidDel="00000000" w:rsidP="00000000" w:rsidRDefault="00000000" w:rsidRPr="00000000" w14:paraId="0000000B">
            <w:pPr>
              <w:spacing w:line="360" w:lineRule="auto"/>
              <w:rPr/>
            </w:pPr>
            <w:r w:rsidDel="00000000" w:rsidR="00000000" w:rsidRPr="00000000">
              <w:rPr>
                <w:rtl w:val="0"/>
              </w:rPr>
              <w:t xml:space="preserve">Steffen Herweg</w:t>
            </w:r>
          </w:p>
          <w:p w:rsidR="00000000" w:rsidDel="00000000" w:rsidP="00000000" w:rsidRDefault="00000000" w:rsidRPr="00000000" w14:paraId="0000000C">
            <w:pPr>
              <w:spacing w:line="360" w:lineRule="auto"/>
              <w:rPr/>
            </w:pPr>
            <w:r w:rsidDel="00000000" w:rsidR="00000000" w:rsidRPr="00000000">
              <w:rPr>
                <w:rtl w:val="0"/>
              </w:rPr>
              <w:t xml:space="preserve">873475</w:t>
            </w:r>
          </w:p>
          <w:p w:rsidR="00000000" w:rsidDel="00000000" w:rsidP="00000000" w:rsidRDefault="00000000" w:rsidRPr="00000000" w14:paraId="0000000D">
            <w:pPr>
              <w:spacing w:line="360" w:lineRule="auto"/>
              <w:rPr/>
            </w:pPr>
            <w:r w:rsidDel="00000000" w:rsidR="00000000" w:rsidRPr="00000000">
              <w:rPr>
                <w:rtl w:val="0"/>
              </w:rPr>
              <w:t xml:space="preserve">Benno Steinkamp</w:t>
            </w:r>
          </w:p>
          <w:p w:rsidR="00000000" w:rsidDel="00000000" w:rsidP="00000000" w:rsidRDefault="00000000" w:rsidRPr="00000000" w14:paraId="0000000E">
            <w:pPr>
              <w:spacing w:line="360" w:lineRule="auto"/>
              <w:rPr/>
            </w:pPr>
            <w:r w:rsidDel="00000000" w:rsidR="00000000" w:rsidRPr="00000000">
              <w:rPr>
                <w:rtl w:val="0"/>
              </w:rPr>
              <w:t xml:space="preserve">855624</w:t>
            </w:r>
          </w:p>
          <w:p w:rsidR="00000000" w:rsidDel="00000000" w:rsidP="00000000" w:rsidRDefault="00000000" w:rsidRPr="00000000" w14:paraId="0000000F">
            <w:pPr>
              <w:spacing w:line="360" w:lineRule="auto"/>
              <w:rPr/>
            </w:pPr>
            <w:r w:rsidDel="00000000" w:rsidR="00000000" w:rsidRPr="00000000">
              <w:rPr>
                <w:rtl w:val="0"/>
              </w:rPr>
              <w:t xml:space="preserve">Joana Wegener</w:t>
            </w:r>
          </w:p>
          <w:p w:rsidR="00000000" w:rsidDel="00000000" w:rsidP="00000000" w:rsidRDefault="00000000" w:rsidRPr="00000000" w14:paraId="00000010">
            <w:pPr>
              <w:spacing w:line="360" w:lineRule="auto"/>
              <w:rPr/>
            </w:pPr>
            <w:r w:rsidDel="00000000" w:rsidR="00000000" w:rsidRPr="00000000">
              <w:rPr>
                <w:rtl w:val="0"/>
              </w:rPr>
              <w:t xml:space="preserve">855518</w:t>
            </w:r>
          </w:p>
          <w:p w:rsidR="00000000" w:rsidDel="00000000" w:rsidP="00000000" w:rsidRDefault="00000000" w:rsidRPr="00000000" w14:paraId="00000011">
            <w:pPr>
              <w:spacing w:line="360" w:lineRule="auto"/>
              <w:rPr/>
            </w:pPr>
            <w:r w:rsidDel="00000000" w:rsidR="00000000" w:rsidRPr="00000000">
              <w:rPr>
                <w:rtl w:val="0"/>
              </w:rPr>
            </w:r>
          </w:p>
        </w:tc>
      </w:tr>
      <w:tr>
        <w:tc>
          <w:tcPr/>
          <w:p w:rsidR="00000000" w:rsidDel="00000000" w:rsidP="00000000" w:rsidRDefault="00000000" w:rsidRPr="00000000" w14:paraId="00000012">
            <w:pPr>
              <w:spacing w:line="360" w:lineRule="auto"/>
              <w:rPr>
                <w:b w:val="1"/>
                <w:sz w:val="28"/>
                <w:szCs w:val="28"/>
              </w:rPr>
            </w:pPr>
            <w:r w:rsidDel="00000000" w:rsidR="00000000" w:rsidRPr="00000000">
              <w:rPr>
                <w:b w:val="1"/>
                <w:sz w:val="28"/>
                <w:szCs w:val="28"/>
                <w:rtl w:val="0"/>
              </w:rPr>
              <w:t xml:space="preserve">Abgabedatum:</w:t>
            </w:r>
          </w:p>
        </w:tc>
        <w:tc>
          <w:tcPr/>
          <w:p w:rsidR="00000000" w:rsidDel="00000000" w:rsidP="00000000" w:rsidRDefault="00000000" w:rsidRPr="00000000" w14:paraId="00000013">
            <w:pPr>
              <w:spacing w:line="360" w:lineRule="auto"/>
              <w:rPr/>
            </w:pPr>
            <w:r w:rsidDel="00000000" w:rsidR="00000000" w:rsidRPr="00000000">
              <w:rPr>
                <w:rtl w:val="0"/>
              </w:rPr>
              <w:t xml:space="preserve">18.2.2020</w:t>
            </w:r>
          </w:p>
        </w:tc>
      </w:tr>
    </w:tbl>
    <w:p w:rsidR="00000000" w:rsidDel="00000000" w:rsidP="00000000" w:rsidRDefault="00000000" w:rsidRPr="00000000" w14:paraId="00000014">
      <w:pPr>
        <w:spacing w:after="160" w:before="0" w:line="360" w:lineRule="auto"/>
        <w:rPr/>
        <w:sectPr>
          <w:headerReference r:id="rId8" w:type="default"/>
          <w:headerReference r:id="rId9" w:type="first"/>
          <w:footerReference r:id="rId10" w:type="default"/>
          <w:footerReference r:id="rId11" w:type="first"/>
          <w:pgSz w:h="16838" w:w="11906" w:orient="portrait"/>
          <w:pgMar w:bottom="1134" w:top="1134" w:left="1701" w:right="1134" w:header="708.6614173228347" w:footer="708.6614173228347"/>
          <w:pgNumType w:start="0"/>
        </w:sect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i w:val="0"/>
          <w:smallCaps w:val="0"/>
          <w:strike w:val="0"/>
          <w:color w:val="2f5496"/>
          <w:sz w:val="28"/>
          <w:szCs w:val="28"/>
          <w:u w:val="none"/>
          <w:shd w:fill="auto" w:val="clear"/>
          <w:vertAlign w:val="baseline"/>
        </w:rPr>
      </w:pPr>
      <w:r w:rsidDel="00000000" w:rsidR="00000000" w:rsidRPr="00000000">
        <w:rPr>
          <w:i w:val="0"/>
          <w:smallCaps w:val="0"/>
          <w:strike w:val="0"/>
          <w:color w:val="2f5496"/>
          <w:sz w:val="28"/>
          <w:szCs w:val="28"/>
          <w:u w:val="none"/>
          <w:shd w:fill="auto" w:val="clear"/>
          <w:vertAlign w:val="baseline"/>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16">
          <w:pPr>
            <w:tabs>
              <w:tab w:val="right" w:pos="9070.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Einleitung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Aufgabenstellung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Aufbau der Hausarbeit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Grundlagen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Anforderungsanalyse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r9fz936n0p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Prozessdiagramm vorher und nachher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_hr9fz936n0pv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7tj5q7756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_n7tj5q77564a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4slpzuqpp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Zielbeschreibung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_m4slpzuqppg0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w584zg5tu3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_2w584zg5tu3e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511811023624"/>
            </w:tabs>
            <w:spacing w:before="60" w:line="240" w:lineRule="auto"/>
            <w:ind w:left="360" w:firstLine="0"/>
            <w:rPr>
              <w:i w:val="0"/>
              <w:smallCaps w:val="0"/>
              <w:strike w:val="0"/>
              <w:color w:val="000000"/>
              <w:sz w:val="24"/>
              <w:szCs w:val="24"/>
              <w:u w:val="none"/>
              <w:shd w:fill="auto" w:val="clear"/>
              <w:vertAlign w:val="baseline"/>
            </w:rPr>
          </w:pPr>
          <w:hyperlink w:anchor="_kbwxd4usb03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Formulierung von funktionalen Anforderungen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_kbwxd4usb03m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511811023624"/>
            </w:tabs>
            <w:spacing w:before="200" w:line="240" w:lineRule="auto"/>
            <w:ind w:left="0" w:firstLine="0"/>
            <w:rPr/>
          </w:pPr>
          <w:hyperlink w:anchor="_ru25pehenp3a">
            <w:r w:rsidDel="00000000" w:rsidR="00000000" w:rsidRPr="00000000">
              <w:rPr>
                <w:rtl w:val="0"/>
              </w:rPr>
              <w:t xml:space="preserve">Modellierung</w:t>
            </w:r>
          </w:hyperlink>
          <w:r w:rsidDel="00000000" w:rsidR="00000000" w:rsidRPr="00000000">
            <w:rPr>
              <w:b w:val="1"/>
              <w:rtl w:val="0"/>
            </w:rPr>
            <w:tab/>
          </w:r>
          <w:r w:rsidDel="00000000" w:rsidR="00000000" w:rsidRPr="00000000">
            <w:fldChar w:fldCharType="begin"/>
            <w:instrText xml:space="preserve"> PAGEREF _ru25pehenp3a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jk29swijs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“domain.entity”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_tjk29swijswq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o708ad8me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“shared”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_mo708ad8mecb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2c4lytg9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“proxy”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_ef2c4lytg9jf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511811023624"/>
            </w:tabs>
            <w:spacing w:before="60" w:line="240" w:lineRule="auto"/>
            <w:ind w:left="720" w:firstLine="0"/>
            <w:rPr/>
          </w:pPr>
          <w:hyperlink w:anchor="_4pscfs1tneco">
            <w:r w:rsidDel="00000000" w:rsidR="00000000" w:rsidRPr="00000000">
              <w:rPr>
                <w:rtl w:val="0"/>
              </w:rPr>
              <w:t xml:space="preserve">Package “service”</w:t>
            </w:r>
          </w:hyperlink>
          <w:r w:rsidDel="00000000" w:rsidR="00000000" w:rsidRPr="00000000">
            <w:rPr>
              <w:rtl w:val="0"/>
            </w:rPr>
            <w:tab/>
          </w:r>
          <w:r w:rsidDel="00000000" w:rsidR="00000000" w:rsidRPr="00000000">
            <w:fldChar w:fldCharType="begin"/>
            <w:instrText xml:space="preserve"> PAGEREF _4pscfs1tneco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Implementierung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fxya5zesu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Factory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_qfxya5zesubk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eyubq6i86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Datenbank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_ueyubq6i865o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jf14yw821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Hibernate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_hjf14yw821c1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511811023624"/>
            </w:tabs>
            <w:spacing w:before="200" w:line="240" w:lineRule="auto"/>
            <w:ind w:left="0" w:firstLine="0"/>
            <w:rPr/>
          </w:pPr>
          <w:hyperlink w:anchor="_cs6jgvaw0ift">
            <w:r w:rsidDel="00000000" w:rsidR="00000000" w:rsidRPr="00000000">
              <w:rPr>
                <w:rtl w:val="0"/>
              </w:rPr>
              <w:t xml:space="preserve">Validierung</w:t>
            </w:r>
          </w:hyperlink>
          <w:r w:rsidDel="00000000" w:rsidR="00000000" w:rsidRPr="00000000">
            <w:rPr>
              <w:rtl w:val="0"/>
            </w:rPr>
            <w:tab/>
          </w:r>
          <w:r w:rsidDel="00000000" w:rsidR="00000000" w:rsidRPr="00000000">
            <w:fldChar w:fldCharType="begin"/>
            <w:instrText xml:space="preserve"> PAGEREF _cs6jgvaw0ift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Abschlussbetrachtungen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Zusammenfassung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Ausblick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vx3gq85jak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Anbindung des Warenwirtschaftssystem “plentymarkets”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_gvx3gq85jak7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t1mf457tc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Aufbereitung der Daten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_ft1mf457tc6q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ib4gdaujj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Erinnerungsfunktionen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_5ib4gdaujjz1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Verantwortlichkeiten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Abgabe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Stundenzettel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Erklärung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Literaturverzeichnis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4ewtde3m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_hy4ewtde3muw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numPr>
          <w:ilvl w:val="0"/>
          <w:numId w:val="10"/>
        </w:numPr>
        <w:spacing w:line="360" w:lineRule="auto"/>
        <w:ind w:left="720" w:hanging="36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Einleitung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pPr>
      <w:r w:rsidDel="00000000" w:rsidR="00000000" w:rsidRPr="00000000">
        <w:rPr>
          <w:rtl w:val="0"/>
        </w:rPr>
        <w:t xml:space="preserve">Im Rahmen der Projektarbeit für das Modul "Objektorientierte Analyse und Design Wintersemester 20/21" der Hochschule Osnabrück wurde überlegt, wie ein Thema gewählt werden kann welches sowohl den zugrunde liegenden Anforderungen (vgl. [@Afo]) gerecht wird, als auch allgemein interessant ist.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firstLine="0"/>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pPr>
      <w:r w:rsidDel="00000000" w:rsidR="00000000" w:rsidRPr="00000000">
        <w:rPr>
          <w:rtl w:val="0"/>
        </w:rPr>
        <w:t xml:space="preserve">Gleichzeitig wurde das Projektmitglied Joana Wegener in ihrer beruflichen Umgebung “Enviado” auf ein Problem aufmerksam gemacht, welches einer Lösung durch eine Software benötigte. Da dieses Projekt </w:t>
      </w:r>
      <w:r w:rsidDel="00000000" w:rsidR="00000000" w:rsidRPr="00000000">
        <w:rPr>
          <w:rtl w:val="0"/>
        </w:rPr>
        <w:t xml:space="preserve">dieselben</w:t>
      </w:r>
      <w:r w:rsidDel="00000000" w:rsidR="00000000" w:rsidRPr="00000000">
        <w:rPr>
          <w:rtl w:val="0"/>
        </w:rPr>
        <w:t xml:space="preserve"> Anforderungen stellte, wie das Hochschulprojekt und durch den realen Bezug sehr interessant ist fiel die Themenwahl auf das angesprochene Projekt. Durch die Kooperation erhält die Hausarbeit unter anderem reale Stakeholder und klar definierte Ziele.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pPr>
      <w:r w:rsidDel="00000000" w:rsidR="00000000" w:rsidRPr="00000000">
        <w:rPr>
          <w:rtl w:val="0"/>
        </w:rPr>
        <w:t xml:space="preserve">Enviado ist ein auf Lieferdienste fokussiertes Unternehmen, welches auf Service spezialisierte Produkte entwickelt, wie zum Beispiel Liefer-E-Bikes, Thermoboxen und Rucksäcke.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pPr>
      <w:r w:rsidDel="00000000" w:rsidR="00000000" w:rsidRPr="00000000">
        <w:rPr>
          <w:rtl w:val="0"/>
        </w:rPr>
        <w:t xml:space="preserve">Die Firma vermietet unter anderem die für die E-Bikes benötigten Akkus mit denen wir uns im Rahmen der Projektarbeit beschäftigen.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firstLine="0"/>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pPr>
      <w:r w:rsidDel="00000000" w:rsidR="00000000" w:rsidRPr="00000000">
        <w:rPr>
          <w:rtl w:val="0"/>
        </w:rPr>
        <w:t xml:space="preserve">Das Hauptziel dieser Projektarbeit ist die Erstellung eines Lebenslaufes für die Akkus, sodass etwaige Reparaturen oder Vermietungen </w:t>
      </w:r>
      <w:r w:rsidDel="00000000" w:rsidR="00000000" w:rsidRPr="00000000">
        <w:rPr>
          <w:rtl w:val="0"/>
        </w:rPr>
        <w:t xml:space="preserve">nachvollziehbar</w:t>
      </w:r>
      <w:r w:rsidDel="00000000" w:rsidR="00000000" w:rsidRPr="00000000">
        <w:rPr>
          <w:rtl w:val="0"/>
        </w:rPr>
        <w:t xml:space="preserve"> sind.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firstLine="0"/>
        <w:rPr/>
      </w:pP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pPr>
      <w:r w:rsidDel="00000000" w:rsidR="00000000" w:rsidRPr="00000000">
        <w:rPr>
          <w:rtl w:val="0"/>
        </w:rPr>
        <w:t xml:space="preserve">Das Projekt wird den Namen "Akku Vita" tragen.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rPr>
          <w:sz w:val="28"/>
          <w:szCs w:val="28"/>
        </w:rPr>
      </w:pPr>
      <w:r w:rsidDel="00000000" w:rsidR="00000000" w:rsidRPr="00000000">
        <w:rPr>
          <w:rtl w:val="0"/>
        </w:rPr>
      </w:r>
    </w:p>
    <w:p w:rsidR="00000000" w:rsidDel="00000000" w:rsidP="00000000" w:rsidRDefault="00000000" w:rsidRPr="00000000" w14:paraId="00000042">
      <w:pPr>
        <w:pStyle w:val="Heading2"/>
        <w:numPr>
          <w:ilvl w:val="1"/>
          <w:numId w:val="10"/>
        </w:numPr>
        <w:spacing w:line="360"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 Aufgabenstellung</w:t>
      </w:r>
    </w:p>
    <w:p w:rsidR="00000000" w:rsidDel="00000000" w:rsidP="00000000" w:rsidRDefault="00000000" w:rsidRPr="00000000" w14:paraId="00000043">
      <w:pPr>
        <w:spacing w:line="360" w:lineRule="auto"/>
        <w:ind w:left="0" w:firstLine="0"/>
        <w:rPr/>
      </w:pPr>
      <w:r w:rsidDel="00000000" w:rsidR="00000000" w:rsidRPr="00000000">
        <w:rPr>
          <w:rtl w:val="0"/>
        </w:rPr>
        <w:t xml:space="preserve">Bei enviado werden die Akkus für die E-Bikes vermietet. Diese können bei Defekten kostenfrei zurückgeschickt werden. Die defekten Akkus werden bei enviado geprüft und bei Bedarf von einem Reparateur repariert. </w:t>
      </w:r>
      <w:r w:rsidDel="00000000" w:rsidR="00000000" w:rsidRPr="00000000">
        <w:rPr>
          <w:rtl w:val="0"/>
        </w:rPr>
      </w:r>
    </w:p>
    <w:p w:rsidR="00000000" w:rsidDel="00000000" w:rsidP="00000000" w:rsidRDefault="00000000" w:rsidRPr="00000000" w14:paraId="00000044">
      <w:pPr>
        <w:spacing w:line="360" w:lineRule="auto"/>
        <w:ind w:left="0" w:firstLine="0"/>
        <w:rPr/>
      </w:pPr>
      <w:r w:rsidDel="00000000" w:rsidR="00000000" w:rsidRPr="00000000">
        <w:rPr>
          <w:color w:val="222222"/>
          <w:rtl w:val="0"/>
        </w:rPr>
        <w:t xml:space="preserve">Derzeit gibt es keine Übersicht über die Zustände der Akkus. Dies ist problematisch, denn es ist nicht bekannt wie oft ein Akku repariert wurde ,wie lange er sich bei der Reparatur befand oder welcher Kunde den Akku benutzt hat.</w:t>
        <w:br w:type="textWrapping"/>
        <w:t xml:space="preserve">Allgemein hat man keinen Zugriff auf den Verlauf eines Akkus und kann nur abschätzen wie gut dieser noch brauchbar ist.</w:t>
      </w:r>
      <w:r w:rsidDel="00000000" w:rsidR="00000000" w:rsidRPr="00000000">
        <w:rPr>
          <w:rtl w:val="0"/>
        </w:rPr>
      </w:r>
    </w:p>
    <w:p w:rsidR="00000000" w:rsidDel="00000000" w:rsidP="00000000" w:rsidRDefault="00000000" w:rsidRPr="00000000" w14:paraId="00000045">
      <w:pPr>
        <w:spacing w:line="360" w:lineRule="auto"/>
        <w:ind w:left="0" w:firstLine="0"/>
        <w:rPr>
          <w:color w:val="222222"/>
        </w:rPr>
      </w:pPr>
      <w:r w:rsidDel="00000000" w:rsidR="00000000" w:rsidRPr="00000000">
        <w:rPr>
          <w:color w:val="222222"/>
          <w:rtl w:val="0"/>
        </w:rPr>
        <w:t xml:space="preserve">Daraus resultiert Erstens, dass es nicht möglich ist eine finanzielle Übersicht zu erstellen.</w:t>
      </w:r>
    </w:p>
    <w:p w:rsidR="00000000" w:rsidDel="00000000" w:rsidP="00000000" w:rsidRDefault="00000000" w:rsidRPr="00000000" w14:paraId="00000046">
      <w:pPr>
        <w:spacing w:line="360" w:lineRule="auto"/>
        <w:ind w:left="0" w:firstLine="0"/>
        <w:rPr/>
      </w:pPr>
      <w:r w:rsidDel="00000000" w:rsidR="00000000" w:rsidRPr="00000000">
        <w:rPr>
          <w:color w:val="222222"/>
          <w:rtl w:val="0"/>
        </w:rPr>
        <w:t xml:space="preserve">Zweitens kann die Qualität der Akkus nicht bestimmt werden, was dazu führen kann das man sie mehrmals zur Reparatur schickt ohne, dass der Fehler behoben beziehungsweise erkannt wird.</w:t>
      </w:r>
      <w:r w:rsidDel="00000000" w:rsidR="00000000" w:rsidRPr="00000000">
        <w:rPr>
          <w:rtl w:val="0"/>
        </w:rPr>
      </w:r>
    </w:p>
    <w:p w:rsidR="00000000" w:rsidDel="00000000" w:rsidP="00000000" w:rsidRDefault="00000000" w:rsidRPr="00000000" w14:paraId="00000047">
      <w:pPr>
        <w:spacing w:line="360" w:lineRule="auto"/>
        <w:ind w:left="0" w:firstLine="0"/>
        <w:rPr>
          <w:color w:val="222222"/>
        </w:rPr>
      </w:pPr>
      <w:r w:rsidDel="00000000" w:rsidR="00000000" w:rsidRPr="00000000">
        <w:rPr>
          <w:color w:val="222222"/>
          <w:rtl w:val="0"/>
        </w:rPr>
        <w:t xml:space="preserve">Hinzu kommt, dass die Firma keine Übersicht darüber hat ob Kunden auffällig oft den selben Defekt für Akkus melden.</w:t>
      </w:r>
    </w:p>
    <w:p w:rsidR="00000000" w:rsidDel="00000000" w:rsidP="00000000" w:rsidRDefault="00000000" w:rsidRPr="00000000" w14:paraId="00000048">
      <w:pPr>
        <w:spacing w:line="360" w:lineRule="auto"/>
        <w:ind w:left="0" w:firstLine="0"/>
        <w:rPr>
          <w:color w:val="222222"/>
        </w:rPr>
      </w:pPr>
      <w:r w:rsidDel="00000000" w:rsidR="00000000" w:rsidRPr="00000000">
        <w:rPr>
          <w:color w:val="222222"/>
          <w:rtl w:val="0"/>
        </w:rPr>
        <w:t xml:space="preserve">Das Ziel ist es also eine Übersicht über die Akkus zu schaffen, welche den Lebenslauf mit den dazugehörigen Events für jeden Akku darstellt. </w:t>
      </w:r>
    </w:p>
    <w:p w:rsidR="00000000" w:rsidDel="00000000" w:rsidP="00000000" w:rsidRDefault="00000000" w:rsidRPr="00000000" w14:paraId="00000049">
      <w:pPr>
        <w:spacing w:line="360" w:lineRule="auto"/>
        <w:ind w:left="0" w:firstLine="0"/>
        <w:rPr/>
      </w:pPr>
      <w:r w:rsidDel="00000000" w:rsidR="00000000" w:rsidRPr="00000000">
        <w:rPr>
          <w:color w:val="222222"/>
          <w:rtl w:val="0"/>
        </w:rPr>
        <w:t xml:space="preserve">Dies soll über eine Software ablaufen welche die einzelnen Abschnitte wie “Akku hinzufügen”, “Akku Event hinzufügen” und “Akku Löschen" in einer Datenbank dokumentiert und darüber hinaus auch einsehbar macht.. Das bedeutet konkret, dass auf die Datenbank sowohl geschrieben als auch Ausgelesen werden soll.</w:t>
      </w: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color w:val="222222"/>
          <w:rtl w:val="0"/>
        </w:rPr>
        <w:t xml:space="preserve">Zu dokumentierende Daten sind unter anderem die Akku-ID, die Kundennummer und die Häufigkeit der Reparaturen.</w:t>
      </w:r>
      <w:r w:rsidDel="00000000" w:rsidR="00000000" w:rsidRPr="00000000">
        <w:rPr>
          <w:rtl w:val="0"/>
        </w:rPr>
      </w:r>
    </w:p>
    <w:p w:rsidR="00000000" w:rsidDel="00000000" w:rsidP="00000000" w:rsidRDefault="00000000" w:rsidRPr="00000000" w14:paraId="0000004B">
      <w:pPr>
        <w:spacing w:line="360" w:lineRule="auto"/>
        <w:ind w:left="0" w:firstLine="0"/>
        <w:rPr>
          <w:color w:val="222222"/>
        </w:rPr>
      </w:pPr>
      <w:r w:rsidDel="00000000" w:rsidR="00000000" w:rsidRPr="00000000">
        <w:rPr>
          <w:color w:val="222222"/>
          <w:rtl w:val="0"/>
        </w:rPr>
        <w:t xml:space="preserve">Das Projekt soll als WebApp entwickelt werden.</w:t>
      </w:r>
    </w:p>
    <w:p w:rsidR="00000000" w:rsidDel="00000000" w:rsidP="00000000" w:rsidRDefault="00000000" w:rsidRPr="00000000" w14:paraId="0000004C">
      <w:pPr>
        <w:spacing w:line="360" w:lineRule="auto"/>
        <w:ind w:left="0" w:firstLine="0"/>
        <w:rPr>
          <w:color w:val="222222"/>
        </w:rPr>
      </w:pPr>
      <w:r w:rsidDel="00000000" w:rsidR="00000000" w:rsidRPr="00000000">
        <w:rPr>
          <w:rtl w:val="0"/>
        </w:rPr>
      </w:r>
    </w:p>
    <w:p w:rsidR="00000000" w:rsidDel="00000000" w:rsidP="00000000" w:rsidRDefault="00000000" w:rsidRPr="00000000" w14:paraId="0000004D">
      <w:pPr>
        <w:pStyle w:val="Heading2"/>
        <w:numPr>
          <w:ilvl w:val="1"/>
          <w:numId w:val="10"/>
        </w:numPr>
        <w:spacing w:line="360" w:lineRule="auto"/>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 Aufbau der Hausarbeit</w:t>
      </w:r>
    </w:p>
    <w:p w:rsidR="00000000" w:rsidDel="00000000" w:rsidP="00000000" w:rsidRDefault="00000000" w:rsidRPr="00000000" w14:paraId="0000004E">
      <w:pPr>
        <w:spacing w:line="360" w:lineRule="auto"/>
        <w:ind w:left="0" w:firstLine="0"/>
        <w:rPr>
          <w:color w:val="222222"/>
        </w:rPr>
      </w:pPr>
      <w:r w:rsidDel="00000000" w:rsidR="00000000" w:rsidRPr="00000000">
        <w:rPr>
          <w:color w:val="222222"/>
          <w:rtl w:val="0"/>
        </w:rPr>
        <w:t xml:space="preserve">Bei dem Aufbau der Hausarbeit wurde das Projekt in verschiedene Phasen aufgeteilt. Begonnen wurde mit der Anforderungsanalyse woraus das Grobdesign resultierte. </w:t>
      </w:r>
    </w:p>
    <w:p w:rsidR="00000000" w:rsidDel="00000000" w:rsidP="00000000" w:rsidRDefault="00000000" w:rsidRPr="00000000" w14:paraId="0000004F">
      <w:pPr>
        <w:spacing w:line="360" w:lineRule="auto"/>
        <w:ind w:left="0" w:firstLine="0"/>
        <w:rPr>
          <w:color w:val="222222"/>
        </w:rPr>
      </w:pPr>
      <w:r w:rsidDel="00000000" w:rsidR="00000000" w:rsidRPr="00000000">
        <w:rPr>
          <w:color w:val="222222"/>
          <w:rtl w:val="0"/>
        </w:rPr>
        <w:t xml:space="preserve">Durch eine erneute Analyse und Absprache entstand daraufhin die Modellierung mit der zugehörigen Implementierung. </w:t>
      </w:r>
    </w:p>
    <w:p w:rsidR="00000000" w:rsidDel="00000000" w:rsidP="00000000" w:rsidRDefault="00000000" w:rsidRPr="00000000" w14:paraId="00000050">
      <w:pPr>
        <w:spacing w:line="360" w:lineRule="auto"/>
        <w:ind w:left="0" w:firstLine="0"/>
        <w:rPr>
          <w:color w:val="222222"/>
        </w:rPr>
      </w:pPr>
      <w:r w:rsidDel="00000000" w:rsidR="00000000" w:rsidRPr="00000000">
        <w:rPr>
          <w:color w:val="222222"/>
          <w:rtl w:val="0"/>
        </w:rPr>
        <w:t xml:space="preserve">Nach der Implementierung wurde das Projekt validiert.</w:t>
      </w:r>
    </w:p>
    <w:p w:rsidR="00000000" w:rsidDel="00000000" w:rsidP="00000000" w:rsidRDefault="00000000" w:rsidRPr="00000000" w14:paraId="00000051">
      <w:pPr>
        <w:spacing w:after="260" w:before="260" w:line="360" w:lineRule="auto"/>
        <w:ind w:left="0" w:firstLine="0"/>
        <w:rPr/>
        <w:sectPr>
          <w:headerReference r:id="rId12" w:type="default"/>
          <w:type w:val="nextPage"/>
          <w:pgSz w:h="16838" w:w="11906" w:orient="portrait"/>
          <w:pgMar w:bottom="1134" w:top="1134" w:left="1701" w:right="1134" w:header="708.6614173228347" w:footer="708.6614173228347"/>
          <w:pgNumType w:start="0"/>
          <w:titlePg w:val="1"/>
        </w:sectPr>
      </w:pPr>
      <w:r w:rsidDel="00000000" w:rsidR="00000000" w:rsidRPr="00000000">
        <w:rPr>
          <w:color w:val="222222"/>
          <w:rtl w:val="0"/>
        </w:rPr>
        <w:t xml:space="preserve">Die Phasen des Projekts orientieren sich an den Phasen, welche in dem Buch “Grundkurs Software-Engineering” (vgl. </w:t>
      </w:r>
      <w:r w:rsidDel="00000000" w:rsidR="00000000" w:rsidRPr="00000000">
        <w:rPr>
          <w:rtl w:val="0"/>
        </w:rPr>
        <w:t xml:space="preserve">[Kle18]) behandelt werden. </w:t>
      </w:r>
      <w:r w:rsidDel="00000000" w:rsidR="00000000" w:rsidRPr="00000000">
        <w:rPr>
          <w:color w:val="222222"/>
          <w:rtl w:val="0"/>
        </w:rPr>
        <w:t xml:space="preserve">Die Dokumentation orientiert sich ebenfalls an den einzelnen Phase</w:t>
      </w:r>
      <w:r w:rsidDel="00000000" w:rsidR="00000000" w:rsidRPr="00000000">
        <w:rPr>
          <w:rtl w:val="0"/>
        </w:rPr>
      </w:r>
    </w:p>
    <w:p w:rsidR="00000000" w:rsidDel="00000000" w:rsidP="00000000" w:rsidRDefault="00000000" w:rsidRPr="00000000" w14:paraId="00000052">
      <w:pPr>
        <w:pStyle w:val="Heading1"/>
        <w:numPr>
          <w:ilvl w:val="0"/>
          <w:numId w:val="10"/>
        </w:numPr>
        <w:spacing w:line="360" w:lineRule="auto"/>
        <w:ind w:left="720" w:hanging="360"/>
        <w:rPr>
          <w:rFonts w:ascii="Times New Roman" w:cs="Times New Roman" w:eastAsia="Times New Roman" w:hAnsi="Times New Roman"/>
          <w:sz w:val="28"/>
          <w:szCs w:val="28"/>
        </w:rPr>
      </w:pPr>
      <w:bookmarkStart w:colFirst="0" w:colLast="0" w:name="_diisvarn15e1" w:id="3"/>
      <w:bookmarkEnd w:id="3"/>
      <w:commentRangeStart w:id="0"/>
      <w:r w:rsidDel="00000000" w:rsidR="00000000" w:rsidRPr="00000000">
        <w:rPr>
          <w:rFonts w:ascii="Times New Roman" w:cs="Times New Roman" w:eastAsia="Times New Roman" w:hAnsi="Times New Roman"/>
          <w:sz w:val="28"/>
          <w:szCs w:val="28"/>
          <w:rtl w:val="0"/>
        </w:rPr>
        <w:t xml:space="preserve">Grundlagen</w:t>
      </w: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t xml:space="preserve">Fü</w:t>
      </w:r>
      <w:commentRangeEnd w:id="0"/>
      <w:r w:rsidDel="00000000" w:rsidR="00000000" w:rsidRPr="00000000">
        <w:commentReference w:id="0"/>
      </w:r>
      <w:r w:rsidDel="00000000" w:rsidR="00000000" w:rsidRPr="00000000">
        <w:rPr>
          <w:rtl w:val="0"/>
        </w:rPr>
        <w:t xml:space="preserve">r die Verbindung zwischen Web-Oberfläche und Geschäftslogik wurde die Requestfactory des Google Web Toolkits verwendet. Das selbe Toolkit wurde auch für den Aufbau Web-Oberfläche verwendet.</w:t>
      </w:r>
    </w:p>
    <w:p w:rsidR="00000000" w:rsidDel="00000000" w:rsidP="00000000" w:rsidRDefault="00000000" w:rsidRPr="00000000" w14:paraId="00000054">
      <w:pPr>
        <w:spacing w:line="360" w:lineRule="auto"/>
        <w:ind w:left="0" w:firstLine="0"/>
        <w:rPr/>
      </w:pPr>
      <w:r w:rsidDel="00000000" w:rsidR="00000000" w:rsidRPr="00000000">
        <w:rPr>
          <w:rtl w:val="0"/>
        </w:rPr>
        <w:t xml:space="preserve">Als Datenbank wurde sich für HSQLDB entschieden, sowie Hibernate als dazugehörigen </w:t>
      </w:r>
      <w:r w:rsidDel="00000000" w:rsidR="00000000" w:rsidRPr="00000000">
        <w:rPr>
          <w:rtl w:val="0"/>
        </w:rPr>
        <w:t xml:space="preserve">Objektrelationalen</w:t>
      </w:r>
      <w:r w:rsidDel="00000000" w:rsidR="00000000" w:rsidRPr="00000000">
        <w:rPr>
          <w:rtl w:val="0"/>
        </w:rPr>
        <w:t xml:space="preserve"> Mapper.</w:t>
      </w:r>
    </w:p>
    <w:p w:rsidR="00000000" w:rsidDel="00000000" w:rsidP="00000000" w:rsidRDefault="00000000" w:rsidRPr="00000000" w14:paraId="00000055">
      <w:pPr>
        <w:spacing w:line="360" w:lineRule="auto"/>
        <w:ind w:left="0" w:firstLine="0"/>
        <w:rPr/>
        <w:sectPr>
          <w:headerReference r:id="rId13" w:type="default"/>
          <w:type w:val="continuous"/>
          <w:pgSz w:h="16838" w:w="11906" w:orient="portrait"/>
          <w:pgMar w:bottom="1134" w:top="1134" w:left="1701" w:right="1134" w:header="708.6614173228347" w:footer="708.6614173228347"/>
        </w:sectPr>
      </w:pPr>
      <w:r w:rsidDel="00000000" w:rsidR="00000000" w:rsidRPr="00000000">
        <w:rPr>
          <w:rtl w:val="0"/>
        </w:rPr>
      </w:r>
    </w:p>
    <w:p w:rsidR="00000000" w:rsidDel="00000000" w:rsidP="00000000" w:rsidRDefault="00000000" w:rsidRPr="00000000" w14:paraId="00000056">
      <w:pPr>
        <w:pStyle w:val="Heading1"/>
        <w:spacing w:line="360" w:lineRule="auto"/>
        <w:ind w:left="0" w:firstLine="0"/>
        <w:rPr/>
        <w:sectPr>
          <w:type w:val="continuous"/>
          <w:pgSz w:h="16838" w:w="11906" w:orient="portrait"/>
          <w:pgMar w:bottom="1134" w:top="1134" w:left="1701" w:right="1134" w:header="708.6614173228347" w:footer="708.6614173228347"/>
        </w:sectPr>
      </w:pPr>
      <w:bookmarkStart w:colFirst="0" w:colLast="0" w:name="_w31z36q9qwdl" w:id="4"/>
      <w:bookmarkEnd w:id="4"/>
      <w:r w:rsidDel="00000000" w:rsidR="00000000" w:rsidRPr="00000000">
        <w:rPr>
          <w:rtl w:val="0"/>
        </w:rPr>
      </w:r>
    </w:p>
    <w:p w:rsidR="00000000" w:rsidDel="00000000" w:rsidP="00000000" w:rsidRDefault="00000000" w:rsidRPr="00000000" w14:paraId="00000057">
      <w:pPr>
        <w:pStyle w:val="Heading1"/>
        <w:numPr>
          <w:ilvl w:val="0"/>
          <w:numId w:val="10"/>
        </w:numPr>
        <w:spacing w:line="360" w:lineRule="auto"/>
        <w:ind w:left="720" w:hanging="360"/>
        <w:rPr>
          <w:rFonts w:ascii="Times New Roman" w:cs="Times New Roman" w:eastAsia="Times New Roman" w:hAnsi="Times New Roman"/>
          <w:sz w:val="28"/>
          <w:szCs w:val="28"/>
        </w:rPr>
      </w:pPr>
      <w:bookmarkStart w:colFirst="0" w:colLast="0" w:name="_2rwbxjg2p1fn" w:id="5"/>
      <w:bookmarkEnd w:id="5"/>
      <w:r w:rsidDel="00000000" w:rsidR="00000000" w:rsidRPr="00000000">
        <w:rPr>
          <w:rFonts w:ascii="Times New Roman" w:cs="Times New Roman" w:eastAsia="Times New Roman" w:hAnsi="Times New Roman"/>
          <w:sz w:val="28"/>
          <w:szCs w:val="28"/>
          <w:rtl w:val="0"/>
        </w:rPr>
        <w:t xml:space="preserve">Anforderungsanalyse</w:t>
      </w:r>
    </w:p>
    <w:p w:rsidR="00000000" w:rsidDel="00000000" w:rsidP="00000000" w:rsidRDefault="00000000" w:rsidRPr="00000000" w14:paraId="00000058">
      <w:pPr>
        <w:spacing w:line="360" w:lineRule="auto"/>
        <w:ind w:left="0" w:firstLine="0"/>
        <w:rPr/>
      </w:pPr>
      <w:r w:rsidDel="00000000" w:rsidR="00000000" w:rsidRPr="00000000">
        <w:rPr>
          <w:rtl w:val="0"/>
        </w:rPr>
        <w:t xml:space="preserve">Die erste Phase eines erfolgreichen Software-Entwicklungsprozess ist die Anforderungsanalyse, die in diesem Abschnitt der Dokumentation beschrieben wird. </w:t>
        <w:br w:type="textWrapping"/>
        <w:t xml:space="preserve">Dazu wurde eng mit enviado zusammengearbeitet und in einem Vorgespräch zunächst mit einem Servicemitarbeiter, einem Lagermitarbeiter und der Geschäftsführung die Probleme des aktuellen Prozesses, sowie die Anforderungen aus Firmensicht besprochen. Mit Hilfe dieser Informationen wurden die Schritte der Anforderungsanalyse durchlaufen. </w:t>
      </w:r>
    </w:p>
    <w:p w:rsidR="00000000" w:rsidDel="00000000" w:rsidP="00000000" w:rsidRDefault="00000000" w:rsidRPr="00000000" w14:paraId="00000059">
      <w:pPr>
        <w:spacing w:line="360" w:lineRule="auto"/>
        <w:ind w:left="0" w:firstLine="0"/>
        <w:rPr>
          <w:color w:val="999999"/>
        </w:rPr>
      </w:pPr>
      <w:r w:rsidDel="00000000" w:rsidR="00000000" w:rsidRPr="00000000">
        <w:rPr>
          <w:rtl w:val="0"/>
        </w:rPr>
        <w:t xml:space="preserve">Diese Schritte werden in den zu diesem Kapitel gehörenden Abschnitten erörtert. </w:t>
      </w:r>
      <w:r w:rsidDel="00000000" w:rsidR="00000000" w:rsidRPr="00000000">
        <w:rPr>
          <w:rtl w:val="0"/>
        </w:rPr>
      </w:r>
    </w:p>
    <w:p w:rsidR="00000000" w:rsidDel="00000000" w:rsidP="00000000" w:rsidRDefault="00000000" w:rsidRPr="00000000" w14:paraId="0000005A">
      <w:pPr>
        <w:pStyle w:val="Heading2"/>
        <w:numPr>
          <w:ilvl w:val="1"/>
          <w:numId w:val="10"/>
        </w:numPr>
        <w:spacing w:line="360" w:lineRule="auto"/>
        <w:rPr>
          <w:rFonts w:ascii="Times New Roman" w:cs="Times New Roman" w:eastAsia="Times New Roman" w:hAnsi="Times New Roman"/>
          <w:sz w:val="28"/>
          <w:szCs w:val="28"/>
        </w:rPr>
      </w:pPr>
      <w:bookmarkStart w:colFirst="0" w:colLast="0" w:name="_hr9fz936n0pv" w:id="6"/>
      <w:bookmarkEnd w:id="6"/>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Prozessdiagramm vorher und nachher</w:t>
      </w:r>
    </w:p>
    <w:p w:rsidR="00000000" w:rsidDel="00000000" w:rsidP="00000000" w:rsidRDefault="00000000" w:rsidRPr="00000000" w14:paraId="0000005B">
      <w:pPr>
        <w:spacing w:line="360" w:lineRule="auto"/>
        <w:ind w:left="0" w:firstLine="0"/>
        <w:rPr/>
      </w:pPr>
      <w:r w:rsidDel="00000000" w:rsidR="00000000" w:rsidRPr="00000000">
        <w:rPr>
          <w:rtl w:val="0"/>
        </w:rPr>
        <w:t xml:space="preserve">In dem Vorgespräch mit enviado ergab sich der aktuelle Stand, welcher danach in einem Prozessdiagramm dargestellt wurde </w:t>
      </w:r>
      <w:r w:rsidDel="00000000" w:rsidR="00000000" w:rsidRPr="00000000">
        <w:rPr>
          <w:rtl w:val="0"/>
        </w:rPr>
        <w:t xml:space="preserve">(siehe Anhang 1.1)</w:t>
      </w:r>
      <w:r w:rsidDel="00000000" w:rsidR="00000000" w:rsidRPr="00000000">
        <w:rPr>
          <w:rtl w:val="0"/>
        </w:rPr>
        <w:t xml:space="preserve">. </w:t>
      </w:r>
    </w:p>
    <w:p w:rsidR="00000000" w:rsidDel="00000000" w:rsidP="00000000" w:rsidRDefault="00000000" w:rsidRPr="00000000" w14:paraId="0000005C">
      <w:pPr>
        <w:spacing w:line="360" w:lineRule="auto"/>
        <w:ind w:left="0" w:firstLine="0"/>
        <w:rPr/>
      </w:pPr>
      <w:r w:rsidDel="00000000" w:rsidR="00000000" w:rsidRPr="00000000">
        <w:rPr>
          <w:rtl w:val="0"/>
        </w:rPr>
        <w:t xml:space="preserve">Wenn momentan ein neuer oder ein reparierter Akku geliefert wird, wird dieser eingelagert. Dabei erfolgt durch das Warenwirtschaftssystem eine Einbuchung, wodurch der Bestand angepasst wird. Beim </w:t>
      </w:r>
      <w:r w:rsidDel="00000000" w:rsidR="00000000" w:rsidRPr="00000000">
        <w:rPr>
          <w:rtl w:val="0"/>
        </w:rPr>
        <w:t xml:space="preserve">versenden </w:t>
      </w:r>
      <w:r w:rsidDel="00000000" w:rsidR="00000000" w:rsidRPr="00000000">
        <w:rPr>
          <w:rtl w:val="0"/>
        </w:rPr>
        <w:t xml:space="preserve">des Akkus an einen Kunden wird erneut der Bestand angepasst und zusätzlich die Seriennummer des Akkus erfasst. </w:t>
        <w:br w:type="textWrapping"/>
        <w:t xml:space="preserve">Für die Rückgabe eines Akkus kann der Kunde zwei Gründe haben. Erstens, der Kunde hat sein Abonnement gekündigt und gibt den Mietakku zurück oder Zweitens, der Akku ist defekt und wird deshalb ersetzt. Dies ist in dem aktuellen Prozess </w:t>
      </w:r>
      <w:r w:rsidDel="00000000" w:rsidR="00000000" w:rsidRPr="00000000">
        <w:rPr>
          <w:rtl w:val="0"/>
        </w:rPr>
        <w:t xml:space="preserve">noch nicht </w:t>
      </w:r>
      <w:r w:rsidDel="00000000" w:rsidR="00000000" w:rsidRPr="00000000">
        <w:rPr>
          <w:rtl w:val="0"/>
        </w:rPr>
        <w:t xml:space="preserve">relevant, wird aber Teil des angepassten Prozesses sein.</w:t>
        <w:br w:type="textWrapping"/>
        <w:t xml:space="preserve">Hier werden nach der Rückgabe alle Akkus von einem Lager- oder Servicemitarbeiter auf Defekte geprüft. Ein nicht defekter Akku wird erneut eingelagert. Ein defekter Akku hingegen wird zur Reparatur geschickt und </w:t>
      </w:r>
      <w:r w:rsidDel="00000000" w:rsidR="00000000" w:rsidRPr="00000000">
        <w:rPr>
          <w:rtl w:val="0"/>
        </w:rPr>
        <w:t xml:space="preserve">kommt </w:t>
      </w:r>
      <w:r w:rsidDel="00000000" w:rsidR="00000000" w:rsidRPr="00000000">
        <w:rPr>
          <w:rtl w:val="0"/>
        </w:rPr>
        <w:t xml:space="preserve">nach einer unbestimmten Zeit repariert zurück. </w:t>
      </w:r>
    </w:p>
    <w:p w:rsidR="00000000" w:rsidDel="00000000" w:rsidP="00000000" w:rsidRDefault="00000000" w:rsidRPr="00000000" w14:paraId="0000005D">
      <w:pPr>
        <w:spacing w:line="360" w:lineRule="auto"/>
        <w:ind w:left="0" w:firstLine="0"/>
        <w:rPr/>
      </w:pPr>
      <w:r w:rsidDel="00000000" w:rsidR="00000000" w:rsidRPr="00000000">
        <w:rPr>
          <w:rtl w:val="0"/>
        </w:rPr>
        <w:t xml:space="preserve">Aus diesem Prozess kann man leicht die Probleme ablesen, denn der Prozess kann in der Theorie nicht so funktionieren, denn die Akkus verlassen den Kreislauf des versendens und reparierens offiziell nie. Das erklärt den fehlenden Endpunkt in dem Prozessdiagramm. </w:t>
      </w:r>
    </w:p>
    <w:p w:rsidR="00000000" w:rsidDel="00000000" w:rsidP="00000000" w:rsidRDefault="00000000" w:rsidRPr="00000000" w14:paraId="0000005E">
      <w:pPr>
        <w:spacing w:line="360" w:lineRule="auto"/>
        <w:ind w:left="0" w:firstLine="0"/>
        <w:rPr/>
      </w:pPr>
      <w:r w:rsidDel="00000000" w:rsidR="00000000" w:rsidRPr="00000000">
        <w:rPr>
          <w:rtl w:val="0"/>
        </w:rPr>
        <w:t xml:space="preserve">Konkret ist dieses natürlich nicht umsetzbar, da es ab einem gewissen Punkt nicht mehr wirtschaftlich ist die Akkus zu reparieren. Deshalb wird momentan von einem Lager- oder Servicemitarbeiter ohne eine datenbasierte Grundlage oder einen geregelten Ablauf entschieden, wann ein Akku aussortiert wird. Die in dieser Dokumentation beschriebene WebApp soll dieses Problem lösen. </w:t>
        <w:br w:type="textWrapping"/>
        <w:t xml:space="preserve">Zur Verdeutlichung der Verbesserung durch die WebApp und zur Findung der Anforderungen wurde nach dem Vorgespräch ein soll-Prozess erstellt, welcher den verbesserten, Ablauf darstellt.</w:t>
      </w:r>
    </w:p>
    <w:p w:rsidR="00000000" w:rsidDel="00000000" w:rsidP="00000000" w:rsidRDefault="00000000" w:rsidRPr="00000000" w14:paraId="0000005F">
      <w:pPr>
        <w:spacing w:line="360" w:lineRule="auto"/>
        <w:ind w:left="0" w:firstLine="0"/>
        <w:rPr/>
      </w:pPr>
      <w:r w:rsidDel="00000000" w:rsidR="00000000" w:rsidRPr="00000000">
        <w:rPr>
          <w:rtl w:val="0"/>
        </w:rPr>
        <w:t xml:space="preserve">In Anhang 1.2 kann man den durch die Software verbesserten Prozess sehen. Der Prozess beginnt genauso, wie der Aktuelle. Eine Änderung wird erst ersichtlich, wenn der Zustand des Akkus geprüft wird. Dort ist nun auch festgelegt, dass ein Lagermitarbeiter das P</w:t>
      </w:r>
      <w:r w:rsidDel="00000000" w:rsidR="00000000" w:rsidRPr="00000000">
        <w:rPr>
          <w:rtl w:val="0"/>
        </w:rPr>
        <w:t xml:space="preserve">rüfen </w:t>
      </w:r>
      <w:r w:rsidDel="00000000" w:rsidR="00000000" w:rsidRPr="00000000">
        <w:rPr>
          <w:rtl w:val="0"/>
        </w:rPr>
        <w:t xml:space="preserve">übernimmt.  Im Zuge dessen kann er die Akku Vita ergänzen und so die Prüfung, sowie den Kunden dokumentieren. </w:t>
      </w:r>
    </w:p>
    <w:p w:rsidR="00000000" w:rsidDel="00000000" w:rsidP="00000000" w:rsidRDefault="00000000" w:rsidRPr="00000000" w14:paraId="00000060">
      <w:pPr>
        <w:spacing w:line="360" w:lineRule="auto"/>
        <w:ind w:left="0" w:firstLine="0"/>
        <w:rPr/>
      </w:pPr>
      <w:r w:rsidDel="00000000" w:rsidR="00000000" w:rsidRPr="00000000">
        <w:rPr>
          <w:rtl w:val="0"/>
        </w:rPr>
        <w:t xml:space="preserve">Nun gibt es zwei verschiedene Wege, die der Akku gehen kann. Ist der Akku nicht defekt, wird er wieder eingelagert. </w:t>
      </w:r>
    </w:p>
    <w:p w:rsidR="00000000" w:rsidDel="00000000" w:rsidP="00000000" w:rsidRDefault="00000000" w:rsidRPr="00000000" w14:paraId="00000061">
      <w:pPr>
        <w:spacing w:line="360" w:lineRule="auto"/>
        <w:ind w:left="0" w:firstLine="0"/>
        <w:rPr/>
      </w:pPr>
      <w:r w:rsidDel="00000000" w:rsidR="00000000" w:rsidRPr="00000000">
        <w:rPr>
          <w:rtl w:val="0"/>
        </w:rPr>
        <w:t xml:space="preserve">Wenn die Prüfung allerdings ergeben hat, dass der Akku defekt ist, übernimmt nun ein Servicemitarbeiter und überprüft die Akku Vita. Das genaue Entscheidungsverfahren wird intern von enviado ermittelt und nimmt keinen Einfluss auf unseren Prozess, allerdings werden dafür folgende Daten benötigt: Anzahl der Reparaturen, Alter des Akkus, Art der vorherigen Defekte. In diesem Schritt kann der Servicemitarbeiter auch den Kunden betrachten und überblicken, ob sich bestimmte Defekte häufen. </w:t>
      </w:r>
    </w:p>
    <w:p w:rsidR="00000000" w:rsidDel="00000000" w:rsidP="00000000" w:rsidRDefault="00000000" w:rsidRPr="00000000" w14:paraId="00000062">
      <w:pPr>
        <w:spacing w:line="360" w:lineRule="auto"/>
        <w:ind w:left="0" w:firstLine="0"/>
        <w:rPr/>
      </w:pPr>
      <w:r w:rsidDel="00000000" w:rsidR="00000000" w:rsidRPr="00000000">
        <w:rPr>
          <w:rtl w:val="0"/>
        </w:rPr>
        <w:t xml:space="preserve">Nun entscheidet der Servicemitarbeiter, ob der Akku reparabel ist oder nicht. Ein irreparabler Akku wird aussortiert. Auch dort wird die Akku Vita ergänzt und der Prozess für den Akku beendet. Ein reparabler Akku wird zur Reparatur geschickt. Bei dem erneuten einliefern des Akkus wird die Akku Vita ergänzt und der Akku wird eingelagert.</w:t>
      </w:r>
    </w:p>
    <w:p w:rsidR="00000000" w:rsidDel="00000000" w:rsidP="00000000" w:rsidRDefault="00000000" w:rsidRPr="00000000" w14:paraId="00000063">
      <w:pPr>
        <w:spacing w:line="360" w:lineRule="auto"/>
        <w:ind w:left="0" w:firstLine="0"/>
        <w:rPr/>
      </w:pPr>
      <w:r w:rsidDel="00000000" w:rsidR="00000000" w:rsidRPr="00000000">
        <w:rPr>
          <w:rtl w:val="0"/>
        </w:rPr>
        <w:t xml:space="preserve">In einem Detailgespräch wurde der Prozess abgesegnet.</w:t>
      </w:r>
    </w:p>
    <w:p w:rsidR="00000000" w:rsidDel="00000000" w:rsidP="00000000" w:rsidRDefault="00000000" w:rsidRPr="00000000" w14:paraId="00000064">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65">
      <w:pPr>
        <w:pStyle w:val="Heading2"/>
        <w:numPr>
          <w:ilvl w:val="1"/>
          <w:numId w:val="10"/>
        </w:numPr>
        <w:spacing w:line="360" w:lineRule="auto"/>
        <w:ind w:left="720" w:hanging="360"/>
        <w:rPr>
          <w:rFonts w:ascii="Times New Roman" w:cs="Times New Roman" w:eastAsia="Times New Roman" w:hAnsi="Times New Roman"/>
          <w:sz w:val="28"/>
          <w:szCs w:val="28"/>
        </w:rPr>
      </w:pPr>
      <w:bookmarkStart w:colFirst="0" w:colLast="0" w:name="_n7tj5q77564a" w:id="7"/>
      <w:bookmarkEnd w:id="7"/>
      <w:r w:rsidDel="00000000" w:rsidR="00000000" w:rsidRPr="00000000">
        <w:rPr>
          <w:rFonts w:ascii="Times New Roman" w:cs="Times New Roman" w:eastAsia="Times New Roman" w:hAnsi="Times New Roman"/>
          <w:sz w:val="28"/>
          <w:szCs w:val="28"/>
          <w:rtl w:val="0"/>
        </w:rPr>
        <w:t xml:space="preserve"> Stakeholder</w:t>
      </w:r>
    </w:p>
    <w:p w:rsidR="00000000" w:rsidDel="00000000" w:rsidP="00000000" w:rsidRDefault="00000000" w:rsidRPr="00000000" w14:paraId="00000066">
      <w:pPr>
        <w:spacing w:after="0" w:before="0" w:line="360" w:lineRule="auto"/>
        <w:rPr/>
      </w:pPr>
      <w:r w:rsidDel="00000000" w:rsidR="00000000" w:rsidRPr="00000000">
        <w:rPr>
          <w:rtl w:val="0"/>
        </w:rPr>
        <w:t xml:space="preserve">Nach dem Vorgespräch wurden die Stakeholder anhand der Checkliste zum Finden von Stakeholdern (vgl. [Kle18]:</w:t>
      </w:r>
      <w:r w:rsidDel="00000000" w:rsidR="00000000" w:rsidRPr="00000000">
        <w:rPr>
          <w:rtl w:val="0"/>
        </w:rPr>
        <w:t xml:space="preserve"> 56-60)</w:t>
      </w:r>
      <w:r w:rsidDel="00000000" w:rsidR="00000000" w:rsidRPr="00000000">
        <w:rPr>
          <w:rtl w:val="0"/>
        </w:rPr>
        <w:t xml:space="preserve"> herausgearbeitet, sodass sich folgende Tabelle ergibt:</w:t>
      </w:r>
    </w:p>
    <w:p w:rsidR="00000000" w:rsidDel="00000000" w:rsidP="00000000" w:rsidRDefault="00000000" w:rsidRPr="00000000" w14:paraId="00000067">
      <w:pPr>
        <w:spacing w:after="0" w:before="0" w:line="360" w:lineRule="auto"/>
        <w:rPr/>
      </w:pPr>
      <w:r w:rsidDel="00000000" w:rsidR="00000000" w:rsidRPr="00000000">
        <w:rPr>
          <w:rtl w:val="0"/>
        </w:rPr>
      </w:r>
    </w:p>
    <w:tbl>
      <w:tblPr>
        <w:tblStyle w:val="Table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konkrete </w:t>
            </w:r>
            <w:r w:rsidDel="00000000" w:rsidR="00000000" w:rsidRPr="00000000">
              <w:rPr>
                <w:rtl w:val="0"/>
              </w:rPr>
              <w:t xml:space="preserve">Personen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Endanwender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Geschäftsführung enviado, Lagermitarbeiter, Servicemitarbeiter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Management des Auftragnehmers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Steffen Herweg, Benno Steinkamp, Joana Wegener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Käufer des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Geschäftsführung enviado, Hs Osnabrück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Prüfer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IT,  -Serviceabteilung enviado, Prof. Kleuker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Entwickler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Steffen Herweg, Benno Steinkamp, Joana Wegener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Wartung- und Servicepersonal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IT-Abteilung enviado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Schulungs- und Trainingspersonal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IT-Abteilung enviado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Standard und Gesetze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DSGVO</w:t>
            </w:r>
          </w:p>
        </w:tc>
      </w:tr>
    </w:tbl>
    <w:p w:rsidR="00000000" w:rsidDel="00000000" w:rsidP="00000000" w:rsidRDefault="00000000" w:rsidRPr="00000000" w14:paraId="0000007A">
      <w:pPr>
        <w:pStyle w:val="Heading2"/>
        <w:spacing w:line="360" w:lineRule="auto"/>
        <w:rPr>
          <w:rFonts w:ascii="Times New Roman" w:cs="Times New Roman" w:eastAsia="Times New Roman" w:hAnsi="Times New Roman"/>
          <w:sz w:val="24"/>
          <w:szCs w:val="24"/>
        </w:rPr>
      </w:pPr>
      <w:bookmarkStart w:colFirst="0" w:colLast="0" w:name="_m4slpzuqppg0" w:id="8"/>
      <w:bookmarkEnd w:id="8"/>
      <w:r w:rsidDel="00000000" w:rsidR="00000000" w:rsidRPr="00000000">
        <w:rPr>
          <w:rtl w:val="0"/>
        </w:rPr>
      </w:r>
    </w:p>
    <w:p w:rsidR="00000000" w:rsidDel="00000000" w:rsidP="00000000" w:rsidRDefault="00000000" w:rsidRPr="00000000" w14:paraId="0000007B">
      <w:pPr>
        <w:pStyle w:val="Heading2"/>
        <w:numPr>
          <w:ilvl w:val="1"/>
          <w:numId w:val="10"/>
        </w:numPr>
        <w:spacing w:line="360" w:lineRule="auto"/>
        <w:rPr>
          <w:rFonts w:ascii="Times New Roman" w:cs="Times New Roman" w:eastAsia="Times New Roman" w:hAnsi="Times New Roman"/>
          <w:sz w:val="28"/>
          <w:szCs w:val="28"/>
        </w:rPr>
      </w:pPr>
      <w:bookmarkStart w:colFirst="0" w:colLast="0" w:name="_m4slpzuqppg0" w:id="8"/>
      <w:bookmarkEnd w:id="8"/>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Zielbeschreibung</w:t>
      </w:r>
      <w:r w:rsidDel="00000000" w:rsidR="00000000" w:rsidRPr="00000000">
        <w:rPr>
          <w:rtl w:val="0"/>
        </w:rPr>
      </w:r>
    </w:p>
    <w:p w:rsidR="00000000" w:rsidDel="00000000" w:rsidP="00000000" w:rsidRDefault="00000000" w:rsidRPr="00000000" w14:paraId="0000007C">
      <w:pPr>
        <w:spacing w:line="360" w:lineRule="auto"/>
        <w:ind w:left="0" w:firstLine="0"/>
        <w:rPr/>
      </w:pPr>
      <w:r w:rsidDel="00000000" w:rsidR="00000000" w:rsidRPr="00000000">
        <w:rPr>
          <w:rtl w:val="0"/>
        </w:rPr>
        <w:t xml:space="preserve">Für die Beschreibung der Ziele wurde die “Schablone zur Dokumentation von Projektzielen” verwendet (vgl. [Kle18]: 62-64). Daraus ergeben sich folgende Tabellen:</w:t>
      </w:r>
      <w:r w:rsidDel="00000000" w:rsidR="00000000" w:rsidRPr="00000000">
        <w:rPr>
          <w:rtl w:val="0"/>
        </w:rPr>
      </w:r>
    </w:p>
    <w:tbl>
      <w:tblPr>
        <w:tblStyle w:val="Table3"/>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120"/>
        <w:tblGridChange w:id="0">
          <w:tblGrid>
            <w:gridCol w:w="219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Zielbeschreibung: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283.4645669291342" w:right="0" w:hanging="285"/>
              <w:jc w:val="left"/>
              <w:rPr/>
            </w:pPr>
            <w:r w:rsidDel="00000000" w:rsidR="00000000" w:rsidRPr="00000000">
              <w:rPr>
                <w:rtl w:val="0"/>
              </w:rPr>
              <w:t xml:space="preserve">Die Software muss die Vita eines Akkus erstellen / ergänzen können</w:t>
              <w:tab/>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Lagermitarbeiter, IT-Abteilung enviado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Auswirkungen auf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Lagermitarbeiter: </w:t>
            </w:r>
            <w:r w:rsidDel="00000000" w:rsidR="00000000" w:rsidRPr="00000000">
              <w:rPr>
                <w:rtl w:val="0"/>
              </w:rPr>
              <w:t xml:space="preserve">Änderung des Prozesses zur Einbuchung von Retoure-Akkus </w:t>
              <w:br w:type="textWrapping"/>
            </w:r>
            <w:r w:rsidDel="00000000" w:rsidR="00000000" w:rsidRPr="00000000">
              <w:rPr>
                <w:b w:val="1"/>
                <w:rtl w:val="0"/>
              </w:rPr>
              <w:t xml:space="preserve">Lagermitarbeiter: </w:t>
            </w:r>
            <w:r w:rsidDel="00000000" w:rsidR="00000000" w:rsidRPr="00000000">
              <w:rPr>
                <w:rtl w:val="0"/>
              </w:rPr>
              <w:t xml:space="preserve">Änderung des Prozesses zur Einbuchung von reparierten Akkus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IT-Mitarbeiter: </w:t>
            </w:r>
            <w:r w:rsidDel="00000000" w:rsidR="00000000" w:rsidRPr="00000000">
              <w:rPr>
                <w:rtl w:val="0"/>
              </w:rPr>
              <w:t xml:space="preserve">muss Lagermitarbeiter schulen und auf Fragen eingehen können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Randbedingungen: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85" w:right="0" w:hanging="285"/>
              <w:jc w:val="left"/>
              <w:rPr/>
            </w:pPr>
            <w:r w:rsidDel="00000000" w:rsidR="00000000" w:rsidRPr="00000000">
              <w:rPr>
                <w:rtl w:val="0"/>
              </w:rPr>
              <w:t xml:space="preserve">Der Akku wird über die Seriennummer identifiziert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Abhängigkeiten: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Sonstiges: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283.4645669291342" w:right="0" w:hanging="283.4645669291342"/>
              <w:jc w:val="left"/>
              <w:rPr/>
            </w:pPr>
            <w:r w:rsidDel="00000000" w:rsidR="00000000" w:rsidRPr="00000000">
              <w:rPr>
                <w:rtl w:val="0"/>
              </w:rPr>
              <w:t xml:space="preserve">Akku Vita wird vor und nach der Reparatur gepflegt</w:t>
            </w:r>
          </w:p>
        </w:tc>
      </w:tr>
    </w:tbl>
    <w:p w:rsidR="00000000" w:rsidDel="00000000" w:rsidP="00000000" w:rsidRDefault="00000000" w:rsidRPr="00000000" w14:paraId="0000008A">
      <w:pPr>
        <w:spacing w:line="360" w:lineRule="auto"/>
        <w:rPr/>
      </w:pPr>
      <w:r w:rsidDel="00000000" w:rsidR="00000000" w:rsidRPr="00000000">
        <w:rPr>
          <w:rtl w:val="0"/>
        </w:rPr>
      </w:r>
    </w:p>
    <w:tbl>
      <w:tblPr>
        <w:tblStyle w:val="Table4"/>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120"/>
        <w:tblGridChange w:id="0">
          <w:tblGrid>
            <w:gridCol w:w="219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jc w:val="left"/>
              <w:rPr/>
            </w:pPr>
            <w:r w:rsidDel="00000000" w:rsidR="00000000" w:rsidRPr="00000000">
              <w:rPr>
                <w:rtl w:val="0"/>
              </w:rPr>
              <w:t xml:space="preserve">Zielbeschreibung: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6"/>
              </w:numPr>
              <w:spacing w:after="0" w:before="0" w:line="360" w:lineRule="auto"/>
              <w:ind w:left="283.4645669291342" w:hanging="285"/>
              <w:jc w:val="left"/>
              <w:rPr/>
            </w:pPr>
            <w:r w:rsidDel="00000000" w:rsidR="00000000" w:rsidRPr="00000000">
              <w:rPr>
                <w:rtl w:val="0"/>
              </w:rPr>
              <w:t xml:space="preserve">Die Akku Vita muss ausgelesen werden können</w:t>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360" w:lineRule="auto"/>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jc w:val="left"/>
              <w:rPr/>
            </w:pPr>
            <w:r w:rsidDel="00000000" w:rsidR="00000000" w:rsidRPr="00000000">
              <w:rPr>
                <w:rtl w:val="0"/>
              </w:rPr>
              <w:t xml:space="preserve">Servicemitarbeiter, IT-Abteilung enviado, Geschäftsführung enviado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360" w:lineRule="auto"/>
              <w:jc w:val="left"/>
              <w:rPr/>
            </w:pPr>
            <w:r w:rsidDel="00000000" w:rsidR="00000000" w:rsidRPr="00000000">
              <w:rPr>
                <w:rtl w:val="0"/>
              </w:rPr>
              <w:t xml:space="preserve">Auswirkungen auf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360" w:lineRule="auto"/>
              <w:jc w:val="left"/>
              <w:rPr/>
            </w:pPr>
            <w:r w:rsidDel="00000000" w:rsidR="00000000" w:rsidRPr="00000000">
              <w:rPr>
                <w:b w:val="1"/>
                <w:rtl w:val="0"/>
              </w:rPr>
              <w:t xml:space="preserve">Servicemitarbeiter: </w:t>
            </w:r>
            <w:r w:rsidDel="00000000" w:rsidR="00000000" w:rsidRPr="00000000">
              <w:rPr>
                <w:rtl w:val="0"/>
              </w:rPr>
              <w:t xml:space="preserve">kann begründet entscheiden, ob Akkus aussortiert werden sollen</w:t>
              <w:br w:type="textWrapping"/>
            </w:r>
            <w:r w:rsidDel="00000000" w:rsidR="00000000" w:rsidRPr="00000000">
              <w:rPr>
                <w:b w:val="1"/>
                <w:rtl w:val="0"/>
              </w:rPr>
              <w:t xml:space="preserve">Servicemitarbeiter:</w:t>
            </w:r>
            <w:r w:rsidDel="00000000" w:rsidR="00000000" w:rsidRPr="00000000">
              <w:rPr>
                <w:rtl w:val="0"/>
              </w:rPr>
              <w:t xml:space="preserve"> kann Kunden auf großen Akkuverschleiß aufmerksam machen</w:t>
            </w:r>
          </w:p>
          <w:p w:rsidR="00000000" w:rsidDel="00000000" w:rsidP="00000000" w:rsidRDefault="00000000" w:rsidRPr="00000000" w14:paraId="00000091">
            <w:pPr>
              <w:widowControl w:val="0"/>
              <w:spacing w:after="0" w:before="0" w:line="360" w:lineRule="auto"/>
              <w:jc w:val="left"/>
              <w:rPr/>
            </w:pPr>
            <w:r w:rsidDel="00000000" w:rsidR="00000000" w:rsidRPr="00000000">
              <w:rPr>
                <w:b w:val="1"/>
                <w:rtl w:val="0"/>
              </w:rPr>
              <w:t xml:space="preserve">Geschäftsführung enviado: </w:t>
            </w:r>
            <w:r w:rsidDel="00000000" w:rsidR="00000000" w:rsidRPr="00000000">
              <w:rPr>
                <w:rtl w:val="0"/>
              </w:rPr>
              <w:t xml:space="preserve">kann sich einen allgemeinen Überblick der </w:t>
            </w:r>
            <w:r w:rsidDel="00000000" w:rsidR="00000000" w:rsidRPr="00000000">
              <w:rPr>
                <w:rtl w:val="0"/>
              </w:rPr>
              <w:t xml:space="preserve">Kosten-Nutzen Verteilung</w:t>
            </w:r>
            <w:r w:rsidDel="00000000" w:rsidR="00000000" w:rsidRPr="00000000">
              <w:rPr>
                <w:rtl w:val="0"/>
              </w:rPr>
              <w:t xml:space="preserve"> einzelner Akkus anschauen</w:t>
            </w:r>
          </w:p>
          <w:p w:rsidR="00000000" w:rsidDel="00000000" w:rsidP="00000000" w:rsidRDefault="00000000" w:rsidRPr="00000000" w14:paraId="00000092">
            <w:pPr>
              <w:widowControl w:val="0"/>
              <w:spacing w:after="0" w:before="0" w:line="360" w:lineRule="auto"/>
              <w:jc w:val="left"/>
              <w:rPr/>
            </w:pPr>
            <w:r w:rsidDel="00000000" w:rsidR="00000000" w:rsidRPr="00000000">
              <w:rPr>
                <w:b w:val="1"/>
                <w:rtl w:val="0"/>
              </w:rPr>
              <w:t xml:space="preserve">IT-Mitarbeiter</w:t>
            </w:r>
            <w:r w:rsidDel="00000000" w:rsidR="00000000" w:rsidRPr="00000000">
              <w:rPr>
                <w:rtl w:val="0"/>
              </w:rPr>
              <w:t xml:space="preserve">: muss Lagermitarbeiter schulen und auf Fragen eingehen können</w:t>
              <w:br w:type="textWrapping"/>
            </w:r>
            <w:r w:rsidDel="00000000" w:rsidR="00000000" w:rsidRPr="00000000">
              <w:rPr>
                <w:b w:val="1"/>
                <w:rtl w:val="0"/>
              </w:rPr>
              <w:t xml:space="preserve">Lagermitarbeiter: </w:t>
            </w:r>
            <w:r w:rsidDel="00000000" w:rsidR="00000000" w:rsidRPr="00000000">
              <w:rPr>
                <w:rtl w:val="0"/>
              </w:rPr>
              <w:t xml:space="preserve">Änderung des Prozesses zur Einbuchung von Retouren-Akkus, da die Aussortierung durch einen Servicemitarbeiter erfolgt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360" w:lineRule="auto"/>
              <w:jc w:val="left"/>
              <w:rPr/>
            </w:pPr>
            <w:r w:rsidDel="00000000" w:rsidR="00000000" w:rsidRPr="00000000">
              <w:rPr>
                <w:rtl w:val="0"/>
              </w:rPr>
              <w:t xml:space="preserve">Randbedingungen: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3"/>
              </w:numPr>
              <w:spacing w:after="0" w:before="0" w:line="360" w:lineRule="auto"/>
              <w:ind w:left="283.4645669291342" w:hanging="285"/>
              <w:jc w:val="left"/>
              <w:rPr/>
            </w:pPr>
            <w:r w:rsidDel="00000000" w:rsidR="00000000" w:rsidRPr="00000000">
              <w:rPr>
                <w:rtl w:val="0"/>
              </w:rPr>
              <w:t xml:space="preserve">Der Akku wird über die Seriennummer identifiziert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360" w:lineRule="auto"/>
              <w:jc w:val="left"/>
              <w:rPr/>
            </w:pPr>
            <w:r w:rsidDel="00000000" w:rsidR="00000000" w:rsidRPr="00000000">
              <w:rPr>
                <w:rtl w:val="0"/>
              </w:rPr>
              <w:t xml:space="preserve">Abhängigkeiten: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5"/>
              </w:numPr>
              <w:spacing w:after="0" w:before="0" w:line="360" w:lineRule="auto"/>
              <w:ind w:left="283.4645669291342" w:hanging="283.4645669291342"/>
              <w:jc w:val="left"/>
              <w:rPr/>
            </w:pPr>
            <w:r w:rsidDel="00000000" w:rsidR="00000000" w:rsidRPr="00000000">
              <w:rPr>
                <w:rtl w:val="0"/>
              </w:rPr>
              <w:t xml:space="preserve">abhängig von Ziel 1, da die Akku-Vita zunächst erstellt werden muss und gepflegt werden muss um sinnvolle Informationen auslesen zu können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360" w:lineRule="auto"/>
              <w:jc w:val="left"/>
              <w:rPr/>
            </w:pPr>
            <w:r w:rsidDel="00000000" w:rsidR="00000000" w:rsidRPr="00000000">
              <w:rPr>
                <w:rtl w:val="0"/>
              </w:rPr>
              <w:t xml:space="preserve">Sonstiges: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8"/>
              </w:numPr>
              <w:spacing w:after="0" w:before="0" w:line="360" w:lineRule="auto"/>
              <w:ind w:left="283.4645669291342" w:hanging="283.4645669291342"/>
              <w:jc w:val="left"/>
              <w:rPr/>
            </w:pPr>
            <w:r w:rsidDel="00000000" w:rsidR="00000000" w:rsidRPr="00000000">
              <w:rPr>
                <w:rtl w:val="0"/>
              </w:rPr>
              <w:t xml:space="preserve">Die gespeicherten Informationen sollen nach verschiedenen Faktoren gefiltert werden (Seriennummer, Kunden ID, Art des Defektes, Datum)</w:t>
            </w:r>
          </w:p>
        </w:tc>
      </w:tr>
    </w:tbl>
    <w:p w:rsidR="00000000" w:rsidDel="00000000" w:rsidP="00000000" w:rsidRDefault="00000000" w:rsidRPr="00000000" w14:paraId="00000099">
      <w:pPr>
        <w:spacing w:line="360" w:lineRule="auto"/>
        <w:ind w:left="720" w:firstLine="0"/>
        <w:rPr/>
      </w:pPr>
      <w:r w:rsidDel="00000000" w:rsidR="00000000" w:rsidRPr="00000000">
        <w:rPr>
          <w:rtl w:val="0"/>
        </w:rPr>
      </w:r>
    </w:p>
    <w:p w:rsidR="00000000" w:rsidDel="00000000" w:rsidP="00000000" w:rsidRDefault="00000000" w:rsidRPr="00000000" w14:paraId="0000009A">
      <w:pPr>
        <w:pStyle w:val="Heading2"/>
        <w:numPr>
          <w:ilvl w:val="1"/>
          <w:numId w:val="10"/>
        </w:numPr>
        <w:spacing w:line="360" w:lineRule="auto"/>
        <w:ind w:left="720" w:hanging="360"/>
        <w:rPr>
          <w:rFonts w:ascii="Times New Roman" w:cs="Times New Roman" w:eastAsia="Times New Roman" w:hAnsi="Times New Roman"/>
          <w:sz w:val="28"/>
          <w:szCs w:val="28"/>
        </w:rPr>
      </w:pPr>
      <w:bookmarkStart w:colFirst="0" w:colLast="0" w:name="_2w584zg5tu3e" w:id="9"/>
      <w:bookmarkEnd w:id="9"/>
      <w:r w:rsidDel="00000000" w:rsidR="00000000" w:rsidRPr="00000000">
        <w:rPr>
          <w:rFonts w:ascii="Times New Roman" w:cs="Times New Roman" w:eastAsia="Times New Roman" w:hAnsi="Times New Roman"/>
          <w:sz w:val="28"/>
          <w:szCs w:val="28"/>
          <w:rtl w:val="0"/>
        </w:rPr>
        <w:t xml:space="preserve"> Use Cases</w:t>
      </w:r>
    </w:p>
    <w:p w:rsidR="00000000" w:rsidDel="00000000" w:rsidP="00000000" w:rsidRDefault="00000000" w:rsidRPr="00000000" w14:paraId="0000009B">
      <w:pPr>
        <w:spacing w:line="360" w:lineRule="auto"/>
        <w:ind w:left="0" w:firstLine="0"/>
        <w:rPr/>
      </w:pPr>
      <w:r w:rsidDel="00000000" w:rsidR="00000000" w:rsidRPr="00000000">
        <w:rPr>
          <w:rtl w:val="0"/>
        </w:rPr>
        <w:t xml:space="preserve">Aufgrund der Informationen aus dem Vorgespräch wurden schrittweise die Use-Cases (siehe Abb. 1) erstellt. </w:t>
        <w:br w:type="textWrapping"/>
        <w:t xml:space="preserve">Dabei wurden zunächst die Basisinformationen herausgearbeitet. Diese sind hier: </w:t>
      </w:r>
    </w:p>
    <w:p w:rsidR="00000000" w:rsidDel="00000000" w:rsidP="00000000" w:rsidRDefault="00000000" w:rsidRPr="00000000" w14:paraId="0000009C">
      <w:pPr>
        <w:numPr>
          <w:ilvl w:val="0"/>
          <w:numId w:val="14"/>
        </w:numPr>
        <w:spacing w:after="0" w:afterAutospacing="0" w:line="360" w:lineRule="auto"/>
        <w:ind w:left="720" w:hanging="360"/>
        <w:rPr/>
      </w:pPr>
      <w:r w:rsidDel="00000000" w:rsidR="00000000" w:rsidRPr="00000000">
        <w:rPr>
          <w:rtl w:val="0"/>
        </w:rPr>
        <w:t xml:space="preserve">Daten zur Akku Vita hinzufügen</w:t>
      </w:r>
    </w:p>
    <w:p w:rsidR="00000000" w:rsidDel="00000000" w:rsidP="00000000" w:rsidRDefault="00000000" w:rsidRPr="00000000" w14:paraId="0000009D">
      <w:pPr>
        <w:numPr>
          <w:ilvl w:val="0"/>
          <w:numId w:val="14"/>
        </w:numPr>
        <w:spacing w:before="0" w:beforeAutospacing="0" w:line="360" w:lineRule="auto"/>
        <w:ind w:left="720" w:hanging="360"/>
        <w:rPr/>
      </w:pPr>
      <w:r w:rsidDel="00000000" w:rsidR="00000000" w:rsidRPr="00000000">
        <w:rPr>
          <w:rtl w:val="0"/>
        </w:rPr>
        <w:t xml:space="preserve">Daten aus Akku Vita herauslesen</w:t>
      </w:r>
    </w:p>
    <w:p w:rsidR="00000000" w:rsidDel="00000000" w:rsidP="00000000" w:rsidRDefault="00000000" w:rsidRPr="00000000" w14:paraId="0000009E">
      <w:pPr>
        <w:spacing w:line="360" w:lineRule="auto"/>
        <w:rPr/>
      </w:pPr>
      <w:r w:rsidDel="00000000" w:rsidR="00000000" w:rsidRPr="00000000">
        <w:rPr>
          <w:rtl w:val="0"/>
        </w:rPr>
        <w:t xml:space="preserve">Danach wurden die Verantwortlichen Stakeholder hinzugefügt. In diesem Fall sollen sich die Lagermitarbeiter komplett um die Pflege der Akku Vita Daten kümmern. Die Aufgabe der Servicemitarbeiter ist es die Daten auszulesen und entsprechend zu handeln.  Dies wird in dem bereits vorgestellten Prozessdiagramm, welches den Prozess mit Hilfe der Webapp darstellt (siehe Anhang 1.2) sehr deutlich. </w:t>
      </w:r>
    </w:p>
    <w:p w:rsidR="00000000" w:rsidDel="00000000" w:rsidP="00000000" w:rsidRDefault="00000000" w:rsidRPr="00000000" w14:paraId="0000009F">
      <w:pPr>
        <w:spacing w:line="360" w:lineRule="auto"/>
        <w:rPr/>
      </w:pPr>
      <w:r w:rsidDel="00000000" w:rsidR="00000000" w:rsidRPr="00000000">
        <w:rPr>
          <w:rtl w:val="0"/>
        </w:rPr>
        <w:t xml:space="preserve">Nachdem die Stakeholder bestimmt wurden, wurden die Basisinformationen in Anforderungen umgewandelt. </w:t>
      </w:r>
    </w:p>
    <w:p w:rsidR="00000000" w:rsidDel="00000000" w:rsidP="00000000" w:rsidRDefault="00000000" w:rsidRPr="00000000" w14:paraId="000000A0">
      <w:pPr>
        <w:numPr>
          <w:ilvl w:val="0"/>
          <w:numId w:val="2"/>
        </w:numPr>
        <w:spacing w:after="0" w:afterAutospacing="0" w:line="360" w:lineRule="auto"/>
        <w:ind w:left="720" w:hanging="360"/>
        <w:rPr/>
      </w:pPr>
      <w:r w:rsidDel="00000000" w:rsidR="00000000" w:rsidRPr="00000000">
        <w:rPr>
          <w:rtl w:val="0"/>
        </w:rPr>
        <w:t xml:space="preserve"> Akku Vita erstellen</w:t>
      </w:r>
    </w:p>
    <w:p w:rsidR="00000000" w:rsidDel="00000000" w:rsidP="00000000" w:rsidRDefault="00000000" w:rsidRPr="00000000" w14:paraId="000000A1">
      <w:pPr>
        <w:numPr>
          <w:ilvl w:val="0"/>
          <w:numId w:val="2"/>
        </w:numPr>
        <w:spacing w:after="0" w:afterAutospacing="0" w:before="0" w:beforeAutospacing="0" w:line="360" w:lineRule="auto"/>
        <w:ind w:left="720" w:hanging="360"/>
        <w:rPr/>
      </w:pPr>
      <w:r w:rsidDel="00000000" w:rsidR="00000000" w:rsidRPr="00000000">
        <w:rPr>
          <w:rtl w:val="0"/>
        </w:rPr>
        <w:t xml:space="preserve">Akku Vita erweitern</w:t>
      </w:r>
    </w:p>
    <w:p w:rsidR="00000000" w:rsidDel="00000000" w:rsidP="00000000" w:rsidRDefault="00000000" w:rsidRPr="00000000" w14:paraId="000000A2">
      <w:pPr>
        <w:numPr>
          <w:ilvl w:val="0"/>
          <w:numId w:val="2"/>
        </w:numPr>
        <w:spacing w:after="0" w:afterAutospacing="0" w:before="0" w:beforeAutospacing="0" w:line="360" w:lineRule="auto"/>
        <w:ind w:left="720" w:hanging="360"/>
        <w:rPr/>
      </w:pPr>
      <w:r w:rsidDel="00000000" w:rsidR="00000000" w:rsidRPr="00000000">
        <w:rPr>
          <w:rtl w:val="0"/>
        </w:rPr>
        <w:t xml:space="preserve">Akku Vita auslesen</w:t>
      </w:r>
    </w:p>
    <w:p w:rsidR="00000000" w:rsidDel="00000000" w:rsidP="00000000" w:rsidRDefault="00000000" w:rsidRPr="00000000" w14:paraId="000000A3">
      <w:pPr>
        <w:numPr>
          <w:ilvl w:val="0"/>
          <w:numId w:val="2"/>
        </w:numPr>
        <w:spacing w:before="0" w:beforeAutospacing="0" w:line="360" w:lineRule="auto"/>
        <w:ind w:left="720" w:hanging="360"/>
        <w:rPr/>
      </w:pPr>
      <w:r w:rsidDel="00000000" w:rsidR="00000000" w:rsidRPr="00000000">
        <w:rPr>
          <w:rtl w:val="0"/>
        </w:rPr>
        <w:t xml:space="preserve">Akku aussortieren</w:t>
      </w:r>
    </w:p>
    <w:p w:rsidR="00000000" w:rsidDel="00000000" w:rsidP="00000000" w:rsidRDefault="00000000" w:rsidRPr="00000000" w14:paraId="000000A4">
      <w:pPr>
        <w:spacing w:line="360" w:lineRule="auto"/>
        <w:rPr/>
      </w:pPr>
      <w:r w:rsidDel="00000000" w:rsidR="00000000" w:rsidRPr="00000000">
        <w:rPr>
          <w:rtl w:val="0"/>
        </w:rPr>
        <w:t xml:space="preserve">Use Cases zur reinen Pflege sind in diesem Projekt nicht benötigt und so konnte das Use-Case Diagramm erstellt werden. </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jc w:val="left"/>
        <w:rPr/>
      </w:pPr>
      <w:r w:rsidDel="00000000" w:rsidR="00000000" w:rsidRPr="00000000">
        <w:rPr/>
        <w:drawing>
          <wp:inline distB="114300" distT="114300" distL="114300" distR="114300">
            <wp:extent cx="2078827" cy="2476500"/>
            <wp:effectExtent b="0" l="0" r="0" t="0"/>
            <wp:docPr id="7" name="image5.jpg"/>
            <a:graphic>
              <a:graphicData uri="http://schemas.openxmlformats.org/drawingml/2006/picture">
                <pic:pic>
                  <pic:nvPicPr>
                    <pic:cNvPr id="0" name="image5.jpg"/>
                    <pic:cNvPicPr preferRelativeResize="0"/>
                  </pic:nvPicPr>
                  <pic:blipFill>
                    <a:blip r:embed="rId14"/>
                    <a:srcRect b="0" l="38611" r="25318" t="21670"/>
                    <a:stretch>
                      <a:fillRect/>
                    </a:stretch>
                  </pic:blipFill>
                  <pic:spPr>
                    <a:xfrm>
                      <a:off x="0" y="0"/>
                      <a:ext cx="2078827"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left"/>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1163003" cy="256112"/>
                <wp:effectExtent b="0" l="0" r="0" t="0"/>
                <wp:docPr id="3" name=""/>
                <a:graphic>
                  <a:graphicData uri="http://schemas.microsoft.com/office/word/2010/wordprocessingShape">
                    <wps:wsp>
                      <wps:cNvSpPr txBox="1"/>
                      <wps:cNvPr id="3" name="Shape 3"/>
                      <wps:spPr>
                        <a:xfrm>
                          <a:off x="809700" y="282900"/>
                          <a:ext cx="188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Abb. 1 - Use Case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163003" cy="256112"/>
                <wp:effectExtent b="0" l="0" r="0" t="0"/>
                <wp:docPr id="3"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163003" cy="256112"/>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AA">
      <w:pPr>
        <w:spacing w:line="360" w:lineRule="auto"/>
        <w:jc w:val="left"/>
        <w:rPr/>
      </w:pPr>
      <w:r w:rsidDel="00000000" w:rsidR="00000000" w:rsidRPr="00000000">
        <w:rPr>
          <w:rtl w:val="0"/>
        </w:rPr>
        <w:t xml:space="preserve">Infolgedessen wurden mit Hilfe der “Schablone zur Dokumentation von Use Cases” (vgl. [Kle18]: 67) eine Dokumentation der Use Cases erstellt. Diese ist im Anhang 2 zu finden.</w:t>
      </w:r>
    </w:p>
    <w:p w:rsidR="00000000" w:rsidDel="00000000" w:rsidP="00000000" w:rsidRDefault="00000000" w:rsidRPr="00000000" w14:paraId="000000AB">
      <w:pPr>
        <w:spacing w:line="360" w:lineRule="auto"/>
        <w:jc w:val="left"/>
        <w:rPr/>
      </w:pPr>
      <w:r w:rsidDel="00000000" w:rsidR="00000000" w:rsidRPr="00000000">
        <w:rPr>
          <w:rtl w:val="0"/>
        </w:rPr>
      </w:r>
    </w:p>
    <w:p w:rsidR="00000000" w:rsidDel="00000000" w:rsidP="00000000" w:rsidRDefault="00000000" w:rsidRPr="00000000" w14:paraId="000000AC">
      <w:pPr>
        <w:pStyle w:val="Heading2"/>
        <w:numPr>
          <w:ilvl w:val="1"/>
          <w:numId w:val="10"/>
        </w:numPr>
        <w:spacing w:line="360" w:lineRule="auto"/>
        <w:ind w:left="720" w:hanging="360"/>
        <w:rPr>
          <w:rFonts w:ascii="Times New Roman" w:cs="Times New Roman" w:eastAsia="Times New Roman" w:hAnsi="Times New Roman"/>
          <w:sz w:val="28"/>
          <w:szCs w:val="28"/>
        </w:rPr>
      </w:pPr>
      <w:bookmarkStart w:colFirst="0" w:colLast="0" w:name="_kbwxd4usb03m" w:id="10"/>
      <w:bookmarkEnd w:id="1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Formulierung von funktionalen Anforderungen</w:t>
      </w:r>
    </w:p>
    <w:p w:rsidR="00000000" w:rsidDel="00000000" w:rsidP="00000000" w:rsidRDefault="00000000" w:rsidRPr="00000000" w14:paraId="000000AD">
      <w:pPr>
        <w:spacing w:line="360" w:lineRule="auto"/>
        <w:ind w:left="0" w:firstLine="0"/>
        <w:rPr/>
      </w:pPr>
      <w:r w:rsidDel="00000000" w:rsidR="00000000" w:rsidRPr="00000000">
        <w:rPr>
          <w:rtl w:val="0"/>
        </w:rPr>
        <w:t xml:space="preserve">Die funktionalen Anforderungen wurden mit Hilfe der “Anforderungsschablone nach Rupp” (vgl. [Kle18]: 77) ausformuliert. </w:t>
      </w:r>
      <w:r w:rsidDel="00000000" w:rsidR="00000000" w:rsidRPr="00000000">
        <w:rPr>
          <w:rtl w:val="0"/>
        </w:rPr>
      </w:r>
    </w:p>
    <w:p w:rsidR="00000000" w:rsidDel="00000000" w:rsidP="00000000" w:rsidRDefault="00000000" w:rsidRPr="00000000" w14:paraId="000000AE">
      <w:pPr>
        <w:numPr>
          <w:ilvl w:val="0"/>
          <w:numId w:val="15"/>
        </w:numPr>
        <w:spacing w:after="0" w:afterAutospacing="0" w:line="360" w:lineRule="auto"/>
        <w:ind w:left="1440" w:hanging="360"/>
        <w:rPr/>
      </w:pPr>
      <w:r w:rsidDel="00000000" w:rsidR="00000000" w:rsidRPr="00000000">
        <w:rPr>
          <w:rtl w:val="0"/>
        </w:rPr>
        <w:t xml:space="preserve">Wenn ein Akku das erste mal an einen Kunden versendet wird, muss das System dem Lagermitarbeiter die Möglichkeit bieten die </w:t>
      </w:r>
      <w:r w:rsidDel="00000000" w:rsidR="00000000" w:rsidRPr="00000000">
        <w:rPr>
          <w:rtl w:val="0"/>
        </w:rPr>
        <w:t xml:space="preserve">Akku Vita für den Akku</w:t>
      </w:r>
      <w:r w:rsidDel="00000000" w:rsidR="00000000" w:rsidRPr="00000000">
        <w:rPr>
          <w:rtl w:val="0"/>
        </w:rPr>
        <w:t xml:space="preserve"> zu erstellen.</w:t>
      </w:r>
    </w:p>
    <w:p w:rsidR="00000000" w:rsidDel="00000000" w:rsidP="00000000" w:rsidRDefault="00000000" w:rsidRPr="00000000" w14:paraId="000000AF">
      <w:pPr>
        <w:numPr>
          <w:ilvl w:val="0"/>
          <w:numId w:val="15"/>
        </w:numPr>
        <w:spacing w:after="0" w:afterAutospacing="0" w:before="0" w:beforeAutospacing="0" w:line="360" w:lineRule="auto"/>
        <w:ind w:left="1440" w:hanging="360"/>
        <w:rPr/>
      </w:pPr>
      <w:r w:rsidDel="00000000" w:rsidR="00000000" w:rsidRPr="00000000">
        <w:rPr>
          <w:rtl w:val="0"/>
        </w:rPr>
        <w:t xml:space="preserve">Wenn ein Akku von einem Kunden zurückgeschickt wird und im Lager bearbeitet wird, muss das System dem Lagermitarbeiter die Möglichkeit bieten die Akku Vita des Akkus zu ergänzen.</w:t>
      </w:r>
    </w:p>
    <w:p w:rsidR="00000000" w:rsidDel="00000000" w:rsidP="00000000" w:rsidRDefault="00000000" w:rsidRPr="00000000" w14:paraId="000000B0">
      <w:pPr>
        <w:numPr>
          <w:ilvl w:val="0"/>
          <w:numId w:val="15"/>
        </w:numPr>
        <w:spacing w:after="0" w:afterAutospacing="0" w:before="0" w:beforeAutospacing="0" w:line="360" w:lineRule="auto"/>
        <w:ind w:left="1440" w:hanging="360"/>
        <w:rPr/>
      </w:pPr>
      <w:r w:rsidDel="00000000" w:rsidR="00000000" w:rsidRPr="00000000">
        <w:rPr>
          <w:rtl w:val="0"/>
        </w:rPr>
        <w:t xml:space="preserve">Wenn ein Akku von der Reparatur zurückgeschickt wird und im Lager bearbeitet wird, muss das System dem Lagermitarbeiter die Möglichkeit bieten die Akku Vita des Akkus zu ergänzen.</w:t>
      </w:r>
    </w:p>
    <w:p w:rsidR="00000000" w:rsidDel="00000000" w:rsidP="00000000" w:rsidRDefault="00000000" w:rsidRPr="00000000" w14:paraId="000000B1">
      <w:pPr>
        <w:numPr>
          <w:ilvl w:val="0"/>
          <w:numId w:val="15"/>
        </w:numPr>
        <w:spacing w:after="0" w:afterAutospacing="0" w:before="0" w:beforeAutospacing="0" w:line="360" w:lineRule="auto"/>
        <w:ind w:left="1440" w:hanging="360"/>
        <w:rPr/>
      </w:pPr>
      <w:r w:rsidDel="00000000" w:rsidR="00000000" w:rsidRPr="00000000">
        <w:rPr>
          <w:rtl w:val="0"/>
        </w:rPr>
        <w:t xml:space="preserve">Wenn der Akku nach dem prüfen von einem Lagermitarbeiter als defekt eingeordnet wird, muss das System dem Servicemitarbeiter die Möglichkeit bieten die Akku Vita auszulesen.</w:t>
      </w:r>
    </w:p>
    <w:p w:rsidR="00000000" w:rsidDel="00000000" w:rsidP="00000000" w:rsidRDefault="00000000" w:rsidRPr="00000000" w14:paraId="000000B2">
      <w:pPr>
        <w:numPr>
          <w:ilvl w:val="0"/>
          <w:numId w:val="15"/>
        </w:numPr>
        <w:spacing w:before="0" w:beforeAutospacing="0" w:line="360" w:lineRule="auto"/>
        <w:ind w:left="1440" w:hanging="360"/>
        <w:rPr/>
      </w:pPr>
      <w:r w:rsidDel="00000000" w:rsidR="00000000" w:rsidRPr="00000000">
        <w:rPr>
          <w:rtl w:val="0"/>
        </w:rPr>
        <w:t xml:space="preserve">Wenn der Servicemitarbeiter die Akku Vita ausgelesen hat, muss das System dem Servicemitarbeiter die Möglichkeit geben die Akku Vita zu ergänzen und den Akku als irreparabel zu markieren.</w:t>
      </w:r>
      <w:r w:rsidDel="00000000" w:rsidR="00000000" w:rsidRPr="00000000">
        <w:rPr>
          <w:rtl w:val="0"/>
        </w:rPr>
      </w:r>
    </w:p>
    <w:p w:rsidR="00000000" w:rsidDel="00000000" w:rsidP="00000000" w:rsidRDefault="00000000" w:rsidRPr="00000000" w14:paraId="000000B3">
      <w:pPr>
        <w:pStyle w:val="Heading1"/>
        <w:spacing w:line="360" w:lineRule="auto"/>
        <w:ind w:left="720" w:hanging="360"/>
        <w:rPr>
          <w:rFonts w:ascii="Times New Roman" w:cs="Times New Roman" w:eastAsia="Times New Roman" w:hAnsi="Times New Roman"/>
          <w:sz w:val="28"/>
          <w:szCs w:val="28"/>
        </w:rPr>
        <w:sectPr>
          <w:headerReference r:id="rId16" w:type="default"/>
          <w:type w:val="nextPage"/>
          <w:pgSz w:h="16838" w:w="11906" w:orient="portrait"/>
          <w:pgMar w:bottom="1134" w:top="1134" w:left="1701" w:right="1134" w:header="708.6614173228347" w:footer="708.6614173228347"/>
        </w:sectPr>
      </w:pPr>
      <w:bookmarkStart w:colFirst="0" w:colLast="0" w:name="_1t3h5sf" w:id="11"/>
      <w:bookmarkEnd w:id="11"/>
      <w:r w:rsidDel="00000000" w:rsidR="00000000" w:rsidRPr="00000000">
        <w:rPr>
          <w:rtl w:val="0"/>
        </w:rPr>
      </w:r>
    </w:p>
    <w:p w:rsidR="00000000" w:rsidDel="00000000" w:rsidP="00000000" w:rsidRDefault="00000000" w:rsidRPr="00000000" w14:paraId="000000B4">
      <w:pPr>
        <w:pStyle w:val="Heading1"/>
        <w:numPr>
          <w:ilvl w:val="0"/>
          <w:numId w:val="10"/>
        </w:numPr>
        <w:spacing w:line="360" w:lineRule="auto"/>
        <w:ind w:left="720" w:hanging="360"/>
        <w:rPr>
          <w:rFonts w:ascii="Times New Roman" w:cs="Times New Roman" w:eastAsia="Times New Roman" w:hAnsi="Times New Roman"/>
          <w:sz w:val="28"/>
          <w:szCs w:val="28"/>
        </w:rPr>
      </w:pPr>
      <w:bookmarkStart w:colFirst="0" w:colLast="0" w:name="_ru25pehenp3a" w:id="12"/>
      <w:bookmarkEnd w:id="12"/>
      <w:r w:rsidDel="00000000" w:rsidR="00000000" w:rsidRPr="00000000">
        <w:rPr>
          <w:rFonts w:ascii="Times New Roman" w:cs="Times New Roman" w:eastAsia="Times New Roman" w:hAnsi="Times New Roman"/>
          <w:sz w:val="28"/>
          <w:szCs w:val="28"/>
          <w:rtl w:val="0"/>
        </w:rPr>
        <w:t xml:space="preserve">Modellierung</w:t>
      </w:r>
    </w:p>
    <w:p w:rsidR="00000000" w:rsidDel="00000000" w:rsidP="00000000" w:rsidRDefault="00000000" w:rsidRPr="00000000" w14:paraId="000000B5">
      <w:pPr>
        <w:ind w:left="0" w:firstLine="0"/>
        <w:rPr/>
      </w:pPr>
      <w:r w:rsidDel="00000000" w:rsidR="00000000" w:rsidRPr="00000000">
        <w:rPr>
          <w:rtl w:val="0"/>
        </w:rPr>
        <w:t xml:space="preserve">In der Phase der Modellierung wurde inkrementell ein UML-Klassendiagramm entwickelt, welche die Packages “domain.entity” und “shared” abbildet. In “shared” befinden sich zudem die Packages “proxy” und “service”. </w:t>
      </w:r>
    </w:p>
    <w:p w:rsidR="00000000" w:rsidDel="00000000" w:rsidP="00000000" w:rsidRDefault="00000000" w:rsidRPr="00000000" w14:paraId="000000B6">
      <w:pPr>
        <w:ind w:left="0" w:firstLine="0"/>
        <w:rPr/>
      </w:pPr>
      <w:r w:rsidDel="00000000" w:rsidR="00000000" w:rsidRPr="00000000">
        <w:rPr>
          <w:rtl w:val="0"/>
        </w:rPr>
        <w:t xml:space="preserve">In “domain-entity” befinden sich die Klassen, die nur von dem Server benutzt werden können und in “shared” befinden sich die Klassen, welche sowohl von dem Server als auch dem Client benutzt werden können.</w:t>
      </w:r>
    </w:p>
    <w:p w:rsidR="00000000" w:rsidDel="00000000" w:rsidP="00000000" w:rsidRDefault="00000000" w:rsidRPr="00000000" w14:paraId="000000B7">
      <w:pPr>
        <w:ind w:left="0" w:firstLine="0"/>
        <w:rPr/>
      </w:pPr>
      <w:r w:rsidDel="00000000" w:rsidR="00000000" w:rsidRPr="00000000">
        <w:rPr>
          <w:rtl w:val="0"/>
        </w:rPr>
        <w:t xml:space="preserve">Das Klassendiagramm worauf sich in diesem Kapitel bezogen wird, ist im </w:t>
      </w:r>
      <w:r w:rsidDel="00000000" w:rsidR="00000000" w:rsidRPr="00000000">
        <w:rPr>
          <w:rtl w:val="0"/>
        </w:rPr>
        <w:t xml:space="preserve">Anhang</w:t>
      </w:r>
      <w:r w:rsidDel="00000000" w:rsidR="00000000" w:rsidRPr="00000000">
        <w:rPr>
          <w:rtl w:val="0"/>
        </w:rPr>
        <w:t xml:space="preserve"> 3.</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numPr>
          <w:ilvl w:val="1"/>
          <w:numId w:val="10"/>
        </w:numPr>
        <w:ind w:left="720" w:hanging="360"/>
      </w:pPr>
      <w:bookmarkStart w:colFirst="0" w:colLast="0" w:name="_tjk29swijswq" w:id="13"/>
      <w:bookmarkEnd w:id="13"/>
      <w:r w:rsidDel="00000000" w:rsidR="00000000" w:rsidRPr="00000000">
        <w:rPr>
          <w:rtl w:val="0"/>
        </w:rPr>
        <w:t xml:space="preserve"> Package “domain.entity”</w:t>
      </w:r>
    </w:p>
    <w:p w:rsidR="00000000" w:rsidDel="00000000" w:rsidP="00000000" w:rsidRDefault="00000000" w:rsidRPr="00000000" w14:paraId="000000BA">
      <w:pPr>
        <w:ind w:left="0" w:firstLine="0"/>
        <w:rPr/>
      </w:pPr>
      <w:r w:rsidDel="00000000" w:rsidR="00000000" w:rsidRPr="00000000">
        <w:rPr>
          <w:rtl w:val="0"/>
        </w:rPr>
        <w:t xml:space="preserve">In diesem Package befinden sich die Entitäten, auf die nur der Server Zugriff hat. Die drei Hauptentitäten sind “Akku”, “Kunde” und “AkkuEvent”. Zusätzlich gibt es die AkkuEvent-Arten “AkkuPruefungEvent”, “AkkuReparaturEingangsEvent”, “AkkuReparaturAusgangsEvent” und “AkkuAusmusterungsEvent”, welche jeweils von “AkkuEvent” erben. Somit besitzt jede Eventklasse die Objektvariablen “akku” und “datum”.</w:t>
      </w:r>
    </w:p>
    <w:p w:rsidR="00000000" w:rsidDel="00000000" w:rsidP="00000000" w:rsidRDefault="00000000" w:rsidRPr="00000000" w14:paraId="000000BB">
      <w:pPr>
        <w:ind w:left="0" w:firstLine="0"/>
        <w:rPr/>
      </w:pPr>
      <w:r w:rsidDel="00000000" w:rsidR="00000000" w:rsidRPr="00000000">
        <w:rPr>
          <w:rtl w:val="0"/>
        </w:rPr>
        <w:t xml:space="preserve">Zwischen “AkkuEvent” und “Akku” besteht eine bidirektionale Beziehung. Diese ist notwendig, da die Akkus ihre zugehörigen Events speichern müssen, damit für einen Akku alle Events ausgelesen werden können. Zusätzlich muss ein Event auch den zugehörigen Akku speichern, denn wenn das Event ein “AkkuPruefungsEvent” ist wird es im Kunden gespeichert werden. Wenn nun für einen Kunden alle Prüfungsevents ausgegeben werden sollen, ist die Speicherung der Akkus in dem Event notwendig, um dort die Verknüpfung zu dem Akku herzustellen.</w:t>
      </w:r>
    </w:p>
    <w:p w:rsidR="00000000" w:rsidDel="00000000" w:rsidP="00000000" w:rsidRDefault="00000000" w:rsidRPr="00000000" w14:paraId="000000BC">
      <w:pPr>
        <w:ind w:left="0" w:firstLine="0"/>
        <w:rPr/>
      </w:pPr>
      <w:r w:rsidDel="00000000" w:rsidR="00000000" w:rsidRPr="00000000">
        <w:rPr>
          <w:rtl w:val="0"/>
        </w:rPr>
        <w:t xml:space="preserve">Auch zwischen “Kunde” und “AkkuPruefungsEvent” besteht eine bidirektionale Beziehung aus dem gleichen Grund. Wenn für einen Kunden ein Prüfungsevent angeschaut wird, muss dort der zugehörige Akku angegeben werden und wenn für einen Akku ein Prüfungsevent angeschaut wird, muss dort der zugehörige Kunde angezeigt werden.</w:t>
      </w:r>
      <w:r w:rsidDel="00000000" w:rsidR="00000000" w:rsidRPr="00000000">
        <w:rPr>
          <w:rtl w:val="0"/>
        </w:rPr>
      </w:r>
    </w:p>
    <w:p w:rsidR="00000000" w:rsidDel="00000000" w:rsidP="00000000" w:rsidRDefault="00000000" w:rsidRPr="00000000" w14:paraId="000000BD">
      <w:pPr>
        <w:pStyle w:val="Heading2"/>
        <w:numPr>
          <w:ilvl w:val="1"/>
          <w:numId w:val="10"/>
        </w:numPr>
        <w:ind w:left="720" w:hanging="360"/>
        <w:rPr/>
      </w:pPr>
      <w:bookmarkStart w:colFirst="0" w:colLast="0" w:name="_mo708ad8mecb" w:id="14"/>
      <w:bookmarkEnd w:id="14"/>
      <w:r w:rsidDel="00000000" w:rsidR="00000000" w:rsidRPr="00000000">
        <w:rPr>
          <w:rtl w:val="0"/>
        </w:rPr>
        <w:t xml:space="preserve"> Package “</w:t>
      </w:r>
      <w:r w:rsidDel="00000000" w:rsidR="00000000" w:rsidRPr="00000000">
        <w:rPr>
          <w:rtl w:val="0"/>
        </w:rPr>
        <w:t xml:space="preserve">shared”</w:t>
      </w:r>
    </w:p>
    <w:p w:rsidR="00000000" w:rsidDel="00000000" w:rsidP="00000000" w:rsidRDefault="00000000" w:rsidRPr="00000000" w14:paraId="000000BE">
      <w:pPr>
        <w:rPr/>
      </w:pPr>
      <w:r w:rsidDel="00000000" w:rsidR="00000000" w:rsidRPr="00000000">
        <w:rPr>
          <w:rtl w:val="0"/>
        </w:rPr>
        <w:t xml:space="preserve">Das Package “shared” beinhaltet die Packages “proxy” und “service”, sowie die Enumeration “AkkuDefekt”, die alle bekannten Defekte beinhaltet. </w:t>
      </w:r>
    </w:p>
    <w:p w:rsidR="00000000" w:rsidDel="00000000" w:rsidP="00000000" w:rsidRDefault="00000000" w:rsidRPr="00000000" w14:paraId="000000BF">
      <w:pPr>
        <w:pStyle w:val="Heading3"/>
        <w:numPr>
          <w:ilvl w:val="2"/>
          <w:numId w:val="10"/>
        </w:numPr>
        <w:ind w:left="1080" w:hanging="720"/>
        <w:rPr>
          <w:b w:val="0"/>
          <w:sz w:val="24"/>
          <w:szCs w:val="24"/>
        </w:rPr>
      </w:pPr>
      <w:bookmarkStart w:colFirst="0" w:colLast="0" w:name="_ef2c4lytg9jf" w:id="15"/>
      <w:bookmarkEnd w:id="15"/>
      <w:r w:rsidDel="00000000" w:rsidR="00000000" w:rsidRPr="00000000">
        <w:rPr>
          <w:b w:val="0"/>
          <w:sz w:val="24"/>
          <w:szCs w:val="24"/>
          <w:rtl w:val="0"/>
        </w:rPr>
        <w:t xml:space="preserve">Package “proxy”</w:t>
      </w:r>
    </w:p>
    <w:p w:rsidR="00000000" w:rsidDel="00000000" w:rsidP="00000000" w:rsidRDefault="00000000" w:rsidRPr="00000000" w14:paraId="000000C0">
      <w:pPr>
        <w:ind w:left="0" w:firstLine="0"/>
        <w:rPr/>
      </w:pPr>
      <w:r w:rsidDel="00000000" w:rsidR="00000000" w:rsidRPr="00000000">
        <w:rPr>
          <w:rtl w:val="0"/>
        </w:rPr>
        <w:t xml:space="preserve">Das Package “proxy” beinhaltet die Stellvertreterklassen zu dem Klassen aus “domain.entity” als Interfaces.</w:t>
      </w:r>
      <w:r w:rsidDel="00000000" w:rsidR="00000000" w:rsidRPr="00000000">
        <w:rPr>
          <w:rtl w:val="0"/>
        </w:rPr>
      </w:r>
    </w:p>
    <w:p w:rsidR="00000000" w:rsidDel="00000000" w:rsidP="00000000" w:rsidRDefault="00000000" w:rsidRPr="00000000" w14:paraId="000000C1">
      <w:pPr>
        <w:pStyle w:val="Heading3"/>
        <w:numPr>
          <w:ilvl w:val="2"/>
          <w:numId w:val="10"/>
        </w:numPr>
        <w:ind w:left="1080" w:hanging="720"/>
        <w:rPr>
          <w:b w:val="0"/>
          <w:sz w:val="24"/>
          <w:szCs w:val="24"/>
        </w:rPr>
      </w:pPr>
      <w:bookmarkStart w:colFirst="0" w:colLast="0" w:name="_4pscfs1tneco" w:id="16"/>
      <w:bookmarkEnd w:id="16"/>
      <w:r w:rsidDel="00000000" w:rsidR="00000000" w:rsidRPr="00000000">
        <w:rPr>
          <w:b w:val="0"/>
          <w:sz w:val="24"/>
          <w:szCs w:val="24"/>
          <w:rtl w:val="0"/>
        </w:rPr>
        <w:t xml:space="preserve">Package “service”</w:t>
      </w:r>
    </w:p>
    <w:p w:rsidR="00000000" w:rsidDel="00000000" w:rsidP="00000000" w:rsidRDefault="00000000" w:rsidRPr="00000000" w14:paraId="000000C2">
      <w:pPr>
        <w:ind w:left="0" w:firstLine="0"/>
        <w:rPr/>
      </w:pPr>
      <w:r w:rsidDel="00000000" w:rsidR="00000000" w:rsidRPr="00000000">
        <w:rPr>
          <w:rtl w:val="0"/>
        </w:rPr>
        <w:t xml:space="preserve">Das Package “service” setzt das Request Factory Pattern um, auf welches weiter in der Implementierung eingegangen wird. </w:t>
      </w:r>
    </w:p>
    <w:p w:rsidR="00000000" w:rsidDel="00000000" w:rsidP="00000000" w:rsidRDefault="00000000" w:rsidRPr="00000000" w14:paraId="000000C3">
      <w:pPr>
        <w:ind w:left="0" w:firstLine="0"/>
        <w:rPr/>
      </w:pPr>
      <w:r w:rsidDel="00000000" w:rsidR="00000000" w:rsidRPr="00000000">
        <w:rPr>
          <w:rtl w:val="0"/>
        </w:rPr>
        <w:t xml:space="preserve">Außerdem werden in den Interfaces dieses Package Methoden zur persistenten Speicherung und suche bereitgestellt.</w:t>
      </w: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pStyle w:val="Heading1"/>
        <w:spacing w:line="360" w:lineRule="auto"/>
        <w:ind w:left="0" w:firstLine="0"/>
        <w:rPr>
          <w:rFonts w:ascii="Times New Roman" w:cs="Times New Roman" w:eastAsia="Times New Roman" w:hAnsi="Times New Roman"/>
          <w:sz w:val="28"/>
          <w:szCs w:val="28"/>
        </w:rPr>
        <w:sectPr>
          <w:headerReference r:id="rId17" w:type="default"/>
          <w:type w:val="nextPage"/>
          <w:pgSz w:h="16838" w:w="11906" w:orient="portrait"/>
          <w:pgMar w:bottom="1134" w:top="1134" w:left="1701" w:right="1134" w:header="708.6614173228347" w:footer="708.6614173228347"/>
        </w:sectPr>
      </w:pPr>
      <w:bookmarkStart w:colFirst="0" w:colLast="0" w:name="_4d34og8" w:id="17"/>
      <w:bookmarkEnd w:id="17"/>
      <w:r w:rsidDel="00000000" w:rsidR="00000000" w:rsidRPr="00000000">
        <w:rPr>
          <w:rtl w:val="0"/>
        </w:rPr>
      </w:r>
    </w:p>
    <w:p w:rsidR="00000000" w:rsidDel="00000000" w:rsidP="00000000" w:rsidRDefault="00000000" w:rsidRPr="00000000" w14:paraId="000000C8">
      <w:pPr>
        <w:pStyle w:val="Heading1"/>
        <w:spacing w:line="360" w:lineRule="auto"/>
        <w:ind w:left="0" w:firstLine="0"/>
        <w:rPr>
          <w:rFonts w:ascii="Times New Roman" w:cs="Times New Roman" w:eastAsia="Times New Roman" w:hAnsi="Times New Roman"/>
          <w:sz w:val="28"/>
          <w:szCs w:val="28"/>
        </w:rPr>
        <w:sectPr>
          <w:type w:val="continuous"/>
          <w:pgSz w:h="16838" w:w="11906" w:orient="portrait"/>
          <w:pgMar w:bottom="1134" w:top="1134" w:left="1701" w:right="1134" w:header="708.6614173228347" w:footer="708.6614173228347"/>
        </w:sectPr>
      </w:pPr>
      <w:bookmarkStart w:colFirst="0" w:colLast="0" w:name="_irq68qypj8n8" w:id="18"/>
      <w:bookmarkEnd w:id="18"/>
      <w:r w:rsidDel="00000000" w:rsidR="00000000" w:rsidRPr="00000000">
        <w:rPr>
          <w:rtl w:val="0"/>
        </w:rPr>
      </w:r>
    </w:p>
    <w:p w:rsidR="00000000" w:rsidDel="00000000" w:rsidP="00000000" w:rsidRDefault="00000000" w:rsidRPr="00000000" w14:paraId="000000C9">
      <w:pPr>
        <w:pStyle w:val="Heading1"/>
        <w:numPr>
          <w:ilvl w:val="0"/>
          <w:numId w:val="10"/>
        </w:numPr>
        <w:spacing w:line="360" w:lineRule="auto"/>
        <w:ind w:left="720" w:hanging="360"/>
        <w:rPr>
          <w:rFonts w:ascii="Times New Roman" w:cs="Times New Roman" w:eastAsia="Times New Roman" w:hAnsi="Times New Roman"/>
          <w:sz w:val="28"/>
          <w:szCs w:val="28"/>
        </w:rPr>
      </w:pPr>
      <w:bookmarkStart w:colFirst="0" w:colLast="0" w:name="_r0am34ylyprp" w:id="19"/>
      <w:bookmarkEnd w:id="19"/>
      <w:r w:rsidDel="00000000" w:rsidR="00000000" w:rsidRPr="00000000">
        <w:rPr>
          <w:rFonts w:ascii="Times New Roman" w:cs="Times New Roman" w:eastAsia="Times New Roman" w:hAnsi="Times New Roman"/>
          <w:sz w:val="28"/>
          <w:szCs w:val="28"/>
          <w:rtl w:val="0"/>
        </w:rPr>
        <w:t xml:space="preserve">Implementierung</w:t>
      </w:r>
    </w:p>
    <w:p w:rsidR="00000000" w:rsidDel="00000000" w:rsidP="00000000" w:rsidRDefault="00000000" w:rsidRPr="00000000" w14:paraId="000000CA">
      <w:pPr>
        <w:rPr/>
      </w:pPr>
      <w:r w:rsidDel="00000000" w:rsidR="00000000" w:rsidRPr="00000000">
        <w:rPr>
          <w:rtl w:val="0"/>
        </w:rPr>
        <w:t xml:space="preserve">Die Implementierung des UML-Klassendiagramms sorgt für die Schnittstelle zwischen Front- und Backend.</w:t>
      </w:r>
      <w:r w:rsidDel="00000000" w:rsidR="00000000" w:rsidRPr="00000000">
        <w:rPr>
          <w:rtl w:val="0"/>
        </w:rPr>
      </w:r>
    </w:p>
    <w:p w:rsidR="00000000" w:rsidDel="00000000" w:rsidP="00000000" w:rsidRDefault="00000000" w:rsidRPr="00000000" w14:paraId="000000CB">
      <w:pPr>
        <w:pStyle w:val="Heading2"/>
        <w:numPr>
          <w:ilvl w:val="1"/>
          <w:numId w:val="10"/>
        </w:numPr>
        <w:spacing w:line="360" w:lineRule="auto"/>
        <w:rPr>
          <w:rFonts w:ascii="Times New Roman" w:cs="Times New Roman" w:eastAsia="Times New Roman" w:hAnsi="Times New Roman"/>
          <w:sz w:val="28"/>
          <w:szCs w:val="28"/>
        </w:rPr>
      </w:pPr>
      <w:bookmarkStart w:colFirst="0" w:colLast="0" w:name="_qfxya5zesubk" w:id="20"/>
      <w:bookmarkEnd w:id="2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Request Factory</w:t>
      </w:r>
    </w:p>
    <w:p w:rsidR="00000000" w:rsidDel="00000000" w:rsidP="00000000" w:rsidRDefault="00000000" w:rsidRPr="00000000" w14:paraId="000000CC">
      <w:pPr>
        <w:spacing w:line="360" w:lineRule="auto"/>
        <w:ind w:left="0" w:firstLine="0"/>
        <w:rPr/>
      </w:pPr>
      <w:r w:rsidDel="00000000" w:rsidR="00000000" w:rsidRPr="00000000">
        <w:rPr>
          <w:rtl w:val="0"/>
        </w:rPr>
        <w:t xml:space="preserve">Die Verbindung zwischen der Geschäftslogik und der Datenbank wird mithilfe der im Google Web Toolkit enthaltenen RequestFactory gelöst. </w:t>
      </w:r>
    </w:p>
    <w:p w:rsidR="00000000" w:rsidDel="00000000" w:rsidP="00000000" w:rsidRDefault="00000000" w:rsidRPr="00000000" w14:paraId="000000CD">
      <w:pPr>
        <w:spacing w:line="360" w:lineRule="auto"/>
        <w:ind w:left="0" w:firstLine="0"/>
        <w:rPr>
          <w:color w:val="bbb529"/>
          <w:shd w:fill="2b2b2b" w:val="clear"/>
        </w:rPr>
      </w:pPr>
      <w:r w:rsidDel="00000000" w:rsidR="00000000" w:rsidRPr="00000000">
        <w:rPr>
          <w:rtl w:val="0"/>
        </w:rPr>
        <w:t xml:space="preserve">Diese e</w:t>
      </w:r>
      <w:r w:rsidDel="00000000" w:rsidR="00000000" w:rsidRPr="00000000">
        <w:rPr>
          <w:rtl w:val="0"/>
        </w:rPr>
        <w:t xml:space="preserve">rmöglicht </w:t>
      </w:r>
      <w:r w:rsidDel="00000000" w:rsidR="00000000" w:rsidRPr="00000000">
        <w:rPr>
          <w:rtl w:val="0"/>
        </w:rPr>
        <w:t xml:space="preserve">es auf Entitäten auf der Serverseite über Stellvertreterobjekte, genannt “Proxy”, zuzugreifen. Zu jeder Entität wird deshalb eine entsprechendes Proxy-Schnittstelle erzeugt. Diese müssen von der Klasse </w:t>
      </w:r>
      <w:r w:rsidDel="00000000" w:rsidR="00000000" w:rsidRPr="00000000">
        <w:rPr>
          <w:rtl w:val="0"/>
        </w:rPr>
        <w:t xml:space="preserve">EntityProxy abgeleitet werden und werden mit der @ServiceFor(...)-Annotation gekennzeichnet:</w:t>
      </w:r>
      <w:r w:rsidDel="00000000" w:rsidR="00000000" w:rsidRPr="00000000">
        <w:rPr>
          <w:rtl w:val="0"/>
        </w:rPr>
      </w:r>
    </w:p>
    <w:tbl>
      <w:tblPr>
        <w:tblStyle w:val="Table5"/>
        <w:tblW w:w="9071.0" w:type="dxa"/>
        <w:jc w:val="left"/>
        <w:tblInd w:w="100.0" w:type="pct"/>
        <w:tblLayout w:type="fixed"/>
        <w:tblLook w:val="0600"/>
      </w:tblPr>
      <w:tblGrid>
        <w:gridCol w:w="9071"/>
        <w:tblGridChange w:id="0">
          <w:tblGrid>
            <w:gridCol w:w="9071"/>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bbb529"/>
                <w:shd w:fill="2b2b2b" w:val="clear"/>
                <w:rtl w:val="0"/>
              </w:rPr>
              <w:t xml:space="preserve">@ProxyFor</w:t>
            </w:r>
            <w:r w:rsidDel="00000000" w:rsidR="00000000" w:rsidRPr="00000000">
              <w:rPr>
                <w:color w:val="a9b7c6"/>
                <w:shd w:fill="2b2b2b" w:val="clear"/>
                <w:rtl w:val="0"/>
              </w:rPr>
              <w:t xml:space="preserve">(Akku.</w:t>
            </w:r>
            <w:r w:rsidDel="00000000" w:rsidR="00000000" w:rsidRPr="00000000">
              <w:rPr>
                <w:color w:val="cc7832"/>
                <w:shd w:fill="2b2b2b" w:val="clear"/>
                <w:rtl w:val="0"/>
              </w:rPr>
              <w:t xml:space="preserve">class</w:t>
            </w:r>
            <w:r w:rsidDel="00000000" w:rsidR="00000000" w:rsidRPr="00000000">
              <w:rPr>
                <w:color w:val="a9b7c6"/>
                <w:shd w:fill="2b2b2b" w:val="clear"/>
                <w:rtl w:val="0"/>
              </w:rPr>
              <w:t xml:space="preserve">)</w:t>
            </w:r>
          </w:p>
          <w:p w:rsidR="00000000" w:rsidDel="00000000" w:rsidP="00000000" w:rsidRDefault="00000000" w:rsidRPr="00000000" w14:paraId="000000CF">
            <w:pPr>
              <w:widowControl w:val="0"/>
              <w:spacing w:after="0" w:before="0" w:line="360" w:lineRule="auto"/>
              <w:jc w:val="left"/>
              <w:rPr>
                <w:color w:val="a9b7c6"/>
                <w:shd w:fill="2b2b2b" w:val="clear"/>
              </w:rPr>
            </w:pPr>
            <w:r w:rsidDel="00000000" w:rsidR="00000000" w:rsidRPr="00000000">
              <w:rPr>
                <w:color w:val="cc7832"/>
                <w:shd w:fill="2b2b2b" w:val="clear"/>
                <w:rtl w:val="0"/>
              </w:rPr>
              <w:t xml:space="preserve">public interface </w:t>
            </w:r>
            <w:r w:rsidDel="00000000" w:rsidR="00000000" w:rsidRPr="00000000">
              <w:rPr>
                <w:color w:val="a9b7c6"/>
                <w:shd w:fill="2b2b2b" w:val="clear"/>
                <w:rtl w:val="0"/>
              </w:rPr>
              <w:t xml:space="preserve">AkkuProxy </w:t>
            </w:r>
            <w:r w:rsidDel="00000000" w:rsidR="00000000" w:rsidRPr="00000000">
              <w:rPr>
                <w:color w:val="cc7832"/>
                <w:shd w:fill="2b2b2b" w:val="clear"/>
                <w:rtl w:val="0"/>
              </w:rPr>
              <w:t xml:space="preserve">extends </w:t>
            </w:r>
            <w:r w:rsidDel="00000000" w:rsidR="00000000" w:rsidRPr="00000000">
              <w:rPr>
                <w:color w:val="a9b7c6"/>
                <w:shd w:fill="2b2b2b" w:val="clear"/>
                <w:rtl w:val="0"/>
              </w:rPr>
              <w:t xml:space="preserve">EntityProxy { … }</w:t>
            </w:r>
          </w:p>
        </w:tc>
      </w:tr>
    </w:tbl>
    <w:p w:rsidR="00000000" w:rsidDel="00000000" w:rsidP="00000000" w:rsidRDefault="00000000" w:rsidRPr="00000000" w14:paraId="000000D0">
      <w:pPr>
        <w:spacing w:line="360" w:lineRule="auto"/>
        <w:ind w:left="0" w:firstLine="0"/>
        <w:rPr>
          <w:color w:val="bababa"/>
          <w:shd w:fill="2b2b2b" w:val="clear"/>
        </w:rPr>
      </w:pPr>
      <w:r w:rsidDel="00000000" w:rsidR="00000000" w:rsidRPr="00000000">
        <w:rPr>
          <w:color w:val="3c4043"/>
          <w:highlight w:val="white"/>
          <w:rtl w:val="0"/>
        </w:rPr>
        <w:t xml:space="preserve">Alle Methoden, die nun der Client, verwenden soll, werden hier mit der gleichen Signatur definiert. Der Unterschied ist, dass alle Entitäten durch ihre entsprechenden Proxy-Schnittstellen ersetzt werden.</w:t>
      </w:r>
      <w:r w:rsidDel="00000000" w:rsidR="00000000" w:rsidRPr="00000000">
        <w:rPr>
          <w:rtl w:val="0"/>
        </w:rPr>
        <w:t xml:space="preserve"> </w:t>
      </w:r>
      <w:r w:rsidDel="00000000" w:rsidR="00000000" w:rsidRPr="00000000">
        <w:rPr>
          <w:rtl w:val="0"/>
        </w:rPr>
        <w:t xml:space="preserve">So wird aus </w:t>
      </w:r>
      <w:r w:rsidDel="00000000" w:rsidR="00000000" w:rsidRPr="00000000">
        <w:rPr>
          <w:rtl w:val="0"/>
        </w:rPr>
      </w:r>
    </w:p>
    <w:tbl>
      <w:tblPr>
        <w:tblStyle w:val="Table6"/>
        <w:tblW w:w="9071.0" w:type="dxa"/>
        <w:jc w:val="left"/>
        <w:tblInd w:w="100.0" w:type="pct"/>
        <w:tblLayout w:type="fixed"/>
        <w:tblLook w:val="0600"/>
      </w:tblPr>
      <w:tblGrid>
        <w:gridCol w:w="9071"/>
        <w:tblGridChange w:id="0">
          <w:tblGrid>
            <w:gridCol w:w="9071"/>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bababa"/>
                <w:shd w:fill="2b2b2b" w:val="clear"/>
              </w:rPr>
            </w:pPr>
            <w:r w:rsidDel="00000000" w:rsidR="00000000" w:rsidRPr="00000000">
              <w:rPr>
                <w:color w:val="cc7832"/>
                <w:shd w:fill="2b2b2b" w:val="clear"/>
                <w:rtl w:val="0"/>
              </w:rPr>
              <w:t xml:space="preserve">public </w:t>
            </w:r>
            <w:r w:rsidDel="00000000" w:rsidR="00000000" w:rsidRPr="00000000">
              <w:rPr>
                <w:color w:val="a9b7c6"/>
                <w:shd w:fill="2b2b2b" w:val="clear"/>
                <w:rtl w:val="0"/>
              </w:rPr>
              <w:t xml:space="preserve">Set&lt;AkkuEvent&gt; </w:t>
            </w:r>
            <w:r w:rsidDel="00000000" w:rsidR="00000000" w:rsidRPr="00000000">
              <w:rPr>
                <w:color w:val="ffc66d"/>
                <w:shd w:fill="2b2b2b" w:val="clear"/>
                <w:rtl w:val="0"/>
              </w:rPr>
              <w:t xml:space="preserve">getEvents</w:t>
            </w: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 </w:t>
            </w:r>
            <w:r w:rsidDel="00000000" w:rsidR="00000000" w:rsidRPr="00000000">
              <w:rPr>
                <w:color w:val="999999"/>
                <w:shd w:fill="2b2b2b" w:val="clear"/>
                <w:rtl w:val="0"/>
              </w:rPr>
              <w:t xml:space="preserve">… </w:t>
            </w:r>
            <w:r w:rsidDel="00000000" w:rsidR="00000000" w:rsidRPr="00000000">
              <w:rPr>
                <w:color w:val="a9b7c6"/>
                <w:shd w:fill="2b2b2b" w:val="clear"/>
                <w:rtl w:val="0"/>
              </w:rPr>
              <w:t xml:space="preserve">}</w:t>
            </w:r>
            <w:r w:rsidDel="00000000" w:rsidR="00000000" w:rsidRPr="00000000">
              <w:rPr>
                <w:rtl w:val="0"/>
              </w:rPr>
            </w:r>
          </w:p>
        </w:tc>
      </w:tr>
    </w:tbl>
    <w:p w:rsidR="00000000" w:rsidDel="00000000" w:rsidP="00000000" w:rsidRDefault="00000000" w:rsidRPr="00000000" w14:paraId="000000D2">
      <w:pPr>
        <w:spacing w:line="360" w:lineRule="auto"/>
        <w:rPr/>
      </w:pPr>
      <w:r w:rsidDel="00000000" w:rsidR="00000000" w:rsidRPr="00000000">
        <w:rPr>
          <w:rtl w:val="0"/>
        </w:rPr>
        <w:t xml:space="preserve">aus der Klasse Akku</w:t>
      </w:r>
    </w:p>
    <w:tbl>
      <w:tblPr>
        <w:tblStyle w:val="Table7"/>
        <w:tblW w:w="9071.0" w:type="dxa"/>
        <w:jc w:val="left"/>
        <w:tblInd w:w="100.0" w:type="pct"/>
        <w:tblLayout w:type="fixed"/>
        <w:tblLook w:val="0600"/>
      </w:tblPr>
      <w:tblGrid>
        <w:gridCol w:w="9071"/>
        <w:tblGridChange w:id="0">
          <w:tblGrid>
            <w:gridCol w:w="9071"/>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a9b7c6"/>
                <w:shd w:fill="2b2b2b" w:val="clear"/>
                <w:rtl w:val="0"/>
              </w:rPr>
              <w:t xml:space="preserve">Set&lt;AkkuEventProxy&gt; </w:t>
            </w:r>
            <w:r w:rsidDel="00000000" w:rsidR="00000000" w:rsidRPr="00000000">
              <w:rPr>
                <w:color w:val="ffc66d"/>
                <w:shd w:fill="2b2b2b" w:val="clear"/>
                <w:rtl w:val="0"/>
              </w:rPr>
              <w:t xml:space="preserve">getEvents</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tc>
      </w:tr>
    </w:tbl>
    <w:p w:rsidR="00000000" w:rsidDel="00000000" w:rsidP="00000000" w:rsidRDefault="00000000" w:rsidRPr="00000000" w14:paraId="000000D4">
      <w:pPr>
        <w:spacing w:line="360" w:lineRule="auto"/>
        <w:rPr/>
      </w:pPr>
      <w:r w:rsidDel="00000000" w:rsidR="00000000" w:rsidRPr="00000000">
        <w:rPr>
          <w:rtl w:val="0"/>
        </w:rPr>
        <w:t xml:space="preserve">im Interface AkkuProxy. Hierbei ist AkkuEventProxy die Proxy-Schnittstelle zu AkkuEvent.</w:t>
      </w:r>
    </w:p>
    <w:p w:rsidR="00000000" w:rsidDel="00000000" w:rsidP="00000000" w:rsidRDefault="00000000" w:rsidRPr="00000000" w14:paraId="000000D5">
      <w:pPr>
        <w:spacing w:line="360" w:lineRule="auto"/>
        <w:rPr/>
      </w:pPr>
      <w:r w:rsidDel="00000000" w:rsidR="00000000" w:rsidRPr="00000000">
        <w:rPr>
          <w:rtl w:val="0"/>
        </w:rPr>
        <w:t xml:space="preserve">Außerdem muss zu jeder Klasse ein entsprechender Service zur Verfügung gestellt werden. Hierbei reicht es</w:t>
      </w:r>
      <w:r w:rsidDel="00000000" w:rsidR="00000000" w:rsidRPr="00000000">
        <w:rPr>
          <w:rtl w:val="0"/>
        </w:rPr>
        <w:t xml:space="preserve">,</w:t>
      </w:r>
      <w:r w:rsidDel="00000000" w:rsidR="00000000" w:rsidRPr="00000000">
        <w:rPr>
          <w:rtl w:val="0"/>
        </w:rPr>
        <w:t xml:space="preserve"> wenn ein Service für eine Superklasse existiert. Dafür muss der entsprechende Proxytyp jedoch mithilfe der </w:t>
      </w:r>
      <w:r w:rsidDel="00000000" w:rsidR="00000000" w:rsidRPr="00000000">
        <w:rPr>
          <w:rtl w:val="0"/>
        </w:rPr>
        <w:t xml:space="preserve">@ExtraTypes(...)</w:t>
      </w:r>
      <w:r w:rsidDel="00000000" w:rsidR="00000000" w:rsidRPr="00000000">
        <w:rPr>
          <w:rtl w:val="0"/>
        </w:rPr>
        <w:t xml:space="preserve">-Annotation bekannt gemacht werden. Diese Service-Interfaces werden dann in einem RequestFactory Interface gebündelt der Anwendung zur Verfügung gestellt. Die Instanziierung der RequestFactory findet über die </w:t>
      </w:r>
      <w:r w:rsidDel="00000000" w:rsidR="00000000" w:rsidRPr="00000000">
        <w:rPr>
          <w:rtl w:val="0"/>
        </w:rPr>
        <w:t xml:space="preserve">GWT.create(...)</w:t>
      </w:r>
      <w:r w:rsidDel="00000000" w:rsidR="00000000" w:rsidRPr="00000000">
        <w:rPr>
          <w:rtl w:val="0"/>
        </w:rPr>
        <w:t xml:space="preserve"> Methode statt.</w:t>
      </w:r>
    </w:p>
    <w:tbl>
      <w:tblPr>
        <w:tblStyle w:val="Table8"/>
        <w:tblW w:w="9071.0" w:type="dxa"/>
        <w:jc w:val="left"/>
        <w:tblInd w:w="100.0" w:type="pct"/>
        <w:tblLayout w:type="fixed"/>
        <w:tblLook w:val="0600"/>
      </w:tblPr>
      <w:tblGrid>
        <w:gridCol w:w="9071"/>
        <w:tblGridChange w:id="0">
          <w:tblGrid>
            <w:gridCol w:w="9071"/>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cc7832"/>
                <w:shd w:fill="2b2b2b" w:val="clear"/>
                <w:rtl w:val="0"/>
              </w:rPr>
              <w:t xml:space="preserve">public interface </w:t>
            </w:r>
            <w:r w:rsidDel="00000000" w:rsidR="00000000" w:rsidRPr="00000000">
              <w:rPr>
                <w:color w:val="a9b7c6"/>
                <w:shd w:fill="2b2b2b" w:val="clear"/>
                <w:rtl w:val="0"/>
              </w:rPr>
              <w:t xml:space="preserve">AkkuVitaRequestFactory </w:t>
            </w:r>
            <w:r w:rsidDel="00000000" w:rsidR="00000000" w:rsidRPr="00000000">
              <w:rPr>
                <w:color w:val="cc7832"/>
                <w:shd w:fill="2b2b2b" w:val="clear"/>
                <w:rtl w:val="0"/>
              </w:rPr>
              <w:t xml:space="preserve">extends </w:t>
            </w:r>
            <w:r w:rsidDel="00000000" w:rsidR="00000000" w:rsidRPr="00000000">
              <w:rPr>
                <w:color w:val="a9b7c6"/>
                <w:shd w:fill="2b2b2b" w:val="clear"/>
                <w:rtl w:val="0"/>
              </w:rPr>
              <w:t xml:space="preserve">RequestFactory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a9b7c6"/>
                <w:shd w:fill="2b2b2b" w:val="clear"/>
                <w:rtl w:val="0"/>
              </w:rPr>
              <w:t xml:space="preserve"> AkkuRequest </w:t>
            </w:r>
            <w:r w:rsidDel="00000000" w:rsidR="00000000" w:rsidRPr="00000000">
              <w:rPr>
                <w:color w:val="ffc66d"/>
                <w:shd w:fill="2b2b2b" w:val="clear"/>
                <w:rtl w:val="0"/>
              </w:rPr>
              <w:t xml:space="preserve">akkuRequest</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AkkuEventRequest </w:t>
            </w:r>
            <w:r w:rsidDel="00000000" w:rsidR="00000000" w:rsidRPr="00000000">
              <w:rPr>
                <w:color w:val="ffc66d"/>
                <w:shd w:fill="2b2b2b" w:val="clear"/>
                <w:rtl w:val="0"/>
              </w:rPr>
              <w:t xml:space="preserve">akkuEventRequest</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KundeRequest </w:t>
            </w:r>
            <w:r w:rsidDel="00000000" w:rsidR="00000000" w:rsidRPr="00000000">
              <w:rPr>
                <w:color w:val="ffc66d"/>
                <w:shd w:fill="2b2b2b" w:val="clear"/>
                <w:rtl w:val="0"/>
              </w:rPr>
              <w:t xml:space="preserve">kundeRequest</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a9b7c6"/>
                <w:shd w:fill="2b2b2b" w:val="clear"/>
                <w:rtl w:val="0"/>
              </w:rPr>
              <w:t xml:space="preserve">}</w:t>
            </w:r>
            <w:r w:rsidDel="00000000" w:rsidR="00000000" w:rsidRPr="00000000">
              <w:rPr>
                <w:rtl w:val="0"/>
              </w:rPr>
            </w:r>
          </w:p>
        </w:tc>
      </w:tr>
    </w:tbl>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pStyle w:val="Heading2"/>
        <w:numPr>
          <w:ilvl w:val="1"/>
          <w:numId w:val="10"/>
        </w:numPr>
        <w:spacing w:line="360" w:lineRule="auto"/>
        <w:rPr>
          <w:rFonts w:ascii="Times New Roman" w:cs="Times New Roman" w:eastAsia="Times New Roman" w:hAnsi="Times New Roman"/>
          <w:sz w:val="28"/>
          <w:szCs w:val="28"/>
        </w:rPr>
      </w:pPr>
      <w:bookmarkStart w:colFirst="0" w:colLast="0" w:name="_ueyubq6i865o" w:id="21"/>
      <w:bookmarkEnd w:id="21"/>
      <w:r w:rsidDel="00000000" w:rsidR="00000000" w:rsidRPr="00000000">
        <w:rPr>
          <w:rFonts w:ascii="Times New Roman" w:cs="Times New Roman" w:eastAsia="Times New Roman" w:hAnsi="Times New Roman"/>
          <w:sz w:val="28"/>
          <w:szCs w:val="28"/>
          <w:rtl w:val="0"/>
        </w:rPr>
        <w:t xml:space="preserve"> Datenbank</w:t>
      </w:r>
    </w:p>
    <w:p w:rsidR="00000000" w:rsidDel="00000000" w:rsidP="00000000" w:rsidRDefault="00000000" w:rsidRPr="00000000" w14:paraId="000000DD">
      <w:pPr>
        <w:spacing w:line="360" w:lineRule="auto"/>
        <w:ind w:left="0" w:firstLine="0"/>
        <w:rPr/>
      </w:pPr>
      <w:r w:rsidDel="00000000" w:rsidR="00000000" w:rsidRPr="00000000">
        <w:rPr>
          <w:rtl w:val="0"/>
        </w:rPr>
        <w:t xml:space="preserve">Als Datenbank wird HSQLDB genutzt. Sie befindet sich im Verzeichnis </w:t>
      </w:r>
      <w:r w:rsidDel="00000000" w:rsidR="00000000" w:rsidRPr="00000000">
        <w:rPr>
          <w:rtl w:val="0"/>
        </w:rPr>
        <w:t xml:space="preserve">projekt/db. In der Datei server.properties wird die Datenbank konfiguriert. Sie kann über die Datei StartDatenbank.bat ausgeführt werden.</w:t>
      </w:r>
    </w:p>
    <w:p w:rsidR="00000000" w:rsidDel="00000000" w:rsidP="00000000" w:rsidRDefault="00000000" w:rsidRPr="00000000" w14:paraId="000000DE">
      <w:pPr>
        <w:pStyle w:val="Heading2"/>
        <w:numPr>
          <w:ilvl w:val="1"/>
          <w:numId w:val="10"/>
        </w:numPr>
        <w:spacing w:line="360" w:lineRule="auto"/>
        <w:rPr>
          <w:rFonts w:ascii="Times New Roman" w:cs="Times New Roman" w:eastAsia="Times New Roman" w:hAnsi="Times New Roman"/>
        </w:rPr>
      </w:pPr>
      <w:bookmarkStart w:colFirst="0" w:colLast="0" w:name="_hjf14yw821c1" w:id="22"/>
      <w:bookmarkEnd w:id="22"/>
      <w:r w:rsidDel="00000000" w:rsidR="00000000" w:rsidRPr="00000000">
        <w:rPr>
          <w:rFonts w:ascii="Times New Roman" w:cs="Times New Roman" w:eastAsia="Times New Roman" w:hAnsi="Times New Roman"/>
          <w:rtl w:val="0"/>
        </w:rPr>
        <w:t xml:space="preserve">Hibernate</w:t>
      </w:r>
    </w:p>
    <w:p w:rsidR="00000000" w:rsidDel="00000000" w:rsidP="00000000" w:rsidRDefault="00000000" w:rsidRPr="00000000" w14:paraId="000000DF">
      <w:pPr>
        <w:spacing w:line="360" w:lineRule="auto"/>
        <w:rPr/>
      </w:pPr>
      <w:r w:rsidDel="00000000" w:rsidR="00000000" w:rsidRPr="00000000">
        <w:rPr>
          <w:rtl w:val="0"/>
        </w:rPr>
        <w:t xml:space="preserve">Wie im Kapitel Grundlagen erwähnt, wird für das Mapping der Entitäten in die Datenbank der Objektrelationale Mapper Hibernate verwendet. </w:t>
      </w:r>
    </w:p>
    <w:p w:rsidR="00000000" w:rsidDel="00000000" w:rsidP="00000000" w:rsidRDefault="00000000" w:rsidRPr="00000000" w14:paraId="000000E0">
      <w:pPr>
        <w:spacing w:line="360" w:lineRule="auto"/>
        <w:rPr>
          <w:color w:val="bbb529"/>
          <w:shd w:fill="2b2b2b" w:val="clear"/>
        </w:rPr>
      </w:pPr>
      <w:r w:rsidDel="00000000" w:rsidR="00000000" w:rsidRPr="00000000">
        <w:rPr>
          <w:rtl w:val="0"/>
        </w:rPr>
        <w:t xml:space="preserve">Damit die Hibernate Bibliothek die verwendeten Entitäten in der Datenbank persistieren kann, muss das Mapping zum Compilezeitpunkt feststehen. Dies kann entweder durch entsprechende .hbm.xml-Dateien oder durch Java-Annotationen und den entsprechenden Annotationsprozessor geschehen. In diesem Fall wurde sich für die zweite Möglichkeit entschieden.. Im folgenden Code-Snippet wird beispielhaft einen Teil der Implementation der Entität “Akku” in Akku.java gezeigt.</w:t>
      </w:r>
      <w:r w:rsidDel="00000000" w:rsidR="00000000" w:rsidRPr="00000000">
        <w:rPr>
          <w:rtl w:val="0"/>
        </w:rPr>
      </w:r>
    </w:p>
    <w:tbl>
      <w:tblPr>
        <w:tblStyle w:val="Table9"/>
        <w:jc w:val="left"/>
        <w:tblInd w:w="100.0" w:type="pct"/>
        <w:tblLayout w:type="fixed"/>
        <w:tblLook w:val="0600"/>
      </w:tblPr>
      <w:tblGrid>
        <w:gridCol w:w="9071"/>
        <w:tblGridChange w:id="0">
          <w:tblGrid>
            <w:gridCol w:w="9071"/>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cc7832"/>
                <w:shd w:fill="2b2b2b" w:val="clear"/>
                <w:rtl w:val="0"/>
              </w:rPr>
              <w:t xml:space="preserve">package </w:t>
            </w:r>
            <w:r w:rsidDel="00000000" w:rsidR="00000000" w:rsidRPr="00000000">
              <w:rPr>
                <w:color w:val="a9b7c6"/>
                <w:shd w:fill="2b2b2b" w:val="clear"/>
                <w:rtl w:val="0"/>
              </w:rPr>
              <w:t xml:space="preserve">de.enviado.akkuvita.domain.entity</w:t>
            </w:r>
            <w:r w:rsidDel="00000000" w:rsidR="00000000" w:rsidRPr="00000000">
              <w:rPr>
                <w:color w:val="cc7832"/>
                <w:shd w:fill="2b2b2b" w:val="clear"/>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bbb529"/>
                <w:shd w:fill="2b2b2b" w:val="clear"/>
              </w:rPr>
            </w:pPr>
            <w:r w:rsidDel="00000000" w:rsidR="00000000" w:rsidRPr="00000000">
              <w:rPr>
                <w:color w:val="bbb529"/>
                <w:shd w:fill="2b2b2b" w:val="clear"/>
                <w:rtl w:val="0"/>
              </w:rPr>
              <w:t xml:space="preserve">@Entity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bbb529"/>
                <w:shd w:fill="2b2b2b" w:val="clear"/>
                <w:rtl w:val="0"/>
              </w:rPr>
              <w:t xml:space="preserve">@Table</w:t>
            </w:r>
            <w:r w:rsidDel="00000000" w:rsidR="00000000" w:rsidRPr="00000000">
              <w:rPr>
                <w:color w:val="a9b7c6"/>
                <w:shd w:fill="2b2b2b" w:val="clear"/>
                <w:rtl w:val="0"/>
              </w:rPr>
              <w:t xml:space="preserve">(</w:t>
            </w:r>
            <w:r w:rsidDel="00000000" w:rsidR="00000000" w:rsidRPr="00000000">
              <w:rPr>
                <w:color w:val="d0d0ff"/>
                <w:shd w:fill="2b2b2b" w:val="clear"/>
                <w:rtl w:val="0"/>
              </w:rPr>
              <w:t xml:space="preserve">name </w:t>
            </w:r>
            <w:r w:rsidDel="00000000" w:rsidR="00000000" w:rsidRPr="00000000">
              <w:rPr>
                <w:color w:val="a9b7c6"/>
                <w:shd w:fill="2b2b2b" w:val="clear"/>
                <w:rtl w:val="0"/>
              </w:rPr>
              <w:t xml:space="preserve">= </w:t>
            </w:r>
            <w:r w:rsidDel="00000000" w:rsidR="00000000" w:rsidRPr="00000000">
              <w:rPr>
                <w:color w:val="6a8759"/>
                <w:shd w:fill="2b2b2b" w:val="clear"/>
                <w:rtl w:val="0"/>
              </w:rPr>
              <w:t xml:space="preserve">"AKKU"</w:t>
            </w:r>
            <w:r w:rsidDel="00000000" w:rsidR="00000000" w:rsidRPr="00000000">
              <w:rPr>
                <w:color w:val="a9b7c6"/>
                <w:shd w:fill="2b2b2b" w:val="clear"/>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cc7832"/>
                <w:shd w:fill="2b2b2b" w:val="clear"/>
                <w:rtl w:val="0"/>
              </w:rPr>
              <w:t xml:space="preserve">public class </w:t>
            </w:r>
            <w:r w:rsidDel="00000000" w:rsidR="00000000" w:rsidRPr="00000000">
              <w:rPr>
                <w:color w:val="a9b7c6"/>
                <w:shd w:fill="2b2b2b" w:val="clear"/>
                <w:rtl w:val="0"/>
              </w:rPr>
              <w:t xml:space="preserve">Akku </w:t>
            </w:r>
            <w:r w:rsidDel="00000000" w:rsidR="00000000" w:rsidRPr="00000000">
              <w:rPr>
                <w:color w:val="cc7832"/>
                <w:shd w:fill="2b2b2b" w:val="clear"/>
                <w:rtl w:val="0"/>
              </w:rPr>
              <w:t xml:space="preserve">implements </w:t>
            </w:r>
            <w:r w:rsidDel="00000000" w:rsidR="00000000" w:rsidRPr="00000000">
              <w:rPr>
                <w:color w:val="a9b7c6"/>
                <w:shd w:fill="2b2b2b" w:val="clear"/>
                <w:rtl w:val="0"/>
              </w:rPr>
              <w:t xml:space="preserve">Serializable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bbb529"/>
                <w:shd w:fill="2b2b2b" w:val="clear"/>
              </w:rPr>
            </w:pPr>
            <w:r w:rsidDel="00000000" w:rsidR="00000000" w:rsidRPr="00000000">
              <w:rPr>
                <w:color w:val="a9b7c6"/>
                <w:shd w:fill="2b2b2b" w:val="clear"/>
                <w:rtl w:val="0"/>
              </w:rPr>
              <w:t xml:space="preserve">   </w:t>
            </w:r>
            <w:r w:rsidDel="00000000" w:rsidR="00000000" w:rsidRPr="00000000">
              <w:rPr>
                <w:color w:val="bbb529"/>
                <w:shd w:fill="2b2b2b" w:val="clear"/>
                <w:rtl w:val="0"/>
              </w:rPr>
              <w:t xml:space="preserve">@Id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bbb529"/>
                <w:shd w:fill="2b2b2b" w:val="clear"/>
              </w:rPr>
            </w:pPr>
            <w:r w:rsidDel="00000000" w:rsidR="00000000" w:rsidRPr="00000000">
              <w:rPr>
                <w:color w:val="bbb529"/>
                <w:shd w:fill="2b2b2b" w:val="clear"/>
                <w:rtl w:val="0"/>
              </w:rPr>
              <w:t xml:space="preserve">   @NotNull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bbb529"/>
                <w:shd w:fill="2b2b2b" w:val="clear"/>
                <w:rtl w:val="0"/>
              </w:rPr>
              <w:t xml:space="preserve">   @Column</w:t>
            </w:r>
            <w:r w:rsidDel="00000000" w:rsidR="00000000" w:rsidRPr="00000000">
              <w:rPr>
                <w:color w:val="a9b7c6"/>
                <w:shd w:fill="2b2b2b" w:val="clear"/>
                <w:rtl w:val="0"/>
              </w:rPr>
              <w:t xml:space="preserve">(</w:t>
            </w:r>
            <w:r w:rsidDel="00000000" w:rsidR="00000000" w:rsidRPr="00000000">
              <w:rPr>
                <w:color w:val="d0d0ff"/>
                <w:shd w:fill="2b2b2b" w:val="clear"/>
                <w:rtl w:val="0"/>
              </w:rPr>
              <w:t xml:space="preserve">name </w:t>
            </w:r>
            <w:r w:rsidDel="00000000" w:rsidR="00000000" w:rsidRPr="00000000">
              <w:rPr>
                <w:color w:val="a9b7c6"/>
                <w:shd w:fill="2b2b2b" w:val="clear"/>
                <w:rtl w:val="0"/>
              </w:rPr>
              <w:t xml:space="preserve">= </w:t>
            </w:r>
            <w:r w:rsidDel="00000000" w:rsidR="00000000" w:rsidRPr="00000000">
              <w:rPr>
                <w:color w:val="6a8759"/>
                <w:shd w:fill="2b2b2b" w:val="clear"/>
                <w:rtl w:val="0"/>
              </w:rPr>
              <w:t xml:space="preserve">"SERIAL"</w:t>
            </w:r>
            <w:r w:rsidDel="00000000" w:rsidR="00000000" w:rsidRPr="00000000">
              <w:rPr>
                <w:color w:val="cc7832"/>
                <w:shd w:fill="2b2b2b" w:val="clear"/>
                <w:rtl w:val="0"/>
              </w:rPr>
              <w:t xml:space="preserve">, </w:t>
            </w:r>
            <w:r w:rsidDel="00000000" w:rsidR="00000000" w:rsidRPr="00000000">
              <w:rPr>
                <w:color w:val="d0d0ff"/>
                <w:shd w:fill="2b2b2b" w:val="clear"/>
                <w:rtl w:val="0"/>
              </w:rPr>
              <w:t xml:space="preserve">unique </w:t>
            </w: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true</w:t>
            </w:r>
            <w:r w:rsidDel="00000000" w:rsidR="00000000" w:rsidRPr="00000000">
              <w:rPr>
                <w:color w:val="a9b7c6"/>
                <w:shd w:fill="2b2b2b" w:val="clear"/>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private </w:t>
            </w:r>
            <w:r w:rsidDel="00000000" w:rsidR="00000000" w:rsidRPr="00000000">
              <w:rPr>
                <w:color w:val="a9b7c6"/>
                <w:shd w:fill="2b2b2b" w:val="clear"/>
                <w:rtl w:val="0"/>
              </w:rPr>
              <w:t xml:space="preserve">String </w:t>
            </w:r>
            <w:r w:rsidDel="00000000" w:rsidR="00000000" w:rsidRPr="00000000">
              <w:rPr>
                <w:color w:val="9876aa"/>
                <w:shd w:fill="2b2b2b" w:val="clear"/>
                <w:rtl w:val="0"/>
              </w:rPr>
              <w:t xml:space="preserve">seriennummer</w:t>
            </w:r>
            <w:r w:rsidDel="00000000" w:rsidR="00000000" w:rsidRPr="00000000">
              <w:rPr>
                <w:color w:val="cc7832"/>
                <w:shd w:fill="2b2b2b" w:val="clear"/>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bbb529"/>
                <w:shd w:fill="2b2b2b" w:val="clear"/>
              </w:rPr>
            </w:pPr>
            <w:r w:rsidDel="00000000" w:rsidR="00000000" w:rsidRPr="00000000">
              <w:rPr>
                <w:color w:val="cc7832"/>
                <w:shd w:fill="2b2b2b" w:val="clear"/>
                <w:rtl w:val="0"/>
              </w:rPr>
              <w:t xml:space="preserve">   </w:t>
            </w:r>
            <w:r w:rsidDel="00000000" w:rsidR="00000000" w:rsidRPr="00000000">
              <w:rPr>
                <w:color w:val="bbb529"/>
                <w:shd w:fill="2b2b2b" w:val="clear"/>
                <w:rtl w:val="0"/>
              </w:rPr>
              <w:t xml:space="preserve">@NotNull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bbb529"/>
                <w:shd w:fill="2b2b2b" w:val="clear"/>
                <w:rtl w:val="0"/>
              </w:rPr>
              <w:t xml:space="preserve">   @DecimalMin</w:t>
            </w:r>
            <w:r w:rsidDel="00000000" w:rsidR="00000000" w:rsidRPr="00000000">
              <w:rPr>
                <w:color w:val="a9b7c6"/>
                <w:shd w:fill="2b2b2b" w:val="clear"/>
                <w:rtl w:val="0"/>
              </w:rPr>
              <w:t xml:space="preserve">(</w:t>
            </w:r>
            <w:r w:rsidDel="00000000" w:rsidR="00000000" w:rsidRPr="00000000">
              <w:rPr>
                <w:color w:val="6a8759"/>
                <w:shd w:fill="2b2b2b" w:val="clear"/>
                <w:rtl w:val="0"/>
              </w:rPr>
              <w:t xml:space="preserve">"0"</w:t>
            </w:r>
            <w:r w:rsidDel="00000000" w:rsidR="00000000" w:rsidRPr="00000000">
              <w:rPr>
                <w:color w:val="a9b7c6"/>
                <w:shd w:fill="2b2b2b" w:val="clear"/>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a9b7c6"/>
                <w:shd w:fill="2b2b2b" w:val="clear"/>
                <w:rtl w:val="0"/>
              </w:rPr>
              <w:t xml:space="preserve">   </w:t>
            </w:r>
            <w:r w:rsidDel="00000000" w:rsidR="00000000" w:rsidRPr="00000000">
              <w:rPr>
                <w:color w:val="bbb529"/>
                <w:shd w:fill="2b2b2b" w:val="clear"/>
                <w:rtl w:val="0"/>
              </w:rPr>
              <w:t xml:space="preserve">@Column</w:t>
            </w:r>
            <w:r w:rsidDel="00000000" w:rsidR="00000000" w:rsidRPr="00000000">
              <w:rPr>
                <w:color w:val="a9b7c6"/>
                <w:shd w:fill="2b2b2b" w:val="clear"/>
                <w:rtl w:val="0"/>
              </w:rPr>
              <w:t xml:space="preserve">(</w:t>
            </w:r>
            <w:r w:rsidDel="00000000" w:rsidR="00000000" w:rsidRPr="00000000">
              <w:rPr>
                <w:color w:val="d0d0ff"/>
                <w:shd w:fill="2b2b2b" w:val="clear"/>
                <w:rtl w:val="0"/>
              </w:rPr>
              <w:t xml:space="preserve">name </w:t>
            </w:r>
            <w:r w:rsidDel="00000000" w:rsidR="00000000" w:rsidRPr="00000000">
              <w:rPr>
                <w:color w:val="a9b7c6"/>
                <w:shd w:fill="2b2b2b" w:val="clear"/>
                <w:rtl w:val="0"/>
              </w:rPr>
              <w:t xml:space="preserve">= </w:t>
            </w:r>
            <w:r w:rsidDel="00000000" w:rsidR="00000000" w:rsidRPr="00000000">
              <w:rPr>
                <w:color w:val="6a8759"/>
                <w:shd w:fill="2b2b2b" w:val="clear"/>
                <w:rtl w:val="0"/>
              </w:rPr>
              <w:t xml:space="preserve">"VERSION"</w:t>
            </w:r>
            <w:r w:rsidDel="00000000" w:rsidR="00000000" w:rsidRPr="00000000">
              <w:rPr>
                <w:color w:val="a9b7c6"/>
                <w:shd w:fill="2b2b2b" w:val="clear"/>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private </w:t>
            </w:r>
            <w:r w:rsidDel="00000000" w:rsidR="00000000" w:rsidRPr="00000000">
              <w:rPr>
                <w:color w:val="a9b7c6"/>
                <w:shd w:fill="2b2b2b" w:val="clear"/>
                <w:rtl w:val="0"/>
              </w:rPr>
              <w:t xml:space="preserve">Integer </w:t>
            </w:r>
            <w:r w:rsidDel="00000000" w:rsidR="00000000" w:rsidRPr="00000000">
              <w:rPr>
                <w:color w:val="9876aa"/>
                <w:shd w:fill="2b2b2b" w:val="clear"/>
                <w:rtl w:val="0"/>
              </w:rPr>
              <w:t xml:space="preserve">version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cc7832"/>
                <w:shd w:fill="2b2b2b" w:val="clear"/>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cc7832"/>
                <w:shd w:fill="2b2b2b" w:val="clear"/>
                <w:rtl w:val="0"/>
              </w:rPr>
              <w:t xml:space="preserve">   </w:t>
            </w:r>
            <w:r w:rsidDel="00000000" w:rsidR="00000000" w:rsidRPr="00000000">
              <w:rPr>
                <w:color w:val="bbb529"/>
                <w:shd w:fill="2b2b2b" w:val="clear"/>
                <w:rtl w:val="0"/>
              </w:rPr>
              <w:t xml:space="preserve">@Column</w:t>
            </w:r>
            <w:r w:rsidDel="00000000" w:rsidR="00000000" w:rsidRPr="00000000">
              <w:rPr>
                <w:color w:val="a9b7c6"/>
                <w:shd w:fill="2b2b2b" w:val="clear"/>
                <w:rtl w:val="0"/>
              </w:rPr>
              <w:t xml:space="preserve">(</w:t>
            </w:r>
            <w:r w:rsidDel="00000000" w:rsidR="00000000" w:rsidRPr="00000000">
              <w:rPr>
                <w:color w:val="d0d0ff"/>
                <w:shd w:fill="2b2b2b" w:val="clear"/>
                <w:rtl w:val="0"/>
              </w:rPr>
              <w:t xml:space="preserve">name </w:t>
            </w:r>
            <w:r w:rsidDel="00000000" w:rsidR="00000000" w:rsidRPr="00000000">
              <w:rPr>
                <w:color w:val="a9b7c6"/>
                <w:shd w:fill="2b2b2b" w:val="clear"/>
                <w:rtl w:val="0"/>
              </w:rPr>
              <w:t xml:space="preserve">= </w:t>
            </w:r>
            <w:r w:rsidDel="00000000" w:rsidR="00000000" w:rsidRPr="00000000">
              <w:rPr>
                <w:color w:val="6a8759"/>
                <w:shd w:fill="2b2b2b" w:val="clear"/>
                <w:rtl w:val="0"/>
              </w:rPr>
              <w:t xml:space="preserve">"PRODUCTION_DATE"</w:t>
            </w:r>
            <w:r w:rsidDel="00000000" w:rsidR="00000000" w:rsidRPr="00000000">
              <w:rPr>
                <w:color w:val="a9b7c6"/>
                <w:shd w:fill="2b2b2b" w:val="clear"/>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private </w:t>
            </w:r>
            <w:r w:rsidDel="00000000" w:rsidR="00000000" w:rsidRPr="00000000">
              <w:rPr>
                <w:color w:val="a9b7c6"/>
                <w:shd w:fill="2b2b2b" w:val="clear"/>
                <w:rtl w:val="0"/>
              </w:rPr>
              <w:t xml:space="preserve">Date </w:t>
            </w:r>
            <w:r w:rsidDel="00000000" w:rsidR="00000000" w:rsidRPr="00000000">
              <w:rPr>
                <w:color w:val="9876aa"/>
                <w:shd w:fill="2b2b2b" w:val="clear"/>
                <w:rtl w:val="0"/>
              </w:rPr>
              <w:t xml:space="preserve">produktionsdatum</w:t>
            </w:r>
            <w:r w:rsidDel="00000000" w:rsidR="00000000" w:rsidRPr="00000000">
              <w:rPr>
                <w:color w:val="cc7832"/>
                <w:shd w:fill="2b2b2b" w:val="clear"/>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cc7832"/>
                <w:shd w:fill="2b2b2b" w:val="clear"/>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7f7f7f"/>
                <w:shd w:fill="2b2b2b" w:val="clear"/>
              </w:rPr>
            </w:pPr>
            <w:r w:rsidDel="00000000" w:rsidR="00000000" w:rsidRPr="00000000">
              <w:rPr>
                <w:color w:val="a9b7c6"/>
                <w:shd w:fill="2b2b2b" w:val="clear"/>
                <w:rtl w:val="0"/>
              </w:rPr>
              <w:t xml:space="preserve">}</w:t>
            </w:r>
            <w:r w:rsidDel="00000000" w:rsidR="00000000" w:rsidRPr="00000000">
              <w:rPr>
                <w:rtl w:val="0"/>
              </w:rPr>
            </w:r>
          </w:p>
        </w:tc>
      </w:tr>
    </w:tbl>
    <w:p w:rsidR="00000000" w:rsidDel="00000000" w:rsidP="00000000" w:rsidRDefault="00000000" w:rsidRPr="00000000" w14:paraId="000000F5">
      <w:pPr>
        <w:spacing w:line="360" w:lineRule="auto"/>
        <w:rPr/>
      </w:pPr>
      <w:r w:rsidDel="00000000" w:rsidR="00000000" w:rsidRPr="00000000">
        <w:rPr>
          <w:rtl w:val="0"/>
        </w:rPr>
        <w:t xml:space="preserve">Des Weiteren muss eine globale Konfigurationsdatei “hibernate.cfg.xml” erstellt werden. Diese teilt Hibernate mit, wie die Verbindung mit der Datenbank aufgenommen werden soll, sowie welche Klassen persistiert werden sollen. Zunächst die Konfiguration der Verbindungsdaten, die Auswahl des JDBC-Treibers und des Entsprechenden SQL-Dialekts:</w:t>
      </w:r>
    </w:p>
    <w:tbl>
      <w:tblPr>
        <w:tblStyle w:val="Table10"/>
        <w:jc w:val="left"/>
        <w:tblInd w:w="100.0" w:type="pct"/>
        <w:tblLayout w:type="fixed"/>
        <w:tblLook w:val="0600"/>
      </w:tblPr>
      <w:tblGrid>
        <w:gridCol w:w="9071"/>
        <w:tblGridChange w:id="0">
          <w:tblGrid>
            <w:gridCol w:w="9071"/>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shd w:fill="2b2b2b" w:val="clear"/>
              </w:rPr>
            </w:pPr>
            <w:r w:rsidDel="00000000" w:rsidR="00000000" w:rsidRPr="00000000">
              <w:rPr>
                <w:color w:val="808080"/>
                <w:shd w:fill="2b2b2b" w:val="clear"/>
                <w:rtl w:val="0"/>
              </w:rPr>
              <w:t xml:space="preserve">!-- Database connection settings --&gt;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&lt;property </w:t>
            </w:r>
            <w:r w:rsidDel="00000000" w:rsidR="00000000" w:rsidRPr="00000000">
              <w:rPr>
                <w:color w:val="bababa"/>
                <w:shd w:fill="2b2b2b" w:val="clear"/>
                <w:rtl w:val="0"/>
              </w:rPr>
              <w:t xml:space="preserve">name</w:t>
            </w:r>
            <w:r w:rsidDel="00000000" w:rsidR="00000000" w:rsidRPr="00000000">
              <w:rPr>
                <w:color w:val="6a8759"/>
                <w:shd w:fill="2b2b2b" w:val="clear"/>
                <w:rtl w:val="0"/>
              </w:rPr>
              <w:t xml:space="preserve">="connection.driver_class"</w:t>
            </w:r>
            <w:r w:rsidDel="00000000" w:rsidR="00000000" w:rsidRPr="00000000">
              <w:rPr>
                <w:color w:val="e8bf6a"/>
                <w:shd w:fill="2b2b2b" w:val="clear"/>
                <w:rtl w:val="0"/>
              </w:rPr>
              <w:t xml:space="preserve">&gt;</w:t>
            </w:r>
            <w:r w:rsidDel="00000000" w:rsidR="00000000" w:rsidRPr="00000000">
              <w:rPr>
                <w:color w:val="a9b7c6"/>
                <w:shd w:fill="2b2b2b" w:val="clear"/>
                <w:rtl w:val="0"/>
              </w:rPr>
              <w:t xml:space="preserve">org.hsqldb.jdbcDriver</w:t>
            </w:r>
            <w:r w:rsidDel="00000000" w:rsidR="00000000" w:rsidRPr="00000000">
              <w:rPr>
                <w:color w:val="e8bf6a"/>
                <w:shd w:fill="2b2b2b" w:val="clear"/>
                <w:rtl w:val="0"/>
              </w:rPr>
              <w:t xml:space="preserve">&lt;/property&gt;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&lt;property </w:t>
            </w:r>
            <w:r w:rsidDel="00000000" w:rsidR="00000000" w:rsidRPr="00000000">
              <w:rPr>
                <w:color w:val="bababa"/>
                <w:shd w:fill="2b2b2b" w:val="clear"/>
                <w:rtl w:val="0"/>
              </w:rPr>
              <w:t xml:space="preserve">name</w:t>
            </w:r>
            <w:r w:rsidDel="00000000" w:rsidR="00000000" w:rsidRPr="00000000">
              <w:rPr>
                <w:color w:val="6a8759"/>
                <w:shd w:fill="2b2b2b" w:val="clear"/>
                <w:rtl w:val="0"/>
              </w:rPr>
              <w:t xml:space="preserve">="connection.url"</w:t>
            </w:r>
            <w:r w:rsidDel="00000000" w:rsidR="00000000" w:rsidRPr="00000000">
              <w:rPr>
                <w:color w:val="e8bf6a"/>
                <w:shd w:fill="2b2b2b" w:val="clear"/>
                <w:rtl w:val="0"/>
              </w:rPr>
              <w:t xml:space="preserve">&gt;</w:t>
            </w:r>
            <w:r w:rsidDel="00000000" w:rsidR="00000000" w:rsidRPr="00000000">
              <w:rPr>
                <w:color w:val="a9b7c6"/>
                <w:shd w:fill="2b2b2b" w:val="clear"/>
                <w:rtl w:val="0"/>
              </w:rPr>
              <w:t xml:space="preserve">jdbc:hsqldb:hsql://localhost/akkuvitadb</w:t>
            </w:r>
            <w:r w:rsidDel="00000000" w:rsidR="00000000" w:rsidRPr="00000000">
              <w:rPr>
                <w:color w:val="e8bf6a"/>
                <w:shd w:fill="2b2b2b" w:val="clear"/>
                <w:rtl w:val="0"/>
              </w:rPr>
              <w:t xml:space="preserve">&lt;/property&gt;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&lt;property </w:t>
            </w:r>
            <w:r w:rsidDel="00000000" w:rsidR="00000000" w:rsidRPr="00000000">
              <w:rPr>
                <w:color w:val="bababa"/>
                <w:shd w:fill="2b2b2b" w:val="clear"/>
                <w:rtl w:val="0"/>
              </w:rPr>
              <w:t xml:space="preserve">name</w:t>
            </w:r>
            <w:r w:rsidDel="00000000" w:rsidR="00000000" w:rsidRPr="00000000">
              <w:rPr>
                <w:color w:val="6a8759"/>
                <w:shd w:fill="2b2b2b" w:val="clear"/>
                <w:rtl w:val="0"/>
              </w:rPr>
              <w:t xml:space="preserve">="connection.username"</w:t>
            </w:r>
            <w:r w:rsidDel="00000000" w:rsidR="00000000" w:rsidRPr="00000000">
              <w:rPr>
                <w:color w:val="e8bf6a"/>
                <w:shd w:fill="2b2b2b" w:val="clear"/>
                <w:rtl w:val="0"/>
              </w:rPr>
              <w:t xml:space="preserve">&gt;</w:t>
            </w:r>
            <w:r w:rsidDel="00000000" w:rsidR="00000000" w:rsidRPr="00000000">
              <w:rPr>
                <w:color w:val="a9b7c6"/>
                <w:shd w:fill="2b2b2b" w:val="clear"/>
                <w:rtl w:val="0"/>
              </w:rPr>
              <w:t xml:space="preserve">sa</w:t>
            </w:r>
            <w:r w:rsidDel="00000000" w:rsidR="00000000" w:rsidRPr="00000000">
              <w:rPr>
                <w:color w:val="e8bf6a"/>
                <w:shd w:fill="2b2b2b" w:val="clear"/>
                <w:rtl w:val="0"/>
              </w:rPr>
              <w:t xml:space="preserve">&lt;/property&gt;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&lt;property </w:t>
            </w:r>
            <w:r w:rsidDel="00000000" w:rsidR="00000000" w:rsidRPr="00000000">
              <w:rPr>
                <w:color w:val="bababa"/>
                <w:shd w:fill="2b2b2b" w:val="clear"/>
                <w:rtl w:val="0"/>
              </w:rPr>
              <w:t xml:space="preserve">name</w:t>
            </w:r>
            <w:r w:rsidDel="00000000" w:rsidR="00000000" w:rsidRPr="00000000">
              <w:rPr>
                <w:color w:val="6a8759"/>
                <w:shd w:fill="2b2b2b" w:val="clear"/>
                <w:rtl w:val="0"/>
              </w:rPr>
              <w:t xml:space="preserve">="connection.password"</w:t>
            </w:r>
            <w:r w:rsidDel="00000000" w:rsidR="00000000" w:rsidRPr="00000000">
              <w:rPr>
                <w:color w:val="e8bf6a"/>
                <w:shd w:fill="2b2b2b" w:val="clear"/>
                <w:rtl w:val="0"/>
              </w:rPr>
              <w:t xml:space="preserve">/&gt;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shd w:fill="2b2b2b" w:val="clear"/>
              </w:rPr>
            </w:pPr>
            <w:r w:rsidDel="00000000" w:rsidR="00000000" w:rsidRPr="00000000">
              <w:rPr>
                <w:color w:val="808080"/>
                <w:shd w:fill="2b2b2b" w:val="clear"/>
                <w:rtl w:val="0"/>
              </w:rPr>
              <w:t xml:space="preserve">&lt;!-- SQL dialect --&gt;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7f7f7f"/>
                <w:shd w:fill="2b2b2b" w:val="clear"/>
              </w:rPr>
            </w:pPr>
            <w:r w:rsidDel="00000000" w:rsidR="00000000" w:rsidRPr="00000000">
              <w:rPr>
                <w:color w:val="e8bf6a"/>
                <w:shd w:fill="2b2b2b" w:val="clear"/>
                <w:rtl w:val="0"/>
              </w:rPr>
              <w:t xml:space="preserve">&lt;property </w:t>
            </w:r>
            <w:r w:rsidDel="00000000" w:rsidR="00000000" w:rsidRPr="00000000">
              <w:rPr>
                <w:color w:val="bababa"/>
                <w:shd w:fill="2b2b2b" w:val="clear"/>
                <w:rtl w:val="0"/>
              </w:rPr>
              <w:t xml:space="preserve">name</w:t>
            </w:r>
            <w:r w:rsidDel="00000000" w:rsidR="00000000" w:rsidRPr="00000000">
              <w:rPr>
                <w:color w:val="6a8759"/>
                <w:shd w:fill="2b2b2b" w:val="clear"/>
                <w:rtl w:val="0"/>
              </w:rPr>
              <w:t xml:space="preserve">="dialect"</w:t>
            </w:r>
            <w:r w:rsidDel="00000000" w:rsidR="00000000" w:rsidRPr="00000000">
              <w:rPr>
                <w:color w:val="e8bf6a"/>
                <w:shd w:fill="2b2b2b" w:val="clear"/>
                <w:rtl w:val="0"/>
              </w:rPr>
              <w:t xml:space="preserve">&gt;</w:t>
            </w:r>
            <w:r w:rsidDel="00000000" w:rsidR="00000000" w:rsidRPr="00000000">
              <w:rPr>
                <w:color w:val="a9b7c6"/>
                <w:shd w:fill="2b2b2b" w:val="clear"/>
                <w:rtl w:val="0"/>
              </w:rPr>
              <w:t xml:space="preserve">org.hibernate.dialect.HSQLDialect</w:t>
            </w:r>
            <w:r w:rsidDel="00000000" w:rsidR="00000000" w:rsidRPr="00000000">
              <w:rPr>
                <w:color w:val="e8bf6a"/>
                <w:shd w:fill="2b2b2b" w:val="clear"/>
                <w:rtl w:val="0"/>
              </w:rPr>
              <w:t xml:space="preserve">&lt;/property&gt;</w:t>
            </w:r>
            <w:r w:rsidDel="00000000" w:rsidR="00000000" w:rsidRPr="00000000">
              <w:rPr>
                <w:rtl w:val="0"/>
              </w:rPr>
            </w:r>
          </w:p>
        </w:tc>
      </w:tr>
    </w:tbl>
    <w:p w:rsidR="00000000" w:rsidDel="00000000" w:rsidP="00000000" w:rsidRDefault="00000000" w:rsidRPr="00000000" w14:paraId="000000FD">
      <w:pPr>
        <w:spacing w:line="360" w:lineRule="auto"/>
        <w:rPr/>
      </w:pPr>
      <w:r w:rsidDel="00000000" w:rsidR="00000000" w:rsidRPr="00000000">
        <w:rPr>
          <w:rtl w:val="0"/>
        </w:rPr>
        <w:t xml:space="preserve">Dann die Konfiguration der zu mappenden Klassen:</w:t>
      </w:r>
    </w:p>
    <w:tbl>
      <w:tblPr>
        <w:tblStyle w:val="Table11"/>
        <w:jc w:val="left"/>
        <w:tblInd w:w="100.0" w:type="pct"/>
        <w:tblLayout w:type="fixed"/>
        <w:tblLook w:val="0600"/>
      </w:tblPr>
      <w:tblGrid>
        <w:gridCol w:w="9071"/>
        <w:tblGridChange w:id="0">
          <w:tblGrid>
            <w:gridCol w:w="9071"/>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&lt;mapping </w:t>
            </w:r>
            <w:r w:rsidDel="00000000" w:rsidR="00000000" w:rsidRPr="00000000">
              <w:rPr>
                <w:color w:val="bababa"/>
                <w:shd w:fill="2b2b2b" w:val="clear"/>
                <w:rtl w:val="0"/>
              </w:rPr>
              <w:t xml:space="preserve">class</w:t>
            </w:r>
            <w:r w:rsidDel="00000000" w:rsidR="00000000" w:rsidRPr="00000000">
              <w:rPr>
                <w:color w:val="6a8759"/>
                <w:shd w:fill="2b2b2b" w:val="clear"/>
                <w:rtl w:val="0"/>
              </w:rPr>
              <w:t xml:space="preserve">="de.enviado.akkuvita.domain.entity.Akku"</w:t>
            </w:r>
            <w:r w:rsidDel="00000000" w:rsidR="00000000" w:rsidRPr="00000000">
              <w:rPr>
                <w:color w:val="e8bf6a"/>
                <w:shd w:fill="2b2b2b" w:val="clear"/>
                <w:rtl w:val="0"/>
              </w:rPr>
              <w:t xml:space="preserve">/&gt;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&lt;mapping </w:t>
            </w:r>
            <w:r w:rsidDel="00000000" w:rsidR="00000000" w:rsidRPr="00000000">
              <w:rPr>
                <w:color w:val="bababa"/>
                <w:shd w:fill="2b2b2b" w:val="clear"/>
                <w:rtl w:val="0"/>
              </w:rPr>
              <w:t xml:space="preserve">class</w:t>
            </w:r>
            <w:r w:rsidDel="00000000" w:rsidR="00000000" w:rsidRPr="00000000">
              <w:rPr>
                <w:color w:val="6a8759"/>
                <w:shd w:fill="2b2b2b" w:val="clear"/>
                <w:rtl w:val="0"/>
              </w:rPr>
              <w:t xml:space="preserve">="de.enviado.akkuvita.domain.entity.AkkuEvent"</w:t>
            </w:r>
            <w:r w:rsidDel="00000000" w:rsidR="00000000" w:rsidRPr="00000000">
              <w:rPr>
                <w:color w:val="e8bf6a"/>
                <w:shd w:fill="2b2b2b" w:val="clear"/>
                <w:rtl w:val="0"/>
              </w:rPr>
              <w:t xml:space="preserve">/&gt;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&lt;mapping </w:t>
            </w:r>
            <w:r w:rsidDel="00000000" w:rsidR="00000000" w:rsidRPr="00000000">
              <w:rPr>
                <w:color w:val="bababa"/>
                <w:shd w:fill="2b2b2b" w:val="clear"/>
                <w:rtl w:val="0"/>
              </w:rPr>
              <w:t xml:space="preserve">class</w:t>
            </w:r>
            <w:r w:rsidDel="00000000" w:rsidR="00000000" w:rsidRPr="00000000">
              <w:rPr>
                <w:color w:val="6a8759"/>
                <w:shd w:fill="2b2b2b" w:val="clear"/>
                <w:rtl w:val="0"/>
              </w:rPr>
              <w:t xml:space="preserve">="de.enviado.akkuvita.domain.entity.AkkuPruefungsEvent"</w:t>
            </w:r>
            <w:r w:rsidDel="00000000" w:rsidR="00000000" w:rsidRPr="00000000">
              <w:rPr>
                <w:color w:val="e8bf6a"/>
                <w:shd w:fill="2b2b2b" w:val="clear"/>
                <w:rtl w:val="0"/>
              </w:rPr>
              <w:t xml:space="preserve">/&gt;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&lt;mapping </w:t>
            </w:r>
            <w:r w:rsidDel="00000000" w:rsidR="00000000" w:rsidRPr="00000000">
              <w:rPr>
                <w:color w:val="bababa"/>
                <w:shd w:fill="2b2b2b" w:val="clear"/>
                <w:rtl w:val="0"/>
              </w:rPr>
              <w:t xml:space="preserve">class</w:t>
            </w:r>
            <w:r w:rsidDel="00000000" w:rsidR="00000000" w:rsidRPr="00000000">
              <w:rPr>
                <w:color w:val="6a8759"/>
                <w:shd w:fill="2b2b2b" w:val="clear"/>
                <w:rtl w:val="0"/>
              </w:rPr>
              <w:t xml:space="preserve">="de.enviado.akkuvita.domain.entity.AkkuReparaturEingangsEvent"</w:t>
            </w:r>
            <w:r w:rsidDel="00000000" w:rsidR="00000000" w:rsidRPr="00000000">
              <w:rPr>
                <w:color w:val="e8bf6a"/>
                <w:shd w:fill="2b2b2b" w:val="clear"/>
                <w:rtl w:val="0"/>
              </w:rPr>
              <w:t xml:space="preserve">/&gt;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e8bf6a"/>
                <w:shd w:fill="2b2b2b" w:val="clear"/>
              </w:rPr>
            </w:pPr>
            <w:r w:rsidDel="00000000" w:rsidR="00000000" w:rsidRPr="00000000">
              <w:rPr>
                <w:color w:val="e8bf6a"/>
                <w:shd w:fill="2b2b2b" w:val="clear"/>
                <w:rtl w:val="0"/>
              </w:rPr>
              <w:t xml:space="preserve">&lt;mapping </w:t>
            </w:r>
            <w:r w:rsidDel="00000000" w:rsidR="00000000" w:rsidRPr="00000000">
              <w:rPr>
                <w:color w:val="bababa"/>
                <w:shd w:fill="2b2b2b" w:val="clear"/>
                <w:rtl w:val="0"/>
              </w:rPr>
              <w:t xml:space="preserve">class</w:t>
            </w:r>
            <w:r w:rsidDel="00000000" w:rsidR="00000000" w:rsidRPr="00000000">
              <w:rPr>
                <w:color w:val="6a8759"/>
                <w:shd w:fill="2b2b2b" w:val="clear"/>
                <w:rtl w:val="0"/>
              </w:rPr>
              <w:t xml:space="preserve">="de.enviado.akkuvita.domain.entity.AkkuReparaturAusgangsEvent"</w:t>
            </w:r>
            <w:r w:rsidDel="00000000" w:rsidR="00000000" w:rsidRPr="00000000">
              <w:rPr>
                <w:color w:val="e8bf6a"/>
                <w:shd w:fill="2b2b2b" w:val="clear"/>
                <w:rtl w:val="0"/>
              </w:rPr>
              <w:t xml:space="preserve">/&gt;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bababa"/>
                <w:shd w:fill="2b2b2b" w:val="clear"/>
              </w:rPr>
            </w:pPr>
            <w:r w:rsidDel="00000000" w:rsidR="00000000" w:rsidRPr="00000000">
              <w:rPr>
                <w:color w:val="e8bf6a"/>
                <w:shd w:fill="2b2b2b" w:val="clear"/>
                <w:rtl w:val="0"/>
              </w:rPr>
              <w:t xml:space="preserve">&lt;mapping </w:t>
            </w:r>
            <w:r w:rsidDel="00000000" w:rsidR="00000000" w:rsidRPr="00000000">
              <w:rPr>
                <w:color w:val="bababa"/>
                <w:shd w:fill="2b2b2b" w:val="clear"/>
                <w:rtl w:val="0"/>
              </w:rPr>
              <w:t xml:space="preserve">class</w:t>
            </w:r>
            <w:r w:rsidDel="00000000" w:rsidR="00000000" w:rsidRPr="00000000">
              <w:rPr>
                <w:color w:val="6a8759"/>
                <w:shd w:fill="2b2b2b" w:val="clear"/>
                <w:rtl w:val="0"/>
              </w:rPr>
              <w:t xml:space="preserve">="de.enviado.akkuvita.domain.entity.Kunde"</w:t>
            </w:r>
            <w:r w:rsidDel="00000000" w:rsidR="00000000" w:rsidRPr="00000000">
              <w:rPr>
                <w:color w:val="e8bf6a"/>
                <w:shd w:fill="2b2b2b" w:val="clear"/>
                <w:rtl w:val="0"/>
              </w:rPr>
              <w:t xml:space="preserve">/&gt;</w:t>
            </w:r>
            <w:r w:rsidDel="00000000" w:rsidR="00000000" w:rsidRPr="00000000">
              <w:rPr>
                <w:rtl w:val="0"/>
              </w:rPr>
            </w:r>
          </w:p>
        </w:tc>
      </w:tr>
    </w:tbl>
    <w:p w:rsidR="00000000" w:rsidDel="00000000" w:rsidP="00000000" w:rsidRDefault="00000000" w:rsidRPr="00000000" w14:paraId="00000104">
      <w:pPr>
        <w:spacing w:line="360" w:lineRule="auto"/>
        <w:rPr/>
      </w:pPr>
      <w:r w:rsidDel="00000000" w:rsidR="00000000" w:rsidRPr="00000000">
        <w:rPr>
          <w:rtl w:val="0"/>
        </w:rPr>
        <w:t xml:space="preserve">Diese Datei muss sich zum Zeitpunkt der Ausführung im Klassenpfad der Anwendung befinden. Hier liegt sie im Wurzelverzeichnis der Java Quelltextdateien dieses Projektes (project/src/main/java). </w:t>
      </w:r>
    </w:p>
    <w:p w:rsidR="00000000" w:rsidDel="00000000" w:rsidP="00000000" w:rsidRDefault="00000000" w:rsidRPr="00000000" w14:paraId="00000105">
      <w:pPr>
        <w:spacing w:line="360" w:lineRule="auto"/>
        <w:rPr/>
      </w:pPr>
      <w:r w:rsidDel="00000000" w:rsidR="00000000" w:rsidRPr="00000000">
        <w:rPr>
          <w:rtl w:val="0"/>
        </w:rPr>
        <w:t xml:space="preserve">Außerdem wurde eine serverseitige Hilfsklasse HibernateUtil zur leichteren Verwendung der konfigurierten Verbindung genutzt. </w:t>
      </w:r>
    </w:p>
    <w:p w:rsidR="00000000" w:rsidDel="00000000" w:rsidP="00000000" w:rsidRDefault="00000000" w:rsidRPr="00000000" w14:paraId="00000106">
      <w:pPr>
        <w:spacing w:line="360" w:lineRule="auto"/>
        <w:rPr/>
      </w:pPr>
      <w:r w:rsidDel="00000000" w:rsidR="00000000" w:rsidRPr="00000000">
        <w:rPr>
          <w:rtl w:val="0"/>
        </w:rPr>
        <w:t xml:space="preserve">Die tatsächliche Persistenz der Entitäten wird in den einzelnen Klassen in der Methode persist() implementiert. Hier wird zunächst eine neue Sitzung und danach eine neue Transaktion erzeugt. Anschließend wird das Objekt mit der Methode saveOrUpdate(...) in die Datenbank gespeichert. Zum Schluss wird die Transaktion mit commit() beendet.  Das Schließen der Sitzung geschieht automatisch am Ende des try-with-resources-Blocks, da die Session die Closable-Schnittstelle implementiert.</w:t>
      </w:r>
      <w:r w:rsidDel="00000000" w:rsidR="00000000" w:rsidRPr="00000000">
        <w:rPr>
          <w:rtl w:val="0"/>
        </w:rPr>
      </w:r>
    </w:p>
    <w:p w:rsidR="00000000" w:rsidDel="00000000" w:rsidP="00000000" w:rsidRDefault="00000000" w:rsidRPr="00000000" w14:paraId="00000107">
      <w:pPr>
        <w:pStyle w:val="Heading1"/>
        <w:spacing w:line="360" w:lineRule="auto"/>
        <w:ind w:left="720" w:hanging="360"/>
        <w:rPr>
          <w:rFonts w:ascii="Times New Roman" w:cs="Times New Roman" w:eastAsia="Times New Roman" w:hAnsi="Times New Roman"/>
          <w:sz w:val="28"/>
          <w:szCs w:val="28"/>
        </w:rPr>
        <w:sectPr>
          <w:headerReference r:id="rId18" w:type="default"/>
          <w:type w:val="nextPage"/>
          <w:pgSz w:h="16838" w:w="11906" w:orient="portrait"/>
          <w:pgMar w:bottom="1134" w:top="1134" w:left="1701" w:right="1134" w:header="708.6614173228347" w:footer="708.6614173228347"/>
        </w:sectPr>
      </w:pPr>
      <w:bookmarkStart w:colFirst="0" w:colLast="0" w:name="_cs6jgvaw0ift" w:id="23"/>
      <w:bookmarkEnd w:id="23"/>
      <w:r w:rsidDel="00000000" w:rsidR="00000000" w:rsidRPr="00000000">
        <w:rPr>
          <w:rtl w:val="0"/>
        </w:rPr>
      </w:r>
    </w:p>
    <w:p w:rsidR="00000000" w:rsidDel="00000000" w:rsidP="00000000" w:rsidRDefault="00000000" w:rsidRPr="00000000" w14:paraId="00000108">
      <w:pPr>
        <w:pStyle w:val="Heading1"/>
        <w:numPr>
          <w:ilvl w:val="0"/>
          <w:numId w:val="10"/>
        </w:numPr>
        <w:spacing w:line="360" w:lineRule="auto"/>
        <w:ind w:left="720" w:hanging="360"/>
        <w:rPr>
          <w:rFonts w:ascii="Times New Roman" w:cs="Times New Roman" w:eastAsia="Times New Roman" w:hAnsi="Times New Roman"/>
          <w:sz w:val="28"/>
          <w:szCs w:val="28"/>
        </w:rPr>
      </w:pPr>
      <w:bookmarkStart w:colFirst="0" w:colLast="0" w:name="_dj28afx4qxuh" w:id="24"/>
      <w:bookmarkEnd w:id="24"/>
      <w:r w:rsidDel="00000000" w:rsidR="00000000" w:rsidRPr="00000000">
        <w:rPr>
          <w:rFonts w:ascii="Times New Roman" w:cs="Times New Roman" w:eastAsia="Times New Roman" w:hAnsi="Times New Roman"/>
          <w:sz w:val="28"/>
          <w:szCs w:val="28"/>
          <w:rtl w:val="0"/>
        </w:rPr>
        <w:t xml:space="preserve">Validierung</w:t>
      </w:r>
    </w:p>
    <w:p w:rsidR="00000000" w:rsidDel="00000000" w:rsidP="00000000" w:rsidRDefault="00000000" w:rsidRPr="00000000" w14:paraId="00000109">
      <w:pPr>
        <w:spacing w:line="360" w:lineRule="auto"/>
        <w:rPr/>
      </w:pPr>
      <w:r w:rsidDel="00000000" w:rsidR="00000000" w:rsidRPr="00000000">
        <w:rPr>
          <w:rtl w:val="0"/>
        </w:rPr>
        <w:t xml:space="preserve">Für eine erfolgreiche Validierung wurde jede der fünf funktionalen Anforderungen unter Realbedingungen getestet. </w:t>
      </w:r>
    </w:p>
    <w:p w:rsidR="00000000" w:rsidDel="00000000" w:rsidP="00000000" w:rsidRDefault="00000000" w:rsidRPr="00000000" w14:paraId="0000010A">
      <w:pPr>
        <w:spacing w:line="360" w:lineRule="auto"/>
        <w:rPr/>
      </w:pPr>
      <w:r w:rsidDel="00000000" w:rsidR="00000000" w:rsidRPr="00000000">
        <w:rPr>
          <w:rtl w:val="0"/>
        </w:rPr>
        <w:t xml:space="preserve">Die erste Anforderung wurde erfüllt. Dazu wurden 10 Akkus erstellt. Akkus ohne Seriennummer konnten nicht erstellt werden. </w:t>
      </w:r>
    </w:p>
    <w:p w:rsidR="00000000" w:rsidDel="00000000" w:rsidP="00000000" w:rsidRDefault="00000000" w:rsidRPr="00000000" w14:paraId="0000010B">
      <w:pPr>
        <w:spacing w:line="360" w:lineRule="auto"/>
        <w:rPr/>
      </w:pPr>
      <w:r w:rsidDel="00000000" w:rsidR="00000000" w:rsidRPr="00000000">
        <w:rPr>
          <w:rtl w:val="0"/>
        </w:rPr>
        <w:t xml:space="preserve">Auch die zweite und dritte funktionale Anforderung wurde erfüllt. Dazu wurde jedem der zuvor hinzugefügten Akkus ein Prüfungs-, Reparatureingangs-, oder Reparaturausgangsevent hinzugefügt. Auch das hinzufügen mehrerer Events zu einem Akku hat funktioniert. </w:t>
      </w:r>
    </w:p>
    <w:p w:rsidR="00000000" w:rsidDel="00000000" w:rsidP="00000000" w:rsidRDefault="00000000" w:rsidRPr="00000000" w14:paraId="0000010C">
      <w:pPr>
        <w:spacing w:line="360" w:lineRule="auto"/>
        <w:rPr/>
      </w:pPr>
      <w:r w:rsidDel="00000000" w:rsidR="00000000" w:rsidRPr="00000000">
        <w:rPr>
          <w:rtl w:val="0"/>
        </w:rPr>
        <w:t xml:space="preserve">Die vierte Anforderung wurde erfüllt. Dazu wurden die AkkuVita der bereits hinzugefügten Akkus ausgelese. Gesucht wurde der Akku mit seiner Seriennummer.</w:t>
      </w:r>
    </w:p>
    <w:p w:rsidR="00000000" w:rsidDel="00000000" w:rsidP="00000000" w:rsidRDefault="00000000" w:rsidRPr="00000000" w14:paraId="0000010D">
      <w:pPr>
        <w:spacing w:line="360" w:lineRule="auto"/>
        <w:rPr/>
      </w:pPr>
      <w:r w:rsidDel="00000000" w:rsidR="00000000" w:rsidRPr="00000000">
        <w:rPr>
          <w:rtl w:val="0"/>
        </w:rPr>
        <w:t xml:space="preserve">Die fünfte und letzte Anforderung ist die einzige, die nicht komplett erfüllt wurde. Es kann ein Ausmusterungsevent zu einem Akku hinzugefügt werden. Allerdings können dem Akku trotzdem noch weitere Events hinzugefügt werden. Es ist zwar gewünscht, dass ein Akku nach der Ausmusterung weiterhin in der Datenbank enthalten und sichtbar bleibt, aber es sollte nicht möglich sein weitere Events hinzuzufügen.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line="360" w:lineRule="auto"/>
        <w:rPr>
          <w:sz w:val="28"/>
          <w:szCs w:val="28"/>
        </w:rPr>
        <w:sectPr>
          <w:headerReference r:id="rId19" w:type="default"/>
          <w:type w:val="nextPage"/>
          <w:pgSz w:h="16838" w:w="11906" w:orient="portrait"/>
          <w:pgMar w:bottom="1134" w:top="1134" w:left="1701" w:right="1134" w:header="708.6614173228347" w:footer="708.6614173228347"/>
        </w:sectPr>
      </w:pPr>
      <w:r w:rsidDel="00000000" w:rsidR="00000000" w:rsidRPr="00000000">
        <w:rPr>
          <w:rtl w:val="0"/>
        </w:rPr>
      </w:r>
    </w:p>
    <w:p w:rsidR="00000000" w:rsidDel="00000000" w:rsidP="00000000" w:rsidRDefault="00000000" w:rsidRPr="00000000" w14:paraId="00000110">
      <w:pPr>
        <w:spacing w:line="360" w:lineRule="auto"/>
        <w:rPr>
          <w:sz w:val="28"/>
          <w:szCs w:val="28"/>
        </w:rPr>
      </w:pPr>
      <w:r w:rsidDel="00000000" w:rsidR="00000000" w:rsidRPr="00000000">
        <w:rPr>
          <w:rtl w:val="0"/>
        </w:rPr>
      </w:r>
    </w:p>
    <w:p w:rsidR="00000000" w:rsidDel="00000000" w:rsidP="00000000" w:rsidRDefault="00000000" w:rsidRPr="00000000" w14:paraId="00000111">
      <w:pPr>
        <w:pStyle w:val="Heading1"/>
        <w:numPr>
          <w:ilvl w:val="0"/>
          <w:numId w:val="10"/>
        </w:numPr>
        <w:spacing w:line="360" w:lineRule="auto"/>
        <w:ind w:left="720" w:hanging="360"/>
        <w:rPr>
          <w:rFonts w:ascii="Times New Roman" w:cs="Times New Roman" w:eastAsia="Times New Roman" w:hAnsi="Times New Roman"/>
          <w:sz w:val="28"/>
          <w:szCs w:val="28"/>
        </w:rPr>
      </w:pPr>
      <w:bookmarkStart w:colFirst="0" w:colLast="0" w:name="_17dp8vu" w:id="25"/>
      <w:bookmarkEnd w:id="25"/>
      <w:r w:rsidDel="00000000" w:rsidR="00000000" w:rsidRPr="00000000">
        <w:rPr>
          <w:rFonts w:ascii="Times New Roman" w:cs="Times New Roman" w:eastAsia="Times New Roman" w:hAnsi="Times New Roman"/>
          <w:sz w:val="28"/>
          <w:szCs w:val="28"/>
          <w:rtl w:val="0"/>
        </w:rPr>
        <w:t xml:space="preserve">Abschlussbetrachtungen</w:t>
      </w:r>
    </w:p>
    <w:p w:rsidR="00000000" w:rsidDel="00000000" w:rsidP="00000000" w:rsidRDefault="00000000" w:rsidRPr="00000000" w14:paraId="00000112">
      <w:pPr>
        <w:spacing w:line="360" w:lineRule="auto"/>
        <w:rPr/>
      </w:pPr>
      <w:r w:rsidDel="00000000" w:rsidR="00000000" w:rsidRPr="00000000">
        <w:rPr>
          <w:rtl w:val="0"/>
        </w:rPr>
        <w:t xml:space="preserve">Abschließend wurden die Anforderungen, die in der Anforderungsanalyse aufgestellt wurden mit der erreichten Implementation verglichen. </w:t>
      </w:r>
      <w:r w:rsidDel="00000000" w:rsidR="00000000" w:rsidRPr="00000000">
        <w:rPr>
          <w:rtl w:val="0"/>
        </w:rPr>
      </w:r>
    </w:p>
    <w:p w:rsidR="00000000" w:rsidDel="00000000" w:rsidP="00000000" w:rsidRDefault="00000000" w:rsidRPr="00000000" w14:paraId="00000113">
      <w:pPr>
        <w:pStyle w:val="Heading2"/>
        <w:numPr>
          <w:ilvl w:val="1"/>
          <w:numId w:val="10"/>
        </w:numPr>
        <w:spacing w:line="360" w:lineRule="auto"/>
        <w:rPr>
          <w:rFonts w:ascii="Times New Roman" w:cs="Times New Roman" w:eastAsia="Times New Roman" w:hAnsi="Times New Roman"/>
          <w:sz w:val="28"/>
          <w:szCs w:val="28"/>
        </w:rPr>
      </w:pPr>
      <w:bookmarkStart w:colFirst="0" w:colLast="0" w:name="_3rdcrjn" w:id="26"/>
      <w:bookmarkEnd w:id="26"/>
      <w:r w:rsidDel="00000000" w:rsidR="00000000" w:rsidRPr="00000000">
        <w:rPr>
          <w:rFonts w:ascii="Times New Roman" w:cs="Times New Roman" w:eastAsia="Times New Roman" w:hAnsi="Times New Roman"/>
          <w:sz w:val="28"/>
          <w:szCs w:val="28"/>
          <w:rtl w:val="0"/>
        </w:rPr>
        <w:t xml:space="preserve"> Zusammenfassung</w:t>
      </w:r>
    </w:p>
    <w:p w:rsidR="00000000" w:rsidDel="00000000" w:rsidP="00000000" w:rsidRDefault="00000000" w:rsidRPr="00000000" w14:paraId="00000114">
      <w:pPr>
        <w:spacing w:line="360" w:lineRule="auto"/>
        <w:rPr/>
      </w:pPr>
      <w:r w:rsidDel="00000000" w:rsidR="00000000" w:rsidRPr="00000000">
        <w:rPr>
          <w:rtl w:val="0"/>
        </w:rPr>
        <w:t xml:space="preserve">Das Ziel des Projektes “Akku Vita”, welches im Rahmen einer Hausarbeit der Fachhochschule Osnabrück für das Modul “objektorientierte Analyse und Design” bearbeitet wurde, war es die Historie der Mietakkus mit Hilfe einer Software nachvollziehbar zu gestalten.  </w:t>
      </w:r>
    </w:p>
    <w:p w:rsidR="00000000" w:rsidDel="00000000" w:rsidP="00000000" w:rsidRDefault="00000000" w:rsidRPr="00000000" w14:paraId="00000115">
      <w:pPr>
        <w:spacing w:line="360" w:lineRule="auto"/>
        <w:rPr/>
      </w:pPr>
      <w:r w:rsidDel="00000000" w:rsidR="00000000" w:rsidRPr="00000000">
        <w:rPr>
          <w:rtl w:val="0"/>
        </w:rPr>
        <w:t xml:space="preserve">Ein Mietakku wird zunächst neu geliefert und kann danach an einen Kunden ausgeliehen werden. Falls der Akku defekt ist, kann der Kunde ihn kostenlos zurückschicken und bekommt im Austausch einen neuen Akku. Der defekte Akku wird nun überprüft und zur Reparatur gesendet. Sobald der Akku repariert zurückgeschickt wurde, kann er erneut ausgeliehen werden und der Prozess beginnt von vorne. </w:t>
      </w:r>
    </w:p>
    <w:p w:rsidR="00000000" w:rsidDel="00000000" w:rsidP="00000000" w:rsidRDefault="00000000" w:rsidRPr="00000000" w14:paraId="00000116">
      <w:pPr>
        <w:spacing w:line="360" w:lineRule="auto"/>
        <w:rPr/>
      </w:pPr>
      <w:r w:rsidDel="00000000" w:rsidR="00000000" w:rsidRPr="00000000">
        <w:rPr>
          <w:rtl w:val="0"/>
        </w:rPr>
        <w:t xml:space="preserve">Ohne die Informationen über den Verlauf eines Akkus ist es unmöglich nachzuvollziehen, ob ein Akku wiederholt denselben Defekt aufweist. Daraus resultiert, dass eine datenbasierte Ausmusterung konstant defekter oder sehr alter Akkus nicht möglich ist und eine teure Reparatur öfter als nötig bezahlt wird.</w:t>
      </w:r>
    </w:p>
    <w:p w:rsidR="00000000" w:rsidDel="00000000" w:rsidP="00000000" w:rsidRDefault="00000000" w:rsidRPr="00000000" w14:paraId="00000117">
      <w:pPr>
        <w:spacing w:line="360" w:lineRule="auto"/>
        <w:rPr/>
      </w:pPr>
      <w:r w:rsidDel="00000000" w:rsidR="00000000" w:rsidRPr="00000000">
        <w:rPr>
          <w:rtl w:val="0"/>
        </w:rPr>
        <w:t xml:space="preserve">Außerdem kann man nicht sehen, ob ein Kunde stets Akkus mit demselben Defekt zurückgibt.</w:t>
      </w:r>
    </w:p>
    <w:p w:rsidR="00000000" w:rsidDel="00000000" w:rsidP="00000000" w:rsidRDefault="00000000" w:rsidRPr="00000000" w14:paraId="00000118">
      <w:pPr>
        <w:spacing w:line="360" w:lineRule="auto"/>
        <w:rPr/>
      </w:pPr>
      <w:r w:rsidDel="00000000" w:rsidR="00000000" w:rsidRPr="00000000">
        <w:rPr>
          <w:rtl w:val="0"/>
        </w:rPr>
        <w:t xml:space="preserve">Zur Implementierung einer Software, welche dieses Problem löst wurden die Schritte der Anforderungsanalyse durchlaufen, sodass nach der Erstellung eines effizienteren Arbeitsprozesses und der Bestimmung von Stakeholdern und Use Cases folgende, grundlegende funktionale Anforderungen herausgearbeitet wurden:</w:t>
      </w:r>
    </w:p>
    <w:p w:rsidR="00000000" w:rsidDel="00000000" w:rsidP="00000000" w:rsidRDefault="00000000" w:rsidRPr="00000000" w14:paraId="00000119">
      <w:pPr>
        <w:numPr>
          <w:ilvl w:val="0"/>
          <w:numId w:val="12"/>
        </w:numPr>
        <w:spacing w:after="0" w:afterAutospacing="0" w:line="360" w:lineRule="auto"/>
        <w:ind w:left="1440" w:hanging="360"/>
        <w:rPr/>
      </w:pPr>
      <w:r w:rsidDel="00000000" w:rsidR="00000000" w:rsidRPr="00000000">
        <w:rPr>
          <w:rtl w:val="0"/>
        </w:rPr>
        <w:t xml:space="preserve">Das System muss dem Lagermitarbeiter die Möglichkeit bieten die Akku Vita zu ergänzen.</w:t>
      </w:r>
    </w:p>
    <w:p w:rsidR="00000000" w:rsidDel="00000000" w:rsidP="00000000" w:rsidRDefault="00000000" w:rsidRPr="00000000" w14:paraId="0000011A">
      <w:pPr>
        <w:numPr>
          <w:ilvl w:val="0"/>
          <w:numId w:val="12"/>
        </w:numPr>
        <w:spacing w:before="0" w:beforeAutospacing="0" w:line="360" w:lineRule="auto"/>
        <w:ind w:left="1440" w:hanging="360"/>
        <w:rPr/>
      </w:pPr>
      <w:r w:rsidDel="00000000" w:rsidR="00000000" w:rsidRPr="00000000">
        <w:rPr>
          <w:rtl w:val="0"/>
        </w:rPr>
        <w:t xml:space="preserve">Das System muss dem Servicemitarbeiter die Möglichkeit bieten die Akku Vita auszulesen.</w:t>
      </w:r>
    </w:p>
    <w:p w:rsidR="00000000" w:rsidDel="00000000" w:rsidP="00000000" w:rsidRDefault="00000000" w:rsidRPr="00000000" w14:paraId="0000011B">
      <w:pPr>
        <w:spacing w:line="360" w:lineRule="auto"/>
        <w:rPr/>
      </w:pPr>
      <w:r w:rsidDel="00000000" w:rsidR="00000000" w:rsidRPr="00000000">
        <w:rPr>
          <w:rtl w:val="0"/>
        </w:rPr>
        <w:t xml:space="preserve">Es wurde sich für eine WebApp entschieden, die diese Funktionen implementiert. </w:t>
      </w:r>
    </w:p>
    <w:p w:rsidR="00000000" w:rsidDel="00000000" w:rsidP="00000000" w:rsidRDefault="00000000" w:rsidRPr="00000000" w14:paraId="0000011C">
      <w:pPr>
        <w:spacing w:line="360" w:lineRule="auto"/>
        <w:rPr/>
      </w:pPr>
      <w:r w:rsidDel="00000000" w:rsidR="00000000" w:rsidRPr="00000000">
        <w:rPr>
          <w:rtl w:val="0"/>
        </w:rPr>
        <w:t xml:space="preserve">Abschließend kann man sagen, dass die Implementation der Basisfunktionen gut gelungen ist, es allerdings weiterhin Bedarf zur Verbesserung der Software gibt. </w:t>
      </w:r>
    </w:p>
    <w:p w:rsidR="00000000" w:rsidDel="00000000" w:rsidP="00000000" w:rsidRDefault="00000000" w:rsidRPr="00000000" w14:paraId="0000011D">
      <w:pPr>
        <w:pStyle w:val="Heading2"/>
        <w:numPr>
          <w:ilvl w:val="1"/>
          <w:numId w:val="10"/>
        </w:numPr>
        <w:spacing w:line="360" w:lineRule="auto"/>
        <w:rPr>
          <w:rFonts w:ascii="Times New Roman" w:cs="Times New Roman" w:eastAsia="Times New Roman" w:hAnsi="Times New Roman"/>
          <w:sz w:val="28"/>
          <w:szCs w:val="28"/>
        </w:rPr>
      </w:pPr>
      <w:bookmarkStart w:colFirst="0" w:colLast="0" w:name="_26in1rg" w:id="27"/>
      <w:bookmarkEnd w:id="27"/>
      <w:r w:rsidDel="00000000" w:rsidR="00000000" w:rsidRPr="00000000">
        <w:rPr>
          <w:rFonts w:ascii="Times New Roman" w:cs="Times New Roman" w:eastAsia="Times New Roman" w:hAnsi="Times New Roman"/>
          <w:sz w:val="28"/>
          <w:szCs w:val="28"/>
          <w:rtl w:val="0"/>
        </w:rPr>
        <w:t xml:space="preserve">Ausblick</w:t>
      </w:r>
    </w:p>
    <w:p w:rsidR="00000000" w:rsidDel="00000000" w:rsidP="00000000" w:rsidRDefault="00000000" w:rsidRPr="00000000" w14:paraId="0000011E">
      <w:pPr>
        <w:spacing w:line="360" w:lineRule="auto"/>
        <w:rPr/>
      </w:pPr>
      <w:r w:rsidDel="00000000" w:rsidR="00000000" w:rsidRPr="00000000">
        <w:rPr>
          <w:rtl w:val="0"/>
        </w:rPr>
        <w:t xml:space="preserve">Die implementierte Software stellt aktuell nur die Basisfunktionen zur Verfügung. Denkbar und praktisch wären allerdings noch weitere.</w:t>
      </w:r>
      <w:r w:rsidDel="00000000" w:rsidR="00000000" w:rsidRPr="00000000">
        <w:rPr>
          <w:rtl w:val="0"/>
        </w:rPr>
      </w:r>
    </w:p>
    <w:p w:rsidR="00000000" w:rsidDel="00000000" w:rsidP="00000000" w:rsidRDefault="00000000" w:rsidRPr="00000000" w14:paraId="0000011F">
      <w:pPr>
        <w:pStyle w:val="Heading2"/>
        <w:numPr>
          <w:ilvl w:val="2"/>
          <w:numId w:val="10"/>
        </w:numPr>
        <w:spacing w:line="360" w:lineRule="auto"/>
        <w:ind w:left="1080" w:hanging="720"/>
        <w:rPr>
          <w:rFonts w:ascii="Times New Roman" w:cs="Times New Roman" w:eastAsia="Times New Roman" w:hAnsi="Times New Roman"/>
          <w:sz w:val="28"/>
          <w:szCs w:val="28"/>
        </w:rPr>
      </w:pPr>
      <w:bookmarkStart w:colFirst="0" w:colLast="0" w:name="_gvx3gq85jak7" w:id="28"/>
      <w:bookmarkEnd w:id="28"/>
      <w:r w:rsidDel="00000000" w:rsidR="00000000" w:rsidRPr="00000000">
        <w:rPr>
          <w:rFonts w:ascii="Times New Roman" w:cs="Times New Roman" w:eastAsia="Times New Roman" w:hAnsi="Times New Roman"/>
          <w:sz w:val="28"/>
          <w:szCs w:val="28"/>
          <w:rtl w:val="0"/>
        </w:rPr>
        <w:t xml:space="preserve">Anbindung des Warenwirtschaftssystem “plentymarkets”</w:t>
      </w:r>
    </w:p>
    <w:p w:rsidR="00000000" w:rsidDel="00000000" w:rsidP="00000000" w:rsidRDefault="00000000" w:rsidRPr="00000000" w14:paraId="00000120">
      <w:pPr>
        <w:spacing w:line="360" w:lineRule="auto"/>
        <w:rPr/>
      </w:pPr>
      <w:r w:rsidDel="00000000" w:rsidR="00000000" w:rsidRPr="00000000">
        <w:rPr>
          <w:rtl w:val="0"/>
        </w:rPr>
        <w:t xml:space="preserve">Enviado benutzt momentan das Warenwirtschaftssystem “plentymarkets” für eine Vielzahl von Funktionen. Unter anderem wird bei dem Warenausgang der Bestand gepflegt. Hier wäre es denkbar in diesem Prozess für Mietakkus auch die Seriennummer zu erfassen, sodass die Akku Vita auch beim Ausgang an einen Kunden ergänzt wird. So kann man aus den Daten ablesen, wie lange ein Akku bei einem Kunden in Betrieb war. </w:t>
        <w:br w:type="textWrapping"/>
        <w:t xml:space="preserve">Eine Ergänzung ohne die Anbindung des Warenwirtschaftssystems ist ineffizient, da das Ereignis zweimal an verschiedenen Stellen - einmal in der Akku Vita und einmal in dem Warenwirtschaftssystem - eingetragen werden müsste.</w:t>
      </w:r>
    </w:p>
    <w:p w:rsidR="00000000" w:rsidDel="00000000" w:rsidP="00000000" w:rsidRDefault="00000000" w:rsidRPr="00000000" w14:paraId="00000121">
      <w:pPr>
        <w:spacing w:line="360" w:lineRule="auto"/>
        <w:rPr/>
      </w:pPr>
      <w:r w:rsidDel="00000000" w:rsidR="00000000" w:rsidRPr="00000000">
        <w:rPr>
          <w:rtl w:val="0"/>
        </w:rPr>
        <w:t xml:space="preserve">Wenn ein Akku von einem Kunden reklamiert wird, erstellt ein Servicemitarbeiter in dem Warenwirtschaftssystem ein Ticket, welches dort dem Akku zugeordnet ist und den Defekt anhand der Aussage des Kundens beschreibt. Die Zuordnung des Tickets zu der dazugehörigen Akku Vita wäre sinnvoll, damit ein Lagermitarbeiter zunächst den vermuteten Defekt überprüfen kann. </w:t>
      </w:r>
    </w:p>
    <w:p w:rsidR="00000000" w:rsidDel="00000000" w:rsidP="00000000" w:rsidRDefault="00000000" w:rsidRPr="00000000" w14:paraId="00000122">
      <w:pPr>
        <w:pStyle w:val="Heading2"/>
        <w:numPr>
          <w:ilvl w:val="2"/>
          <w:numId w:val="10"/>
        </w:numPr>
        <w:spacing w:line="360" w:lineRule="auto"/>
        <w:ind w:left="1080" w:hanging="720"/>
        <w:rPr>
          <w:rFonts w:ascii="Times New Roman" w:cs="Times New Roman" w:eastAsia="Times New Roman" w:hAnsi="Times New Roman"/>
          <w:sz w:val="28"/>
          <w:szCs w:val="28"/>
        </w:rPr>
      </w:pPr>
      <w:bookmarkStart w:colFirst="0" w:colLast="0" w:name="_ft1mf457tc6q" w:id="29"/>
      <w:bookmarkEnd w:id="29"/>
      <w:r w:rsidDel="00000000" w:rsidR="00000000" w:rsidRPr="00000000">
        <w:rPr>
          <w:rFonts w:ascii="Times New Roman" w:cs="Times New Roman" w:eastAsia="Times New Roman" w:hAnsi="Times New Roman"/>
          <w:sz w:val="28"/>
          <w:szCs w:val="28"/>
          <w:rtl w:val="0"/>
        </w:rPr>
        <w:t xml:space="preserve">Aufbereitung der Daten</w:t>
      </w:r>
    </w:p>
    <w:p w:rsidR="00000000" w:rsidDel="00000000" w:rsidP="00000000" w:rsidRDefault="00000000" w:rsidRPr="00000000" w14:paraId="00000123">
      <w:pPr>
        <w:spacing w:line="360" w:lineRule="auto"/>
        <w:ind w:left="0" w:firstLine="0"/>
        <w:rPr/>
      </w:pPr>
      <w:r w:rsidDel="00000000" w:rsidR="00000000" w:rsidRPr="00000000">
        <w:rPr>
          <w:rtl w:val="0"/>
        </w:rPr>
        <w:t xml:space="preserve">Ein denkbares Feature wäre die Aufbereitung aller Daten, sodass z.B. das Kosten-Nutzen Verhältnis von Akkus berechnet und bereitgestellt wird. </w:t>
      </w:r>
    </w:p>
    <w:p w:rsidR="00000000" w:rsidDel="00000000" w:rsidP="00000000" w:rsidRDefault="00000000" w:rsidRPr="00000000" w14:paraId="00000124">
      <w:pPr>
        <w:pStyle w:val="Heading2"/>
        <w:numPr>
          <w:ilvl w:val="2"/>
          <w:numId w:val="10"/>
        </w:numPr>
        <w:spacing w:line="360" w:lineRule="auto"/>
        <w:ind w:left="1080" w:hanging="720"/>
        <w:rPr>
          <w:rFonts w:ascii="Times New Roman" w:cs="Times New Roman" w:eastAsia="Times New Roman" w:hAnsi="Times New Roman"/>
          <w:sz w:val="28"/>
          <w:szCs w:val="28"/>
        </w:rPr>
      </w:pPr>
      <w:bookmarkStart w:colFirst="0" w:colLast="0" w:name="_5ib4gdaujjz1" w:id="30"/>
      <w:bookmarkEnd w:id="30"/>
      <w:r w:rsidDel="00000000" w:rsidR="00000000" w:rsidRPr="00000000">
        <w:rPr>
          <w:rFonts w:ascii="Times New Roman" w:cs="Times New Roman" w:eastAsia="Times New Roman" w:hAnsi="Times New Roman"/>
          <w:sz w:val="28"/>
          <w:szCs w:val="28"/>
          <w:rtl w:val="0"/>
        </w:rPr>
        <w:t xml:space="preserve">Erinnerungsfunktionen</w:t>
      </w:r>
    </w:p>
    <w:p w:rsidR="00000000" w:rsidDel="00000000" w:rsidP="00000000" w:rsidRDefault="00000000" w:rsidRPr="00000000" w14:paraId="00000125">
      <w:pPr>
        <w:spacing w:line="360" w:lineRule="auto"/>
        <w:ind w:left="0" w:firstLine="0"/>
        <w:rPr/>
      </w:pPr>
      <w:r w:rsidDel="00000000" w:rsidR="00000000" w:rsidRPr="00000000">
        <w:rPr>
          <w:rtl w:val="0"/>
        </w:rPr>
        <w:t xml:space="preserve">Sinnvoll wäre es zusätzlich eine Erinnerungsfunktion einzufügen, sodass ein Mitarbeiter der Serviceabteilung eine Benachrichtigung bekommt, wenn ein Akku zum x-ten Mal defekt oder bereits x Jahre alt ist.</w:t>
      </w:r>
    </w:p>
    <w:p w:rsidR="00000000" w:rsidDel="00000000" w:rsidP="00000000" w:rsidRDefault="00000000" w:rsidRPr="00000000" w14:paraId="00000126">
      <w:pPr>
        <w:pStyle w:val="Heading1"/>
        <w:spacing w:line="360" w:lineRule="auto"/>
        <w:ind w:left="0" w:firstLine="0"/>
        <w:rPr>
          <w:rFonts w:ascii="Times New Roman" w:cs="Times New Roman" w:eastAsia="Times New Roman" w:hAnsi="Times New Roman"/>
          <w:sz w:val="24"/>
          <w:szCs w:val="24"/>
        </w:rPr>
      </w:pPr>
      <w:bookmarkStart w:colFirst="0" w:colLast="0" w:name="_q0c4mk9llih8" w:id="31"/>
      <w:bookmarkEnd w:id="31"/>
      <w:r w:rsidDel="00000000" w:rsidR="00000000" w:rsidRPr="00000000">
        <w:rPr>
          <w:rtl w:val="0"/>
        </w:rPr>
      </w:r>
    </w:p>
    <w:p w:rsidR="00000000" w:rsidDel="00000000" w:rsidP="00000000" w:rsidRDefault="00000000" w:rsidRPr="00000000" w14:paraId="00000127">
      <w:pPr>
        <w:pStyle w:val="Heading1"/>
        <w:spacing w:line="360" w:lineRule="auto"/>
        <w:ind w:left="720" w:hanging="360"/>
        <w:rPr>
          <w:rFonts w:ascii="Times New Roman" w:cs="Times New Roman" w:eastAsia="Times New Roman" w:hAnsi="Times New Roman"/>
          <w:sz w:val="28"/>
          <w:szCs w:val="28"/>
        </w:rPr>
        <w:sectPr>
          <w:headerReference r:id="rId20" w:type="default"/>
          <w:type w:val="nextPage"/>
          <w:pgSz w:h="16838" w:w="11906" w:orient="portrait"/>
          <w:pgMar w:bottom="1134" w:top="1134" w:left="1701" w:right="1134" w:header="708.6614173228347" w:footer="708.6614173228347"/>
        </w:sectPr>
      </w:pPr>
      <w:bookmarkStart w:colFirst="0" w:colLast="0" w:name="_35nkun2" w:id="32"/>
      <w:bookmarkEnd w:id="32"/>
      <w:r w:rsidDel="00000000" w:rsidR="00000000" w:rsidRPr="00000000">
        <w:rPr>
          <w:rtl w:val="0"/>
        </w:rPr>
      </w:r>
    </w:p>
    <w:p w:rsidR="00000000" w:rsidDel="00000000" w:rsidP="00000000" w:rsidRDefault="00000000" w:rsidRPr="00000000" w14:paraId="00000128">
      <w:pPr>
        <w:pStyle w:val="Heading1"/>
        <w:numPr>
          <w:ilvl w:val="0"/>
          <w:numId w:val="4"/>
        </w:numPr>
        <w:spacing w:line="360" w:lineRule="auto"/>
        <w:ind w:left="720" w:hanging="360"/>
        <w:rPr>
          <w:rFonts w:ascii="Times New Roman" w:cs="Times New Roman" w:eastAsia="Times New Roman" w:hAnsi="Times New Roman"/>
          <w:sz w:val="28"/>
          <w:szCs w:val="28"/>
        </w:rPr>
      </w:pPr>
      <w:bookmarkStart w:colFirst="0" w:colLast="0" w:name="_fwc5erep81wk" w:id="33"/>
      <w:bookmarkEnd w:id="33"/>
      <w:r w:rsidDel="00000000" w:rsidR="00000000" w:rsidRPr="00000000">
        <w:rPr>
          <w:rFonts w:ascii="Times New Roman" w:cs="Times New Roman" w:eastAsia="Times New Roman" w:hAnsi="Times New Roman"/>
          <w:sz w:val="28"/>
          <w:szCs w:val="28"/>
          <w:rtl w:val="0"/>
        </w:rPr>
        <w:t xml:space="preserve">Verantwortlichkeiten</w:t>
      </w:r>
    </w:p>
    <w:p w:rsidR="00000000" w:rsidDel="00000000" w:rsidP="00000000" w:rsidRDefault="00000000" w:rsidRPr="00000000" w14:paraId="00000129">
      <w:pPr>
        <w:spacing w:line="360" w:lineRule="auto"/>
        <w:rPr/>
      </w:pPr>
      <w:r w:rsidDel="00000000" w:rsidR="00000000" w:rsidRPr="00000000">
        <w:rPr>
          <w:rtl w:val="0"/>
        </w:rPr>
      </w:r>
    </w:p>
    <w:tbl>
      <w:tblPr>
        <w:tblStyle w:val="Table12"/>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2264"/>
        <w:gridCol w:w="2264"/>
        <w:gridCol w:w="2264"/>
        <w:tblGridChange w:id="0">
          <w:tblGrid>
            <w:gridCol w:w="2269"/>
            <w:gridCol w:w="2264"/>
            <w:gridCol w:w="2264"/>
            <w:gridCol w:w="2264"/>
          </w:tblGrid>
        </w:tblGridChange>
      </w:tblGrid>
      <w:tr>
        <w:tc>
          <w:tcPr>
            <w:tcBorders>
              <w:bottom w:color="000000" w:space="0" w:sz="12" w:val="single"/>
            </w:tcBorders>
          </w:tcPr>
          <w:p w:rsidR="00000000" w:rsidDel="00000000" w:rsidP="00000000" w:rsidRDefault="00000000" w:rsidRPr="00000000" w14:paraId="0000012A">
            <w:pPr>
              <w:spacing w:line="360" w:lineRule="auto"/>
              <w:rPr/>
            </w:pPr>
            <w:r w:rsidDel="00000000" w:rsidR="00000000" w:rsidRPr="00000000">
              <w:rPr>
                <w:rtl w:val="0"/>
              </w:rPr>
              <w:t xml:space="preserve">Artefakt</w:t>
            </w:r>
          </w:p>
        </w:tc>
        <w:tc>
          <w:tcPr>
            <w:tcBorders>
              <w:bottom w:color="000000" w:space="0" w:sz="12" w:val="single"/>
            </w:tcBorders>
          </w:tcPr>
          <w:p w:rsidR="00000000" w:rsidDel="00000000" w:rsidP="00000000" w:rsidRDefault="00000000" w:rsidRPr="00000000" w14:paraId="0000012B">
            <w:pPr>
              <w:spacing w:line="360" w:lineRule="auto"/>
              <w:rPr/>
            </w:pPr>
            <w:r w:rsidDel="00000000" w:rsidR="00000000" w:rsidRPr="00000000">
              <w:rPr>
                <w:rtl w:val="0"/>
              </w:rPr>
              <w:t xml:space="preserve">verantwortlich</w:t>
            </w:r>
          </w:p>
        </w:tc>
        <w:tc>
          <w:tcPr>
            <w:gridSpan w:val="2"/>
            <w:tcBorders>
              <w:bottom w:color="000000" w:space="0" w:sz="12" w:val="single"/>
            </w:tcBorders>
          </w:tcPr>
          <w:p w:rsidR="00000000" w:rsidDel="00000000" w:rsidP="00000000" w:rsidRDefault="00000000" w:rsidRPr="00000000" w14:paraId="0000012C">
            <w:pPr>
              <w:spacing w:line="360" w:lineRule="auto"/>
              <w:rPr/>
            </w:pPr>
            <w:r w:rsidDel="00000000" w:rsidR="00000000" w:rsidRPr="00000000">
              <w:rPr>
                <w:rtl w:val="0"/>
              </w:rPr>
              <w:t xml:space="preserve">mitwirkend</w:t>
            </w:r>
          </w:p>
        </w:tc>
      </w:tr>
      <w:tr>
        <w:tc>
          <w:tcPr>
            <w:tcBorders>
              <w:top w:color="000000" w:space="0" w:sz="12" w:val="single"/>
            </w:tcBorders>
          </w:tcPr>
          <w:p w:rsidR="00000000" w:rsidDel="00000000" w:rsidP="00000000" w:rsidRDefault="00000000" w:rsidRPr="00000000" w14:paraId="0000012E">
            <w:pPr>
              <w:spacing w:line="360" w:lineRule="auto"/>
              <w:rPr/>
            </w:pPr>
            <w:r w:rsidDel="00000000" w:rsidR="00000000" w:rsidRPr="00000000">
              <w:rPr>
                <w:rtl w:val="0"/>
              </w:rPr>
              <w:t xml:space="preserve">Kapitel 1, 6</w:t>
            </w:r>
          </w:p>
        </w:tc>
        <w:tc>
          <w:tcPr>
            <w:tcBorders>
              <w:top w:color="000000" w:space="0" w:sz="12" w:val="single"/>
            </w:tcBorders>
          </w:tcPr>
          <w:p w:rsidR="00000000" w:rsidDel="00000000" w:rsidP="00000000" w:rsidRDefault="00000000" w:rsidRPr="00000000" w14:paraId="0000012F">
            <w:pPr>
              <w:spacing w:line="360" w:lineRule="auto"/>
              <w:rPr/>
            </w:pPr>
            <w:r w:rsidDel="00000000" w:rsidR="00000000" w:rsidRPr="00000000">
              <w:rPr>
                <w:rtl w:val="0"/>
              </w:rPr>
              <w:t xml:space="preserve">Steffen Herweg</w:t>
            </w:r>
          </w:p>
        </w:tc>
        <w:tc>
          <w:tcPr>
            <w:tcBorders>
              <w:top w:color="000000" w:space="0" w:sz="12" w:val="single"/>
            </w:tcBorders>
          </w:tcPr>
          <w:p w:rsidR="00000000" w:rsidDel="00000000" w:rsidP="00000000" w:rsidRDefault="00000000" w:rsidRPr="00000000" w14:paraId="00000130">
            <w:pPr>
              <w:spacing w:line="360" w:lineRule="auto"/>
              <w:rPr/>
            </w:pPr>
            <w:r w:rsidDel="00000000" w:rsidR="00000000" w:rsidRPr="00000000">
              <w:rPr>
                <w:rtl w:val="0"/>
              </w:rPr>
              <w:t xml:space="preserve">Joana Wegener</w:t>
            </w:r>
          </w:p>
        </w:tc>
        <w:tc>
          <w:tcPr>
            <w:tcBorders>
              <w:top w:color="000000" w:space="0" w:sz="12" w:val="single"/>
            </w:tcBorders>
          </w:tcPr>
          <w:p w:rsidR="00000000" w:rsidDel="00000000" w:rsidP="00000000" w:rsidRDefault="00000000" w:rsidRPr="00000000" w14:paraId="00000131">
            <w:pPr>
              <w:spacing w:line="360" w:lineRule="auto"/>
              <w:rPr/>
            </w:pPr>
            <w:r w:rsidDel="00000000" w:rsidR="00000000" w:rsidRPr="00000000">
              <w:rPr>
                <w:rtl w:val="0"/>
              </w:rPr>
            </w:r>
          </w:p>
        </w:tc>
      </w:tr>
      <w:tr>
        <w:tc>
          <w:tcPr/>
          <w:p w:rsidR="00000000" w:rsidDel="00000000" w:rsidP="00000000" w:rsidRDefault="00000000" w:rsidRPr="00000000" w14:paraId="00000132">
            <w:pPr>
              <w:spacing w:line="360" w:lineRule="auto"/>
              <w:rPr/>
            </w:pPr>
            <w:r w:rsidDel="00000000" w:rsidR="00000000" w:rsidRPr="00000000">
              <w:rPr>
                <w:rtl w:val="0"/>
              </w:rPr>
              <w:t xml:space="preserve">Kapitel 2, 5</w:t>
            </w:r>
          </w:p>
        </w:tc>
        <w:tc>
          <w:tcPr/>
          <w:p w:rsidR="00000000" w:rsidDel="00000000" w:rsidP="00000000" w:rsidRDefault="00000000" w:rsidRPr="00000000" w14:paraId="00000133">
            <w:pPr>
              <w:spacing w:line="360" w:lineRule="auto"/>
              <w:rPr/>
            </w:pPr>
            <w:r w:rsidDel="00000000" w:rsidR="00000000" w:rsidRPr="00000000">
              <w:rPr>
                <w:rtl w:val="0"/>
              </w:rPr>
              <w:t xml:space="preserve">Benno Steinkamp</w:t>
            </w:r>
          </w:p>
        </w:tc>
        <w:tc>
          <w:tcPr/>
          <w:p w:rsidR="00000000" w:rsidDel="00000000" w:rsidP="00000000" w:rsidRDefault="00000000" w:rsidRPr="00000000" w14:paraId="00000134">
            <w:pPr>
              <w:spacing w:line="360" w:lineRule="auto"/>
              <w:rPr/>
            </w:pPr>
            <w:r w:rsidDel="00000000" w:rsidR="00000000" w:rsidRPr="00000000">
              <w:rPr>
                <w:rtl w:val="0"/>
              </w:rPr>
              <w:t xml:space="preserve">Joana Wegener</w:t>
            </w:r>
          </w:p>
        </w:tc>
        <w:tc>
          <w:tcPr/>
          <w:p w:rsidR="00000000" w:rsidDel="00000000" w:rsidP="00000000" w:rsidRDefault="00000000" w:rsidRPr="00000000" w14:paraId="00000135">
            <w:pPr>
              <w:spacing w:line="360" w:lineRule="auto"/>
              <w:rPr/>
            </w:pPr>
            <w:r w:rsidDel="00000000" w:rsidR="00000000" w:rsidRPr="00000000">
              <w:rPr>
                <w:rtl w:val="0"/>
              </w:rPr>
              <w:t xml:space="preserve">Steffen Herweg</w:t>
            </w:r>
          </w:p>
        </w:tc>
      </w:tr>
      <w:tr>
        <w:tc>
          <w:tcPr/>
          <w:p w:rsidR="00000000" w:rsidDel="00000000" w:rsidP="00000000" w:rsidRDefault="00000000" w:rsidRPr="00000000" w14:paraId="00000136">
            <w:pPr>
              <w:spacing w:line="360" w:lineRule="auto"/>
              <w:rPr/>
            </w:pPr>
            <w:r w:rsidDel="00000000" w:rsidR="00000000" w:rsidRPr="00000000">
              <w:rPr>
                <w:rtl w:val="0"/>
              </w:rPr>
              <w:t xml:space="preserve">Kapitel 3, 7, 4</w:t>
            </w:r>
          </w:p>
        </w:tc>
        <w:tc>
          <w:tcPr/>
          <w:p w:rsidR="00000000" w:rsidDel="00000000" w:rsidP="00000000" w:rsidRDefault="00000000" w:rsidRPr="00000000" w14:paraId="00000137">
            <w:pPr>
              <w:spacing w:line="360" w:lineRule="auto"/>
              <w:rPr/>
            </w:pPr>
            <w:r w:rsidDel="00000000" w:rsidR="00000000" w:rsidRPr="00000000">
              <w:rPr>
                <w:rtl w:val="0"/>
              </w:rPr>
              <w:t xml:space="preserve">Joana Wegener</w:t>
            </w:r>
          </w:p>
        </w:tc>
        <w:tc>
          <w:tcPr/>
          <w:p w:rsidR="00000000" w:rsidDel="00000000" w:rsidP="00000000" w:rsidRDefault="00000000" w:rsidRPr="00000000" w14:paraId="00000138">
            <w:pPr>
              <w:spacing w:line="360" w:lineRule="auto"/>
              <w:rPr/>
            </w:pPr>
            <w:r w:rsidDel="00000000" w:rsidR="00000000" w:rsidRPr="00000000">
              <w:rPr>
                <w:rtl w:val="0"/>
              </w:rPr>
              <w:t xml:space="preserve">Steffen Herweg</w:t>
            </w:r>
          </w:p>
        </w:tc>
        <w:tc>
          <w:tcPr/>
          <w:p w:rsidR="00000000" w:rsidDel="00000000" w:rsidP="00000000" w:rsidRDefault="00000000" w:rsidRPr="00000000" w14:paraId="00000139">
            <w:pPr>
              <w:spacing w:line="360" w:lineRule="auto"/>
              <w:rPr/>
            </w:pPr>
            <w:r w:rsidDel="00000000" w:rsidR="00000000" w:rsidRPr="00000000">
              <w:rPr>
                <w:rtl w:val="0"/>
              </w:rPr>
            </w:r>
          </w:p>
        </w:tc>
      </w:tr>
      <w:tr>
        <w:tc>
          <w:tcPr/>
          <w:p w:rsidR="00000000" w:rsidDel="00000000" w:rsidP="00000000" w:rsidRDefault="00000000" w:rsidRPr="00000000" w14:paraId="0000013A">
            <w:pPr>
              <w:spacing w:line="360" w:lineRule="auto"/>
              <w:rPr/>
            </w:pPr>
            <w:r w:rsidDel="00000000" w:rsidR="00000000" w:rsidRPr="00000000">
              <w:rPr>
                <w:rtl w:val="0"/>
              </w:rPr>
              <w:t xml:space="preserve">Anforderungsanalyse</w:t>
            </w:r>
          </w:p>
        </w:tc>
        <w:tc>
          <w:tcPr/>
          <w:p w:rsidR="00000000" w:rsidDel="00000000" w:rsidP="00000000" w:rsidRDefault="00000000" w:rsidRPr="00000000" w14:paraId="0000013B">
            <w:pPr>
              <w:spacing w:line="360" w:lineRule="auto"/>
              <w:rPr/>
            </w:pPr>
            <w:r w:rsidDel="00000000" w:rsidR="00000000" w:rsidRPr="00000000">
              <w:rPr>
                <w:rtl w:val="0"/>
              </w:rPr>
              <w:t xml:space="preserve">Joana Wegener</w:t>
            </w:r>
          </w:p>
        </w:tc>
        <w:tc>
          <w:tcPr/>
          <w:p w:rsidR="00000000" w:rsidDel="00000000" w:rsidP="00000000" w:rsidRDefault="00000000" w:rsidRPr="00000000" w14:paraId="0000013C">
            <w:pPr>
              <w:spacing w:line="360" w:lineRule="auto"/>
              <w:rPr/>
            </w:pPr>
            <w:r w:rsidDel="00000000" w:rsidR="00000000" w:rsidRPr="00000000">
              <w:rPr>
                <w:rtl w:val="0"/>
              </w:rPr>
              <w:t xml:space="preserve">Steffen Herweg</w:t>
            </w:r>
          </w:p>
        </w:tc>
        <w:tc>
          <w:tcPr/>
          <w:p w:rsidR="00000000" w:rsidDel="00000000" w:rsidP="00000000" w:rsidRDefault="00000000" w:rsidRPr="00000000" w14:paraId="0000013D">
            <w:pPr>
              <w:spacing w:line="360" w:lineRule="auto"/>
              <w:rPr/>
            </w:pPr>
            <w:r w:rsidDel="00000000" w:rsidR="00000000" w:rsidRPr="00000000">
              <w:rPr>
                <w:rtl w:val="0"/>
              </w:rPr>
            </w:r>
          </w:p>
        </w:tc>
      </w:tr>
      <w:tr>
        <w:tc>
          <w:tcPr/>
          <w:p w:rsidR="00000000" w:rsidDel="00000000" w:rsidP="00000000" w:rsidRDefault="00000000" w:rsidRPr="00000000" w14:paraId="0000013E">
            <w:pPr>
              <w:spacing w:line="360" w:lineRule="auto"/>
              <w:rPr/>
            </w:pPr>
            <w:r w:rsidDel="00000000" w:rsidR="00000000" w:rsidRPr="00000000">
              <w:rPr>
                <w:rtl w:val="0"/>
              </w:rPr>
              <w:t xml:space="preserve">Modellierung</w:t>
            </w:r>
          </w:p>
        </w:tc>
        <w:tc>
          <w:tcPr/>
          <w:p w:rsidR="00000000" w:rsidDel="00000000" w:rsidP="00000000" w:rsidRDefault="00000000" w:rsidRPr="00000000" w14:paraId="0000013F">
            <w:pPr>
              <w:spacing w:line="360" w:lineRule="auto"/>
              <w:rPr/>
            </w:pPr>
            <w:r w:rsidDel="00000000" w:rsidR="00000000" w:rsidRPr="00000000">
              <w:rPr>
                <w:rtl w:val="0"/>
              </w:rPr>
              <w:t xml:space="preserve">Benno Steinkamp</w:t>
            </w:r>
          </w:p>
        </w:tc>
        <w:tc>
          <w:tcPr/>
          <w:p w:rsidR="00000000" w:rsidDel="00000000" w:rsidP="00000000" w:rsidRDefault="00000000" w:rsidRPr="00000000" w14:paraId="00000140">
            <w:pPr>
              <w:spacing w:line="360" w:lineRule="auto"/>
              <w:rPr/>
            </w:pPr>
            <w:r w:rsidDel="00000000" w:rsidR="00000000" w:rsidRPr="00000000">
              <w:rPr>
                <w:rtl w:val="0"/>
              </w:rPr>
              <w:t xml:space="preserve">Steffen Herweg</w:t>
            </w:r>
          </w:p>
        </w:tc>
        <w:tc>
          <w:tcPr/>
          <w:p w:rsidR="00000000" w:rsidDel="00000000" w:rsidP="00000000" w:rsidRDefault="00000000" w:rsidRPr="00000000" w14:paraId="00000141">
            <w:pPr>
              <w:spacing w:line="360" w:lineRule="auto"/>
              <w:rPr/>
            </w:pPr>
            <w:r w:rsidDel="00000000" w:rsidR="00000000" w:rsidRPr="00000000">
              <w:rPr>
                <w:rtl w:val="0"/>
              </w:rPr>
              <w:t xml:space="preserve">Joana Wegener</w:t>
            </w:r>
          </w:p>
        </w:tc>
      </w:tr>
      <w:tr>
        <w:tc>
          <w:tcPr/>
          <w:p w:rsidR="00000000" w:rsidDel="00000000" w:rsidP="00000000" w:rsidRDefault="00000000" w:rsidRPr="00000000" w14:paraId="00000142">
            <w:pPr>
              <w:spacing w:line="360" w:lineRule="auto"/>
              <w:rPr/>
            </w:pPr>
            <w:r w:rsidDel="00000000" w:rsidR="00000000" w:rsidRPr="00000000">
              <w:rPr>
                <w:rtl w:val="0"/>
              </w:rPr>
              <w:t xml:space="preserve">Implementierung Backend</w:t>
            </w:r>
          </w:p>
        </w:tc>
        <w:tc>
          <w:tcPr/>
          <w:p w:rsidR="00000000" w:rsidDel="00000000" w:rsidP="00000000" w:rsidRDefault="00000000" w:rsidRPr="00000000" w14:paraId="00000143">
            <w:pPr>
              <w:spacing w:line="360" w:lineRule="auto"/>
              <w:rPr/>
            </w:pPr>
            <w:r w:rsidDel="00000000" w:rsidR="00000000" w:rsidRPr="00000000">
              <w:rPr>
                <w:rtl w:val="0"/>
              </w:rPr>
              <w:t xml:space="preserve">Benno Steinkamp</w:t>
            </w:r>
          </w:p>
        </w:tc>
        <w:tc>
          <w:tcPr/>
          <w:p w:rsidR="00000000" w:rsidDel="00000000" w:rsidP="00000000" w:rsidRDefault="00000000" w:rsidRPr="00000000" w14:paraId="00000144">
            <w:pPr>
              <w:spacing w:line="360" w:lineRule="auto"/>
              <w:rPr/>
            </w:pPr>
            <w:r w:rsidDel="00000000" w:rsidR="00000000" w:rsidRPr="00000000">
              <w:rPr>
                <w:rtl w:val="0"/>
              </w:rPr>
              <w:t xml:space="preserve">Joana Wegener</w:t>
            </w:r>
          </w:p>
        </w:tc>
        <w:tc>
          <w:tcPr/>
          <w:p w:rsidR="00000000" w:rsidDel="00000000" w:rsidP="00000000" w:rsidRDefault="00000000" w:rsidRPr="00000000" w14:paraId="00000145">
            <w:pPr>
              <w:spacing w:line="360" w:lineRule="auto"/>
              <w:rPr/>
            </w:pPr>
            <w:r w:rsidDel="00000000" w:rsidR="00000000" w:rsidRPr="00000000">
              <w:rPr>
                <w:rtl w:val="0"/>
              </w:rPr>
              <w:t xml:space="preserve">Steffen Herweg</w:t>
            </w:r>
          </w:p>
        </w:tc>
      </w:tr>
      <w:tr>
        <w:tc>
          <w:tcPr/>
          <w:p w:rsidR="00000000" w:rsidDel="00000000" w:rsidP="00000000" w:rsidRDefault="00000000" w:rsidRPr="00000000" w14:paraId="00000146">
            <w:pPr>
              <w:spacing w:line="360" w:lineRule="auto"/>
              <w:rPr/>
            </w:pPr>
            <w:r w:rsidDel="00000000" w:rsidR="00000000" w:rsidRPr="00000000">
              <w:rPr>
                <w:rtl w:val="0"/>
              </w:rPr>
              <w:t xml:space="preserve">Implementierung Frontend</w:t>
            </w:r>
          </w:p>
        </w:tc>
        <w:tc>
          <w:tcPr/>
          <w:p w:rsidR="00000000" w:rsidDel="00000000" w:rsidP="00000000" w:rsidRDefault="00000000" w:rsidRPr="00000000" w14:paraId="00000147">
            <w:pPr>
              <w:spacing w:line="360" w:lineRule="auto"/>
              <w:rPr/>
            </w:pPr>
            <w:r w:rsidDel="00000000" w:rsidR="00000000" w:rsidRPr="00000000">
              <w:rPr>
                <w:rtl w:val="0"/>
              </w:rPr>
              <w:t xml:space="preserve">Steffen herweg </w:t>
            </w:r>
          </w:p>
        </w:tc>
        <w:tc>
          <w:tcPr/>
          <w:p w:rsidR="00000000" w:rsidDel="00000000" w:rsidP="00000000" w:rsidRDefault="00000000" w:rsidRPr="00000000" w14:paraId="00000148">
            <w:pPr>
              <w:spacing w:line="360" w:lineRule="auto"/>
              <w:rPr/>
            </w:pPr>
            <w:r w:rsidDel="00000000" w:rsidR="00000000" w:rsidRPr="00000000">
              <w:rPr>
                <w:rtl w:val="0"/>
              </w:rPr>
              <w:t xml:space="preserve">Joana Wegener</w:t>
            </w:r>
          </w:p>
        </w:tc>
        <w:tc>
          <w:tcPr/>
          <w:p w:rsidR="00000000" w:rsidDel="00000000" w:rsidP="00000000" w:rsidRDefault="00000000" w:rsidRPr="00000000" w14:paraId="00000149">
            <w:pPr>
              <w:spacing w:line="360" w:lineRule="auto"/>
              <w:rPr/>
            </w:pPr>
            <w:r w:rsidDel="00000000" w:rsidR="00000000" w:rsidRPr="00000000">
              <w:rPr>
                <w:rtl w:val="0"/>
              </w:rPr>
              <w:t xml:space="preserve">Benno Steinkamp</w:t>
            </w:r>
          </w:p>
        </w:tc>
      </w:tr>
      <w:tr>
        <w:tc>
          <w:tcPr/>
          <w:p w:rsidR="00000000" w:rsidDel="00000000" w:rsidP="00000000" w:rsidRDefault="00000000" w:rsidRPr="00000000" w14:paraId="0000014A">
            <w:pPr>
              <w:spacing w:line="360" w:lineRule="auto"/>
              <w:rPr/>
            </w:pPr>
            <w:r w:rsidDel="00000000" w:rsidR="00000000" w:rsidRPr="00000000">
              <w:rPr>
                <w:rtl w:val="0"/>
              </w:rPr>
              <w:t xml:space="preserve">Validierung</w:t>
            </w:r>
          </w:p>
        </w:tc>
        <w:tc>
          <w:tcPr/>
          <w:p w:rsidR="00000000" w:rsidDel="00000000" w:rsidP="00000000" w:rsidRDefault="00000000" w:rsidRPr="00000000" w14:paraId="0000014B">
            <w:pPr>
              <w:spacing w:line="360" w:lineRule="auto"/>
              <w:rPr/>
            </w:pPr>
            <w:r w:rsidDel="00000000" w:rsidR="00000000" w:rsidRPr="00000000">
              <w:rPr>
                <w:rtl w:val="0"/>
              </w:rPr>
              <w:t xml:space="preserve">Steffen Herweg</w:t>
            </w:r>
          </w:p>
        </w:tc>
        <w:tc>
          <w:tcPr/>
          <w:p w:rsidR="00000000" w:rsidDel="00000000" w:rsidP="00000000" w:rsidRDefault="00000000" w:rsidRPr="00000000" w14:paraId="0000014C">
            <w:pPr>
              <w:spacing w:line="360" w:lineRule="auto"/>
              <w:rPr/>
            </w:pPr>
            <w:r w:rsidDel="00000000" w:rsidR="00000000" w:rsidRPr="00000000">
              <w:rPr>
                <w:rtl w:val="0"/>
              </w:rPr>
            </w:r>
          </w:p>
        </w:tc>
        <w:tc>
          <w:tcPr/>
          <w:p w:rsidR="00000000" w:rsidDel="00000000" w:rsidP="00000000" w:rsidRDefault="00000000" w:rsidRPr="00000000" w14:paraId="0000014D">
            <w:pPr>
              <w:spacing w:line="360" w:lineRule="auto"/>
              <w:rPr/>
            </w:pPr>
            <w:r w:rsidDel="00000000" w:rsidR="00000000" w:rsidRPr="00000000">
              <w:rPr>
                <w:rtl w:val="0"/>
              </w:rPr>
            </w:r>
          </w:p>
        </w:tc>
      </w:tr>
      <w:tr>
        <w:tc>
          <w:tcPr/>
          <w:p w:rsidR="00000000" w:rsidDel="00000000" w:rsidP="00000000" w:rsidRDefault="00000000" w:rsidRPr="00000000" w14:paraId="0000014E">
            <w:pPr>
              <w:spacing w:line="360" w:lineRule="auto"/>
              <w:rPr/>
            </w:pPr>
            <w:r w:rsidDel="00000000" w:rsidR="00000000" w:rsidRPr="00000000">
              <w:rPr>
                <w:rtl w:val="0"/>
              </w:rPr>
              <w:t xml:space="preserve">Organisation</w:t>
            </w:r>
          </w:p>
        </w:tc>
        <w:tc>
          <w:tcPr/>
          <w:p w:rsidR="00000000" w:rsidDel="00000000" w:rsidP="00000000" w:rsidRDefault="00000000" w:rsidRPr="00000000" w14:paraId="0000014F">
            <w:pPr>
              <w:spacing w:line="360" w:lineRule="auto"/>
              <w:rPr/>
            </w:pPr>
            <w:r w:rsidDel="00000000" w:rsidR="00000000" w:rsidRPr="00000000">
              <w:rPr>
                <w:rtl w:val="0"/>
              </w:rPr>
              <w:t xml:space="preserve">Joana Wegener</w:t>
            </w:r>
          </w:p>
        </w:tc>
        <w:tc>
          <w:tcPr/>
          <w:p w:rsidR="00000000" w:rsidDel="00000000" w:rsidP="00000000" w:rsidRDefault="00000000" w:rsidRPr="00000000" w14:paraId="00000150">
            <w:pPr>
              <w:spacing w:line="360" w:lineRule="auto"/>
              <w:rPr/>
            </w:pPr>
            <w:r w:rsidDel="00000000" w:rsidR="00000000" w:rsidRPr="00000000">
              <w:rPr>
                <w:rtl w:val="0"/>
              </w:rPr>
              <w:t xml:space="preserve">Steffen Herweg</w:t>
            </w:r>
          </w:p>
        </w:tc>
        <w:tc>
          <w:tcPr/>
          <w:p w:rsidR="00000000" w:rsidDel="00000000" w:rsidP="00000000" w:rsidRDefault="00000000" w:rsidRPr="00000000" w14:paraId="00000151">
            <w:pPr>
              <w:spacing w:line="360" w:lineRule="auto"/>
              <w:rPr/>
            </w:pPr>
            <w:r w:rsidDel="00000000" w:rsidR="00000000" w:rsidRPr="00000000">
              <w:rPr>
                <w:rtl w:val="0"/>
              </w:rPr>
              <w:t xml:space="preserve">Benno Steinkamp</w:t>
            </w:r>
          </w:p>
        </w:tc>
      </w:tr>
    </w:tbl>
    <w:p w:rsidR="00000000" w:rsidDel="00000000" w:rsidP="00000000" w:rsidRDefault="00000000" w:rsidRPr="00000000" w14:paraId="00000152">
      <w:pPr>
        <w:spacing w:after="160" w:before="0" w:line="360" w:lineRule="auto"/>
        <w:jc w:val="left"/>
        <w:rPr/>
      </w:pPr>
      <w:r w:rsidDel="00000000" w:rsidR="00000000" w:rsidRPr="00000000">
        <w:rPr>
          <w:rtl w:val="0"/>
        </w:rPr>
      </w:r>
    </w:p>
    <w:p w:rsidR="00000000" w:rsidDel="00000000" w:rsidP="00000000" w:rsidRDefault="00000000" w:rsidRPr="00000000" w14:paraId="00000153">
      <w:pPr>
        <w:pStyle w:val="Heading1"/>
        <w:spacing w:line="360" w:lineRule="auto"/>
        <w:ind w:left="720" w:hanging="360"/>
        <w:rPr>
          <w:rFonts w:ascii="Times New Roman" w:cs="Times New Roman" w:eastAsia="Times New Roman" w:hAnsi="Times New Roman"/>
          <w:sz w:val="28"/>
          <w:szCs w:val="28"/>
        </w:rPr>
        <w:sectPr>
          <w:headerReference r:id="rId21" w:type="default"/>
          <w:type w:val="nextPage"/>
          <w:pgSz w:h="16838" w:w="11906" w:orient="portrait"/>
          <w:pgMar w:bottom="1134" w:top="1134" w:left="1701" w:right="1134" w:header="708.6614173228347" w:footer="708.6614173228347"/>
        </w:sectPr>
      </w:pPr>
      <w:bookmarkStart w:colFirst="0" w:colLast="0" w:name="_1ksv4uv" w:id="34"/>
      <w:bookmarkEnd w:id="34"/>
      <w:r w:rsidDel="00000000" w:rsidR="00000000" w:rsidRPr="00000000">
        <w:rPr>
          <w:rtl w:val="0"/>
        </w:rPr>
      </w:r>
    </w:p>
    <w:p w:rsidR="00000000" w:rsidDel="00000000" w:rsidP="00000000" w:rsidRDefault="00000000" w:rsidRPr="00000000" w14:paraId="00000154">
      <w:pPr>
        <w:pStyle w:val="Heading1"/>
        <w:numPr>
          <w:ilvl w:val="0"/>
          <w:numId w:val="4"/>
        </w:numPr>
        <w:spacing w:line="360" w:lineRule="auto"/>
        <w:ind w:left="720" w:hanging="360"/>
        <w:rPr>
          <w:rFonts w:ascii="Times New Roman" w:cs="Times New Roman" w:eastAsia="Times New Roman" w:hAnsi="Times New Roman"/>
          <w:sz w:val="28"/>
          <w:szCs w:val="28"/>
        </w:rPr>
      </w:pPr>
      <w:bookmarkStart w:colFirst="0" w:colLast="0" w:name="_d70ly1sk7nox" w:id="35"/>
      <w:bookmarkEnd w:id="35"/>
      <w:r w:rsidDel="00000000" w:rsidR="00000000" w:rsidRPr="00000000">
        <w:rPr>
          <w:rFonts w:ascii="Times New Roman" w:cs="Times New Roman" w:eastAsia="Times New Roman" w:hAnsi="Times New Roman"/>
          <w:sz w:val="28"/>
          <w:szCs w:val="28"/>
          <w:rtl w:val="0"/>
        </w:rPr>
        <w:t xml:space="preserve">Abgabe</w:t>
      </w:r>
      <w:r w:rsidDel="00000000" w:rsidR="00000000" w:rsidRPr="00000000">
        <w:rPr>
          <w:rtl w:val="0"/>
        </w:rPr>
      </w:r>
    </w:p>
    <w:tbl>
      <w:tblPr>
        <w:tblStyle w:val="Table13"/>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6798"/>
        <w:tblGridChange w:id="0">
          <w:tblGrid>
            <w:gridCol w:w="2269"/>
            <w:gridCol w:w="6798"/>
          </w:tblGrid>
        </w:tblGridChange>
      </w:tblGrid>
      <w:tr>
        <w:tc>
          <w:tcPr>
            <w:tcBorders>
              <w:bottom w:color="000000" w:space="0" w:sz="12" w:val="single"/>
            </w:tcBorders>
          </w:tcPr>
          <w:p w:rsidR="00000000" w:rsidDel="00000000" w:rsidP="00000000" w:rsidRDefault="00000000" w:rsidRPr="00000000" w14:paraId="00000155">
            <w:pPr>
              <w:spacing w:line="360" w:lineRule="auto"/>
              <w:rPr/>
            </w:pPr>
            <w:bookmarkStart w:colFirst="0" w:colLast="0" w:name="_2jxsxqh" w:id="36"/>
            <w:bookmarkEnd w:id="36"/>
            <w:r w:rsidDel="00000000" w:rsidR="00000000" w:rsidRPr="00000000">
              <w:rPr>
                <w:rtl w:val="0"/>
              </w:rPr>
              <w:t xml:space="preserve">Verzeichnis</w:t>
            </w:r>
          </w:p>
        </w:tc>
        <w:tc>
          <w:tcPr>
            <w:tcBorders>
              <w:bottom w:color="000000" w:space="0" w:sz="12" w:val="single"/>
            </w:tcBorders>
          </w:tcPr>
          <w:p w:rsidR="00000000" w:rsidDel="00000000" w:rsidP="00000000" w:rsidRDefault="00000000" w:rsidRPr="00000000" w14:paraId="00000156">
            <w:pPr>
              <w:spacing w:line="360" w:lineRule="auto"/>
              <w:rPr/>
            </w:pPr>
            <w:r w:rsidDel="00000000" w:rsidR="00000000" w:rsidRPr="00000000">
              <w:rPr>
                <w:rtl w:val="0"/>
              </w:rPr>
              <w:t xml:space="preserve">Inhalt</w:t>
            </w:r>
          </w:p>
        </w:tc>
      </w:tr>
      <w:tr>
        <w:tc>
          <w:tcPr>
            <w:tcBorders>
              <w:top w:color="000000" w:space="0" w:sz="12" w:val="single"/>
            </w:tcBorders>
          </w:tcPr>
          <w:p w:rsidR="00000000" w:rsidDel="00000000" w:rsidP="00000000" w:rsidRDefault="00000000" w:rsidRPr="00000000" w14:paraId="00000157">
            <w:pPr>
              <w:spacing w:line="360" w:lineRule="auto"/>
              <w:rPr/>
            </w:pPr>
            <w:r w:rsidDel="00000000" w:rsidR="00000000" w:rsidRPr="00000000">
              <w:rPr>
                <w:rtl w:val="0"/>
              </w:rPr>
              <w:t xml:space="preserve">/Hausarbeit</w:t>
            </w:r>
          </w:p>
        </w:tc>
        <w:tc>
          <w:tcPr>
            <w:tcBorders>
              <w:top w:color="000000" w:space="0" w:sz="12" w:val="single"/>
            </w:tcBorders>
          </w:tcPr>
          <w:p w:rsidR="00000000" w:rsidDel="00000000" w:rsidP="00000000" w:rsidRDefault="00000000" w:rsidRPr="00000000" w14:paraId="00000158">
            <w:pPr>
              <w:spacing w:line="360" w:lineRule="auto"/>
              <w:rPr/>
            </w:pPr>
            <w:r w:rsidDel="00000000" w:rsidR="00000000" w:rsidRPr="00000000">
              <w:rPr>
                <w:rtl w:val="0"/>
              </w:rPr>
              <w:t xml:space="preserve">Dokumentation als .docx und .pdf</w:t>
            </w:r>
          </w:p>
        </w:tc>
      </w:tr>
      <w:tr>
        <w:tc>
          <w:tcPr/>
          <w:p w:rsidR="00000000" w:rsidDel="00000000" w:rsidP="00000000" w:rsidRDefault="00000000" w:rsidRPr="00000000" w14:paraId="00000159">
            <w:pPr>
              <w:spacing w:line="360" w:lineRule="auto"/>
              <w:rPr/>
            </w:pPr>
            <w:r w:rsidDel="00000000" w:rsidR="00000000" w:rsidRPr="00000000">
              <w:rPr>
                <w:rtl w:val="0"/>
              </w:rPr>
              <w:t xml:space="preserve">/Quellcode</w:t>
            </w:r>
          </w:p>
        </w:tc>
        <w:tc>
          <w:tcPr/>
          <w:p w:rsidR="00000000" w:rsidDel="00000000" w:rsidP="00000000" w:rsidRDefault="00000000" w:rsidRPr="00000000" w14:paraId="0000015A">
            <w:pPr>
              <w:spacing w:line="360" w:lineRule="auto"/>
              <w:rPr/>
            </w:pPr>
            <w:r w:rsidDel="00000000" w:rsidR="00000000" w:rsidRPr="00000000">
              <w:rPr>
                <w:rtl w:val="0"/>
              </w:rPr>
              <w:t xml:space="preserve">Projekt “Akku Vita”</w:t>
            </w:r>
          </w:p>
        </w:tc>
      </w:tr>
      <w:tr>
        <w:tc>
          <w:tcPr/>
          <w:p w:rsidR="00000000" w:rsidDel="00000000" w:rsidP="00000000" w:rsidRDefault="00000000" w:rsidRPr="00000000" w14:paraId="0000015B">
            <w:pPr>
              <w:spacing w:line="360" w:lineRule="auto"/>
              <w:rPr/>
            </w:pPr>
            <w:r w:rsidDel="00000000" w:rsidR="00000000" w:rsidRPr="00000000">
              <w:rPr>
                <w:rtl w:val="0"/>
              </w:rPr>
              <w:t xml:space="preserve">/Literatur</w:t>
            </w:r>
          </w:p>
        </w:tc>
        <w:tc>
          <w:tcPr/>
          <w:p w:rsidR="00000000" w:rsidDel="00000000" w:rsidP="00000000" w:rsidRDefault="00000000" w:rsidRPr="00000000" w14:paraId="0000015C">
            <w:pPr>
              <w:spacing w:line="360" w:lineRule="auto"/>
              <w:rPr/>
            </w:pPr>
            <w:r w:rsidDel="00000000" w:rsidR="00000000" w:rsidRPr="00000000">
              <w:rPr>
                <w:rtl w:val="0"/>
              </w:rPr>
              <w:t xml:space="preserve">benutzte Webseiten</w:t>
            </w:r>
          </w:p>
        </w:tc>
      </w:tr>
      <w:tr>
        <w:tc>
          <w:tcPr/>
          <w:p w:rsidR="00000000" w:rsidDel="00000000" w:rsidP="00000000" w:rsidRDefault="00000000" w:rsidRPr="00000000" w14:paraId="0000015D">
            <w:pPr>
              <w:spacing w:line="360" w:lineRule="auto"/>
              <w:rPr/>
            </w:pPr>
            <w:r w:rsidDel="00000000" w:rsidR="00000000" w:rsidRPr="00000000">
              <w:rPr>
                <w:rtl w:val="0"/>
              </w:rPr>
              <w:t xml:space="preserve">/Dokumente</w:t>
            </w:r>
          </w:p>
        </w:tc>
        <w:tc>
          <w:tcPr/>
          <w:p w:rsidR="00000000" w:rsidDel="00000000" w:rsidP="00000000" w:rsidRDefault="00000000" w:rsidRPr="00000000" w14:paraId="0000015E">
            <w:pPr>
              <w:spacing w:line="360" w:lineRule="auto"/>
              <w:rPr/>
            </w:pPr>
            <w:r w:rsidDel="00000000" w:rsidR="00000000" w:rsidRPr="00000000">
              <w:rPr>
                <w:rtl w:val="0"/>
              </w:rPr>
              <w:t xml:space="preserve">UML-Diagramm</w:t>
            </w:r>
          </w:p>
        </w:tc>
      </w:tr>
    </w:tbl>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rtl w:val="0"/>
        </w:rPr>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spacing w:line="360" w:lineRule="auto"/>
        <w:rPr/>
      </w:pPr>
      <w:r w:rsidDel="00000000" w:rsidR="00000000" w:rsidRPr="00000000">
        <w:rPr>
          <w:rtl w:val="0"/>
        </w:rPr>
      </w:r>
    </w:p>
    <w:p w:rsidR="00000000" w:rsidDel="00000000" w:rsidP="00000000" w:rsidRDefault="00000000" w:rsidRPr="00000000" w14:paraId="00000164">
      <w:pPr>
        <w:spacing w:line="360" w:lineRule="auto"/>
        <w:rPr/>
      </w:pPr>
      <w:r w:rsidDel="00000000" w:rsidR="00000000" w:rsidRPr="00000000">
        <w:rPr>
          <w:rtl w:val="0"/>
        </w:rPr>
      </w:r>
    </w:p>
    <w:p w:rsidR="00000000" w:rsidDel="00000000" w:rsidP="00000000" w:rsidRDefault="00000000" w:rsidRPr="00000000" w14:paraId="00000165">
      <w:pPr>
        <w:spacing w:after="160" w:before="0" w:line="360" w:lineRule="auto"/>
        <w:jc w:val="left"/>
        <w:rPr/>
      </w:pPr>
      <w:r w:rsidDel="00000000" w:rsidR="00000000" w:rsidRPr="00000000">
        <w:rPr>
          <w:rtl w:val="0"/>
        </w:rPr>
      </w:r>
    </w:p>
    <w:p w:rsidR="00000000" w:rsidDel="00000000" w:rsidP="00000000" w:rsidRDefault="00000000" w:rsidRPr="00000000" w14:paraId="00000166">
      <w:pPr>
        <w:pStyle w:val="Heading1"/>
        <w:spacing w:line="360" w:lineRule="auto"/>
        <w:ind w:left="720" w:hanging="360"/>
        <w:rPr>
          <w:rFonts w:ascii="Times New Roman" w:cs="Times New Roman" w:eastAsia="Times New Roman" w:hAnsi="Times New Roman"/>
          <w:sz w:val="28"/>
          <w:szCs w:val="28"/>
        </w:rPr>
        <w:sectPr>
          <w:headerReference r:id="rId22" w:type="default"/>
          <w:type w:val="nextPage"/>
          <w:pgSz w:h="16838" w:w="11906" w:orient="portrait"/>
          <w:pgMar w:bottom="1134" w:top="1134" w:left="1701" w:right="1134" w:header="708.6614173228347" w:footer="708.6614173228347"/>
        </w:sectPr>
      </w:pPr>
      <w:bookmarkStart w:colFirst="0" w:colLast="0" w:name="_z337ya" w:id="37"/>
      <w:bookmarkEnd w:id="37"/>
      <w:r w:rsidDel="00000000" w:rsidR="00000000" w:rsidRPr="00000000">
        <w:rPr>
          <w:rtl w:val="0"/>
        </w:rPr>
      </w:r>
    </w:p>
    <w:p w:rsidR="00000000" w:rsidDel="00000000" w:rsidP="00000000" w:rsidRDefault="00000000" w:rsidRPr="00000000" w14:paraId="00000167">
      <w:pPr>
        <w:pStyle w:val="Heading1"/>
        <w:numPr>
          <w:ilvl w:val="0"/>
          <w:numId w:val="4"/>
        </w:numPr>
        <w:spacing w:line="360" w:lineRule="auto"/>
        <w:ind w:left="720" w:hanging="360"/>
        <w:rPr>
          <w:rFonts w:ascii="Times New Roman" w:cs="Times New Roman" w:eastAsia="Times New Roman" w:hAnsi="Times New Roman"/>
          <w:sz w:val="28"/>
          <w:szCs w:val="28"/>
        </w:rPr>
      </w:pPr>
      <w:bookmarkStart w:colFirst="0" w:colLast="0" w:name="_m8jse0vvl8v0" w:id="38"/>
      <w:bookmarkEnd w:id="38"/>
      <w:r w:rsidDel="00000000" w:rsidR="00000000" w:rsidRPr="00000000">
        <w:rPr>
          <w:rFonts w:ascii="Times New Roman" w:cs="Times New Roman" w:eastAsia="Times New Roman" w:hAnsi="Times New Roman"/>
          <w:sz w:val="28"/>
          <w:szCs w:val="28"/>
          <w:rtl w:val="0"/>
        </w:rPr>
        <w:t xml:space="preserve">Stundenzettel</w:t>
      </w:r>
    </w:p>
    <w:p w:rsidR="00000000" w:rsidDel="00000000" w:rsidP="00000000" w:rsidRDefault="00000000" w:rsidRPr="00000000" w14:paraId="00000168">
      <w:pPr>
        <w:spacing w:line="360" w:lineRule="auto"/>
        <w:rPr/>
      </w:pPr>
      <w:r w:rsidDel="00000000" w:rsidR="00000000" w:rsidRPr="00000000">
        <w:rPr>
          <w:rtl w:val="0"/>
        </w:rPr>
        <w:t xml:space="preserve">&lt;Die Abgabe ist verpflichtend, geht aber nicht in die Note ein. Die Werte werden u. a. für statistische Zwecke genutzt, um den realen Aufwand von Studierenden zu ermitteln. Die hier gezeigte Tabelle ist recht grob und könnte thematisch weiter untergliedert werden. Man beachte, dass echte Arbeitsstunden anzugeben sind, dazu gehören z. B. Zeiten zur Anreise und Abreise nicht.&gt;</w:t>
      </w:r>
    </w:p>
    <w:p w:rsidR="00000000" w:rsidDel="00000000" w:rsidP="00000000" w:rsidRDefault="00000000" w:rsidRPr="00000000" w14:paraId="00000169">
      <w:pPr>
        <w:spacing w:line="360" w:lineRule="auto"/>
        <w:rPr/>
      </w:pPr>
      <w:r w:rsidDel="00000000" w:rsidR="00000000" w:rsidRPr="00000000">
        <w:rPr>
          <w:rtl w:val="0"/>
        </w:rPr>
      </w:r>
    </w:p>
    <w:tbl>
      <w:tblPr>
        <w:tblStyle w:val="Table14"/>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6798"/>
        <w:tblGridChange w:id="0">
          <w:tblGrid>
            <w:gridCol w:w="2269"/>
            <w:gridCol w:w="6798"/>
          </w:tblGrid>
        </w:tblGridChange>
      </w:tblGrid>
      <w:tr>
        <w:tc>
          <w:tcPr>
            <w:tcBorders>
              <w:bottom w:color="000000" w:space="0" w:sz="12" w:val="single"/>
            </w:tcBorders>
          </w:tcPr>
          <w:p w:rsidR="00000000" w:rsidDel="00000000" w:rsidP="00000000" w:rsidRDefault="00000000" w:rsidRPr="00000000" w14:paraId="0000016A">
            <w:pPr>
              <w:spacing w:line="360" w:lineRule="auto"/>
              <w:rPr/>
            </w:pPr>
            <w:r w:rsidDel="00000000" w:rsidR="00000000" w:rsidRPr="00000000">
              <w:rPr>
                <w:rtl w:val="0"/>
              </w:rPr>
              <w:t xml:space="preserve">Name</w:t>
            </w:r>
          </w:p>
        </w:tc>
        <w:tc>
          <w:tcPr>
            <w:tcBorders>
              <w:bottom w:color="000000" w:space="0" w:sz="12" w:val="single"/>
            </w:tcBorders>
          </w:tcPr>
          <w:p w:rsidR="00000000" w:rsidDel="00000000" w:rsidP="00000000" w:rsidRDefault="00000000" w:rsidRPr="00000000" w14:paraId="0000016B">
            <w:pPr>
              <w:spacing w:line="360" w:lineRule="auto"/>
              <w:rPr/>
            </w:pPr>
            <w:r w:rsidDel="00000000" w:rsidR="00000000" w:rsidRPr="00000000">
              <w:rPr>
                <w:rtl w:val="0"/>
              </w:rPr>
              <w:t xml:space="preserve">Stunden</w:t>
            </w:r>
          </w:p>
        </w:tc>
      </w:tr>
      <w:tr>
        <w:tc>
          <w:tcPr>
            <w:tcBorders>
              <w:top w:color="000000" w:space="0" w:sz="12" w:val="single"/>
            </w:tcBorders>
          </w:tcPr>
          <w:p w:rsidR="00000000" w:rsidDel="00000000" w:rsidP="00000000" w:rsidRDefault="00000000" w:rsidRPr="00000000" w14:paraId="0000016C">
            <w:pPr>
              <w:spacing w:line="360" w:lineRule="auto"/>
              <w:rPr/>
            </w:pPr>
            <w:r w:rsidDel="00000000" w:rsidR="00000000" w:rsidRPr="00000000">
              <w:rPr>
                <w:rtl w:val="0"/>
              </w:rPr>
              <w:t xml:space="preserve">Steffen Herweg</w:t>
            </w:r>
          </w:p>
        </w:tc>
        <w:tc>
          <w:tcPr>
            <w:tcBorders>
              <w:top w:color="000000" w:space="0" w:sz="12" w:val="single"/>
            </w:tcBorders>
          </w:tcPr>
          <w:p w:rsidR="00000000" w:rsidDel="00000000" w:rsidP="00000000" w:rsidRDefault="00000000" w:rsidRPr="00000000" w14:paraId="0000016D">
            <w:pPr>
              <w:spacing w:line="360" w:lineRule="auto"/>
              <w:rPr/>
            </w:pPr>
            <w:r w:rsidDel="00000000" w:rsidR="00000000" w:rsidRPr="00000000">
              <w:rPr>
                <w:rtl w:val="0"/>
              </w:rPr>
              <w:t xml:space="preserve">38h</w:t>
            </w:r>
          </w:p>
        </w:tc>
      </w:tr>
      <w:tr>
        <w:tc>
          <w:tcPr/>
          <w:p w:rsidR="00000000" w:rsidDel="00000000" w:rsidP="00000000" w:rsidRDefault="00000000" w:rsidRPr="00000000" w14:paraId="0000016E">
            <w:pPr>
              <w:spacing w:line="360" w:lineRule="auto"/>
              <w:rPr/>
            </w:pPr>
            <w:r w:rsidDel="00000000" w:rsidR="00000000" w:rsidRPr="00000000">
              <w:rPr>
                <w:rtl w:val="0"/>
              </w:rPr>
              <w:t xml:space="preserve">Benno Steinkamp</w:t>
            </w:r>
          </w:p>
        </w:tc>
        <w:tc>
          <w:tcPr/>
          <w:p w:rsidR="00000000" w:rsidDel="00000000" w:rsidP="00000000" w:rsidRDefault="00000000" w:rsidRPr="00000000" w14:paraId="0000016F">
            <w:pPr>
              <w:spacing w:line="360" w:lineRule="auto"/>
              <w:rPr/>
            </w:pPr>
            <w:r w:rsidDel="00000000" w:rsidR="00000000" w:rsidRPr="00000000">
              <w:rPr>
                <w:rtl w:val="0"/>
              </w:rPr>
              <w:t xml:space="preserve">42 h</w:t>
            </w:r>
          </w:p>
        </w:tc>
      </w:tr>
      <w:tr>
        <w:tc>
          <w:tcPr/>
          <w:p w:rsidR="00000000" w:rsidDel="00000000" w:rsidP="00000000" w:rsidRDefault="00000000" w:rsidRPr="00000000" w14:paraId="00000170">
            <w:pPr>
              <w:spacing w:line="360" w:lineRule="auto"/>
              <w:rPr/>
            </w:pPr>
            <w:r w:rsidDel="00000000" w:rsidR="00000000" w:rsidRPr="00000000">
              <w:rPr>
                <w:rtl w:val="0"/>
              </w:rPr>
              <w:t xml:space="preserve">Joana Wegener</w:t>
            </w:r>
          </w:p>
        </w:tc>
        <w:tc>
          <w:tcPr/>
          <w:p w:rsidR="00000000" w:rsidDel="00000000" w:rsidP="00000000" w:rsidRDefault="00000000" w:rsidRPr="00000000" w14:paraId="00000171">
            <w:pPr>
              <w:spacing w:line="360" w:lineRule="auto"/>
              <w:rPr/>
            </w:pPr>
            <w:r w:rsidDel="00000000" w:rsidR="00000000" w:rsidRPr="00000000">
              <w:rPr>
                <w:rtl w:val="0"/>
              </w:rPr>
              <w:t xml:space="preserve">41 h</w:t>
            </w:r>
          </w:p>
        </w:tc>
      </w:tr>
    </w:tbl>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after="160" w:before="0" w:line="360" w:lineRule="auto"/>
        <w:jc w:val="left"/>
        <w:rPr/>
      </w:pPr>
      <w:r w:rsidDel="00000000" w:rsidR="00000000" w:rsidRPr="00000000">
        <w:rPr>
          <w:rtl w:val="0"/>
        </w:rPr>
      </w:r>
    </w:p>
    <w:p w:rsidR="00000000" w:rsidDel="00000000" w:rsidP="00000000" w:rsidRDefault="00000000" w:rsidRPr="00000000" w14:paraId="00000176">
      <w:pPr>
        <w:pStyle w:val="Heading1"/>
        <w:spacing w:line="360" w:lineRule="auto"/>
        <w:ind w:left="720" w:hanging="360"/>
        <w:rPr>
          <w:rFonts w:ascii="Times New Roman" w:cs="Times New Roman" w:eastAsia="Times New Roman" w:hAnsi="Times New Roman"/>
          <w:sz w:val="28"/>
          <w:szCs w:val="28"/>
        </w:rPr>
        <w:sectPr>
          <w:headerReference r:id="rId23" w:type="default"/>
          <w:type w:val="nextPage"/>
          <w:pgSz w:h="16838" w:w="11906" w:orient="portrait"/>
          <w:pgMar w:bottom="1134" w:top="1134" w:left="1701" w:right="1134" w:header="708.6614173228347" w:footer="708.6614173228347"/>
        </w:sectPr>
      </w:pPr>
      <w:bookmarkStart w:colFirst="0" w:colLast="0" w:name="_3j2qqm3" w:id="39"/>
      <w:bookmarkEnd w:id="39"/>
      <w:r w:rsidDel="00000000" w:rsidR="00000000" w:rsidRPr="00000000">
        <w:rPr>
          <w:rtl w:val="0"/>
        </w:rPr>
      </w:r>
    </w:p>
    <w:p w:rsidR="00000000" w:rsidDel="00000000" w:rsidP="00000000" w:rsidRDefault="00000000" w:rsidRPr="00000000" w14:paraId="00000177">
      <w:pPr>
        <w:pStyle w:val="Heading1"/>
        <w:numPr>
          <w:ilvl w:val="0"/>
          <w:numId w:val="4"/>
        </w:numPr>
        <w:spacing w:line="360" w:lineRule="auto"/>
        <w:ind w:left="720" w:hanging="360"/>
        <w:rPr>
          <w:rFonts w:ascii="Times New Roman" w:cs="Times New Roman" w:eastAsia="Times New Roman" w:hAnsi="Times New Roman"/>
          <w:sz w:val="28"/>
          <w:szCs w:val="28"/>
        </w:rPr>
      </w:pPr>
      <w:bookmarkStart w:colFirst="0" w:colLast="0" w:name="_vjqsziy10ugl" w:id="40"/>
      <w:bookmarkEnd w:id="40"/>
      <w:r w:rsidDel="00000000" w:rsidR="00000000" w:rsidRPr="00000000">
        <w:rPr>
          <w:rFonts w:ascii="Times New Roman" w:cs="Times New Roman" w:eastAsia="Times New Roman" w:hAnsi="Times New Roman"/>
          <w:sz w:val="28"/>
          <w:szCs w:val="28"/>
          <w:rtl w:val="0"/>
        </w:rPr>
        <w:t xml:space="preserve">Erklärung</w:t>
      </w: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tl w:val="0"/>
        </w:rPr>
        <w:t xml:space="preserve">Hiermit versichern wir, dass wir diese Hausarbeit selbständig verfasst und keine anderen als die angegebenen Quellen und Hilfsmittel benutzt haben.</w:t>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118132</wp:posOffset>
            </wp:positionV>
            <wp:extent cx="2763203" cy="104962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763203" cy="1049626"/>
                    </a:xfrm>
                    <a:prstGeom prst="rect"/>
                    <a:ln/>
                  </pic:spPr>
                </pic:pic>
              </a:graphicData>
            </a:graphic>
          </wp:anchor>
        </w:drawing>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rPr/>
      </w:pPr>
      <w:r w:rsidDel="00000000" w:rsidR="00000000" w:rsidRPr="00000000">
        <w:rPr>
          <w:rtl w:val="0"/>
        </w:rPr>
        <w:t xml:space="preserve">Datum: </w:t>
        <w:tab/>
        <w:t xml:space="preserve">17.02.21</w:t>
        <w:tab/>
        <w:tab/>
      </w:r>
    </w:p>
    <w:p w:rsidR="00000000" w:rsidDel="00000000" w:rsidP="00000000" w:rsidRDefault="00000000" w:rsidRPr="00000000" w14:paraId="0000017D">
      <w:pPr>
        <w:spacing w:line="360" w:lineRule="auto"/>
        <w:ind w:left="4248" w:firstLine="708.0000000000001"/>
        <w:rPr/>
      </w:pPr>
      <w:r w:rsidDel="00000000" w:rsidR="00000000" w:rsidRPr="00000000">
        <w:rPr>
          <w:rtl w:val="0"/>
        </w:rPr>
        <w:br w:type="textWrapping"/>
        <w:t xml:space="preserve">Benno Steinkamp</w:t>
      </w:r>
    </w:p>
    <w:p w:rsidR="00000000" w:rsidDel="00000000" w:rsidP="00000000" w:rsidRDefault="00000000" w:rsidRPr="00000000" w14:paraId="0000017E">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114300</wp:posOffset>
            </wp:positionV>
            <wp:extent cx="2333134" cy="1047750"/>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333134" cy="1047750"/>
                    </a:xfrm>
                    <a:prstGeom prst="rect"/>
                    <a:ln/>
                  </pic:spPr>
                </pic:pic>
              </a:graphicData>
            </a:graphic>
          </wp:anchor>
        </w:drawing>
      </w:r>
    </w:p>
    <w:p w:rsidR="00000000" w:rsidDel="00000000" w:rsidP="00000000" w:rsidRDefault="00000000" w:rsidRPr="00000000" w14:paraId="0000017F">
      <w:pPr>
        <w:spacing w:line="360" w:lineRule="auto"/>
        <w:rPr/>
      </w:pPr>
      <w:r w:rsidDel="00000000" w:rsidR="00000000" w:rsidRPr="00000000">
        <w:rPr>
          <w:rtl w:val="0"/>
        </w:rPr>
        <w:t xml:space="preserve">Datum: </w:t>
        <w:tab/>
        <w:t xml:space="preserve">17.02.21</w:t>
        <w:tab/>
        <w:tab/>
        <w:tab/>
      </w:r>
    </w:p>
    <w:p w:rsidR="00000000" w:rsidDel="00000000" w:rsidP="00000000" w:rsidRDefault="00000000" w:rsidRPr="00000000" w14:paraId="00000180">
      <w:pPr>
        <w:spacing w:line="360" w:lineRule="auto"/>
        <w:ind w:left="4248" w:firstLine="708.0000000000001"/>
        <w:rPr/>
      </w:pPr>
      <w:r w:rsidDel="00000000" w:rsidR="00000000" w:rsidRPr="00000000">
        <w:rPr>
          <w:rtl w:val="0"/>
        </w:rPr>
      </w:r>
    </w:p>
    <w:p w:rsidR="00000000" w:rsidDel="00000000" w:rsidP="00000000" w:rsidRDefault="00000000" w:rsidRPr="00000000" w14:paraId="00000181">
      <w:pPr>
        <w:spacing w:line="360" w:lineRule="auto"/>
        <w:ind w:left="4248" w:firstLine="708.0000000000001"/>
        <w:rPr/>
      </w:pPr>
      <w:r w:rsidDel="00000000" w:rsidR="00000000" w:rsidRPr="00000000">
        <w:rPr>
          <w:rtl w:val="0"/>
        </w:rPr>
      </w:r>
    </w:p>
    <w:p w:rsidR="00000000" w:rsidDel="00000000" w:rsidP="00000000" w:rsidRDefault="00000000" w:rsidRPr="00000000" w14:paraId="00000182">
      <w:pPr>
        <w:spacing w:line="360" w:lineRule="auto"/>
        <w:ind w:left="4248" w:firstLine="0"/>
        <w:rPr/>
      </w:pPr>
      <w:r w:rsidDel="00000000" w:rsidR="00000000" w:rsidRPr="00000000">
        <w:rPr>
          <w:rtl w:val="0"/>
        </w:rPr>
        <w:t xml:space="preserve">Steffen Herweg</w:t>
      </w:r>
    </w:p>
    <w:p w:rsidR="00000000" w:rsidDel="00000000" w:rsidP="00000000" w:rsidRDefault="00000000" w:rsidRPr="00000000" w14:paraId="00000183">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358118</wp:posOffset>
            </wp:positionV>
            <wp:extent cx="1577340" cy="101272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26"/>
                    <a:srcRect b="73617" l="0" r="72628" t="0"/>
                    <a:stretch>
                      <a:fillRect/>
                    </a:stretch>
                  </pic:blipFill>
                  <pic:spPr>
                    <a:xfrm>
                      <a:off x="0" y="0"/>
                      <a:ext cx="1577340" cy="1012720"/>
                    </a:xfrm>
                    <a:prstGeom prst="rect"/>
                    <a:ln/>
                  </pic:spPr>
                </pic:pic>
              </a:graphicData>
            </a:graphic>
          </wp:anchor>
        </w:drawing>
      </w:r>
    </w:p>
    <w:p w:rsidR="00000000" w:rsidDel="00000000" w:rsidP="00000000" w:rsidRDefault="00000000" w:rsidRPr="00000000" w14:paraId="00000184">
      <w:pPr>
        <w:spacing w:line="360" w:lineRule="auto"/>
        <w:rPr/>
      </w:pPr>
      <w:r w:rsidDel="00000000" w:rsidR="00000000" w:rsidRPr="00000000">
        <w:rPr>
          <w:rtl w:val="0"/>
        </w:rPr>
        <w:t xml:space="preserve">Datum: </w:t>
        <w:tab/>
        <w:t xml:space="preserve">17.02.21</w:t>
        <w:tab/>
        <w:tab/>
        <w:t xml:space="preserve">          Joana Wegener</w:t>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r>
    </w:p>
    <w:p w:rsidR="00000000" w:rsidDel="00000000" w:rsidP="00000000" w:rsidRDefault="00000000" w:rsidRPr="00000000" w14:paraId="00000189">
      <w:pPr>
        <w:spacing w:line="360" w:lineRule="auto"/>
        <w:rPr/>
        <w:sectPr>
          <w:headerReference r:id="rId27" w:type="default"/>
          <w:type w:val="nextPage"/>
          <w:pgSz w:h="16838" w:w="11906" w:orient="portrait"/>
          <w:pgMar w:bottom="1134" w:top="1134" w:left="1701" w:right="1134" w:header="708.6614173228347" w:footer="708.6614173228347"/>
        </w:sectPr>
      </w:pPr>
      <w:r w:rsidDel="00000000" w:rsidR="00000000" w:rsidRPr="00000000">
        <w:rPr>
          <w:rtl w:val="0"/>
        </w:rPr>
      </w:r>
    </w:p>
    <w:p w:rsidR="00000000" w:rsidDel="00000000" w:rsidP="00000000" w:rsidRDefault="00000000" w:rsidRPr="00000000" w14:paraId="0000018A">
      <w:pPr>
        <w:pStyle w:val="Heading1"/>
        <w:spacing w:line="360" w:lineRule="auto"/>
        <w:ind w:left="0" w:firstLine="0"/>
        <w:rPr>
          <w:rFonts w:ascii="Times New Roman" w:cs="Times New Roman" w:eastAsia="Times New Roman" w:hAnsi="Times New Roman"/>
          <w:sz w:val="26"/>
          <w:szCs w:val="26"/>
        </w:rPr>
        <w:sectPr>
          <w:headerReference r:id="rId28" w:type="default"/>
          <w:type w:val="nextPage"/>
          <w:pgSz w:h="16838" w:w="11906" w:orient="portrait"/>
          <w:pgMar w:bottom="1134" w:top="1134" w:left="1701" w:right="1134" w:header="708.6614173228347" w:footer="708.6614173228347"/>
        </w:sectPr>
      </w:pPr>
      <w:bookmarkStart w:colFirst="0" w:colLast="0" w:name="_1y810tw" w:id="41"/>
      <w:bookmarkEnd w:id="41"/>
      <w:r w:rsidDel="00000000" w:rsidR="00000000" w:rsidRPr="00000000">
        <w:rPr>
          <w:rtl w:val="0"/>
        </w:rPr>
      </w:r>
    </w:p>
    <w:p w:rsidR="00000000" w:rsidDel="00000000" w:rsidP="00000000" w:rsidRDefault="00000000" w:rsidRPr="00000000" w14:paraId="0000018B">
      <w:pPr>
        <w:pStyle w:val="Heading1"/>
        <w:numPr>
          <w:ilvl w:val="0"/>
          <w:numId w:val="4"/>
        </w:numPr>
        <w:spacing w:line="360" w:lineRule="auto"/>
        <w:ind w:left="720" w:hanging="360"/>
        <w:rPr>
          <w:rFonts w:ascii="Times New Roman" w:cs="Times New Roman" w:eastAsia="Times New Roman" w:hAnsi="Times New Roman"/>
          <w:sz w:val="28"/>
          <w:szCs w:val="28"/>
        </w:rPr>
      </w:pPr>
      <w:bookmarkStart w:colFirst="0" w:colLast="0" w:name="_gnlsc2ng077z" w:id="42"/>
      <w:bookmarkEnd w:id="42"/>
      <w:r w:rsidDel="00000000" w:rsidR="00000000" w:rsidRPr="00000000">
        <w:rPr>
          <w:rFonts w:ascii="Times New Roman" w:cs="Times New Roman" w:eastAsia="Times New Roman" w:hAnsi="Times New Roman"/>
          <w:sz w:val="28"/>
          <w:szCs w:val="28"/>
          <w:rtl w:val="0"/>
        </w:rPr>
        <w:t xml:space="preserve">Literaturverzeichnis</w:t>
      </w: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t xml:space="preserve">Weblinks zuletzt abgerufen am 17.02.2021. </w:t>
      </w:r>
    </w:p>
    <w:tbl>
      <w:tblPr>
        <w:tblStyle w:val="Table15"/>
        <w:tblW w:w="906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277"/>
        <w:gridCol w:w="7784"/>
        <w:tblGridChange w:id="0">
          <w:tblGrid>
            <w:gridCol w:w="1277"/>
            <w:gridCol w:w="7784"/>
          </w:tblGrid>
        </w:tblGridChange>
      </w:tblGrid>
      <w:tr>
        <w:tc>
          <w:tcPr/>
          <w:p w:rsidR="00000000" w:rsidDel="00000000" w:rsidP="00000000" w:rsidRDefault="00000000" w:rsidRPr="00000000" w14:paraId="0000018D">
            <w:pPr>
              <w:spacing w:line="360" w:lineRule="auto"/>
              <w:rPr/>
            </w:pPr>
            <w:r w:rsidDel="00000000" w:rsidR="00000000" w:rsidRPr="00000000">
              <w:rPr>
                <w:rtl w:val="0"/>
              </w:rPr>
              <w:t xml:space="preserve">[@Afo]</w:t>
            </w:r>
          </w:p>
        </w:tc>
        <w:tc>
          <w:tcPr/>
          <w:p w:rsidR="00000000" w:rsidDel="00000000" w:rsidP="00000000" w:rsidRDefault="00000000" w:rsidRPr="00000000" w14:paraId="0000018E">
            <w:pPr>
              <w:spacing w:line="360" w:lineRule="auto"/>
              <w:rPr/>
            </w:pPr>
            <w:r w:rsidDel="00000000" w:rsidR="00000000" w:rsidRPr="00000000">
              <w:rPr>
                <w:rtl w:val="0"/>
              </w:rPr>
              <w:t xml:space="preserve">S. Kleuker, Anforderungen an Abschlussaufgaben, </w:t>
            </w:r>
            <w:hyperlink r:id="rId29">
              <w:r w:rsidDel="00000000" w:rsidR="00000000" w:rsidRPr="00000000">
                <w:rPr>
                  <w:color w:val="0563c1"/>
                  <w:u w:val="single"/>
                  <w:rtl w:val="0"/>
                </w:rPr>
                <w:t xml:space="preserve">http://home.edvsz.hs-osnabrueck.de/skleuker/querschnittlich/AnforderungenAbschlussarbeit.pdf</w:t>
              </w:r>
            </w:hyperlink>
            <w:r w:rsidDel="00000000" w:rsidR="00000000" w:rsidRPr="00000000">
              <w:rPr>
                <w:rtl w:val="0"/>
              </w:rPr>
              <w:t xml:space="preserve"> </w:t>
            </w:r>
          </w:p>
        </w:tc>
      </w:tr>
      <w:tr>
        <w:tc>
          <w:tcPr/>
          <w:p w:rsidR="00000000" w:rsidDel="00000000" w:rsidP="00000000" w:rsidRDefault="00000000" w:rsidRPr="00000000" w14:paraId="0000018F">
            <w:pPr>
              <w:spacing w:line="360" w:lineRule="auto"/>
              <w:rPr/>
            </w:pPr>
            <w:r w:rsidDel="00000000" w:rsidR="00000000" w:rsidRPr="00000000">
              <w:rPr>
                <w:rtl w:val="0"/>
              </w:rPr>
              <w:t xml:space="preserve">[Kle18]</w:t>
            </w:r>
          </w:p>
        </w:tc>
        <w:tc>
          <w:tcPr/>
          <w:p w:rsidR="00000000" w:rsidDel="00000000" w:rsidP="00000000" w:rsidRDefault="00000000" w:rsidRPr="00000000" w14:paraId="00000190">
            <w:pPr>
              <w:spacing w:line="360" w:lineRule="auto"/>
              <w:rPr/>
            </w:pPr>
            <w:r w:rsidDel="00000000" w:rsidR="00000000" w:rsidRPr="00000000">
              <w:rPr>
                <w:rtl w:val="0"/>
              </w:rPr>
              <w:t xml:space="preserve">S. Kleuker, Grundkurs Software-Engineering mit UML, 4. aktualisierte Auflage, Springer Vieweg, Wiesbaden, 2018</w:t>
            </w:r>
          </w:p>
        </w:tc>
      </w:tr>
      <w:tr>
        <w:tc>
          <w:tcPr/>
          <w:p w:rsidR="00000000" w:rsidDel="00000000" w:rsidP="00000000" w:rsidRDefault="00000000" w:rsidRPr="00000000" w14:paraId="00000191">
            <w:pPr>
              <w:spacing w:line="360" w:lineRule="auto"/>
              <w:rPr/>
            </w:pPr>
            <w:r w:rsidDel="00000000" w:rsidR="00000000" w:rsidRPr="00000000">
              <w:rPr>
                <w:rtl w:val="0"/>
              </w:rPr>
              <w:t xml:space="preserve">[@gwt]</w:t>
            </w:r>
          </w:p>
        </w:tc>
        <w:tc>
          <w:tcPr/>
          <w:p w:rsidR="00000000" w:rsidDel="00000000" w:rsidP="00000000" w:rsidRDefault="00000000" w:rsidRPr="00000000" w14:paraId="00000192">
            <w:pPr>
              <w:spacing w:line="360" w:lineRule="auto"/>
              <w:rPr/>
            </w:pPr>
            <w:r w:rsidDel="00000000" w:rsidR="00000000" w:rsidRPr="00000000">
              <w:rPr>
                <w:rtl w:val="0"/>
              </w:rPr>
              <w:t xml:space="preserve">GWT Dokumentation,</w:t>
            </w:r>
          </w:p>
          <w:p w:rsidR="00000000" w:rsidDel="00000000" w:rsidP="00000000" w:rsidRDefault="00000000" w:rsidRPr="00000000" w14:paraId="00000193">
            <w:pPr>
              <w:spacing w:line="360" w:lineRule="auto"/>
              <w:rPr/>
            </w:pPr>
            <w:hyperlink r:id="rId30">
              <w:r w:rsidDel="00000000" w:rsidR="00000000" w:rsidRPr="00000000">
                <w:rPr>
                  <w:color w:val="1155cc"/>
                  <w:u w:val="single"/>
                  <w:rtl w:val="0"/>
                </w:rPr>
                <w:t xml:space="preserve">http://www.gwtproject.org/doc/latest/DevGuide.html</w:t>
              </w:r>
            </w:hyperlink>
            <w:r w:rsidDel="00000000" w:rsidR="00000000" w:rsidRPr="00000000">
              <w:rPr>
                <w:rtl w:val="0"/>
              </w:rPr>
            </w:r>
          </w:p>
        </w:tc>
      </w:tr>
      <w:tr>
        <w:tc>
          <w:tcPr/>
          <w:p w:rsidR="00000000" w:rsidDel="00000000" w:rsidP="00000000" w:rsidRDefault="00000000" w:rsidRPr="00000000" w14:paraId="00000194">
            <w:pPr>
              <w:spacing w:line="360" w:lineRule="auto"/>
              <w:rPr/>
            </w:pPr>
            <w:r w:rsidDel="00000000" w:rsidR="00000000" w:rsidRPr="00000000">
              <w:rPr>
                <w:rtl w:val="0"/>
              </w:rPr>
              <w:t xml:space="preserve">[@jgwt]</w:t>
            </w:r>
          </w:p>
        </w:tc>
        <w:tc>
          <w:tcPr/>
          <w:p w:rsidR="00000000" w:rsidDel="00000000" w:rsidP="00000000" w:rsidRDefault="00000000" w:rsidRPr="00000000" w14:paraId="00000195">
            <w:pPr>
              <w:spacing w:line="360" w:lineRule="auto"/>
              <w:rPr/>
            </w:pPr>
            <w:r w:rsidDel="00000000" w:rsidR="00000000" w:rsidRPr="00000000">
              <w:rPr>
                <w:rtl w:val="0"/>
              </w:rPr>
              <w:t xml:space="preserve">GWT Java Dokumentation,</w:t>
            </w:r>
          </w:p>
          <w:p w:rsidR="00000000" w:rsidDel="00000000" w:rsidP="00000000" w:rsidRDefault="00000000" w:rsidRPr="00000000" w14:paraId="00000196">
            <w:pPr>
              <w:spacing w:line="360" w:lineRule="auto"/>
              <w:rPr/>
            </w:pPr>
            <w:hyperlink r:id="rId31">
              <w:r w:rsidDel="00000000" w:rsidR="00000000" w:rsidRPr="00000000">
                <w:rPr>
                  <w:color w:val="1155cc"/>
                  <w:u w:val="single"/>
                  <w:rtl w:val="0"/>
                </w:rPr>
                <w:t xml:space="preserve">http://www.gwtproject.org/javadoc/latest/</w:t>
              </w:r>
            </w:hyperlink>
            <w:r w:rsidDel="00000000" w:rsidR="00000000" w:rsidRPr="00000000">
              <w:rPr>
                <w:rtl w:val="0"/>
              </w:rPr>
            </w:r>
          </w:p>
        </w:tc>
      </w:tr>
      <w:tr>
        <w:tc>
          <w:tcPr/>
          <w:p w:rsidR="00000000" w:rsidDel="00000000" w:rsidP="00000000" w:rsidRDefault="00000000" w:rsidRPr="00000000" w14:paraId="00000197">
            <w:pPr>
              <w:spacing w:line="360" w:lineRule="auto"/>
              <w:rPr/>
            </w:pPr>
            <w:r w:rsidDel="00000000" w:rsidR="00000000" w:rsidRPr="00000000">
              <w:rPr>
                <w:rtl w:val="0"/>
              </w:rPr>
              <w:t xml:space="preserve">[@mgwt]</w:t>
            </w:r>
          </w:p>
        </w:tc>
        <w:tc>
          <w:tcPr/>
          <w:p w:rsidR="00000000" w:rsidDel="00000000" w:rsidP="00000000" w:rsidRDefault="00000000" w:rsidRPr="00000000" w14:paraId="00000198">
            <w:pPr>
              <w:spacing w:line="360" w:lineRule="auto"/>
              <w:rPr/>
            </w:pPr>
            <w:r w:rsidDel="00000000" w:rsidR="00000000" w:rsidRPr="00000000">
              <w:rPr>
                <w:rtl w:val="0"/>
              </w:rPr>
              <w:t xml:space="preserve">Maven Plugin für GWT Dokumentation,</w:t>
            </w:r>
          </w:p>
          <w:p w:rsidR="00000000" w:rsidDel="00000000" w:rsidP="00000000" w:rsidRDefault="00000000" w:rsidRPr="00000000" w14:paraId="00000199">
            <w:pPr>
              <w:spacing w:line="360" w:lineRule="auto"/>
              <w:rPr/>
            </w:pPr>
            <w:hyperlink r:id="rId32">
              <w:r w:rsidDel="00000000" w:rsidR="00000000" w:rsidRPr="00000000">
                <w:rPr>
                  <w:color w:val="1155cc"/>
                  <w:u w:val="single"/>
                  <w:rtl w:val="0"/>
                </w:rPr>
                <w:t xml:space="preserve">https://tbroyer.github.io/gwt-maven-plugin/</w:t>
              </w:r>
            </w:hyperlink>
            <w:r w:rsidDel="00000000" w:rsidR="00000000" w:rsidRPr="00000000">
              <w:rPr>
                <w:rtl w:val="0"/>
              </w:rPr>
            </w:r>
          </w:p>
        </w:tc>
      </w:tr>
      <w:tr>
        <w:tc>
          <w:tcPr/>
          <w:p w:rsidR="00000000" w:rsidDel="00000000" w:rsidP="00000000" w:rsidRDefault="00000000" w:rsidRPr="00000000" w14:paraId="0000019A">
            <w:pPr>
              <w:spacing w:line="360" w:lineRule="auto"/>
              <w:rPr/>
            </w:pPr>
            <w:r w:rsidDel="00000000" w:rsidR="00000000" w:rsidRPr="00000000">
              <w:rPr>
                <w:rtl w:val="0"/>
              </w:rPr>
              <w:t xml:space="preserve">[@db]</w:t>
            </w:r>
          </w:p>
        </w:tc>
        <w:tc>
          <w:tcPr/>
          <w:p w:rsidR="00000000" w:rsidDel="00000000" w:rsidP="00000000" w:rsidRDefault="00000000" w:rsidRPr="00000000" w14:paraId="0000019B">
            <w:pPr>
              <w:spacing w:line="360" w:lineRule="auto"/>
              <w:rPr/>
            </w:pPr>
            <w:r w:rsidDel="00000000" w:rsidR="00000000" w:rsidRPr="00000000">
              <w:rPr>
                <w:rtl w:val="0"/>
              </w:rPr>
              <w:t xml:space="preserve">HSQLDB</w:t>
            </w:r>
          </w:p>
          <w:p w:rsidR="00000000" w:rsidDel="00000000" w:rsidP="00000000" w:rsidRDefault="00000000" w:rsidRPr="00000000" w14:paraId="0000019C">
            <w:pPr>
              <w:spacing w:line="360" w:lineRule="auto"/>
              <w:rPr/>
            </w:pPr>
            <w:hyperlink r:id="rId33">
              <w:r w:rsidDel="00000000" w:rsidR="00000000" w:rsidRPr="00000000">
                <w:rPr>
                  <w:color w:val="1155cc"/>
                  <w:u w:val="single"/>
                  <w:rtl w:val="0"/>
                </w:rPr>
                <w:t xml:space="preserve">http://hsqldb.org/</w:t>
              </w:r>
            </w:hyperlink>
            <w:r w:rsidDel="00000000" w:rsidR="00000000" w:rsidRPr="00000000">
              <w:rPr>
                <w:rtl w:val="0"/>
              </w:rPr>
            </w:r>
          </w:p>
        </w:tc>
      </w:tr>
      <w:tr>
        <w:tc>
          <w:tcPr/>
          <w:p w:rsidR="00000000" w:rsidDel="00000000" w:rsidP="00000000" w:rsidRDefault="00000000" w:rsidRPr="00000000" w14:paraId="0000019D">
            <w:pPr>
              <w:spacing w:line="360" w:lineRule="auto"/>
              <w:rPr/>
            </w:pPr>
            <w:r w:rsidDel="00000000" w:rsidR="00000000" w:rsidRPr="00000000">
              <w:rPr>
                <w:rtl w:val="0"/>
              </w:rPr>
              <w:t xml:space="preserve">[@rm]</w:t>
            </w:r>
          </w:p>
        </w:tc>
        <w:tc>
          <w:tcPr/>
          <w:p w:rsidR="00000000" w:rsidDel="00000000" w:rsidP="00000000" w:rsidRDefault="00000000" w:rsidRPr="00000000" w14:paraId="0000019E">
            <w:pPr>
              <w:spacing w:line="360" w:lineRule="auto"/>
              <w:rPr/>
            </w:pPr>
            <w:r w:rsidDel="00000000" w:rsidR="00000000" w:rsidRPr="00000000">
              <w:rPr>
                <w:rtl w:val="0"/>
              </w:rPr>
              <w:t xml:space="preserve">Hibernate relational mapper</w:t>
            </w:r>
          </w:p>
          <w:p w:rsidR="00000000" w:rsidDel="00000000" w:rsidP="00000000" w:rsidRDefault="00000000" w:rsidRPr="00000000" w14:paraId="0000019F">
            <w:pPr>
              <w:spacing w:line="360" w:lineRule="auto"/>
              <w:rPr/>
            </w:pPr>
            <w:hyperlink r:id="rId34">
              <w:r w:rsidDel="00000000" w:rsidR="00000000" w:rsidRPr="00000000">
                <w:rPr>
                  <w:color w:val="1155cc"/>
                  <w:u w:val="single"/>
                  <w:rtl w:val="0"/>
                </w:rPr>
                <w:t xml:space="preserve">https://hibernate.org/orm/</w:t>
              </w:r>
            </w:hyperlink>
            <w:r w:rsidDel="00000000" w:rsidR="00000000" w:rsidRPr="00000000">
              <w:rPr>
                <w:rtl w:val="0"/>
              </w:rPr>
            </w:r>
          </w:p>
        </w:tc>
      </w:tr>
    </w:tbl>
    <w:p w:rsidR="00000000" w:rsidDel="00000000" w:rsidP="00000000" w:rsidRDefault="00000000" w:rsidRPr="00000000" w14:paraId="000001A0">
      <w:pPr>
        <w:pStyle w:val="Heading1"/>
        <w:numPr>
          <w:ilvl w:val="0"/>
          <w:numId w:val="4"/>
        </w:numPr>
        <w:spacing w:line="360" w:lineRule="auto"/>
        <w:ind w:left="720" w:hanging="360"/>
        <w:jc w:val="left"/>
        <w:rPr>
          <w:rFonts w:ascii="Times New Roman" w:cs="Times New Roman" w:eastAsia="Times New Roman" w:hAnsi="Times New Roman"/>
          <w:u w:val="none"/>
        </w:rPr>
      </w:pPr>
      <w:bookmarkStart w:colFirst="0" w:colLast="0" w:name="_pv86cd6ureg0" w:id="43"/>
      <w:bookmarkEnd w:id="43"/>
      <w:r w:rsidDel="00000000" w:rsidR="00000000" w:rsidRPr="00000000">
        <w:rPr>
          <w:rFonts w:ascii="Times New Roman" w:cs="Times New Roman" w:eastAsia="Times New Roman" w:hAnsi="Times New Roman"/>
          <w:sz w:val="28"/>
          <w:szCs w:val="28"/>
          <w:rtl w:val="0"/>
        </w:rPr>
        <w:t xml:space="preserve">Anhang</w:t>
        <w:br w:type="textWrapping"/>
      </w:r>
      <w:r w:rsidDel="00000000" w:rsidR="00000000" w:rsidRPr="00000000">
        <w:rPr>
          <w:rFonts w:ascii="Times New Roman" w:cs="Times New Roman" w:eastAsia="Times New Roman" w:hAnsi="Times New Roman"/>
          <w:color w:val="000000"/>
          <w:sz w:val="24"/>
          <w:szCs w:val="24"/>
        </w:rPr>
        <w:drawing>
          <wp:inline distB="21600" distT="21600" distL="21600" distR="21600">
            <wp:extent cx="4772978" cy="4710340"/>
            <wp:effectExtent b="12700" l="12700" r="12700" t="12700"/>
            <wp:docPr id="5" name="image4.jpg"/>
            <a:graphic>
              <a:graphicData uri="http://schemas.openxmlformats.org/drawingml/2006/picture">
                <pic:pic>
                  <pic:nvPicPr>
                    <pic:cNvPr id="0" name="image4.jpg"/>
                    <pic:cNvPicPr preferRelativeResize="0"/>
                  </pic:nvPicPr>
                  <pic:blipFill>
                    <a:blip r:embed="rId35"/>
                    <a:srcRect b="-13333" l="36500" r="-9451" t="13333"/>
                    <a:stretch>
                      <a:fillRect/>
                    </a:stretch>
                  </pic:blipFill>
                  <pic:spPr>
                    <a:xfrm>
                      <a:off x="0" y="0"/>
                      <a:ext cx="4772978" cy="4710340"/>
                    </a:xfrm>
                    <a:prstGeom prst="rect"/>
                    <a:ln w="12700">
                      <a:solidFill>
                        <a:srgbClr val="999999"/>
                      </a:solidFill>
                      <a:prstDash val="solid"/>
                    </a:ln>
                  </pic:spPr>
                </pic:pic>
              </a:graphicData>
            </a:graphic>
          </wp:inline>
        </w:draw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596006" cy="267943"/>
                <wp:effectExtent b="0" l="0" r="0" t="0"/>
                <wp:docPr id="1" name=""/>
                <a:graphic>
                  <a:graphicData uri="http://schemas.microsoft.com/office/word/2010/wordprocessingShape">
                    <wps:wsp>
                      <wps:cNvSpPr txBox="1"/>
                      <wps:cNvPr id="2" name="Shape 2"/>
                      <wps:spPr>
                        <a:xfrm>
                          <a:off x="655450" y="54300"/>
                          <a:ext cx="25932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Anhang 1.1, Prozess vorher</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96006" cy="267943"/>
                <wp:effectExtent b="0" l="0" r="0" t="0"/>
                <wp:docPr id="1"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596006" cy="2679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1">
      <w:pPr>
        <w:pStyle w:val="Heading2"/>
        <w:spacing w:line="360" w:lineRule="auto"/>
        <w:ind w:left="0" w:firstLine="0"/>
        <w:jc w:val="left"/>
        <w:rPr>
          <w:rFonts w:ascii="Times New Roman" w:cs="Times New Roman" w:eastAsia="Times New Roman" w:hAnsi="Times New Roman"/>
          <w:sz w:val="24"/>
          <w:szCs w:val="24"/>
        </w:rPr>
      </w:pPr>
      <w:bookmarkStart w:colFirst="0" w:colLast="0" w:name="_ozl3yca1dc9h" w:id="44"/>
      <w:bookmarkEnd w:id="44"/>
      <w:r w:rsidDel="00000000" w:rsidR="00000000" w:rsidRPr="00000000">
        <w:rPr>
          <w:rFonts w:ascii="Times New Roman" w:cs="Times New Roman" w:eastAsia="Times New Roman" w:hAnsi="Times New Roman"/>
          <w:sz w:val="24"/>
          <w:szCs w:val="24"/>
        </w:rPr>
        <w:drawing>
          <wp:inline distB="21600" distT="21600" distL="21600" distR="21600">
            <wp:extent cx="5354003" cy="5287316"/>
            <wp:effectExtent b="12700" l="12700" r="12700" t="12700"/>
            <wp:docPr id="11" name="image1.jpg"/>
            <a:graphic>
              <a:graphicData uri="http://schemas.openxmlformats.org/drawingml/2006/picture">
                <pic:pic>
                  <pic:nvPicPr>
                    <pic:cNvPr id="0" name="image1.jpg"/>
                    <pic:cNvPicPr preferRelativeResize="0"/>
                  </pic:nvPicPr>
                  <pic:blipFill>
                    <a:blip r:embed="rId37"/>
                    <a:srcRect b="0" l="0" r="0" t="0"/>
                    <a:stretch>
                      <a:fillRect/>
                    </a:stretch>
                  </pic:blipFill>
                  <pic:spPr>
                    <a:xfrm>
                      <a:off x="0" y="0"/>
                      <a:ext cx="5354003" cy="5287316"/>
                    </a:xfrm>
                    <a:prstGeom prst="rect"/>
                    <a:ln w="12700">
                      <a:solidFill>
                        <a:srgbClr val="999999"/>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596006" cy="267943"/>
                <wp:effectExtent b="0" l="0" r="0" t="0"/>
                <wp:docPr id="2" name=""/>
                <a:graphic>
                  <a:graphicData uri="http://schemas.microsoft.com/office/word/2010/wordprocessingShape">
                    <wps:wsp>
                      <wps:cNvSpPr txBox="1"/>
                      <wps:cNvPr id="2" name="Shape 2"/>
                      <wps:spPr>
                        <a:xfrm>
                          <a:off x="655450" y="54300"/>
                          <a:ext cx="25932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Anhang 1.2, Prozess nacher</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96006" cy="267943"/>
                <wp:effectExtent b="0" l="0" r="0" t="0"/>
                <wp:docPr id="2" name="image10.png"/>
                <a:graphic>
                  <a:graphicData uri="http://schemas.openxmlformats.org/drawingml/2006/picture">
                    <pic:pic>
                      <pic:nvPicPr>
                        <pic:cNvPr id="0" name="image10.png"/>
                        <pic:cNvPicPr preferRelativeResize="0"/>
                      </pic:nvPicPr>
                      <pic:blipFill>
                        <a:blip r:embed="rId38"/>
                        <a:srcRect/>
                        <a:stretch>
                          <a:fillRect/>
                        </a:stretch>
                      </pic:blipFill>
                      <pic:spPr>
                        <a:xfrm>
                          <a:off x="0" y="0"/>
                          <a:ext cx="1596006" cy="267943"/>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pStyle w:val="Heading2"/>
        <w:spacing w:line="360" w:lineRule="auto"/>
        <w:ind w:left="0" w:firstLine="0"/>
        <w:jc w:val="left"/>
        <w:rPr>
          <w:rFonts w:ascii="Times New Roman" w:cs="Times New Roman" w:eastAsia="Times New Roman" w:hAnsi="Times New Roman"/>
          <w:sz w:val="24"/>
          <w:szCs w:val="24"/>
        </w:rPr>
      </w:pPr>
      <w:bookmarkStart w:colFirst="0" w:colLast="0" w:name="_eqxwqneqlswn" w:id="45"/>
      <w:bookmarkEnd w:id="45"/>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rtl w:val="0"/>
        </w:rPr>
      </w:r>
    </w:p>
    <w:p w:rsidR="00000000" w:rsidDel="00000000" w:rsidP="00000000" w:rsidRDefault="00000000" w:rsidRPr="00000000" w14:paraId="000001A4">
      <w:pPr>
        <w:spacing w:line="360" w:lineRule="auto"/>
        <w:rPr/>
      </w:pPr>
      <w:r w:rsidDel="00000000" w:rsidR="00000000" w:rsidRPr="00000000">
        <w:rPr>
          <w:rtl w:val="0"/>
        </w:rPr>
      </w:r>
    </w:p>
    <w:p w:rsidR="00000000" w:rsidDel="00000000" w:rsidP="00000000" w:rsidRDefault="00000000" w:rsidRPr="00000000" w14:paraId="000001A5">
      <w:pPr>
        <w:spacing w:line="360" w:lineRule="auto"/>
        <w:rPr/>
      </w:pPr>
      <w:r w:rsidDel="00000000" w:rsidR="00000000" w:rsidRPr="00000000">
        <w:rPr>
          <w:rtl w:val="0"/>
        </w:rPr>
      </w:r>
    </w:p>
    <w:p w:rsidR="00000000" w:rsidDel="00000000" w:rsidP="00000000" w:rsidRDefault="00000000" w:rsidRPr="00000000" w14:paraId="000001A6">
      <w:pPr>
        <w:spacing w:line="360" w:lineRule="auto"/>
        <w:rPr/>
      </w:pPr>
      <w:r w:rsidDel="00000000" w:rsidR="00000000" w:rsidRPr="00000000">
        <w:rPr>
          <w:rtl w:val="0"/>
        </w:rPr>
      </w:r>
    </w:p>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ind w:left="0" w:firstLine="0"/>
        <w:jc w:val="left"/>
        <w:rPr/>
      </w:pPr>
      <w:r w:rsidDel="00000000" w:rsidR="00000000" w:rsidRPr="00000000">
        <w:rPr>
          <w:rtl w:val="0"/>
        </w:rPr>
      </w:r>
    </w:p>
    <w:p w:rsidR="00000000" w:rsidDel="00000000" w:rsidP="00000000" w:rsidRDefault="00000000" w:rsidRPr="00000000" w14:paraId="000001AB">
      <w:pPr>
        <w:spacing w:line="360" w:lineRule="auto"/>
        <w:ind w:left="0" w:firstLine="0"/>
        <w:jc w:val="left"/>
        <w:rPr/>
      </w:pPr>
      <w:r w:rsidDel="00000000" w:rsidR="00000000" w:rsidRPr="00000000">
        <w:rPr>
          <w:rtl w:val="0"/>
        </w:rPr>
        <w:t xml:space="preserve">Anhang 2: Dokumentationen von Use-Cases </w:t>
      </w:r>
    </w:p>
    <w:tbl>
      <w:tblPr>
        <w:tblStyle w:val="Table1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360" w:lineRule="auto"/>
              <w:jc w:val="left"/>
              <w:rPr/>
            </w:pPr>
            <w:r w:rsidDel="00000000" w:rsidR="00000000" w:rsidRPr="00000000">
              <w:rPr>
                <w:rtl w:val="0"/>
              </w:rPr>
              <w:t xml:space="preserve">Name des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360" w:lineRule="auto"/>
              <w:jc w:val="left"/>
              <w:rPr/>
            </w:pPr>
            <w:r w:rsidDel="00000000" w:rsidR="00000000" w:rsidRPr="00000000">
              <w:rPr>
                <w:rtl w:val="0"/>
              </w:rPr>
              <w:t xml:space="preserve">Akku Vita erstellen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360" w:lineRule="auto"/>
              <w:jc w:val="left"/>
              <w:rPr/>
            </w:pPr>
            <w:r w:rsidDel="00000000" w:rsidR="00000000" w:rsidRPr="00000000">
              <w:rPr>
                <w:rtl w:val="0"/>
              </w:rPr>
              <w:t xml:space="preserv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360" w:lineRule="auto"/>
              <w:jc w:val="left"/>
              <w:rPr/>
            </w:pPr>
            <w:r w:rsidDel="00000000" w:rsidR="00000000" w:rsidRPr="00000000">
              <w:rPr>
                <w:rtl w:val="0"/>
              </w:rPr>
              <w:t xml:space="preserve">U1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360" w:lineRule="auto"/>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360" w:lineRule="auto"/>
              <w:jc w:val="left"/>
              <w:rPr/>
            </w:pPr>
            <w:r w:rsidDel="00000000" w:rsidR="00000000" w:rsidRPr="00000000">
              <w:rPr>
                <w:rtl w:val="0"/>
              </w:rPr>
              <w:t xml:space="preserve">Steffen Herweg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360" w:lineRule="auto"/>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36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360" w:lineRule="auto"/>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360" w:lineRule="auto"/>
              <w:jc w:val="left"/>
              <w:rPr/>
            </w:pPr>
            <w:r w:rsidDel="00000000" w:rsidR="00000000" w:rsidRPr="00000000">
              <w:rPr>
                <w:rtl w:val="0"/>
              </w:rPr>
              <w:t xml:space="preserve">Mitarbeiter des Lagers haben die Möglichkeit neue Akku Vita einträge anzulegen.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360" w:lineRule="auto"/>
              <w:jc w:val="left"/>
              <w:rPr/>
            </w:pPr>
            <w:r w:rsidDel="00000000" w:rsidR="00000000" w:rsidRPr="00000000">
              <w:rPr>
                <w:rtl w:val="0"/>
              </w:rPr>
              <w:t xml:space="preserve">beteiligte Aktoren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360" w:lineRule="auto"/>
              <w:jc w:val="left"/>
              <w:rPr/>
            </w:pPr>
            <w:r w:rsidDel="00000000" w:rsidR="00000000" w:rsidRPr="00000000">
              <w:rPr>
                <w:rtl w:val="0"/>
              </w:rPr>
              <w:t xml:space="preserve">Lagerarbeiter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360" w:lineRule="auto"/>
              <w:jc w:val="left"/>
              <w:rPr/>
            </w:pPr>
            <w:r w:rsidDel="00000000" w:rsidR="00000000" w:rsidRPr="00000000">
              <w:rPr>
                <w:rtl w:val="0"/>
              </w:rPr>
              <w:t xml:space="preserve">Fachverantwortliche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360" w:lineRule="auto"/>
              <w:jc w:val="left"/>
              <w:rPr/>
            </w:pPr>
            <w:r w:rsidDel="00000000" w:rsidR="00000000" w:rsidRPr="00000000">
              <w:rPr>
                <w:rtl w:val="0"/>
              </w:rPr>
              <w:t xml:space="preserve">Leitung der Lagerabteilung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360" w:lineRule="auto"/>
              <w:jc w:val="left"/>
              <w:rPr/>
            </w:pPr>
            <w:r w:rsidDel="00000000" w:rsidR="00000000" w:rsidRPr="00000000">
              <w:rPr>
                <w:rtl w:val="0"/>
              </w:rPr>
              <w:t xml:space="preserve">Referenzen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360" w:lineRule="auto"/>
              <w:jc w:val="left"/>
              <w:rPr/>
            </w:pPr>
            <w:r w:rsidDel="00000000" w:rsidR="00000000" w:rsidRPr="00000000">
              <w:rPr>
                <w:rtl w:val="0"/>
              </w:rPr>
              <w:t xml:space="preserve">Akkudaten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360" w:lineRule="auto"/>
              <w:jc w:val="left"/>
              <w:rPr/>
            </w:pPr>
            <w:r w:rsidDel="00000000" w:rsidR="00000000" w:rsidRPr="00000000">
              <w:rPr>
                <w:rtl w:val="0"/>
              </w:rPr>
              <w:t xml:space="preserve">Vorbedingungen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360" w:lineRule="auto"/>
              <w:jc w:val="left"/>
              <w:rPr/>
            </w:pPr>
            <w:r w:rsidDel="00000000" w:rsidR="00000000" w:rsidRPr="00000000">
              <w:rPr>
                <w:rtl w:val="0"/>
              </w:rPr>
              <w:t xml:space="preserve">Die Software ist vollständig installiert und wurde gestartet.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360" w:lineRule="auto"/>
              <w:jc w:val="left"/>
              <w:rPr/>
            </w:pPr>
            <w:r w:rsidDel="00000000" w:rsidR="00000000" w:rsidRPr="00000000">
              <w:rPr>
                <w:rtl w:val="0"/>
              </w:rPr>
              <w:t xml:space="preserve">Nachbedingungen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360" w:lineRule="auto"/>
              <w:jc w:val="left"/>
              <w:rPr/>
            </w:pPr>
            <w:r w:rsidDel="00000000" w:rsidR="00000000" w:rsidRPr="00000000">
              <w:rPr>
                <w:rtl w:val="0"/>
              </w:rPr>
              <w:t xml:space="preserve">Neue Akkus und Akkus welche noch nicht eingetragen wurden.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360" w:lineRule="auto"/>
              <w:jc w:val="left"/>
              <w:rPr/>
            </w:pPr>
            <w:r w:rsidDel="00000000" w:rsidR="00000000" w:rsidRPr="00000000">
              <w:rPr>
                <w:rtl w:val="0"/>
              </w:rPr>
              <w:t xml:space="preserve">typischer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9"/>
              </w:numPr>
              <w:spacing w:after="0" w:before="0" w:line="360" w:lineRule="auto"/>
              <w:ind w:left="720" w:hanging="360"/>
              <w:jc w:val="left"/>
            </w:pPr>
            <w:r w:rsidDel="00000000" w:rsidR="00000000" w:rsidRPr="00000000">
              <w:rPr>
                <w:rtl w:val="0"/>
              </w:rPr>
              <w:t xml:space="preserve">Nutzer wählt Funktionalität zur erstellung von Akku Vita aus</w:t>
            </w:r>
          </w:p>
          <w:p w:rsidR="00000000" w:rsidDel="00000000" w:rsidP="00000000" w:rsidRDefault="00000000" w:rsidRPr="00000000" w14:paraId="000001C2">
            <w:pPr>
              <w:widowControl w:val="0"/>
              <w:numPr>
                <w:ilvl w:val="0"/>
                <w:numId w:val="9"/>
              </w:numPr>
              <w:spacing w:after="0" w:before="0" w:line="360" w:lineRule="auto"/>
              <w:ind w:left="720" w:hanging="360"/>
              <w:jc w:val="left"/>
            </w:pPr>
            <w:r w:rsidDel="00000000" w:rsidR="00000000" w:rsidRPr="00000000">
              <w:rPr>
                <w:rtl w:val="0"/>
              </w:rPr>
              <w:t xml:space="preserve">Nutzer legt neue Akku Vita an</w:t>
            </w:r>
          </w:p>
          <w:p w:rsidR="00000000" w:rsidDel="00000000" w:rsidP="00000000" w:rsidRDefault="00000000" w:rsidRPr="00000000" w14:paraId="000001C3">
            <w:pPr>
              <w:widowControl w:val="0"/>
              <w:numPr>
                <w:ilvl w:val="0"/>
                <w:numId w:val="9"/>
              </w:numPr>
              <w:spacing w:after="0" w:before="0" w:line="360" w:lineRule="auto"/>
              <w:ind w:left="720" w:hanging="360"/>
              <w:jc w:val="left"/>
            </w:pPr>
            <w:r w:rsidDel="00000000" w:rsidR="00000000" w:rsidRPr="00000000">
              <w:rPr>
                <w:rtl w:val="0"/>
              </w:rPr>
              <w:t xml:space="preserve">Nutzer fügt die Daten des Akkus ein</w:t>
            </w:r>
          </w:p>
          <w:p w:rsidR="00000000" w:rsidDel="00000000" w:rsidP="00000000" w:rsidRDefault="00000000" w:rsidRPr="00000000" w14:paraId="000001C4">
            <w:pPr>
              <w:widowControl w:val="0"/>
              <w:numPr>
                <w:ilvl w:val="0"/>
                <w:numId w:val="9"/>
              </w:numPr>
              <w:spacing w:after="0" w:before="0" w:line="360" w:lineRule="auto"/>
              <w:ind w:left="720" w:hanging="360"/>
              <w:jc w:val="left"/>
            </w:pPr>
            <w:r w:rsidDel="00000000" w:rsidR="00000000" w:rsidRPr="00000000">
              <w:rPr>
                <w:rtl w:val="0"/>
              </w:rPr>
              <w:t xml:space="preserve">Nutzer verlässt die Funktionalität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360" w:lineRule="auto"/>
              <w:jc w:val="left"/>
              <w:rPr/>
            </w:pPr>
            <w:r w:rsidDel="00000000" w:rsidR="00000000" w:rsidRPr="00000000">
              <w:rPr>
                <w:rtl w:val="0"/>
              </w:rPr>
              <w:t xml:space="preserve">alternative Abläufe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360" w:lineRule="auto"/>
              <w:jc w:val="left"/>
              <w:rPr/>
            </w:pPr>
            <w:r w:rsidDel="00000000" w:rsidR="00000000" w:rsidRPr="00000000">
              <w:rPr>
                <w:rtl w:val="0"/>
              </w:rPr>
              <w:t xml:space="preserve">Nutzer kann existierendes Akkus auswählen.</w:t>
            </w:r>
          </w:p>
          <w:p w:rsidR="00000000" w:rsidDel="00000000" w:rsidP="00000000" w:rsidRDefault="00000000" w:rsidRPr="00000000" w14:paraId="000001C7">
            <w:pPr>
              <w:widowControl w:val="0"/>
              <w:spacing w:after="0" w:before="0" w:line="360" w:lineRule="auto"/>
              <w:jc w:val="left"/>
              <w:rPr/>
            </w:pPr>
            <w:r w:rsidDel="00000000" w:rsidR="00000000" w:rsidRPr="00000000">
              <w:rPr>
                <w:rtl w:val="0"/>
              </w:rPr>
              <w:t xml:space="preserve">Nutzer kann Daten eines existierenden Akkus ändern.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360" w:lineRule="auto"/>
              <w:jc w:val="left"/>
              <w:rPr/>
            </w:pPr>
            <w:r w:rsidDel="00000000" w:rsidR="00000000" w:rsidRPr="00000000">
              <w:rPr>
                <w:rtl w:val="0"/>
              </w:rPr>
              <w:t xml:space="preserve">Kritikalität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360" w:lineRule="auto"/>
              <w:jc w:val="left"/>
              <w:rPr/>
            </w:pPr>
            <w:r w:rsidDel="00000000" w:rsidR="00000000" w:rsidRPr="00000000">
              <w:rPr>
                <w:rtl w:val="0"/>
              </w:rPr>
              <w:t xml:space="preserve">sehr hoch, System macht ohne Funktionalität keinen Sinn</w:t>
            </w:r>
          </w:p>
        </w:tc>
      </w:tr>
      <w:tr>
        <w:trPr>
          <w:trHeight w:val="112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360" w:lineRule="auto"/>
              <w:jc w:val="left"/>
              <w:rPr/>
            </w:pPr>
            <w:r w:rsidDel="00000000" w:rsidR="00000000" w:rsidRPr="00000000">
              <w:rPr>
                <w:rtl w:val="0"/>
              </w:rPr>
              <w:t xml:space="preserve">Verknüpfungen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360" w:lineRule="auto"/>
              <w:jc w:val="left"/>
              <w:rPr/>
            </w:pPr>
            <w:r w:rsidDel="00000000" w:rsidR="00000000" w:rsidRPr="00000000">
              <w:rPr>
                <w:rtl w:val="0"/>
              </w:rPr>
              <w:t xml:space="preserve">Nötig für die  “Akku Vita auslesen” und “Akku aussortieren” Usecases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360" w:lineRule="auto"/>
              <w:jc w:val="left"/>
              <w:rPr/>
            </w:pPr>
            <w:r w:rsidDel="00000000" w:rsidR="00000000" w:rsidRPr="00000000">
              <w:rPr>
                <w:rtl w:val="0"/>
              </w:rPr>
              <w:t xml:space="preserve">funktionale 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360" w:lineRule="auto"/>
              <w:jc w:val="left"/>
              <w:rPr/>
            </w:pPr>
            <w:r w:rsidDel="00000000" w:rsidR="00000000" w:rsidRPr="00000000">
              <w:rPr>
                <w:rtl w:val="0"/>
              </w:rPr>
              <w:t xml:space="preserve">Funktionale Anforderung 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36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360" w:lineRule="auto"/>
              <w:jc w:val="left"/>
              <w:rPr/>
            </w:pPr>
            <w:r w:rsidDel="00000000" w:rsidR="00000000" w:rsidRPr="00000000">
              <w:rPr>
                <w:rtl w:val="0"/>
              </w:rPr>
            </w:r>
          </w:p>
        </w:tc>
      </w:tr>
    </w:tbl>
    <w:p w:rsidR="00000000" w:rsidDel="00000000" w:rsidP="00000000" w:rsidRDefault="00000000" w:rsidRPr="00000000" w14:paraId="000001D0">
      <w:pPr>
        <w:pStyle w:val="Heading2"/>
        <w:spacing w:line="360" w:lineRule="auto"/>
        <w:ind w:left="0" w:firstLine="0"/>
        <w:jc w:val="left"/>
        <w:rPr>
          <w:rFonts w:ascii="Times New Roman" w:cs="Times New Roman" w:eastAsia="Times New Roman" w:hAnsi="Times New Roman"/>
          <w:sz w:val="24"/>
          <w:szCs w:val="24"/>
        </w:rPr>
      </w:pPr>
      <w:bookmarkStart w:colFirst="0" w:colLast="0" w:name="_7v18rf10ntzq" w:id="46"/>
      <w:bookmarkEnd w:id="46"/>
      <w:r w:rsidDel="00000000" w:rsidR="00000000" w:rsidRPr="00000000">
        <w:rPr>
          <w:rtl w:val="0"/>
        </w:rPr>
      </w:r>
    </w:p>
    <w:p w:rsidR="00000000" w:rsidDel="00000000" w:rsidP="00000000" w:rsidRDefault="00000000" w:rsidRPr="00000000" w14:paraId="000001D1">
      <w:pPr>
        <w:pStyle w:val="Heading2"/>
        <w:spacing w:line="360" w:lineRule="auto"/>
        <w:ind w:left="0" w:firstLine="0"/>
        <w:jc w:val="left"/>
        <w:rPr>
          <w:rFonts w:ascii="Times New Roman" w:cs="Times New Roman" w:eastAsia="Times New Roman" w:hAnsi="Times New Roman"/>
          <w:sz w:val="24"/>
          <w:szCs w:val="24"/>
        </w:rPr>
      </w:pPr>
      <w:bookmarkStart w:colFirst="0" w:colLast="0" w:name="_635an0q8izi2" w:id="47"/>
      <w:bookmarkEnd w:id="47"/>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2">
      <w:pPr>
        <w:spacing w:line="360" w:lineRule="auto"/>
        <w:rPr/>
      </w:pP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r>
    </w:p>
    <w:p w:rsidR="00000000" w:rsidDel="00000000" w:rsidP="00000000" w:rsidRDefault="00000000" w:rsidRPr="00000000" w14:paraId="000001D4">
      <w:pPr>
        <w:spacing w:line="360" w:lineRule="auto"/>
        <w:rPr/>
      </w:pPr>
      <w:r w:rsidDel="00000000" w:rsidR="00000000" w:rsidRPr="00000000">
        <w:rPr>
          <w:rtl w:val="0"/>
        </w:rPr>
      </w:r>
    </w:p>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spacing w:line="360" w:lineRule="auto"/>
        <w:rPr/>
      </w:pPr>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after="160" w:before="0" w:line="360" w:lineRule="auto"/>
        <w:jc w:val="left"/>
        <w:rPr>
          <w:color w:val="2f5496"/>
        </w:rPr>
      </w:pPr>
      <w:r w:rsidDel="00000000" w:rsidR="00000000" w:rsidRPr="00000000">
        <w:br w:type="page"/>
      </w:r>
      <w:r w:rsidDel="00000000" w:rsidR="00000000" w:rsidRPr="00000000">
        <w:rPr>
          <w:rtl w:val="0"/>
        </w:rPr>
      </w:r>
    </w:p>
    <w:tbl>
      <w:tblPr>
        <w:tblStyle w:val="Table17"/>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360" w:lineRule="auto"/>
              <w:jc w:val="left"/>
              <w:rPr/>
            </w:pPr>
            <w:r w:rsidDel="00000000" w:rsidR="00000000" w:rsidRPr="00000000">
              <w:rPr>
                <w:rtl w:val="0"/>
              </w:rPr>
              <w:t xml:space="preserve">Name des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360" w:lineRule="auto"/>
              <w:jc w:val="left"/>
              <w:rPr/>
            </w:pPr>
            <w:r w:rsidDel="00000000" w:rsidR="00000000" w:rsidRPr="00000000">
              <w:rPr>
                <w:rtl w:val="0"/>
              </w:rPr>
              <w:t xml:space="preserve">Akku Vita auslesen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360" w:lineRule="auto"/>
              <w:jc w:val="left"/>
              <w:rPr/>
            </w:pPr>
            <w:r w:rsidDel="00000000" w:rsidR="00000000" w:rsidRPr="00000000">
              <w:rPr>
                <w:rtl w:val="0"/>
              </w:rPr>
              <w:t xml:space="preserv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360" w:lineRule="auto"/>
              <w:jc w:val="left"/>
              <w:rPr/>
            </w:pPr>
            <w:r w:rsidDel="00000000" w:rsidR="00000000" w:rsidRPr="00000000">
              <w:rPr>
                <w:rtl w:val="0"/>
              </w:rPr>
              <w:t xml:space="preserve">U2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360" w:lineRule="auto"/>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360" w:lineRule="auto"/>
              <w:jc w:val="left"/>
              <w:rPr/>
            </w:pPr>
            <w:r w:rsidDel="00000000" w:rsidR="00000000" w:rsidRPr="00000000">
              <w:rPr>
                <w:rtl w:val="0"/>
              </w:rPr>
              <w:t xml:space="preserve">Steffen Herweg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360" w:lineRule="auto"/>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36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360" w:lineRule="auto"/>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360" w:lineRule="auto"/>
              <w:jc w:val="left"/>
              <w:rPr/>
            </w:pPr>
            <w:r w:rsidDel="00000000" w:rsidR="00000000" w:rsidRPr="00000000">
              <w:rPr>
                <w:rtl w:val="0"/>
              </w:rPr>
              <w:t xml:space="preserve">Mitarbeiter des Service haben die Möglichkeit Akku Vita auszulesen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360" w:lineRule="auto"/>
              <w:jc w:val="left"/>
              <w:rPr/>
            </w:pPr>
            <w:r w:rsidDel="00000000" w:rsidR="00000000" w:rsidRPr="00000000">
              <w:rPr>
                <w:rtl w:val="0"/>
              </w:rPr>
              <w:t xml:space="preserve">beteiligte Aktoren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360" w:lineRule="auto"/>
              <w:jc w:val="left"/>
              <w:rPr/>
            </w:pPr>
            <w:r w:rsidDel="00000000" w:rsidR="00000000" w:rsidRPr="00000000">
              <w:rPr>
                <w:rtl w:val="0"/>
              </w:rPr>
              <w:t xml:space="preserve">Servicemitarbeiter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360" w:lineRule="auto"/>
              <w:jc w:val="left"/>
              <w:rPr/>
            </w:pPr>
            <w:r w:rsidDel="00000000" w:rsidR="00000000" w:rsidRPr="00000000">
              <w:rPr>
                <w:rtl w:val="0"/>
              </w:rPr>
              <w:t xml:space="preserve">Fachverantwortliche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360" w:lineRule="auto"/>
              <w:jc w:val="left"/>
              <w:rPr/>
            </w:pPr>
            <w:r w:rsidDel="00000000" w:rsidR="00000000" w:rsidRPr="00000000">
              <w:rPr>
                <w:rtl w:val="0"/>
              </w:rPr>
              <w:t xml:space="preserve">Leitung der Servicemitarbeiter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360" w:lineRule="auto"/>
              <w:jc w:val="left"/>
              <w:rPr/>
            </w:pPr>
            <w:r w:rsidDel="00000000" w:rsidR="00000000" w:rsidRPr="00000000">
              <w:rPr>
                <w:rtl w:val="0"/>
              </w:rPr>
              <w:t xml:space="preserve">Referenzen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36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360" w:lineRule="auto"/>
              <w:jc w:val="left"/>
              <w:rPr/>
            </w:pPr>
            <w:r w:rsidDel="00000000" w:rsidR="00000000" w:rsidRPr="00000000">
              <w:rPr>
                <w:rtl w:val="0"/>
              </w:rPr>
              <w:t xml:space="preserve">Vorbedingungen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360" w:lineRule="auto"/>
              <w:jc w:val="left"/>
              <w:rPr/>
            </w:pPr>
            <w:r w:rsidDel="00000000" w:rsidR="00000000" w:rsidRPr="00000000">
              <w:rPr>
                <w:rtl w:val="0"/>
              </w:rPr>
              <w:t xml:space="preserve">Die Software ist vollständig installiert und wurde gestartet.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360" w:lineRule="auto"/>
              <w:jc w:val="left"/>
              <w:rPr/>
            </w:pPr>
            <w:r w:rsidDel="00000000" w:rsidR="00000000" w:rsidRPr="00000000">
              <w:rPr>
                <w:rtl w:val="0"/>
              </w:rPr>
              <w:t xml:space="preserve">Nachbedingungen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360" w:lineRule="auto"/>
              <w:jc w:val="left"/>
              <w:rPr/>
            </w:pPr>
            <w:r w:rsidDel="00000000" w:rsidR="00000000" w:rsidRPr="00000000">
              <w:rPr>
                <w:rtl w:val="0"/>
              </w:rPr>
              <w:t xml:space="preserve"> Akku ID des </w:t>
            </w:r>
            <w:r w:rsidDel="00000000" w:rsidR="00000000" w:rsidRPr="00000000">
              <w:rPr>
                <w:rtl w:val="0"/>
              </w:rPr>
              <w:t xml:space="preserve">auszulesenden</w:t>
            </w:r>
            <w:r w:rsidDel="00000000" w:rsidR="00000000" w:rsidRPr="00000000">
              <w:rPr>
                <w:rtl w:val="0"/>
              </w:rPr>
              <w:t xml:space="preserve"> Akkus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360" w:lineRule="auto"/>
              <w:jc w:val="left"/>
              <w:rPr/>
            </w:pPr>
            <w:r w:rsidDel="00000000" w:rsidR="00000000" w:rsidRPr="00000000">
              <w:rPr>
                <w:rtl w:val="0"/>
              </w:rPr>
              <w:t xml:space="preserve">typischer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1"/>
              </w:numPr>
              <w:spacing w:after="0" w:before="0" w:line="360" w:lineRule="auto"/>
              <w:ind w:left="720" w:hanging="360"/>
              <w:jc w:val="left"/>
              <w:rPr>
                <w:u w:val="none"/>
              </w:rPr>
            </w:pPr>
            <w:r w:rsidDel="00000000" w:rsidR="00000000" w:rsidRPr="00000000">
              <w:rPr>
                <w:rtl w:val="0"/>
              </w:rPr>
              <w:t xml:space="preserve">Nutzer wählt Funktion zur auslesung von Akku Vita aus </w:t>
            </w:r>
          </w:p>
          <w:p w:rsidR="00000000" w:rsidDel="00000000" w:rsidP="00000000" w:rsidRDefault="00000000" w:rsidRPr="00000000" w14:paraId="000001EF">
            <w:pPr>
              <w:widowControl w:val="0"/>
              <w:numPr>
                <w:ilvl w:val="0"/>
                <w:numId w:val="1"/>
              </w:numPr>
              <w:spacing w:after="0" w:before="0" w:line="360" w:lineRule="auto"/>
              <w:ind w:left="720" w:hanging="360"/>
              <w:jc w:val="left"/>
              <w:rPr>
                <w:u w:val="none"/>
              </w:rPr>
            </w:pPr>
            <w:r w:rsidDel="00000000" w:rsidR="00000000" w:rsidRPr="00000000">
              <w:rPr>
                <w:rtl w:val="0"/>
              </w:rPr>
              <w:t xml:space="preserve">Nutzer Sucht über die ID des Akkus die zugehörigen Daten</w:t>
            </w:r>
          </w:p>
          <w:p w:rsidR="00000000" w:rsidDel="00000000" w:rsidP="00000000" w:rsidRDefault="00000000" w:rsidRPr="00000000" w14:paraId="000001F0">
            <w:pPr>
              <w:widowControl w:val="0"/>
              <w:numPr>
                <w:ilvl w:val="0"/>
                <w:numId w:val="1"/>
              </w:numPr>
              <w:spacing w:after="0" w:before="0" w:line="360" w:lineRule="auto"/>
              <w:ind w:left="720" w:hanging="360"/>
              <w:jc w:val="left"/>
              <w:rPr>
                <w:u w:val="none"/>
              </w:rPr>
            </w:pPr>
            <w:r w:rsidDel="00000000" w:rsidR="00000000" w:rsidRPr="00000000">
              <w:rPr>
                <w:rtl w:val="0"/>
              </w:rPr>
              <w:t xml:space="preserve">Butzer liest die Daten aus</w:t>
            </w:r>
          </w:p>
          <w:p w:rsidR="00000000" w:rsidDel="00000000" w:rsidP="00000000" w:rsidRDefault="00000000" w:rsidRPr="00000000" w14:paraId="000001F1">
            <w:pPr>
              <w:widowControl w:val="0"/>
              <w:numPr>
                <w:ilvl w:val="0"/>
                <w:numId w:val="1"/>
              </w:numPr>
              <w:spacing w:after="0" w:before="0" w:line="360" w:lineRule="auto"/>
              <w:ind w:left="720" w:hanging="360"/>
              <w:jc w:val="left"/>
              <w:rPr>
                <w:u w:val="none"/>
              </w:rPr>
            </w:pPr>
            <w:r w:rsidDel="00000000" w:rsidR="00000000" w:rsidRPr="00000000">
              <w:rPr>
                <w:rtl w:val="0"/>
              </w:rPr>
              <w:t xml:space="preserve">Nutzer verlässt die Funktion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360" w:lineRule="auto"/>
              <w:jc w:val="left"/>
              <w:rPr/>
            </w:pPr>
            <w:r w:rsidDel="00000000" w:rsidR="00000000" w:rsidRPr="00000000">
              <w:rPr>
                <w:rtl w:val="0"/>
              </w:rPr>
              <w:t xml:space="preserve">alternative Abläufe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36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360" w:lineRule="auto"/>
              <w:jc w:val="left"/>
              <w:rPr/>
            </w:pPr>
            <w:r w:rsidDel="00000000" w:rsidR="00000000" w:rsidRPr="00000000">
              <w:rPr>
                <w:rtl w:val="0"/>
              </w:rPr>
              <w:t xml:space="preserve">Kritikalität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360" w:lineRule="auto"/>
              <w:jc w:val="left"/>
              <w:rPr/>
            </w:pPr>
            <w:r w:rsidDel="00000000" w:rsidR="00000000" w:rsidRPr="00000000">
              <w:rPr>
                <w:rtl w:val="0"/>
              </w:rPr>
              <w:t xml:space="preserve">Hoch, für die Firma ist das einsehen der Daten sehr relevant</w:t>
            </w:r>
          </w:p>
        </w:tc>
      </w:tr>
      <w:tr>
        <w:trPr>
          <w:trHeight w:val="10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360" w:lineRule="auto"/>
              <w:jc w:val="left"/>
              <w:rPr/>
            </w:pPr>
            <w:r w:rsidDel="00000000" w:rsidR="00000000" w:rsidRPr="00000000">
              <w:rPr>
                <w:rtl w:val="0"/>
              </w:rPr>
              <w:t xml:space="preserve">Verknüpfungen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360" w:lineRule="auto"/>
              <w:jc w:val="left"/>
              <w:rPr/>
            </w:pPr>
            <w:r w:rsidDel="00000000" w:rsidR="00000000" w:rsidRPr="00000000">
              <w:rPr>
                <w:rtl w:val="0"/>
              </w:rPr>
              <w:t xml:space="preserve">Ist abhängig von dem “Akku Vita erstellen” Usecase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360" w:lineRule="auto"/>
              <w:jc w:val="left"/>
              <w:rPr/>
            </w:pPr>
            <w:r w:rsidDel="00000000" w:rsidR="00000000" w:rsidRPr="00000000">
              <w:rPr>
                <w:rtl w:val="0"/>
              </w:rPr>
              <w:t xml:space="preserve">funktionale 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360" w:lineRule="auto"/>
              <w:jc w:val="left"/>
              <w:rPr/>
            </w:pPr>
            <w:r w:rsidDel="00000000" w:rsidR="00000000" w:rsidRPr="00000000">
              <w:rPr>
                <w:rtl w:val="0"/>
              </w:rPr>
              <w:t xml:space="preserve">Funktionale Anforderung 4</w:t>
            </w:r>
          </w:p>
        </w:tc>
      </w:tr>
    </w:tbl>
    <w:p w:rsidR="00000000" w:rsidDel="00000000" w:rsidP="00000000" w:rsidRDefault="00000000" w:rsidRPr="00000000" w14:paraId="000001FA">
      <w:pPr>
        <w:spacing w:after="160" w:before="0" w:line="360" w:lineRule="auto"/>
        <w:jc w:val="left"/>
        <w:rPr>
          <w:color w:val="2f5496"/>
        </w:rPr>
      </w:pPr>
      <w:r w:rsidDel="00000000" w:rsidR="00000000" w:rsidRPr="00000000">
        <w:rPr>
          <w:rtl w:val="0"/>
        </w:rPr>
      </w:r>
    </w:p>
    <w:tbl>
      <w:tblPr>
        <w:tblStyle w:val="Table18"/>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360" w:lineRule="auto"/>
              <w:jc w:val="left"/>
              <w:rPr/>
            </w:pPr>
            <w:r w:rsidDel="00000000" w:rsidR="00000000" w:rsidRPr="00000000">
              <w:rPr>
                <w:rtl w:val="0"/>
              </w:rPr>
              <w:t xml:space="preserve">Name des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360" w:lineRule="auto"/>
              <w:jc w:val="left"/>
              <w:rPr/>
            </w:pPr>
            <w:r w:rsidDel="00000000" w:rsidR="00000000" w:rsidRPr="00000000">
              <w:rPr>
                <w:rtl w:val="0"/>
              </w:rPr>
              <w:t xml:space="preserve">Akku Vita aussortieren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360" w:lineRule="auto"/>
              <w:jc w:val="left"/>
              <w:rPr/>
            </w:pPr>
            <w:r w:rsidDel="00000000" w:rsidR="00000000" w:rsidRPr="00000000">
              <w:rPr>
                <w:rtl w:val="0"/>
              </w:rPr>
              <w:t xml:space="preserv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360" w:lineRule="auto"/>
              <w:jc w:val="left"/>
              <w:rPr/>
            </w:pPr>
            <w:r w:rsidDel="00000000" w:rsidR="00000000" w:rsidRPr="00000000">
              <w:rPr>
                <w:rtl w:val="0"/>
              </w:rPr>
              <w:t xml:space="preserve">U3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360" w:lineRule="auto"/>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360" w:lineRule="auto"/>
              <w:jc w:val="left"/>
              <w:rPr/>
            </w:pPr>
            <w:r w:rsidDel="00000000" w:rsidR="00000000" w:rsidRPr="00000000">
              <w:rPr>
                <w:rtl w:val="0"/>
              </w:rPr>
              <w:t xml:space="preserve">Steffen Herweg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360" w:lineRule="auto"/>
              <w:jc w:val="left"/>
              <w:rPr/>
            </w:pPr>
            <w:r w:rsidDel="00000000" w:rsidR="00000000" w:rsidRPr="00000000">
              <w:rPr>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36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360" w:lineRule="auto"/>
              <w:jc w:val="left"/>
              <w:rPr/>
            </w:pPr>
            <w:r w:rsidDel="00000000" w:rsidR="00000000" w:rsidRPr="00000000">
              <w:rPr>
                <w:rtl w:val="0"/>
              </w:rPr>
              <w:t xml:space="preserve">Kurzbeschreibung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360" w:lineRule="auto"/>
              <w:jc w:val="left"/>
              <w:rPr/>
            </w:pPr>
            <w:r w:rsidDel="00000000" w:rsidR="00000000" w:rsidRPr="00000000">
              <w:rPr>
                <w:rtl w:val="0"/>
              </w:rPr>
              <w:t xml:space="preserve">Mitarbeiter des Service haben die Möglichkeit Akkus zu entfernen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360" w:lineRule="auto"/>
              <w:jc w:val="left"/>
              <w:rPr/>
            </w:pPr>
            <w:r w:rsidDel="00000000" w:rsidR="00000000" w:rsidRPr="00000000">
              <w:rPr>
                <w:rtl w:val="0"/>
              </w:rPr>
              <w:t xml:space="preserve">beteiligte Aktoren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360" w:lineRule="auto"/>
              <w:jc w:val="left"/>
              <w:rPr/>
            </w:pPr>
            <w:r w:rsidDel="00000000" w:rsidR="00000000" w:rsidRPr="00000000">
              <w:rPr>
                <w:rtl w:val="0"/>
              </w:rPr>
              <w:t xml:space="preserve">Servicemitarbeiter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360" w:lineRule="auto"/>
              <w:jc w:val="left"/>
              <w:rPr/>
            </w:pPr>
            <w:r w:rsidDel="00000000" w:rsidR="00000000" w:rsidRPr="00000000">
              <w:rPr>
                <w:rtl w:val="0"/>
              </w:rPr>
              <w:t xml:space="preserve">Fachverantwortliche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360" w:lineRule="auto"/>
              <w:jc w:val="left"/>
              <w:rPr/>
            </w:pPr>
            <w:r w:rsidDel="00000000" w:rsidR="00000000" w:rsidRPr="00000000">
              <w:rPr>
                <w:rtl w:val="0"/>
              </w:rPr>
              <w:t xml:space="preserve">Leitung der Servicemitarbeiter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360" w:lineRule="auto"/>
              <w:jc w:val="left"/>
              <w:rPr/>
            </w:pPr>
            <w:r w:rsidDel="00000000" w:rsidR="00000000" w:rsidRPr="00000000">
              <w:rPr>
                <w:rtl w:val="0"/>
              </w:rPr>
              <w:t xml:space="preserve">Referenzen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36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360" w:lineRule="auto"/>
              <w:jc w:val="left"/>
              <w:rPr/>
            </w:pPr>
            <w:r w:rsidDel="00000000" w:rsidR="00000000" w:rsidRPr="00000000">
              <w:rPr>
                <w:rtl w:val="0"/>
              </w:rPr>
              <w:t xml:space="preserve">Vorbedingungen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360" w:lineRule="auto"/>
              <w:jc w:val="left"/>
              <w:rPr/>
            </w:pPr>
            <w:r w:rsidDel="00000000" w:rsidR="00000000" w:rsidRPr="00000000">
              <w:rPr>
                <w:rtl w:val="0"/>
              </w:rPr>
              <w:t xml:space="preserve">Die Software ist vollständig installiert und wurde gestartet.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360" w:lineRule="auto"/>
              <w:jc w:val="left"/>
              <w:rPr/>
            </w:pPr>
            <w:r w:rsidDel="00000000" w:rsidR="00000000" w:rsidRPr="00000000">
              <w:rPr>
                <w:rtl w:val="0"/>
              </w:rPr>
              <w:t xml:space="preserve">Nachbedingungen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360" w:lineRule="auto"/>
              <w:jc w:val="left"/>
              <w:rPr/>
            </w:pPr>
            <w:r w:rsidDel="00000000" w:rsidR="00000000" w:rsidRPr="00000000">
              <w:rPr>
                <w:rtl w:val="0"/>
              </w:rPr>
              <w:t xml:space="preserve">Akku ID des zu entfernenden Akkus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360" w:lineRule="auto"/>
              <w:jc w:val="left"/>
              <w:rPr/>
            </w:pPr>
            <w:r w:rsidDel="00000000" w:rsidR="00000000" w:rsidRPr="00000000">
              <w:rPr>
                <w:rtl w:val="0"/>
              </w:rPr>
              <w:t xml:space="preserve">typischer 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7"/>
              </w:numPr>
              <w:spacing w:after="0" w:before="0" w:line="360" w:lineRule="auto"/>
              <w:ind w:left="720" w:hanging="360"/>
              <w:jc w:val="left"/>
              <w:rPr>
                <w:u w:val="none"/>
              </w:rPr>
            </w:pPr>
            <w:r w:rsidDel="00000000" w:rsidR="00000000" w:rsidRPr="00000000">
              <w:rPr>
                <w:rtl w:val="0"/>
              </w:rPr>
              <w:t xml:space="preserve">Nutzer wählt die Funktion zur aussortierung von Akku aus</w:t>
            </w:r>
          </w:p>
          <w:p w:rsidR="00000000" w:rsidDel="00000000" w:rsidP="00000000" w:rsidRDefault="00000000" w:rsidRPr="00000000" w14:paraId="00000211">
            <w:pPr>
              <w:widowControl w:val="0"/>
              <w:numPr>
                <w:ilvl w:val="0"/>
                <w:numId w:val="7"/>
              </w:numPr>
              <w:spacing w:after="0" w:before="0" w:line="360" w:lineRule="auto"/>
              <w:ind w:left="720" w:hanging="360"/>
              <w:jc w:val="left"/>
              <w:rPr>
                <w:u w:val="none"/>
              </w:rPr>
            </w:pPr>
            <w:r w:rsidDel="00000000" w:rsidR="00000000" w:rsidRPr="00000000">
              <w:rPr>
                <w:rtl w:val="0"/>
              </w:rPr>
              <w:t xml:space="preserve">Nutzer sucht über ID den Akku der aussortiert werden soll</w:t>
            </w:r>
          </w:p>
          <w:p w:rsidR="00000000" w:rsidDel="00000000" w:rsidP="00000000" w:rsidRDefault="00000000" w:rsidRPr="00000000" w14:paraId="00000212">
            <w:pPr>
              <w:widowControl w:val="0"/>
              <w:numPr>
                <w:ilvl w:val="0"/>
                <w:numId w:val="7"/>
              </w:numPr>
              <w:spacing w:after="0" w:before="0" w:line="360" w:lineRule="auto"/>
              <w:ind w:left="720" w:hanging="360"/>
              <w:jc w:val="left"/>
              <w:rPr>
                <w:u w:val="none"/>
              </w:rPr>
            </w:pPr>
            <w:r w:rsidDel="00000000" w:rsidR="00000000" w:rsidRPr="00000000">
              <w:rPr>
                <w:rtl w:val="0"/>
              </w:rPr>
              <w:t xml:space="preserve">Nutzer sortiert den Akku aus</w:t>
            </w:r>
          </w:p>
          <w:p w:rsidR="00000000" w:rsidDel="00000000" w:rsidP="00000000" w:rsidRDefault="00000000" w:rsidRPr="00000000" w14:paraId="00000213">
            <w:pPr>
              <w:widowControl w:val="0"/>
              <w:numPr>
                <w:ilvl w:val="0"/>
                <w:numId w:val="7"/>
              </w:numPr>
              <w:spacing w:after="0" w:before="0" w:line="360" w:lineRule="auto"/>
              <w:ind w:left="720" w:hanging="360"/>
              <w:jc w:val="left"/>
              <w:rPr>
                <w:u w:val="none"/>
              </w:rPr>
            </w:pPr>
            <w:r w:rsidDel="00000000" w:rsidR="00000000" w:rsidRPr="00000000">
              <w:rPr>
                <w:rtl w:val="0"/>
              </w:rPr>
              <w:t xml:space="preserve">Nutzer verlässt die Funktion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360" w:lineRule="auto"/>
              <w:jc w:val="left"/>
              <w:rPr/>
            </w:pPr>
            <w:r w:rsidDel="00000000" w:rsidR="00000000" w:rsidRPr="00000000">
              <w:rPr>
                <w:rtl w:val="0"/>
              </w:rPr>
              <w:t xml:space="preserve">alternative Abläufe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360" w:lineRule="auto"/>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360" w:lineRule="auto"/>
              <w:jc w:val="left"/>
              <w:rPr/>
            </w:pPr>
            <w:r w:rsidDel="00000000" w:rsidR="00000000" w:rsidRPr="00000000">
              <w:rPr>
                <w:rtl w:val="0"/>
              </w:rPr>
              <w:t xml:space="preserve">Kritikalität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360" w:lineRule="auto"/>
              <w:jc w:val="left"/>
              <w:rPr/>
            </w:pPr>
            <w:r w:rsidDel="00000000" w:rsidR="00000000" w:rsidRPr="00000000">
              <w:rPr>
                <w:rtl w:val="0"/>
              </w:rPr>
              <w:t xml:space="preserve">Niedrig, System funktioniert auch ohne die Funktionalität</w:t>
            </w:r>
          </w:p>
        </w:tc>
      </w:tr>
      <w:tr>
        <w:trPr>
          <w:trHeight w:val="10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360" w:lineRule="auto"/>
              <w:jc w:val="left"/>
              <w:rPr/>
            </w:pPr>
            <w:r w:rsidDel="00000000" w:rsidR="00000000" w:rsidRPr="00000000">
              <w:rPr>
                <w:rtl w:val="0"/>
              </w:rPr>
              <w:t xml:space="preserve">Verknüpfungen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360" w:lineRule="auto"/>
              <w:jc w:val="left"/>
              <w:rPr/>
            </w:pPr>
            <w:r w:rsidDel="00000000" w:rsidR="00000000" w:rsidRPr="00000000">
              <w:rPr>
                <w:rtl w:val="0"/>
              </w:rPr>
              <w:t xml:space="preserve">Ist abhängig von dem “Akku Vita erstellen” Usecase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360" w:lineRule="auto"/>
              <w:jc w:val="left"/>
              <w:rPr/>
            </w:pPr>
            <w:r w:rsidDel="00000000" w:rsidR="00000000" w:rsidRPr="00000000">
              <w:rPr>
                <w:rtl w:val="0"/>
              </w:rPr>
              <w:t xml:space="preserve">funktionale 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360" w:lineRule="auto"/>
              <w:jc w:val="left"/>
              <w:rPr/>
            </w:pPr>
            <w:r w:rsidDel="00000000" w:rsidR="00000000" w:rsidRPr="00000000">
              <w:rPr>
                <w:rtl w:val="0"/>
              </w:rPr>
              <w:t xml:space="preserve">Funktionale Anforderung 5</w:t>
            </w:r>
          </w:p>
        </w:tc>
      </w:tr>
    </w:tbl>
    <w:p w:rsidR="00000000" w:rsidDel="00000000" w:rsidP="00000000" w:rsidRDefault="00000000" w:rsidRPr="00000000" w14:paraId="0000021C">
      <w:pPr>
        <w:pStyle w:val="Heading2"/>
        <w:spacing w:line="360" w:lineRule="auto"/>
        <w:ind w:left="0" w:firstLine="0"/>
        <w:jc w:val="left"/>
        <w:rPr/>
      </w:pPr>
      <w:bookmarkStart w:colFirst="0" w:colLast="0" w:name="_jopsajnui0n" w:id="48"/>
      <w:bookmarkEnd w:id="48"/>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Anhang 3: UML-Klassendiagramm </w:t>
      </w:r>
    </w:p>
    <w:p w:rsidR="00000000" w:rsidDel="00000000" w:rsidP="00000000" w:rsidRDefault="00000000" w:rsidRPr="00000000" w14:paraId="0000021E">
      <w:pPr>
        <w:ind w:left="-1133.8582677165355" w:firstLine="0"/>
        <w:jc w:val="center"/>
        <w:rPr/>
      </w:pPr>
      <w:r w:rsidDel="00000000" w:rsidR="00000000" w:rsidRPr="00000000">
        <w:rPr/>
        <w:drawing>
          <wp:inline distB="114300" distT="114300" distL="114300" distR="114300">
            <wp:extent cx="7068172" cy="6530175"/>
            <wp:effectExtent b="0" l="0" r="0" t="0"/>
            <wp:docPr id="8" name="image7.jpg"/>
            <a:graphic>
              <a:graphicData uri="http://schemas.openxmlformats.org/drawingml/2006/picture">
                <pic:pic>
                  <pic:nvPicPr>
                    <pic:cNvPr id="0" name="image7.jpg"/>
                    <pic:cNvPicPr preferRelativeResize="0"/>
                  </pic:nvPicPr>
                  <pic:blipFill>
                    <a:blip r:embed="rId39"/>
                    <a:srcRect b="0" l="0" r="0" t="0"/>
                    <a:stretch>
                      <a:fillRect/>
                    </a:stretch>
                  </pic:blipFill>
                  <pic:spPr>
                    <a:xfrm>
                      <a:off x="0" y="0"/>
                      <a:ext cx="7068172" cy="6530175"/>
                    </a:xfrm>
                    <a:prstGeom prst="rect"/>
                    <a:ln/>
                  </pic:spPr>
                </pic:pic>
              </a:graphicData>
            </a:graphic>
          </wp:inline>
        </w:drawing>
      </w:r>
      <w:r w:rsidDel="00000000" w:rsidR="00000000" w:rsidRPr="00000000">
        <w:rPr>
          <w:rtl w:val="0"/>
        </w:rPr>
      </w:r>
    </w:p>
    <w:sectPr>
      <w:headerReference r:id="rId40" w:type="default"/>
      <w:type w:val="continuous"/>
      <w:pgSz w:h="16838" w:w="11906" w:orient="portrait"/>
      <w:pgMar w:bottom="1134" w:top="1134" w:left="1701" w:right="1134" w:header="708.6614173228347" w:footer="708.661417322834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ana Wegener" w:id="0" w:date="2021-02-18T09:38:23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WebApp?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widowControl w:val="1"/>
      <w:pBdr>
        <w:top w:color="000000" w:space="0"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Akku Vita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Seite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tabs>
        <w:tab w:val="right" w:pos="9054"/>
      </w:tabs>
      <w:rPr>
        <w:color w:val="666666"/>
      </w:rPr>
    </w:pPr>
    <w:r w:rsidDel="00000000" w:rsidR="00000000" w:rsidRPr="00000000">
      <w:rPr>
        <w:color w:val="666666"/>
        <w:rtl w:val="0"/>
      </w:rPr>
      <w:tab/>
      <w:t xml:space="preserve">Literaturverzeichnis</w:t>
    </w:r>
  </w:p>
  <w:p w:rsidR="00000000" w:rsidDel="00000000" w:rsidP="00000000" w:rsidRDefault="00000000" w:rsidRPr="00000000" w14:paraId="00000220">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tabs>
        <w:tab w:val="right" w:pos="9054"/>
      </w:tabs>
      <w:rPr>
        <w:color w:val="666666"/>
      </w:rPr>
    </w:pPr>
    <w:r w:rsidDel="00000000" w:rsidR="00000000" w:rsidRPr="00000000">
      <w:rPr>
        <w:color w:val="666666"/>
        <w:rtl w:val="0"/>
      </w:rPr>
      <w:t xml:space="preserve">Kapitel 7 </w:t>
      <w:tab/>
      <w:t xml:space="preserve">Anforderungsanalyse</w:t>
    </w:r>
  </w:p>
  <w:p w:rsidR="00000000" w:rsidDel="00000000" w:rsidP="00000000" w:rsidRDefault="00000000" w:rsidRPr="00000000" w14:paraId="00000234">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tabs>
        <w:tab w:val="right" w:pos="9054"/>
      </w:tabs>
      <w:rPr>
        <w:color w:val="666666"/>
      </w:rPr>
    </w:pPr>
    <w:r w:rsidDel="00000000" w:rsidR="00000000" w:rsidRPr="00000000">
      <w:rPr>
        <w:color w:val="666666"/>
        <w:rtl w:val="0"/>
      </w:rPr>
      <w:tab/>
      <w:t xml:space="preserve">Verantwortlichkeiten</w:t>
    </w:r>
  </w:p>
  <w:p w:rsidR="00000000" w:rsidDel="00000000" w:rsidP="00000000" w:rsidRDefault="00000000" w:rsidRPr="00000000" w14:paraId="00000236">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tabs>
        <w:tab w:val="right" w:pos="9054"/>
      </w:tabs>
      <w:rPr>
        <w:color w:val="666666"/>
      </w:rPr>
    </w:pPr>
    <w:r w:rsidDel="00000000" w:rsidR="00000000" w:rsidRPr="00000000">
      <w:rPr>
        <w:color w:val="666666"/>
        <w:rtl w:val="0"/>
      </w:rPr>
      <w:t xml:space="preserve"> </w:t>
      <w:tab/>
      <w:t xml:space="preserve">Abgabe</w:t>
    </w:r>
  </w:p>
  <w:p w:rsidR="00000000" w:rsidDel="00000000" w:rsidP="00000000" w:rsidRDefault="00000000" w:rsidRPr="00000000" w14:paraId="00000238">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tabs>
        <w:tab w:val="right" w:pos="9054"/>
      </w:tabs>
      <w:rPr>
        <w:color w:val="666666"/>
      </w:rPr>
    </w:pPr>
    <w:r w:rsidDel="00000000" w:rsidR="00000000" w:rsidRPr="00000000">
      <w:rPr>
        <w:color w:val="666666"/>
        <w:rtl w:val="0"/>
      </w:rPr>
      <w:t xml:space="preserve"> </w:t>
      <w:tab/>
      <w:t xml:space="preserve">Stundenzettel</w:t>
    </w:r>
  </w:p>
  <w:p w:rsidR="00000000" w:rsidDel="00000000" w:rsidP="00000000" w:rsidRDefault="00000000" w:rsidRPr="00000000" w14:paraId="0000023A">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tabs>
        <w:tab w:val="right" w:pos="9054"/>
      </w:tabs>
      <w:rPr>
        <w:color w:val="666666"/>
      </w:rPr>
    </w:pPr>
    <w:r w:rsidDel="00000000" w:rsidR="00000000" w:rsidRPr="00000000">
      <w:rPr>
        <w:color w:val="666666"/>
        <w:rtl w:val="0"/>
      </w:rPr>
      <w:t xml:space="preserve"> </w:t>
      <w:tab/>
      <w:t xml:space="preserve">Erklärung</w:t>
    </w:r>
  </w:p>
  <w:p w:rsidR="00000000" w:rsidDel="00000000" w:rsidP="00000000" w:rsidRDefault="00000000" w:rsidRPr="00000000" w14:paraId="0000023C">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tabs>
        <w:tab w:val="right" w:pos="9054"/>
      </w:tabs>
      <w:rPr>
        <w:color w:val="666666"/>
      </w:rPr>
    </w:pPr>
    <w:r w:rsidDel="00000000" w:rsidR="00000000" w:rsidRPr="00000000">
      <w:rPr>
        <w:color w:val="666666"/>
        <w:rtl w:val="0"/>
      </w:rPr>
      <w:t xml:space="preserve">Kapitel 3 </w:t>
      <w:tab/>
      <w:t xml:space="preserve">Anhang</w:t>
    </w:r>
  </w:p>
  <w:p w:rsidR="00000000" w:rsidDel="00000000" w:rsidP="00000000" w:rsidRDefault="00000000" w:rsidRPr="00000000" w14:paraId="0000023E">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tabs>
        <w:tab w:val="left" w:pos="7359.000000000001"/>
      </w:tabs>
      <w:ind w:left="0" w:firstLine="0"/>
      <w:rPr>
        <w:color w:val="666666"/>
      </w:rPr>
    </w:pPr>
    <w:r w:rsidDel="00000000" w:rsidR="00000000" w:rsidRPr="00000000">
      <w:rPr>
        <w:color w:val="666666"/>
        <w:rtl w:val="0"/>
      </w:rPr>
      <w:t xml:space="preserve">Kapitel 1 </w:t>
      <w:tab/>
      <w:tab/>
      <w:t xml:space="preserve">Einleitung</w:t>
    </w:r>
  </w:p>
  <w:p w:rsidR="00000000" w:rsidDel="00000000" w:rsidP="00000000" w:rsidRDefault="00000000" w:rsidRPr="00000000" w14:paraId="00000227">
    <w:pPr>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tabs>
        <w:tab w:val="left" w:pos="7929.000000000001"/>
      </w:tabs>
      <w:rPr>
        <w:color w:val="666666"/>
      </w:rPr>
    </w:pPr>
    <w:r w:rsidDel="00000000" w:rsidR="00000000" w:rsidRPr="00000000">
      <w:rPr>
        <w:color w:val="666666"/>
        <w:rtl w:val="0"/>
      </w:rPr>
      <w:t xml:space="preserve">Kapitel 2 </w:t>
      <w:tab/>
      <w:t xml:space="preserve">Grundlagen</w:t>
    </w:r>
  </w:p>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tabs>
        <w:tab w:val="right" w:pos="9054"/>
      </w:tabs>
      <w:rPr>
        <w:color w:val="666666"/>
      </w:rPr>
    </w:pPr>
    <w:r w:rsidDel="00000000" w:rsidR="00000000" w:rsidRPr="00000000">
      <w:rPr>
        <w:color w:val="666666"/>
        <w:rtl w:val="0"/>
      </w:rPr>
      <w:t xml:space="preserve">Kapitel 3 </w:t>
      <w:tab/>
      <w:t xml:space="preserve">Anforderungsanalyse</w:t>
    </w:r>
  </w:p>
  <w:p w:rsidR="00000000" w:rsidDel="00000000" w:rsidP="00000000" w:rsidRDefault="00000000" w:rsidRPr="00000000" w14:paraId="0000022C">
    <w:pPr>
      <w:tabs>
        <w:tab w:val="right" w:pos="9054"/>
      </w:tabs>
      <w:rPr>
        <w:color w:val="666666"/>
      </w:rPr>
    </w:pPr>
    <w:r w:rsidDel="00000000" w:rsidR="00000000" w:rsidRPr="00000000">
      <w:pict>
        <v:rect style="width:0.0pt;height:1.5pt" o:hr="t" o:hrstd="t" o:hralign="center" fillcolor="#A0A0A0" stroked="f"/>
      </w:pic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tabs>
        <w:tab w:val="right" w:pos="9054"/>
      </w:tabs>
      <w:rPr>
        <w:color w:val="666666"/>
      </w:rPr>
    </w:pPr>
    <w:r w:rsidDel="00000000" w:rsidR="00000000" w:rsidRPr="00000000">
      <w:rPr>
        <w:color w:val="666666"/>
        <w:rtl w:val="0"/>
      </w:rPr>
      <w:t xml:space="preserve">Kapitel 4 </w:t>
      <w:tab/>
      <w:t xml:space="preserve">Modellierung</w:t>
    </w:r>
  </w:p>
  <w:p w:rsidR="00000000" w:rsidDel="00000000" w:rsidP="00000000" w:rsidRDefault="00000000" w:rsidRPr="00000000" w14:paraId="0000022E">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tabs>
        <w:tab w:val="right" w:pos="9054"/>
      </w:tabs>
      <w:rPr>
        <w:color w:val="666666"/>
      </w:rPr>
    </w:pPr>
    <w:r w:rsidDel="00000000" w:rsidR="00000000" w:rsidRPr="00000000">
      <w:rPr>
        <w:color w:val="666666"/>
        <w:rtl w:val="0"/>
      </w:rPr>
      <w:t xml:space="preserve">Kapitel 5 </w:t>
      <w:tab/>
      <w:t xml:space="preserve">Implementierung</w:t>
    </w:r>
  </w:p>
  <w:p w:rsidR="00000000" w:rsidDel="00000000" w:rsidP="00000000" w:rsidRDefault="00000000" w:rsidRPr="00000000" w14:paraId="00000230">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tabs>
        <w:tab w:val="right" w:pos="9054"/>
      </w:tabs>
      <w:rPr>
        <w:color w:val="666666"/>
      </w:rPr>
    </w:pPr>
    <w:r w:rsidDel="00000000" w:rsidR="00000000" w:rsidRPr="00000000">
      <w:rPr>
        <w:color w:val="666666"/>
        <w:rtl w:val="0"/>
      </w:rPr>
      <w:t xml:space="preserve">Kapitel  6</w:t>
      <w:tab/>
      <w:t xml:space="preserve">Validierung</w:t>
    </w:r>
  </w:p>
  <w:p w:rsidR="00000000" w:rsidDel="00000000" w:rsidP="00000000" w:rsidRDefault="00000000" w:rsidRPr="00000000" w14:paraId="00000232">
    <w:pPr>
      <w:tabs>
        <w:tab w:val="right" w:pos="9054"/>
      </w:tabs>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spacing w:after="120" w:before="12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720" w:hanging="360"/>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5.xml"/><Relationship Id="rId20" Type="http://schemas.openxmlformats.org/officeDocument/2006/relationships/header" Target="header10.xml"/><Relationship Id="rId22" Type="http://schemas.openxmlformats.org/officeDocument/2006/relationships/header" Target="header12.xml"/><Relationship Id="rId21" Type="http://schemas.openxmlformats.org/officeDocument/2006/relationships/header" Target="header11.xml"/><Relationship Id="rId24" Type="http://schemas.openxmlformats.org/officeDocument/2006/relationships/image" Target="media/image3.png"/><Relationship Id="rId23" Type="http://schemas.openxmlformats.org/officeDocument/2006/relationships/header" Target="header1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26" Type="http://schemas.openxmlformats.org/officeDocument/2006/relationships/image" Target="media/image8.png"/><Relationship Id="rId25" Type="http://schemas.openxmlformats.org/officeDocument/2006/relationships/image" Target="media/image2.png"/><Relationship Id="rId28" Type="http://schemas.openxmlformats.org/officeDocument/2006/relationships/header" Target="header1.xml"/><Relationship Id="rId27" Type="http://schemas.openxmlformats.org/officeDocument/2006/relationships/header" Target="header14.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home.edvsz.hs-osnabrueck.de/skleuker/querschnittlich/AnforderungenAbschlussarbeit.pdf" TargetMode="External"/><Relationship Id="rId7" Type="http://schemas.openxmlformats.org/officeDocument/2006/relationships/image" Target="media/image6.jpg"/><Relationship Id="rId8" Type="http://schemas.openxmlformats.org/officeDocument/2006/relationships/header" Target="header3.xml"/><Relationship Id="rId31" Type="http://schemas.openxmlformats.org/officeDocument/2006/relationships/hyperlink" Target="http://www.gwtproject.org/javadoc/latest/" TargetMode="External"/><Relationship Id="rId30" Type="http://schemas.openxmlformats.org/officeDocument/2006/relationships/hyperlink" Target="http://www.gwtproject.org/doc/latest/DevGuide.html" TargetMode="External"/><Relationship Id="rId11" Type="http://schemas.openxmlformats.org/officeDocument/2006/relationships/footer" Target="footer2.xml"/><Relationship Id="rId33" Type="http://schemas.openxmlformats.org/officeDocument/2006/relationships/hyperlink" Target="http://hsqldb.org/" TargetMode="External"/><Relationship Id="rId10" Type="http://schemas.openxmlformats.org/officeDocument/2006/relationships/footer" Target="footer1.xml"/><Relationship Id="rId32" Type="http://schemas.openxmlformats.org/officeDocument/2006/relationships/hyperlink" Target="https://tbroyer.github.io/gwt-maven-plugin/" TargetMode="External"/><Relationship Id="rId13" Type="http://schemas.openxmlformats.org/officeDocument/2006/relationships/header" Target="header5.xml"/><Relationship Id="rId35" Type="http://schemas.openxmlformats.org/officeDocument/2006/relationships/image" Target="media/image4.jpg"/><Relationship Id="rId12" Type="http://schemas.openxmlformats.org/officeDocument/2006/relationships/header" Target="header4.xml"/><Relationship Id="rId34" Type="http://schemas.openxmlformats.org/officeDocument/2006/relationships/hyperlink" Target="https://hibernate.org/orm/" TargetMode="External"/><Relationship Id="rId15" Type="http://schemas.openxmlformats.org/officeDocument/2006/relationships/image" Target="media/image11.png"/><Relationship Id="rId37" Type="http://schemas.openxmlformats.org/officeDocument/2006/relationships/image" Target="media/image1.jpg"/><Relationship Id="rId14" Type="http://schemas.openxmlformats.org/officeDocument/2006/relationships/image" Target="media/image5.jpg"/><Relationship Id="rId36" Type="http://schemas.openxmlformats.org/officeDocument/2006/relationships/image" Target="media/image9.png"/><Relationship Id="rId17" Type="http://schemas.openxmlformats.org/officeDocument/2006/relationships/header" Target="header7.xml"/><Relationship Id="rId39" Type="http://schemas.openxmlformats.org/officeDocument/2006/relationships/image" Target="media/image7.jpg"/><Relationship Id="rId16" Type="http://schemas.openxmlformats.org/officeDocument/2006/relationships/header" Target="header6.xml"/><Relationship Id="rId38" Type="http://schemas.openxmlformats.org/officeDocument/2006/relationships/image" Target="media/image10.png"/><Relationship Id="rId19" Type="http://schemas.openxmlformats.org/officeDocument/2006/relationships/header" Target="header9.xml"/><Relationship Id="rId1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