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1CD9" w14:textId="77777777" w:rsidR="00121A53" w:rsidRDefault="0073627B">
      <w:pPr>
        <w:spacing w:after="96" w:line="259" w:lineRule="auto"/>
        <w:ind w:left="14"/>
        <w:jc w:val="center"/>
      </w:pPr>
      <w:r>
        <w:t xml:space="preserve">Praktikum </w:t>
      </w:r>
      <w:proofErr w:type="gramStart"/>
      <w:r>
        <w:t>3  zur</w:t>
      </w:r>
      <w:proofErr w:type="gramEnd"/>
      <w:r>
        <w:t xml:space="preserve"> Vorlesung IT-Sicherheit </w:t>
      </w:r>
    </w:p>
    <w:p w14:paraId="0D849D55" w14:textId="77777777" w:rsidR="00121A53" w:rsidRDefault="0073627B">
      <w:pPr>
        <w:spacing w:after="96" w:line="259" w:lineRule="auto"/>
        <w:ind w:left="14" w:right="2"/>
        <w:jc w:val="center"/>
      </w:pPr>
      <w:r>
        <w:t xml:space="preserve">Thema Zertifikate und SSL/TLS </w:t>
      </w:r>
    </w:p>
    <w:p w14:paraId="3394856B" w14:textId="77777777" w:rsidR="00121A53" w:rsidRDefault="0073627B">
      <w:pPr>
        <w:spacing w:after="252"/>
        <w:ind w:left="-5"/>
      </w:pPr>
      <w:r>
        <w:t>In diesem Praktikum analysieren wir Public-Key Zertifikate. Anschließend schauen wir uns für TLS als meistgenutztes Sicherungsprotokoll den Verbindungsaufbau an. Dann prüfen wir noch, ob wir Webserver „überreden“ können, nicht mehr aktuelle Verfahren einzu</w:t>
      </w:r>
      <w:r>
        <w:t xml:space="preserve">setzen. </w:t>
      </w:r>
    </w:p>
    <w:p w14:paraId="63CF34E8" w14:textId="77777777" w:rsidR="00121A53" w:rsidRDefault="0073627B">
      <w:pPr>
        <w:numPr>
          <w:ilvl w:val="0"/>
          <w:numId w:val="1"/>
        </w:numPr>
        <w:spacing w:after="100" w:line="259" w:lineRule="auto"/>
        <w:ind w:hanging="565"/>
      </w:pPr>
      <w:r>
        <w:t xml:space="preserve">Hausaufgabe:  Vorbereitende Fragen beantworten </w:t>
      </w:r>
    </w:p>
    <w:p w14:paraId="1F2D9CB9" w14:textId="77777777" w:rsidR="00121A53" w:rsidRDefault="0073627B">
      <w:pPr>
        <w:ind w:left="-5"/>
      </w:pPr>
      <w:r>
        <w:t xml:space="preserve">Nachstehende Fragen sind vor dem Praktikumstermin zu beantworten! </w:t>
      </w:r>
    </w:p>
    <w:p w14:paraId="33E22306" w14:textId="77777777" w:rsidR="00121A53" w:rsidRDefault="0073627B">
      <w:pPr>
        <w:spacing w:after="227"/>
        <w:ind w:left="-5"/>
      </w:pPr>
      <w:r>
        <w:t xml:space="preserve">Die Fragen stellen sicher, dass Sie sich mit dem Thema </w:t>
      </w:r>
      <w:proofErr w:type="gramStart"/>
      <w:r>
        <w:t>auseinander gesetzt</w:t>
      </w:r>
      <w:proofErr w:type="gramEnd"/>
      <w:r>
        <w:t xml:space="preserve"> haben. </w:t>
      </w:r>
    </w:p>
    <w:p w14:paraId="05667167" w14:textId="77777777" w:rsidR="00121A53" w:rsidRDefault="0073627B">
      <w:pPr>
        <w:numPr>
          <w:ilvl w:val="1"/>
          <w:numId w:val="1"/>
        </w:numPr>
        <w:spacing w:after="100" w:line="259" w:lineRule="auto"/>
        <w:ind w:hanging="566"/>
      </w:pPr>
      <w:r>
        <w:t xml:space="preserve">Allgemeine Fragen zu Zertifikaten </w:t>
      </w:r>
    </w:p>
    <w:p w14:paraId="46193630" w14:textId="77777777" w:rsidR="00121A53" w:rsidRDefault="0073627B">
      <w:pPr>
        <w:spacing w:after="12"/>
        <w:ind w:left="-5"/>
      </w:pPr>
      <w:r>
        <w:t>Wozu dient ein</w:t>
      </w:r>
      <w:r>
        <w:t xml:space="preserve"> Zertifikat? Welche Zuordnung wird beglaubigt?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2CDF641B"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5BECF77D" w14:textId="0BE18FF4" w:rsidR="00121A53" w:rsidRPr="0073627B" w:rsidRDefault="0073627B" w:rsidP="00123736">
            <w:pPr>
              <w:spacing w:after="96" w:line="259" w:lineRule="auto"/>
              <w:ind w:left="0" w:firstLine="0"/>
              <w:rPr>
                <w:color w:val="auto"/>
              </w:rPr>
            </w:pPr>
            <w:r w:rsidRPr="0073627B">
              <w:rPr>
                <w:color w:val="auto"/>
              </w:rPr>
              <w:t>Die Zuordnung eines öffentlichen Schlüssels zu einer Person:</w:t>
            </w:r>
          </w:p>
        </w:tc>
      </w:tr>
    </w:tbl>
    <w:p w14:paraId="111036A7" w14:textId="77777777" w:rsidR="00121A53" w:rsidRDefault="0073627B">
      <w:pPr>
        <w:spacing w:after="12"/>
        <w:ind w:left="-5"/>
      </w:pPr>
      <w:r>
        <w:t xml:space="preserve">Serverzertifikate sind signiert. Mit welchem Schlüssel kann die Signatur geprüft werden? </w:t>
      </w:r>
    </w:p>
    <w:tbl>
      <w:tblPr>
        <w:tblStyle w:val="TableGrid"/>
        <w:tblW w:w="9780" w:type="dxa"/>
        <w:tblInd w:w="-108" w:type="dxa"/>
        <w:tblCellMar>
          <w:top w:w="0" w:type="dxa"/>
          <w:left w:w="108" w:type="dxa"/>
          <w:bottom w:w="12" w:type="dxa"/>
          <w:right w:w="115" w:type="dxa"/>
        </w:tblCellMar>
        <w:tblLook w:val="04A0" w:firstRow="1" w:lastRow="0" w:firstColumn="1" w:lastColumn="0" w:noHBand="0" w:noVBand="1"/>
      </w:tblPr>
      <w:tblGrid>
        <w:gridCol w:w="9780"/>
      </w:tblGrid>
      <w:tr w:rsidR="00121A53" w14:paraId="206D83BC" w14:textId="77777777">
        <w:trPr>
          <w:trHeight w:val="804"/>
        </w:trPr>
        <w:tc>
          <w:tcPr>
            <w:tcW w:w="9780" w:type="dxa"/>
            <w:tcBorders>
              <w:top w:val="single" w:sz="4" w:space="0" w:color="000000"/>
              <w:left w:val="single" w:sz="4" w:space="0" w:color="000000"/>
              <w:bottom w:val="single" w:sz="4" w:space="0" w:color="000000"/>
              <w:right w:val="single" w:sz="4" w:space="0" w:color="000000"/>
            </w:tcBorders>
            <w:vAlign w:val="bottom"/>
          </w:tcPr>
          <w:p w14:paraId="3BFAD295" w14:textId="749B5CE9" w:rsidR="00121A53" w:rsidRPr="00123736" w:rsidRDefault="0073627B" w:rsidP="00123736">
            <w:pPr>
              <w:spacing w:after="96" w:line="259" w:lineRule="auto"/>
              <w:ind w:left="0" w:firstLine="0"/>
              <w:rPr>
                <w:color w:val="auto"/>
              </w:rPr>
            </w:pPr>
            <w:r>
              <w:rPr>
                <w:color w:val="0000FF"/>
              </w:rPr>
              <w:t xml:space="preserve"> </w:t>
            </w:r>
            <w:r w:rsidR="00123736">
              <w:rPr>
                <w:color w:val="auto"/>
              </w:rPr>
              <w:t>Mit dem öffentlichen Schlüssel der Angegebenen Zertifizierungsstelle (ggf. ist dies der Server selbst).</w:t>
            </w:r>
          </w:p>
        </w:tc>
      </w:tr>
    </w:tbl>
    <w:p w14:paraId="24638277" w14:textId="77777777" w:rsidR="00121A53" w:rsidRDefault="0073627B">
      <w:pPr>
        <w:ind w:left="-5" w:right="4959"/>
      </w:pPr>
      <w:r>
        <w:t xml:space="preserve">Gemäß welchem Standard </w:t>
      </w:r>
      <w:proofErr w:type="gramStart"/>
      <w:r>
        <w:t>sind  aktuelle</w:t>
      </w:r>
      <w:proofErr w:type="gramEnd"/>
      <w:r>
        <w:t xml:space="preserve"> Zertifikate aufgebaut?   ________</w:t>
      </w:r>
      <w:r>
        <w:rPr>
          <w:color w:val="0000FF"/>
        </w:rPr>
        <w:t xml:space="preserve"> </w:t>
      </w:r>
    </w:p>
    <w:p w14:paraId="1890C76E" w14:textId="77777777" w:rsidR="00121A53" w:rsidRDefault="0073627B">
      <w:pPr>
        <w:spacing w:after="227"/>
        <w:ind w:left="-5"/>
      </w:pPr>
      <w:r>
        <w:t xml:space="preserve">Wofür steht die Abkürzung CRL?                  __________________________________ </w:t>
      </w:r>
    </w:p>
    <w:p w14:paraId="053F8348" w14:textId="77777777" w:rsidR="00121A53" w:rsidRDefault="0073627B">
      <w:pPr>
        <w:numPr>
          <w:ilvl w:val="1"/>
          <w:numId w:val="1"/>
        </w:numPr>
        <w:spacing w:after="100" w:line="259" w:lineRule="auto"/>
        <w:ind w:hanging="566"/>
      </w:pPr>
      <w:r>
        <w:t xml:space="preserve">Analyse einer TLS </w:t>
      </w:r>
      <w:proofErr w:type="spellStart"/>
      <w:r>
        <w:t>CipherSuite</w:t>
      </w:r>
      <w:proofErr w:type="spellEnd"/>
      <w:r>
        <w:t xml:space="preserve"> </w:t>
      </w:r>
    </w:p>
    <w:p w14:paraId="709C1D19" w14:textId="77777777" w:rsidR="00121A53" w:rsidRDefault="0073627B">
      <w:pPr>
        <w:spacing w:after="12"/>
        <w:ind w:left="-5"/>
      </w:pPr>
      <w:r>
        <w:t xml:space="preserve">Analysieren Sie die </w:t>
      </w:r>
      <w:proofErr w:type="spellStart"/>
      <w:proofErr w:type="gramStart"/>
      <w:r>
        <w:t>CipherSuite</w:t>
      </w:r>
      <w:proofErr w:type="spellEnd"/>
      <w:r>
        <w:t xml:space="preserve">  </w:t>
      </w:r>
      <w:r>
        <w:t>TLS</w:t>
      </w:r>
      <w:proofErr w:type="gramEnd"/>
      <w:r>
        <w:t>_ECDHE_RSA_WITH_AES_256_GCM_SHA384</w:t>
      </w:r>
      <w:r>
        <w:t xml:space="preserve"> Was bedeutet welcher Eintrag? </w:t>
      </w:r>
    </w:p>
    <w:tbl>
      <w:tblPr>
        <w:tblStyle w:val="TableGrid"/>
        <w:tblW w:w="9787" w:type="dxa"/>
        <w:tblInd w:w="-108" w:type="dxa"/>
        <w:tblCellMar>
          <w:top w:w="171" w:type="dxa"/>
          <w:left w:w="108" w:type="dxa"/>
          <w:bottom w:w="9" w:type="dxa"/>
          <w:right w:w="115" w:type="dxa"/>
        </w:tblCellMar>
        <w:tblLook w:val="04A0" w:firstRow="1" w:lastRow="0" w:firstColumn="1" w:lastColumn="0" w:noHBand="0" w:noVBand="1"/>
      </w:tblPr>
      <w:tblGrid>
        <w:gridCol w:w="1541"/>
        <w:gridCol w:w="8246"/>
      </w:tblGrid>
      <w:tr w:rsidR="00121A53" w14:paraId="0790798D" w14:textId="77777777">
        <w:trPr>
          <w:trHeight w:val="526"/>
        </w:trPr>
        <w:tc>
          <w:tcPr>
            <w:tcW w:w="1541" w:type="dxa"/>
            <w:tcBorders>
              <w:top w:val="single" w:sz="4" w:space="0" w:color="000000"/>
              <w:left w:val="single" w:sz="4" w:space="0" w:color="000000"/>
              <w:bottom w:val="single" w:sz="4" w:space="0" w:color="000000"/>
              <w:right w:val="single" w:sz="4" w:space="0" w:color="000000"/>
            </w:tcBorders>
            <w:vAlign w:val="center"/>
          </w:tcPr>
          <w:p w14:paraId="30152DE9" w14:textId="77777777" w:rsidR="00121A53" w:rsidRDefault="0073627B">
            <w:pPr>
              <w:spacing w:after="0" w:line="259" w:lineRule="auto"/>
              <w:ind w:left="0" w:firstLine="0"/>
            </w:pPr>
            <w:r>
              <w:t xml:space="preserve">Eintrag </w:t>
            </w:r>
          </w:p>
        </w:tc>
        <w:tc>
          <w:tcPr>
            <w:tcW w:w="8246" w:type="dxa"/>
            <w:tcBorders>
              <w:top w:val="single" w:sz="4" w:space="0" w:color="000000"/>
              <w:left w:val="single" w:sz="4" w:space="0" w:color="000000"/>
              <w:bottom w:val="single" w:sz="4" w:space="0" w:color="000000"/>
              <w:right w:val="single" w:sz="4" w:space="0" w:color="000000"/>
            </w:tcBorders>
            <w:vAlign w:val="center"/>
          </w:tcPr>
          <w:p w14:paraId="378F17CA" w14:textId="77777777" w:rsidR="00121A53" w:rsidRDefault="0073627B">
            <w:pPr>
              <w:spacing w:after="0" w:line="259" w:lineRule="auto"/>
              <w:ind w:left="0" w:firstLine="0"/>
            </w:pPr>
            <w:r>
              <w:t xml:space="preserve">Bedeutung bzw. Einsatzzweck </w:t>
            </w:r>
          </w:p>
        </w:tc>
      </w:tr>
      <w:tr w:rsidR="00121A53" w14:paraId="26C854E4" w14:textId="77777777">
        <w:trPr>
          <w:trHeight w:val="526"/>
        </w:trPr>
        <w:tc>
          <w:tcPr>
            <w:tcW w:w="1541" w:type="dxa"/>
            <w:tcBorders>
              <w:top w:val="single" w:sz="4" w:space="0" w:color="000000"/>
              <w:left w:val="single" w:sz="4" w:space="0" w:color="000000"/>
              <w:bottom w:val="single" w:sz="4" w:space="0" w:color="000000"/>
              <w:right w:val="single" w:sz="4" w:space="0" w:color="000000"/>
            </w:tcBorders>
            <w:vAlign w:val="center"/>
          </w:tcPr>
          <w:p w14:paraId="4C93CF8B" w14:textId="77777777" w:rsidR="00121A53" w:rsidRDefault="0073627B">
            <w:pPr>
              <w:spacing w:after="0" w:line="259" w:lineRule="auto"/>
              <w:ind w:left="0" w:firstLine="0"/>
            </w:pPr>
            <w:r>
              <w:t xml:space="preserve">ECDHE </w:t>
            </w:r>
          </w:p>
        </w:tc>
        <w:tc>
          <w:tcPr>
            <w:tcW w:w="8246" w:type="dxa"/>
            <w:tcBorders>
              <w:top w:val="single" w:sz="4" w:space="0" w:color="000000"/>
              <w:left w:val="single" w:sz="4" w:space="0" w:color="000000"/>
              <w:bottom w:val="single" w:sz="4" w:space="0" w:color="000000"/>
              <w:right w:val="single" w:sz="4" w:space="0" w:color="000000"/>
            </w:tcBorders>
            <w:vAlign w:val="center"/>
          </w:tcPr>
          <w:p w14:paraId="5D8DDF9C" w14:textId="2AC16737" w:rsidR="00121A53" w:rsidRPr="00123736" w:rsidRDefault="0073627B">
            <w:pPr>
              <w:spacing w:after="0" w:line="259" w:lineRule="auto"/>
              <w:ind w:left="0" w:firstLine="0"/>
              <w:rPr>
                <w:color w:val="auto"/>
              </w:rPr>
            </w:pPr>
            <w:r>
              <w:rPr>
                <w:color w:val="0000FF"/>
              </w:rPr>
              <w:t xml:space="preserve"> </w:t>
            </w:r>
            <w:r w:rsidR="00123736">
              <w:rPr>
                <w:color w:val="auto"/>
              </w:rPr>
              <w:t>Schlüsselaustausch</w:t>
            </w:r>
          </w:p>
        </w:tc>
      </w:tr>
      <w:tr w:rsidR="00121A53" w14:paraId="641F867F" w14:textId="77777777">
        <w:trPr>
          <w:trHeight w:val="526"/>
        </w:trPr>
        <w:tc>
          <w:tcPr>
            <w:tcW w:w="1541" w:type="dxa"/>
            <w:tcBorders>
              <w:top w:val="single" w:sz="4" w:space="0" w:color="000000"/>
              <w:left w:val="single" w:sz="4" w:space="0" w:color="000000"/>
              <w:bottom w:val="single" w:sz="4" w:space="0" w:color="000000"/>
              <w:right w:val="single" w:sz="4" w:space="0" w:color="000000"/>
            </w:tcBorders>
            <w:vAlign w:val="center"/>
          </w:tcPr>
          <w:p w14:paraId="6E6D73E9" w14:textId="77777777" w:rsidR="00121A53" w:rsidRDefault="0073627B">
            <w:pPr>
              <w:spacing w:after="0" w:line="259" w:lineRule="auto"/>
              <w:ind w:left="0" w:firstLine="0"/>
            </w:pPr>
            <w:r>
              <w:t xml:space="preserve">RSA </w:t>
            </w:r>
          </w:p>
        </w:tc>
        <w:tc>
          <w:tcPr>
            <w:tcW w:w="8246" w:type="dxa"/>
            <w:tcBorders>
              <w:top w:val="single" w:sz="4" w:space="0" w:color="000000"/>
              <w:left w:val="single" w:sz="4" w:space="0" w:color="000000"/>
              <w:bottom w:val="single" w:sz="4" w:space="0" w:color="000000"/>
              <w:right w:val="single" w:sz="4" w:space="0" w:color="000000"/>
            </w:tcBorders>
            <w:vAlign w:val="center"/>
          </w:tcPr>
          <w:p w14:paraId="78049D9D" w14:textId="79A4CDB2" w:rsidR="00121A53" w:rsidRDefault="0073627B">
            <w:pPr>
              <w:spacing w:after="0" w:line="259" w:lineRule="auto"/>
              <w:ind w:left="0" w:firstLine="0"/>
            </w:pPr>
            <w:r>
              <w:rPr>
                <w:color w:val="0000FF"/>
              </w:rPr>
              <w:t xml:space="preserve"> </w:t>
            </w:r>
            <w:r w:rsidR="00123736" w:rsidRPr="00123736">
              <w:rPr>
                <w:color w:val="auto"/>
              </w:rPr>
              <w:t>Authentifi</w:t>
            </w:r>
            <w:r w:rsidR="00123736">
              <w:rPr>
                <w:color w:val="auto"/>
              </w:rPr>
              <w:t>zierung</w:t>
            </w:r>
          </w:p>
        </w:tc>
      </w:tr>
      <w:tr w:rsidR="00121A53" w14:paraId="73476452" w14:textId="77777777">
        <w:trPr>
          <w:trHeight w:val="526"/>
        </w:trPr>
        <w:tc>
          <w:tcPr>
            <w:tcW w:w="1541" w:type="dxa"/>
            <w:tcBorders>
              <w:top w:val="single" w:sz="4" w:space="0" w:color="000000"/>
              <w:left w:val="single" w:sz="4" w:space="0" w:color="000000"/>
              <w:bottom w:val="single" w:sz="4" w:space="0" w:color="000000"/>
              <w:right w:val="single" w:sz="4" w:space="0" w:color="000000"/>
            </w:tcBorders>
            <w:vAlign w:val="center"/>
          </w:tcPr>
          <w:p w14:paraId="287796B9" w14:textId="77777777" w:rsidR="00121A53" w:rsidRDefault="0073627B">
            <w:pPr>
              <w:spacing w:after="0" w:line="259" w:lineRule="auto"/>
              <w:ind w:left="0" w:firstLine="0"/>
            </w:pPr>
            <w:r>
              <w:t xml:space="preserve">AES_256 </w:t>
            </w:r>
          </w:p>
        </w:tc>
        <w:tc>
          <w:tcPr>
            <w:tcW w:w="8246" w:type="dxa"/>
            <w:tcBorders>
              <w:top w:val="single" w:sz="4" w:space="0" w:color="000000"/>
              <w:left w:val="single" w:sz="4" w:space="0" w:color="000000"/>
              <w:bottom w:val="single" w:sz="4" w:space="0" w:color="000000"/>
              <w:right w:val="single" w:sz="4" w:space="0" w:color="000000"/>
            </w:tcBorders>
            <w:vAlign w:val="center"/>
          </w:tcPr>
          <w:p w14:paraId="0EDDEFDB" w14:textId="0BFA4A24" w:rsidR="00121A53" w:rsidRPr="00123736" w:rsidRDefault="0073627B">
            <w:pPr>
              <w:spacing w:after="0" w:line="259" w:lineRule="auto"/>
              <w:ind w:left="0" w:firstLine="0"/>
              <w:rPr>
                <w:color w:val="auto"/>
              </w:rPr>
            </w:pPr>
            <w:r>
              <w:rPr>
                <w:color w:val="0000FF"/>
              </w:rPr>
              <w:t xml:space="preserve"> </w:t>
            </w:r>
            <w:r w:rsidR="00123736">
              <w:rPr>
                <w:color w:val="auto"/>
              </w:rPr>
              <w:t>Verschlüsselung</w:t>
            </w:r>
          </w:p>
        </w:tc>
      </w:tr>
      <w:tr w:rsidR="00121A53" w14:paraId="6BAD1CC5" w14:textId="77777777">
        <w:trPr>
          <w:trHeight w:val="526"/>
        </w:trPr>
        <w:tc>
          <w:tcPr>
            <w:tcW w:w="1541" w:type="dxa"/>
            <w:tcBorders>
              <w:top w:val="single" w:sz="4" w:space="0" w:color="000000"/>
              <w:left w:val="single" w:sz="4" w:space="0" w:color="000000"/>
              <w:bottom w:val="single" w:sz="4" w:space="0" w:color="000000"/>
              <w:right w:val="single" w:sz="4" w:space="0" w:color="000000"/>
            </w:tcBorders>
            <w:vAlign w:val="center"/>
          </w:tcPr>
          <w:p w14:paraId="14E08DBC" w14:textId="77777777" w:rsidR="00121A53" w:rsidRDefault="0073627B">
            <w:pPr>
              <w:spacing w:after="0" w:line="259" w:lineRule="auto"/>
              <w:ind w:left="0" w:firstLine="0"/>
            </w:pPr>
            <w:r>
              <w:t xml:space="preserve">SHA384 </w:t>
            </w:r>
          </w:p>
        </w:tc>
        <w:tc>
          <w:tcPr>
            <w:tcW w:w="8246" w:type="dxa"/>
            <w:tcBorders>
              <w:top w:val="single" w:sz="4" w:space="0" w:color="000000"/>
              <w:left w:val="single" w:sz="4" w:space="0" w:color="000000"/>
              <w:bottom w:val="single" w:sz="4" w:space="0" w:color="000000"/>
              <w:right w:val="single" w:sz="4" w:space="0" w:color="000000"/>
            </w:tcBorders>
            <w:vAlign w:val="center"/>
          </w:tcPr>
          <w:p w14:paraId="05AA272A" w14:textId="2774A0CF" w:rsidR="00121A53" w:rsidRPr="00123736" w:rsidRDefault="0073627B">
            <w:pPr>
              <w:spacing w:after="0" w:line="259" w:lineRule="auto"/>
              <w:ind w:left="0" w:firstLine="0"/>
              <w:rPr>
                <w:color w:val="auto"/>
              </w:rPr>
            </w:pPr>
            <w:r>
              <w:rPr>
                <w:color w:val="0000FF"/>
              </w:rPr>
              <w:t xml:space="preserve"> </w:t>
            </w:r>
            <w:r w:rsidR="00123736">
              <w:rPr>
                <w:color w:val="auto"/>
              </w:rPr>
              <w:t>Hashfunktion</w:t>
            </w:r>
          </w:p>
        </w:tc>
      </w:tr>
      <w:tr w:rsidR="00121A53" w14:paraId="5D95C41C" w14:textId="77777777">
        <w:trPr>
          <w:trHeight w:val="802"/>
        </w:trPr>
        <w:tc>
          <w:tcPr>
            <w:tcW w:w="1541" w:type="dxa"/>
            <w:tcBorders>
              <w:top w:val="single" w:sz="4" w:space="0" w:color="000000"/>
              <w:left w:val="single" w:sz="4" w:space="0" w:color="000000"/>
              <w:bottom w:val="single" w:sz="4" w:space="0" w:color="000000"/>
              <w:right w:val="single" w:sz="4" w:space="0" w:color="000000"/>
            </w:tcBorders>
          </w:tcPr>
          <w:p w14:paraId="6B359957" w14:textId="77777777" w:rsidR="00121A53" w:rsidRDefault="0073627B">
            <w:pPr>
              <w:spacing w:after="0" w:line="259" w:lineRule="auto"/>
              <w:ind w:left="0" w:firstLine="0"/>
            </w:pPr>
            <w:r>
              <w:t xml:space="preserve">GCM </w:t>
            </w:r>
          </w:p>
        </w:tc>
        <w:tc>
          <w:tcPr>
            <w:tcW w:w="8246" w:type="dxa"/>
            <w:tcBorders>
              <w:top w:val="single" w:sz="4" w:space="0" w:color="000000"/>
              <w:left w:val="single" w:sz="4" w:space="0" w:color="000000"/>
              <w:bottom w:val="single" w:sz="4" w:space="0" w:color="000000"/>
              <w:right w:val="single" w:sz="4" w:space="0" w:color="000000"/>
            </w:tcBorders>
            <w:vAlign w:val="bottom"/>
          </w:tcPr>
          <w:p w14:paraId="02488E7A" w14:textId="10F00D0F" w:rsidR="00121A53" w:rsidRPr="00123736" w:rsidRDefault="0073627B">
            <w:pPr>
              <w:spacing w:after="96" w:line="259" w:lineRule="auto"/>
              <w:ind w:left="0" w:firstLine="0"/>
              <w:rPr>
                <w:color w:val="auto"/>
              </w:rPr>
            </w:pPr>
            <w:r w:rsidRPr="00123736">
              <w:rPr>
                <w:color w:val="auto"/>
              </w:rPr>
              <w:t xml:space="preserve"> </w:t>
            </w:r>
            <w:r w:rsidR="00123736" w:rsidRPr="00123736">
              <w:rPr>
                <w:color w:val="auto"/>
              </w:rPr>
              <w:t xml:space="preserve">Modus der </w:t>
            </w:r>
            <w:r w:rsidR="00123736">
              <w:rPr>
                <w:color w:val="auto"/>
              </w:rPr>
              <w:t>AES256</w:t>
            </w:r>
            <w:r w:rsidR="00123736" w:rsidRPr="00123736">
              <w:rPr>
                <w:color w:val="auto"/>
              </w:rPr>
              <w:t xml:space="preserve"> Verschlüsselung </w:t>
            </w:r>
            <w:proofErr w:type="gramStart"/>
            <w:r w:rsidR="00123736" w:rsidRPr="00123736">
              <w:rPr>
                <w:color w:val="auto"/>
              </w:rPr>
              <w:t>( Galois</w:t>
            </w:r>
            <w:proofErr w:type="gramEnd"/>
            <w:r w:rsidR="00123736" w:rsidRPr="00123736">
              <w:rPr>
                <w:color w:val="auto"/>
              </w:rPr>
              <w:t xml:space="preserve">/Counter </w:t>
            </w:r>
            <w:proofErr w:type="spellStart"/>
            <w:r w:rsidR="00123736">
              <w:rPr>
                <w:color w:val="auto"/>
              </w:rPr>
              <w:t>m</w:t>
            </w:r>
            <w:r w:rsidR="00123736" w:rsidRPr="00123736">
              <w:rPr>
                <w:color w:val="auto"/>
              </w:rPr>
              <w:t>ode</w:t>
            </w:r>
            <w:proofErr w:type="spellEnd"/>
            <w:r w:rsidR="00123736" w:rsidRPr="00123736">
              <w:rPr>
                <w:color w:val="auto"/>
              </w:rPr>
              <w:t>)</w:t>
            </w:r>
          </w:p>
          <w:p w14:paraId="348E9924" w14:textId="77777777" w:rsidR="00121A53" w:rsidRDefault="0073627B">
            <w:pPr>
              <w:spacing w:after="0" w:line="259" w:lineRule="auto"/>
              <w:ind w:left="0" w:firstLine="0"/>
            </w:pPr>
            <w:r>
              <w:rPr>
                <w:color w:val="0000FF"/>
              </w:rPr>
              <w:t xml:space="preserve"> </w:t>
            </w:r>
          </w:p>
        </w:tc>
      </w:tr>
    </w:tbl>
    <w:p w14:paraId="55914255" w14:textId="77777777" w:rsidR="00121A53" w:rsidRDefault="0073627B">
      <w:pPr>
        <w:spacing w:after="12"/>
        <w:ind w:left="-5"/>
      </w:pPr>
      <w:r>
        <w:t xml:space="preserve">Wie prüft der Client die Authentizität des Servers?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0404DAAA" w14:textId="77777777">
        <w:trPr>
          <w:trHeight w:val="1198"/>
        </w:trPr>
        <w:tc>
          <w:tcPr>
            <w:tcW w:w="9780" w:type="dxa"/>
            <w:tcBorders>
              <w:top w:val="single" w:sz="4" w:space="0" w:color="000000"/>
              <w:left w:val="single" w:sz="4" w:space="0" w:color="000000"/>
              <w:bottom w:val="single" w:sz="4" w:space="0" w:color="000000"/>
              <w:right w:val="single" w:sz="4" w:space="0" w:color="000000"/>
            </w:tcBorders>
            <w:vAlign w:val="bottom"/>
          </w:tcPr>
          <w:p w14:paraId="40AAA0C1" w14:textId="77777777" w:rsidR="00121A53" w:rsidRDefault="0073627B">
            <w:pPr>
              <w:spacing w:after="96" w:line="259" w:lineRule="auto"/>
              <w:ind w:left="0" w:firstLine="0"/>
            </w:pPr>
            <w:r>
              <w:rPr>
                <w:color w:val="0000FF"/>
              </w:rPr>
              <w:lastRenderedPageBreak/>
              <w:t xml:space="preserve"> </w:t>
            </w:r>
          </w:p>
          <w:p w14:paraId="6CE5D8D6" w14:textId="77777777" w:rsidR="00121A53" w:rsidRDefault="0073627B">
            <w:pPr>
              <w:spacing w:after="96" w:line="259" w:lineRule="auto"/>
              <w:ind w:left="0" w:firstLine="0"/>
            </w:pPr>
            <w:r>
              <w:rPr>
                <w:color w:val="0000FF"/>
              </w:rPr>
              <w:t xml:space="preserve"> </w:t>
            </w:r>
          </w:p>
          <w:p w14:paraId="48BC89F2" w14:textId="77777777" w:rsidR="00121A53" w:rsidRDefault="0073627B">
            <w:pPr>
              <w:spacing w:after="0" w:line="259" w:lineRule="auto"/>
              <w:ind w:left="0" w:firstLine="0"/>
            </w:pPr>
            <w:r>
              <w:rPr>
                <w:color w:val="0000FF"/>
              </w:rPr>
              <w:t xml:space="preserve"> </w:t>
            </w:r>
          </w:p>
        </w:tc>
      </w:tr>
    </w:tbl>
    <w:p w14:paraId="494565C1" w14:textId="77777777" w:rsidR="00121A53" w:rsidRDefault="0073627B">
      <w:pPr>
        <w:ind w:left="-5"/>
      </w:pPr>
      <w:r>
        <w:t>Beim RSA-Schlüsselaustausch wählt der Client einen zufälligen Session Key und überträgt diesen, verschlüsselt mit dem öffentlichen RSA-Schlüssel des Servers aus dem Serverzertifikat, an den Server</w:t>
      </w:r>
      <w:r>
        <w:t xml:space="preserve">.  </w:t>
      </w:r>
    </w:p>
    <w:p w14:paraId="065D6739" w14:textId="77777777" w:rsidR="00121A53" w:rsidRDefault="0073627B">
      <w:pPr>
        <w:spacing w:after="12"/>
        <w:ind w:left="-5"/>
      </w:pPr>
      <w:r>
        <w:t xml:space="preserve">Erläutern Sie welchen Nachteil der RSA-Schlüsselaustausch gegenüber der Schlüsselvereinbarung mittels Diffie-Hellman hat?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0590997C" w14:textId="77777777">
        <w:trPr>
          <w:trHeight w:val="3178"/>
        </w:trPr>
        <w:tc>
          <w:tcPr>
            <w:tcW w:w="9780" w:type="dxa"/>
            <w:tcBorders>
              <w:top w:val="single" w:sz="4" w:space="0" w:color="000000"/>
              <w:left w:val="single" w:sz="4" w:space="0" w:color="000000"/>
              <w:bottom w:val="single" w:sz="4" w:space="0" w:color="000000"/>
              <w:right w:val="single" w:sz="4" w:space="0" w:color="000000"/>
            </w:tcBorders>
            <w:vAlign w:val="bottom"/>
          </w:tcPr>
          <w:p w14:paraId="484D9B79" w14:textId="77777777" w:rsidR="00121A53" w:rsidRDefault="0073627B">
            <w:pPr>
              <w:spacing w:after="96" w:line="259" w:lineRule="auto"/>
              <w:ind w:left="0" w:firstLine="0"/>
            </w:pPr>
            <w:r>
              <w:rPr>
                <w:color w:val="0000FF"/>
              </w:rPr>
              <w:t xml:space="preserve"> </w:t>
            </w:r>
          </w:p>
          <w:p w14:paraId="64523969" w14:textId="77777777" w:rsidR="00121A53" w:rsidRDefault="0073627B">
            <w:pPr>
              <w:spacing w:after="96" w:line="259" w:lineRule="auto"/>
              <w:ind w:left="0" w:firstLine="0"/>
            </w:pPr>
            <w:r>
              <w:rPr>
                <w:color w:val="0000FF"/>
              </w:rPr>
              <w:t xml:space="preserve"> </w:t>
            </w:r>
          </w:p>
          <w:p w14:paraId="417163C9" w14:textId="77777777" w:rsidR="00121A53" w:rsidRDefault="0073627B">
            <w:pPr>
              <w:spacing w:after="96" w:line="259" w:lineRule="auto"/>
              <w:ind w:left="0" w:firstLine="0"/>
            </w:pPr>
            <w:r>
              <w:rPr>
                <w:color w:val="0000FF"/>
              </w:rPr>
              <w:t xml:space="preserve"> </w:t>
            </w:r>
          </w:p>
          <w:p w14:paraId="360DEC6A" w14:textId="77777777" w:rsidR="00121A53" w:rsidRDefault="0073627B">
            <w:pPr>
              <w:spacing w:after="96" w:line="259" w:lineRule="auto"/>
              <w:ind w:left="0" w:firstLine="0"/>
            </w:pPr>
            <w:r>
              <w:rPr>
                <w:color w:val="0000FF"/>
              </w:rPr>
              <w:t xml:space="preserve"> </w:t>
            </w:r>
          </w:p>
          <w:p w14:paraId="4F33628B" w14:textId="77777777" w:rsidR="00121A53" w:rsidRDefault="0073627B">
            <w:pPr>
              <w:spacing w:after="96" w:line="259" w:lineRule="auto"/>
              <w:ind w:left="0" w:firstLine="0"/>
            </w:pPr>
            <w:r>
              <w:rPr>
                <w:color w:val="0000FF"/>
              </w:rPr>
              <w:t xml:space="preserve"> </w:t>
            </w:r>
          </w:p>
          <w:p w14:paraId="015845A4" w14:textId="77777777" w:rsidR="00121A53" w:rsidRDefault="0073627B">
            <w:pPr>
              <w:spacing w:after="96" w:line="259" w:lineRule="auto"/>
              <w:ind w:left="0" w:firstLine="0"/>
            </w:pPr>
            <w:r>
              <w:rPr>
                <w:color w:val="0000FF"/>
              </w:rPr>
              <w:t xml:space="preserve"> </w:t>
            </w:r>
          </w:p>
          <w:p w14:paraId="32746192" w14:textId="77777777" w:rsidR="00121A53" w:rsidRDefault="0073627B">
            <w:pPr>
              <w:spacing w:after="96" w:line="259" w:lineRule="auto"/>
              <w:ind w:left="0" w:firstLine="0"/>
            </w:pPr>
            <w:r>
              <w:rPr>
                <w:color w:val="0000FF"/>
              </w:rPr>
              <w:t xml:space="preserve"> </w:t>
            </w:r>
          </w:p>
          <w:p w14:paraId="35CFF256" w14:textId="77777777" w:rsidR="00121A53" w:rsidRDefault="0073627B">
            <w:pPr>
              <w:spacing w:after="0" w:line="259" w:lineRule="auto"/>
              <w:ind w:left="0" w:firstLine="0"/>
            </w:pPr>
            <w:r>
              <w:rPr>
                <w:color w:val="0000FF"/>
              </w:rPr>
              <w:t xml:space="preserve"> </w:t>
            </w:r>
          </w:p>
        </w:tc>
      </w:tr>
    </w:tbl>
    <w:p w14:paraId="175CE9BD" w14:textId="77777777" w:rsidR="00121A53" w:rsidRDefault="0073627B">
      <w:pPr>
        <w:spacing w:after="12"/>
        <w:ind w:left="-5"/>
      </w:pPr>
      <w:r>
        <w:t xml:space="preserve">Wie lautet die zugehörige Sicherheitseigenschaft, die bei Diffie-Hellman erfüllt ist? </w:t>
      </w:r>
    </w:p>
    <w:tbl>
      <w:tblPr>
        <w:tblStyle w:val="TableGrid"/>
        <w:tblW w:w="9780" w:type="dxa"/>
        <w:tblInd w:w="-108" w:type="dxa"/>
        <w:tblCellMar>
          <w:top w:w="0" w:type="dxa"/>
          <w:left w:w="108" w:type="dxa"/>
          <w:bottom w:w="12" w:type="dxa"/>
          <w:right w:w="115" w:type="dxa"/>
        </w:tblCellMar>
        <w:tblLook w:val="04A0" w:firstRow="1" w:lastRow="0" w:firstColumn="1" w:lastColumn="0" w:noHBand="0" w:noVBand="1"/>
      </w:tblPr>
      <w:tblGrid>
        <w:gridCol w:w="9780"/>
      </w:tblGrid>
      <w:tr w:rsidR="00121A53" w14:paraId="4F175045" w14:textId="77777777">
        <w:trPr>
          <w:trHeight w:val="804"/>
        </w:trPr>
        <w:tc>
          <w:tcPr>
            <w:tcW w:w="9780" w:type="dxa"/>
            <w:tcBorders>
              <w:top w:val="single" w:sz="4" w:space="0" w:color="000000"/>
              <w:left w:val="single" w:sz="4" w:space="0" w:color="000000"/>
              <w:bottom w:val="single" w:sz="4" w:space="0" w:color="000000"/>
              <w:right w:val="single" w:sz="4" w:space="0" w:color="000000"/>
            </w:tcBorders>
            <w:vAlign w:val="bottom"/>
          </w:tcPr>
          <w:p w14:paraId="627FBA45" w14:textId="77777777" w:rsidR="00121A53" w:rsidRDefault="0073627B">
            <w:pPr>
              <w:spacing w:after="96" w:line="259" w:lineRule="auto"/>
              <w:ind w:left="0" w:firstLine="0"/>
            </w:pPr>
            <w:r>
              <w:rPr>
                <w:color w:val="0000FF"/>
              </w:rPr>
              <w:t xml:space="preserve"> </w:t>
            </w:r>
          </w:p>
          <w:p w14:paraId="5919D543" w14:textId="77777777" w:rsidR="00121A53" w:rsidRDefault="0073627B">
            <w:pPr>
              <w:spacing w:after="0" w:line="259" w:lineRule="auto"/>
              <w:ind w:left="0" w:firstLine="0"/>
            </w:pPr>
            <w:r>
              <w:rPr>
                <w:color w:val="0000FF"/>
              </w:rPr>
              <w:t xml:space="preserve"> </w:t>
            </w:r>
          </w:p>
        </w:tc>
      </w:tr>
    </w:tbl>
    <w:p w14:paraId="4C6F343E" w14:textId="77777777" w:rsidR="00121A53" w:rsidRDefault="0073627B">
      <w:pPr>
        <w:spacing w:after="237" w:line="259" w:lineRule="auto"/>
        <w:ind w:left="0" w:firstLine="0"/>
      </w:pPr>
      <w:r>
        <w:t xml:space="preserve"> </w:t>
      </w:r>
    </w:p>
    <w:p w14:paraId="61340BCF" w14:textId="77777777" w:rsidR="00121A53" w:rsidRDefault="0073627B">
      <w:pPr>
        <w:numPr>
          <w:ilvl w:val="0"/>
          <w:numId w:val="1"/>
        </w:numPr>
        <w:spacing w:after="223" w:line="259" w:lineRule="auto"/>
        <w:ind w:hanging="565"/>
      </w:pPr>
      <w:r>
        <w:t xml:space="preserve">Im Praktikum: Analyse von Zertifikaten </w:t>
      </w:r>
    </w:p>
    <w:p w14:paraId="24B5E383" w14:textId="77777777" w:rsidR="00121A53" w:rsidRDefault="0073627B">
      <w:pPr>
        <w:numPr>
          <w:ilvl w:val="1"/>
          <w:numId w:val="1"/>
        </w:numPr>
        <w:spacing w:after="100" w:line="259" w:lineRule="auto"/>
        <w:ind w:hanging="566"/>
      </w:pPr>
      <w:r>
        <w:t xml:space="preserve">Allgemeine Informationen in den Zertifikaten </w:t>
      </w:r>
    </w:p>
    <w:p w14:paraId="70E5CDDC" w14:textId="77777777" w:rsidR="00121A53" w:rsidRDefault="0073627B">
      <w:pPr>
        <w:ind w:left="-5"/>
      </w:pPr>
      <w:r>
        <w:t xml:space="preserve">Öffnen Sie mit Firefox folgende Seiten in verschiedenen Tabs:  </w:t>
      </w:r>
    </w:p>
    <w:p w14:paraId="3B1776BF" w14:textId="77777777" w:rsidR="00121A53" w:rsidRDefault="0073627B">
      <w:pPr>
        <w:spacing w:after="0" w:line="366" w:lineRule="auto"/>
        <w:ind w:left="341" w:right="3121"/>
      </w:pPr>
      <w:r>
        <w:t xml:space="preserve">www.hs-osnabrueck.de   </w:t>
      </w:r>
      <w:r>
        <w:tab/>
        <w:t xml:space="preserve">(kurz HS) www.postbank.de             </w:t>
      </w:r>
      <w:r>
        <w:tab/>
        <w:t xml:space="preserve">(kurz PB) </w:t>
      </w:r>
      <w:proofErr w:type="gramStart"/>
      <w:r>
        <w:t xml:space="preserve">www.computerbase.de  </w:t>
      </w:r>
      <w:r>
        <w:tab/>
      </w:r>
      <w:proofErr w:type="gramEnd"/>
      <w:r>
        <w:t xml:space="preserve">(kurz CB) </w:t>
      </w:r>
    </w:p>
    <w:p w14:paraId="0E3340C0" w14:textId="112B67EE" w:rsidR="00121A53" w:rsidRDefault="0073627B">
      <w:pPr>
        <w:ind w:left="-5"/>
      </w:pPr>
      <w:r>
        <w:t xml:space="preserve">Welches Protokoll wird bei den Seiten zum Seitenabruf verwendet: </w:t>
      </w:r>
      <w:r w:rsidR="00123736">
        <w:t>https</w:t>
      </w:r>
      <w:r>
        <w:t xml:space="preserve"> </w:t>
      </w:r>
    </w:p>
    <w:p w14:paraId="5F47C48A" w14:textId="77777777" w:rsidR="00121A53" w:rsidRDefault="0073627B">
      <w:pPr>
        <w:spacing w:after="12"/>
        <w:ind w:left="-5"/>
      </w:pPr>
      <w:r>
        <w:t>Gehen Sie be</w:t>
      </w:r>
      <w:r>
        <w:t xml:space="preserve">i den Seiten auf das Schloss-Symbol und lassen Sie sich Daten zur Verschlüsselung der Verbindung anzeigen. Welche TLS Version kommt zum Einsatz und welche </w:t>
      </w:r>
      <w:proofErr w:type="spellStart"/>
      <w:r>
        <w:t>CipherSuite</w:t>
      </w:r>
      <w:proofErr w:type="spellEnd"/>
      <w:r>
        <w:t xml:space="preserve"> wird verwendet? </w:t>
      </w:r>
    </w:p>
    <w:tbl>
      <w:tblPr>
        <w:tblStyle w:val="TableGrid"/>
        <w:tblW w:w="9780" w:type="dxa"/>
        <w:tblInd w:w="-108" w:type="dxa"/>
        <w:tblCellMar>
          <w:top w:w="0" w:type="dxa"/>
          <w:left w:w="108" w:type="dxa"/>
          <w:bottom w:w="0" w:type="dxa"/>
          <w:right w:w="115" w:type="dxa"/>
        </w:tblCellMar>
        <w:tblLook w:val="04A0" w:firstRow="1" w:lastRow="0" w:firstColumn="1" w:lastColumn="0" w:noHBand="0" w:noVBand="1"/>
      </w:tblPr>
      <w:tblGrid>
        <w:gridCol w:w="658"/>
        <w:gridCol w:w="1651"/>
        <w:gridCol w:w="7471"/>
      </w:tblGrid>
      <w:tr w:rsidR="00121A53" w14:paraId="6287E5D7"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5F4BC436" w14:textId="77777777" w:rsidR="00121A53" w:rsidRDefault="0073627B">
            <w:pPr>
              <w:spacing w:after="0" w:line="259" w:lineRule="auto"/>
              <w:ind w:left="0" w:firstLine="0"/>
            </w:pPr>
            <w:r>
              <w:t xml:space="preserve"> </w:t>
            </w:r>
          </w:p>
        </w:tc>
        <w:tc>
          <w:tcPr>
            <w:tcW w:w="1651" w:type="dxa"/>
            <w:tcBorders>
              <w:top w:val="single" w:sz="4" w:space="0" w:color="000000"/>
              <w:left w:val="single" w:sz="4" w:space="0" w:color="000000"/>
              <w:bottom w:val="single" w:sz="4" w:space="0" w:color="000000"/>
              <w:right w:val="single" w:sz="4" w:space="0" w:color="000000"/>
            </w:tcBorders>
            <w:vAlign w:val="center"/>
          </w:tcPr>
          <w:p w14:paraId="78B342E6" w14:textId="77777777" w:rsidR="00121A53" w:rsidRDefault="0073627B">
            <w:pPr>
              <w:spacing w:after="0" w:line="259" w:lineRule="auto"/>
              <w:ind w:left="0" w:firstLine="0"/>
            </w:pPr>
            <w:r>
              <w:t xml:space="preserve">TLS Version </w:t>
            </w:r>
          </w:p>
        </w:tc>
        <w:tc>
          <w:tcPr>
            <w:tcW w:w="7471" w:type="dxa"/>
            <w:tcBorders>
              <w:top w:val="single" w:sz="4" w:space="0" w:color="000000"/>
              <w:left w:val="single" w:sz="4" w:space="0" w:color="000000"/>
              <w:bottom w:val="single" w:sz="4" w:space="0" w:color="000000"/>
              <w:right w:val="single" w:sz="4" w:space="0" w:color="000000"/>
            </w:tcBorders>
            <w:vAlign w:val="center"/>
          </w:tcPr>
          <w:p w14:paraId="101A785B" w14:textId="77777777" w:rsidR="00121A53" w:rsidRDefault="0073627B">
            <w:pPr>
              <w:spacing w:after="0" w:line="259" w:lineRule="auto"/>
              <w:ind w:left="1" w:firstLine="0"/>
            </w:pPr>
            <w:proofErr w:type="spellStart"/>
            <w:r>
              <w:t>CipherSuite</w:t>
            </w:r>
            <w:proofErr w:type="spellEnd"/>
            <w:r>
              <w:t xml:space="preserve"> </w:t>
            </w:r>
          </w:p>
        </w:tc>
      </w:tr>
      <w:tr w:rsidR="00121A53" w14:paraId="2F0594BE"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12895E72" w14:textId="77777777" w:rsidR="00121A53" w:rsidRDefault="0073627B">
            <w:pPr>
              <w:spacing w:after="0" w:line="259" w:lineRule="auto"/>
              <w:ind w:left="0" w:firstLine="0"/>
            </w:pPr>
            <w:r>
              <w:t xml:space="preserve">HS </w:t>
            </w:r>
          </w:p>
        </w:tc>
        <w:tc>
          <w:tcPr>
            <w:tcW w:w="1651" w:type="dxa"/>
            <w:tcBorders>
              <w:top w:val="single" w:sz="4" w:space="0" w:color="000000"/>
              <w:left w:val="single" w:sz="4" w:space="0" w:color="000000"/>
              <w:bottom w:val="single" w:sz="4" w:space="0" w:color="000000"/>
              <w:right w:val="single" w:sz="4" w:space="0" w:color="000000"/>
            </w:tcBorders>
            <w:vAlign w:val="center"/>
          </w:tcPr>
          <w:p w14:paraId="3AF90020" w14:textId="77777777" w:rsidR="00121A53" w:rsidRDefault="0073627B">
            <w:pPr>
              <w:spacing w:after="0" w:line="259" w:lineRule="auto"/>
              <w:ind w:left="0" w:firstLine="0"/>
            </w:pPr>
            <w:r>
              <w:t xml:space="preserve"> </w:t>
            </w:r>
          </w:p>
        </w:tc>
        <w:tc>
          <w:tcPr>
            <w:tcW w:w="7471" w:type="dxa"/>
            <w:tcBorders>
              <w:top w:val="single" w:sz="4" w:space="0" w:color="000000"/>
              <w:left w:val="single" w:sz="4" w:space="0" w:color="000000"/>
              <w:bottom w:val="single" w:sz="4" w:space="0" w:color="000000"/>
              <w:right w:val="single" w:sz="4" w:space="0" w:color="000000"/>
            </w:tcBorders>
            <w:vAlign w:val="center"/>
          </w:tcPr>
          <w:p w14:paraId="7D8694C0" w14:textId="77777777" w:rsidR="00121A53" w:rsidRDefault="0073627B">
            <w:pPr>
              <w:spacing w:after="0" w:line="259" w:lineRule="auto"/>
              <w:ind w:left="0" w:firstLine="0"/>
            </w:pPr>
            <w:r>
              <w:t xml:space="preserve"> </w:t>
            </w:r>
          </w:p>
        </w:tc>
      </w:tr>
      <w:tr w:rsidR="00121A53" w14:paraId="14A0903E"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042814C5" w14:textId="77777777" w:rsidR="00121A53" w:rsidRDefault="0073627B">
            <w:pPr>
              <w:spacing w:after="0" w:line="259" w:lineRule="auto"/>
              <w:ind w:left="0" w:firstLine="0"/>
            </w:pPr>
            <w:r>
              <w:t xml:space="preserve">PB </w:t>
            </w:r>
          </w:p>
        </w:tc>
        <w:tc>
          <w:tcPr>
            <w:tcW w:w="1651" w:type="dxa"/>
            <w:tcBorders>
              <w:top w:val="single" w:sz="4" w:space="0" w:color="000000"/>
              <w:left w:val="single" w:sz="4" w:space="0" w:color="000000"/>
              <w:bottom w:val="single" w:sz="4" w:space="0" w:color="000000"/>
              <w:right w:val="single" w:sz="4" w:space="0" w:color="000000"/>
            </w:tcBorders>
            <w:vAlign w:val="center"/>
          </w:tcPr>
          <w:p w14:paraId="10B17195" w14:textId="77777777" w:rsidR="00121A53" w:rsidRDefault="0073627B">
            <w:pPr>
              <w:spacing w:after="0" w:line="259" w:lineRule="auto"/>
              <w:ind w:left="1" w:firstLine="0"/>
            </w:pPr>
            <w:r>
              <w:t xml:space="preserve"> </w:t>
            </w:r>
          </w:p>
        </w:tc>
        <w:tc>
          <w:tcPr>
            <w:tcW w:w="7471" w:type="dxa"/>
            <w:tcBorders>
              <w:top w:val="single" w:sz="4" w:space="0" w:color="000000"/>
              <w:left w:val="single" w:sz="4" w:space="0" w:color="000000"/>
              <w:bottom w:val="single" w:sz="4" w:space="0" w:color="000000"/>
              <w:right w:val="single" w:sz="4" w:space="0" w:color="000000"/>
            </w:tcBorders>
            <w:vAlign w:val="center"/>
          </w:tcPr>
          <w:p w14:paraId="025F1475" w14:textId="77777777" w:rsidR="00121A53" w:rsidRDefault="0073627B">
            <w:pPr>
              <w:spacing w:after="0" w:line="259" w:lineRule="auto"/>
              <w:ind w:left="1" w:firstLine="0"/>
            </w:pPr>
            <w:r>
              <w:t xml:space="preserve"> </w:t>
            </w:r>
          </w:p>
        </w:tc>
      </w:tr>
      <w:tr w:rsidR="00121A53" w14:paraId="6C8532FD"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6ECA55CB" w14:textId="77777777" w:rsidR="00121A53" w:rsidRDefault="0073627B">
            <w:pPr>
              <w:spacing w:after="0" w:line="259" w:lineRule="auto"/>
              <w:ind w:left="0" w:firstLine="0"/>
            </w:pPr>
            <w:r>
              <w:t xml:space="preserve">CB </w:t>
            </w:r>
          </w:p>
        </w:tc>
        <w:tc>
          <w:tcPr>
            <w:tcW w:w="1651" w:type="dxa"/>
            <w:tcBorders>
              <w:top w:val="single" w:sz="4" w:space="0" w:color="000000"/>
              <w:left w:val="single" w:sz="4" w:space="0" w:color="000000"/>
              <w:bottom w:val="single" w:sz="4" w:space="0" w:color="000000"/>
              <w:right w:val="single" w:sz="4" w:space="0" w:color="000000"/>
            </w:tcBorders>
            <w:vAlign w:val="center"/>
          </w:tcPr>
          <w:p w14:paraId="634A3139" w14:textId="77777777" w:rsidR="00121A53" w:rsidRDefault="0073627B">
            <w:pPr>
              <w:spacing w:after="0" w:line="259" w:lineRule="auto"/>
              <w:ind w:left="0" w:firstLine="0"/>
            </w:pPr>
            <w:r>
              <w:t xml:space="preserve"> </w:t>
            </w:r>
          </w:p>
        </w:tc>
        <w:tc>
          <w:tcPr>
            <w:tcW w:w="7471" w:type="dxa"/>
            <w:tcBorders>
              <w:top w:val="single" w:sz="4" w:space="0" w:color="000000"/>
              <w:left w:val="single" w:sz="4" w:space="0" w:color="000000"/>
              <w:bottom w:val="single" w:sz="4" w:space="0" w:color="000000"/>
              <w:right w:val="single" w:sz="4" w:space="0" w:color="000000"/>
            </w:tcBorders>
            <w:vAlign w:val="center"/>
          </w:tcPr>
          <w:p w14:paraId="304F47E0" w14:textId="77777777" w:rsidR="00121A53" w:rsidRDefault="0073627B">
            <w:pPr>
              <w:spacing w:after="0" w:line="259" w:lineRule="auto"/>
              <w:ind w:left="0" w:firstLine="0"/>
            </w:pPr>
            <w:r>
              <w:t xml:space="preserve"> </w:t>
            </w:r>
          </w:p>
        </w:tc>
      </w:tr>
    </w:tbl>
    <w:p w14:paraId="4D021336" w14:textId="77777777" w:rsidR="00121A53" w:rsidRDefault="0073627B">
      <w:pPr>
        <w:spacing w:after="0" w:line="259" w:lineRule="auto"/>
        <w:ind w:left="0" w:firstLine="0"/>
      </w:pPr>
      <w:r>
        <w:t xml:space="preserve"> </w:t>
      </w:r>
    </w:p>
    <w:p w14:paraId="63A7EFD5" w14:textId="77777777" w:rsidR="00121A53" w:rsidRDefault="0073627B">
      <w:pPr>
        <w:spacing w:after="12"/>
        <w:ind w:left="-5"/>
      </w:pPr>
      <w:r>
        <w:t xml:space="preserve">Lassen Sie sich zu den Seiten die Serverzertifikate anzeigen und geben Sie folgende Daten an: </w:t>
      </w:r>
    </w:p>
    <w:tbl>
      <w:tblPr>
        <w:tblStyle w:val="TableGrid"/>
        <w:tblW w:w="9780" w:type="dxa"/>
        <w:tblInd w:w="-108" w:type="dxa"/>
        <w:tblCellMar>
          <w:top w:w="171" w:type="dxa"/>
          <w:left w:w="108" w:type="dxa"/>
          <w:bottom w:w="9" w:type="dxa"/>
          <w:right w:w="184" w:type="dxa"/>
        </w:tblCellMar>
        <w:tblLook w:val="04A0" w:firstRow="1" w:lastRow="0" w:firstColumn="1" w:lastColumn="0" w:noHBand="0" w:noVBand="1"/>
      </w:tblPr>
      <w:tblGrid>
        <w:gridCol w:w="3187"/>
        <w:gridCol w:w="2201"/>
        <w:gridCol w:w="2201"/>
        <w:gridCol w:w="2191"/>
      </w:tblGrid>
      <w:tr w:rsidR="00121A53" w14:paraId="73DCD021" w14:textId="77777777">
        <w:trPr>
          <w:trHeight w:val="406"/>
        </w:trPr>
        <w:tc>
          <w:tcPr>
            <w:tcW w:w="3187" w:type="dxa"/>
            <w:tcBorders>
              <w:top w:val="single" w:sz="4" w:space="0" w:color="000000"/>
              <w:left w:val="single" w:sz="4" w:space="0" w:color="000000"/>
              <w:bottom w:val="single" w:sz="4" w:space="0" w:color="000000"/>
              <w:right w:val="single" w:sz="4" w:space="0" w:color="000000"/>
            </w:tcBorders>
            <w:vAlign w:val="bottom"/>
          </w:tcPr>
          <w:p w14:paraId="3CA8A9D4" w14:textId="77777777" w:rsidR="00121A53" w:rsidRDefault="0073627B">
            <w:pPr>
              <w:spacing w:after="0" w:line="259" w:lineRule="auto"/>
              <w:ind w:left="0" w:firstLine="0"/>
            </w:pPr>
            <w:r>
              <w:lastRenderedPageBreak/>
              <w:t xml:space="preserve"> </w:t>
            </w:r>
          </w:p>
        </w:tc>
        <w:tc>
          <w:tcPr>
            <w:tcW w:w="2201" w:type="dxa"/>
            <w:tcBorders>
              <w:top w:val="single" w:sz="4" w:space="0" w:color="000000"/>
              <w:left w:val="single" w:sz="4" w:space="0" w:color="000000"/>
              <w:bottom w:val="single" w:sz="4" w:space="0" w:color="000000"/>
              <w:right w:val="single" w:sz="4" w:space="0" w:color="000000"/>
            </w:tcBorders>
            <w:vAlign w:val="bottom"/>
          </w:tcPr>
          <w:p w14:paraId="2D87EFA0" w14:textId="77777777" w:rsidR="00121A53" w:rsidRDefault="0073627B">
            <w:pPr>
              <w:spacing w:after="0" w:line="259" w:lineRule="auto"/>
              <w:ind w:left="80" w:firstLine="0"/>
              <w:jc w:val="center"/>
            </w:pPr>
            <w:r>
              <w:t xml:space="preserve">HS </w:t>
            </w:r>
          </w:p>
        </w:tc>
        <w:tc>
          <w:tcPr>
            <w:tcW w:w="2201" w:type="dxa"/>
            <w:tcBorders>
              <w:top w:val="single" w:sz="4" w:space="0" w:color="000000"/>
              <w:left w:val="single" w:sz="4" w:space="0" w:color="000000"/>
              <w:bottom w:val="single" w:sz="4" w:space="0" w:color="000000"/>
              <w:right w:val="single" w:sz="4" w:space="0" w:color="000000"/>
            </w:tcBorders>
            <w:vAlign w:val="bottom"/>
          </w:tcPr>
          <w:p w14:paraId="53009D26" w14:textId="77777777" w:rsidR="00121A53" w:rsidRDefault="0073627B">
            <w:pPr>
              <w:spacing w:after="0" w:line="259" w:lineRule="auto"/>
              <w:ind w:left="72" w:firstLine="0"/>
              <w:jc w:val="center"/>
            </w:pPr>
            <w:r>
              <w:t xml:space="preserve">PB </w:t>
            </w:r>
          </w:p>
        </w:tc>
        <w:tc>
          <w:tcPr>
            <w:tcW w:w="2191" w:type="dxa"/>
            <w:tcBorders>
              <w:top w:val="single" w:sz="4" w:space="0" w:color="000000"/>
              <w:left w:val="single" w:sz="4" w:space="0" w:color="000000"/>
              <w:bottom w:val="single" w:sz="4" w:space="0" w:color="000000"/>
              <w:right w:val="single" w:sz="4" w:space="0" w:color="000000"/>
            </w:tcBorders>
            <w:vAlign w:val="bottom"/>
          </w:tcPr>
          <w:p w14:paraId="59999458" w14:textId="77777777" w:rsidR="00121A53" w:rsidRDefault="0073627B">
            <w:pPr>
              <w:spacing w:after="0" w:line="259" w:lineRule="auto"/>
              <w:ind w:left="77" w:firstLine="0"/>
              <w:jc w:val="center"/>
            </w:pPr>
            <w:r>
              <w:t xml:space="preserve">CB </w:t>
            </w:r>
          </w:p>
        </w:tc>
      </w:tr>
      <w:tr w:rsidR="00121A53" w14:paraId="6F9155D5" w14:textId="77777777">
        <w:trPr>
          <w:trHeight w:val="802"/>
        </w:trPr>
        <w:tc>
          <w:tcPr>
            <w:tcW w:w="3187" w:type="dxa"/>
            <w:tcBorders>
              <w:top w:val="single" w:sz="4" w:space="0" w:color="000000"/>
              <w:left w:val="single" w:sz="4" w:space="0" w:color="000000"/>
              <w:bottom w:val="single" w:sz="4" w:space="0" w:color="000000"/>
              <w:right w:val="single" w:sz="4" w:space="0" w:color="000000"/>
            </w:tcBorders>
            <w:vAlign w:val="center"/>
          </w:tcPr>
          <w:p w14:paraId="79296BDC" w14:textId="77777777" w:rsidR="00121A53" w:rsidRDefault="0073627B">
            <w:pPr>
              <w:spacing w:after="0" w:line="259" w:lineRule="auto"/>
              <w:ind w:left="0" w:firstLine="0"/>
            </w:pPr>
            <w:r>
              <w:t xml:space="preserve">Anzahl Zertifikate im Zertifizierungspfad </w:t>
            </w:r>
          </w:p>
        </w:tc>
        <w:tc>
          <w:tcPr>
            <w:tcW w:w="2201" w:type="dxa"/>
            <w:tcBorders>
              <w:top w:val="single" w:sz="4" w:space="0" w:color="000000"/>
              <w:left w:val="single" w:sz="4" w:space="0" w:color="000000"/>
              <w:bottom w:val="single" w:sz="4" w:space="0" w:color="000000"/>
              <w:right w:val="single" w:sz="4" w:space="0" w:color="000000"/>
            </w:tcBorders>
          </w:tcPr>
          <w:p w14:paraId="451BCA16"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56248EE0"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5389FBE5" w14:textId="77777777" w:rsidR="00121A53" w:rsidRDefault="0073627B">
            <w:pPr>
              <w:spacing w:after="0" w:line="259" w:lineRule="auto"/>
              <w:ind w:left="140" w:firstLine="0"/>
              <w:jc w:val="center"/>
            </w:pPr>
            <w:r>
              <w:rPr>
                <w:color w:val="0000FF"/>
              </w:rPr>
              <w:t xml:space="preserve"> </w:t>
            </w:r>
          </w:p>
        </w:tc>
      </w:tr>
      <w:tr w:rsidR="00121A53" w14:paraId="4EB9EBDF" w14:textId="77777777">
        <w:trPr>
          <w:trHeight w:val="804"/>
        </w:trPr>
        <w:tc>
          <w:tcPr>
            <w:tcW w:w="3187" w:type="dxa"/>
            <w:tcBorders>
              <w:top w:val="single" w:sz="4" w:space="0" w:color="000000"/>
              <w:left w:val="single" w:sz="4" w:space="0" w:color="000000"/>
              <w:bottom w:val="single" w:sz="4" w:space="0" w:color="000000"/>
              <w:right w:val="single" w:sz="4" w:space="0" w:color="000000"/>
            </w:tcBorders>
            <w:vAlign w:val="center"/>
          </w:tcPr>
          <w:p w14:paraId="3596BDD2" w14:textId="77777777" w:rsidR="00121A53" w:rsidRDefault="0073627B">
            <w:pPr>
              <w:spacing w:after="0" w:line="259" w:lineRule="auto"/>
              <w:ind w:left="0" w:firstLine="0"/>
            </w:pPr>
            <w:r>
              <w:t xml:space="preserve">Gültigkeitsdauer des Serverzertifikats </w:t>
            </w:r>
          </w:p>
        </w:tc>
        <w:tc>
          <w:tcPr>
            <w:tcW w:w="2201" w:type="dxa"/>
            <w:tcBorders>
              <w:top w:val="single" w:sz="4" w:space="0" w:color="000000"/>
              <w:left w:val="single" w:sz="4" w:space="0" w:color="000000"/>
              <w:bottom w:val="single" w:sz="4" w:space="0" w:color="000000"/>
              <w:right w:val="single" w:sz="4" w:space="0" w:color="000000"/>
            </w:tcBorders>
          </w:tcPr>
          <w:p w14:paraId="72FCFB6D"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6E467224"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1F95BE80" w14:textId="77777777" w:rsidR="00121A53" w:rsidRDefault="0073627B">
            <w:pPr>
              <w:spacing w:after="0" w:line="259" w:lineRule="auto"/>
              <w:ind w:left="140" w:firstLine="0"/>
              <w:jc w:val="center"/>
            </w:pPr>
            <w:r>
              <w:rPr>
                <w:color w:val="0000FF"/>
              </w:rPr>
              <w:t xml:space="preserve"> </w:t>
            </w:r>
          </w:p>
        </w:tc>
      </w:tr>
      <w:tr w:rsidR="00121A53" w14:paraId="2084E696" w14:textId="77777777">
        <w:trPr>
          <w:trHeight w:val="802"/>
        </w:trPr>
        <w:tc>
          <w:tcPr>
            <w:tcW w:w="3187" w:type="dxa"/>
            <w:tcBorders>
              <w:top w:val="single" w:sz="4" w:space="0" w:color="000000"/>
              <w:left w:val="single" w:sz="4" w:space="0" w:color="000000"/>
              <w:bottom w:val="single" w:sz="4" w:space="0" w:color="000000"/>
              <w:right w:val="single" w:sz="4" w:space="0" w:color="000000"/>
            </w:tcBorders>
            <w:vAlign w:val="center"/>
          </w:tcPr>
          <w:p w14:paraId="4D9AACC4" w14:textId="77777777" w:rsidR="00121A53" w:rsidRDefault="0073627B">
            <w:pPr>
              <w:spacing w:after="0" w:line="259" w:lineRule="auto"/>
              <w:ind w:left="0" w:firstLine="0"/>
              <w:jc w:val="both"/>
            </w:pPr>
            <w:r>
              <w:t xml:space="preserve">Von welcher Organisation ist die CA? </w:t>
            </w:r>
          </w:p>
        </w:tc>
        <w:tc>
          <w:tcPr>
            <w:tcW w:w="2201" w:type="dxa"/>
            <w:tcBorders>
              <w:top w:val="single" w:sz="4" w:space="0" w:color="000000"/>
              <w:left w:val="single" w:sz="4" w:space="0" w:color="000000"/>
              <w:bottom w:val="single" w:sz="4" w:space="0" w:color="000000"/>
              <w:right w:val="single" w:sz="4" w:space="0" w:color="000000"/>
            </w:tcBorders>
          </w:tcPr>
          <w:p w14:paraId="41E2C47A"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33985E07"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775C06FC" w14:textId="77777777" w:rsidR="00121A53" w:rsidRDefault="0073627B">
            <w:pPr>
              <w:spacing w:after="0" w:line="259" w:lineRule="auto"/>
              <w:ind w:left="140" w:firstLine="0"/>
              <w:jc w:val="center"/>
            </w:pPr>
            <w:r>
              <w:rPr>
                <w:color w:val="0000FF"/>
              </w:rPr>
              <w:t xml:space="preserve"> </w:t>
            </w:r>
          </w:p>
        </w:tc>
      </w:tr>
      <w:tr w:rsidR="00121A53" w14:paraId="1438614E" w14:textId="77777777">
        <w:trPr>
          <w:trHeight w:val="1078"/>
        </w:trPr>
        <w:tc>
          <w:tcPr>
            <w:tcW w:w="3187" w:type="dxa"/>
            <w:tcBorders>
              <w:top w:val="single" w:sz="4" w:space="0" w:color="000000"/>
              <w:left w:val="single" w:sz="4" w:space="0" w:color="000000"/>
              <w:bottom w:val="single" w:sz="4" w:space="0" w:color="000000"/>
              <w:right w:val="single" w:sz="4" w:space="0" w:color="000000"/>
            </w:tcBorders>
            <w:vAlign w:val="center"/>
          </w:tcPr>
          <w:p w14:paraId="258ED7D8" w14:textId="77777777" w:rsidR="00121A53" w:rsidRDefault="0073627B">
            <w:pPr>
              <w:spacing w:after="0" w:line="259" w:lineRule="auto"/>
              <w:ind w:left="0" w:right="202" w:firstLine="0"/>
              <w:jc w:val="both"/>
            </w:pPr>
            <w:proofErr w:type="spellStart"/>
            <w:r>
              <w:t>Kryptoalgorithmus</w:t>
            </w:r>
            <w:proofErr w:type="spellEnd"/>
            <w:r>
              <w:t xml:space="preserve"> und Schlüssellänge (Bits) des öffentlichen Schlüssels  </w:t>
            </w:r>
          </w:p>
        </w:tc>
        <w:tc>
          <w:tcPr>
            <w:tcW w:w="2201" w:type="dxa"/>
            <w:tcBorders>
              <w:top w:val="single" w:sz="4" w:space="0" w:color="000000"/>
              <w:left w:val="single" w:sz="4" w:space="0" w:color="000000"/>
              <w:bottom w:val="single" w:sz="4" w:space="0" w:color="000000"/>
              <w:right w:val="single" w:sz="4" w:space="0" w:color="000000"/>
            </w:tcBorders>
          </w:tcPr>
          <w:p w14:paraId="73FB3AA7"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080619EC"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6D1D32F2" w14:textId="77777777" w:rsidR="00121A53" w:rsidRDefault="0073627B">
            <w:pPr>
              <w:spacing w:after="0" w:line="259" w:lineRule="auto"/>
              <w:ind w:left="140" w:firstLine="0"/>
              <w:jc w:val="center"/>
            </w:pPr>
            <w:r>
              <w:rPr>
                <w:color w:val="0000FF"/>
              </w:rPr>
              <w:t xml:space="preserve"> </w:t>
            </w:r>
          </w:p>
        </w:tc>
      </w:tr>
      <w:tr w:rsidR="00121A53" w14:paraId="20901DA6" w14:textId="77777777">
        <w:trPr>
          <w:trHeight w:val="1078"/>
        </w:trPr>
        <w:tc>
          <w:tcPr>
            <w:tcW w:w="3187" w:type="dxa"/>
            <w:tcBorders>
              <w:top w:val="single" w:sz="4" w:space="0" w:color="000000"/>
              <w:left w:val="single" w:sz="4" w:space="0" w:color="000000"/>
              <w:bottom w:val="single" w:sz="4" w:space="0" w:color="000000"/>
              <w:right w:val="single" w:sz="4" w:space="0" w:color="000000"/>
            </w:tcBorders>
            <w:vAlign w:val="center"/>
          </w:tcPr>
          <w:p w14:paraId="51F9BCAF" w14:textId="77777777" w:rsidR="00121A53" w:rsidRDefault="0073627B">
            <w:pPr>
              <w:spacing w:after="0" w:line="259" w:lineRule="auto"/>
              <w:ind w:left="0" w:firstLine="0"/>
            </w:pPr>
            <w:r>
              <w:t xml:space="preserve">Mit welchen </w:t>
            </w:r>
            <w:proofErr w:type="gramStart"/>
            <w:r>
              <w:t>Verfahren  (</w:t>
            </w:r>
            <w:proofErr w:type="spellStart"/>
            <w:proofErr w:type="gramEnd"/>
            <w:r>
              <w:t>Hashfkt</w:t>
            </w:r>
            <w:proofErr w:type="spellEnd"/>
            <w:r>
              <w:t xml:space="preserve">./Public-Key-Alg.) ist das Zertifikat signiert  </w:t>
            </w:r>
          </w:p>
        </w:tc>
        <w:tc>
          <w:tcPr>
            <w:tcW w:w="2201" w:type="dxa"/>
            <w:tcBorders>
              <w:top w:val="single" w:sz="4" w:space="0" w:color="000000"/>
              <w:left w:val="single" w:sz="4" w:space="0" w:color="000000"/>
              <w:bottom w:val="single" w:sz="4" w:space="0" w:color="000000"/>
              <w:right w:val="single" w:sz="4" w:space="0" w:color="000000"/>
            </w:tcBorders>
          </w:tcPr>
          <w:p w14:paraId="74C86D1F"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480F3F83"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0C046B2C" w14:textId="77777777" w:rsidR="00121A53" w:rsidRDefault="0073627B">
            <w:pPr>
              <w:spacing w:after="0" w:line="259" w:lineRule="auto"/>
              <w:ind w:left="140" w:firstLine="0"/>
              <w:jc w:val="center"/>
            </w:pPr>
            <w:r>
              <w:rPr>
                <w:color w:val="0000FF"/>
              </w:rPr>
              <w:t xml:space="preserve"> </w:t>
            </w:r>
          </w:p>
        </w:tc>
      </w:tr>
      <w:tr w:rsidR="00121A53" w14:paraId="0065913D" w14:textId="77777777">
        <w:trPr>
          <w:trHeight w:val="1078"/>
        </w:trPr>
        <w:tc>
          <w:tcPr>
            <w:tcW w:w="3187" w:type="dxa"/>
            <w:tcBorders>
              <w:top w:val="single" w:sz="4" w:space="0" w:color="000000"/>
              <w:left w:val="single" w:sz="4" w:space="0" w:color="000000"/>
              <w:bottom w:val="single" w:sz="4" w:space="0" w:color="000000"/>
              <w:right w:val="single" w:sz="4" w:space="0" w:color="000000"/>
            </w:tcBorders>
            <w:vAlign w:val="center"/>
          </w:tcPr>
          <w:p w14:paraId="53CE38A7" w14:textId="77777777" w:rsidR="00121A53" w:rsidRDefault="0073627B">
            <w:pPr>
              <w:spacing w:after="0" w:line="259" w:lineRule="auto"/>
              <w:ind w:left="0" w:firstLine="0"/>
            </w:pPr>
            <w:r>
              <w:t xml:space="preserve">Validierungsart gemäß der </w:t>
            </w:r>
          </w:p>
          <w:p w14:paraId="29604638" w14:textId="77777777" w:rsidR="00121A53" w:rsidRDefault="0073627B">
            <w:pPr>
              <w:spacing w:after="0" w:line="259" w:lineRule="auto"/>
              <w:ind w:left="0" w:firstLine="0"/>
            </w:pPr>
            <w:r>
              <w:t xml:space="preserve">Zertifizierungsregeln OID </w:t>
            </w:r>
          </w:p>
          <w:p w14:paraId="6D72AD3B" w14:textId="77777777" w:rsidR="00121A53" w:rsidRDefault="0073627B">
            <w:pPr>
              <w:spacing w:after="0" w:line="259" w:lineRule="auto"/>
              <w:ind w:left="0" w:firstLine="0"/>
            </w:pPr>
            <w:r>
              <w:t xml:space="preserve">2.23.140.1. … </w:t>
            </w:r>
          </w:p>
        </w:tc>
        <w:tc>
          <w:tcPr>
            <w:tcW w:w="2201" w:type="dxa"/>
            <w:tcBorders>
              <w:top w:val="single" w:sz="4" w:space="0" w:color="000000"/>
              <w:left w:val="single" w:sz="4" w:space="0" w:color="000000"/>
              <w:bottom w:val="single" w:sz="4" w:space="0" w:color="000000"/>
              <w:right w:val="single" w:sz="4" w:space="0" w:color="000000"/>
            </w:tcBorders>
          </w:tcPr>
          <w:p w14:paraId="636C96EF" w14:textId="77777777" w:rsidR="00121A53" w:rsidRDefault="0073627B">
            <w:pPr>
              <w:spacing w:after="0" w:line="259" w:lineRule="auto"/>
              <w:ind w:left="144" w:firstLine="0"/>
              <w:jc w:val="center"/>
            </w:pPr>
            <w:r>
              <w:rPr>
                <w:color w:val="0000FF"/>
              </w:rPr>
              <w:t xml:space="preserve"> </w:t>
            </w:r>
          </w:p>
        </w:tc>
        <w:tc>
          <w:tcPr>
            <w:tcW w:w="2201" w:type="dxa"/>
            <w:tcBorders>
              <w:top w:val="single" w:sz="4" w:space="0" w:color="000000"/>
              <w:left w:val="single" w:sz="4" w:space="0" w:color="000000"/>
              <w:bottom w:val="single" w:sz="4" w:space="0" w:color="000000"/>
              <w:right w:val="single" w:sz="4" w:space="0" w:color="000000"/>
            </w:tcBorders>
          </w:tcPr>
          <w:p w14:paraId="57E73B3F" w14:textId="77777777" w:rsidR="00121A53" w:rsidRDefault="0073627B">
            <w:pPr>
              <w:spacing w:after="0" w:line="259" w:lineRule="auto"/>
              <w:ind w:left="140" w:firstLine="0"/>
              <w:jc w:val="center"/>
            </w:pPr>
            <w:r>
              <w:rPr>
                <w:color w:val="0000FF"/>
              </w:rPr>
              <w:t xml:space="preserve"> </w:t>
            </w:r>
          </w:p>
        </w:tc>
        <w:tc>
          <w:tcPr>
            <w:tcW w:w="2191" w:type="dxa"/>
            <w:tcBorders>
              <w:top w:val="single" w:sz="4" w:space="0" w:color="000000"/>
              <w:left w:val="single" w:sz="4" w:space="0" w:color="000000"/>
              <w:bottom w:val="single" w:sz="4" w:space="0" w:color="000000"/>
              <w:right w:val="single" w:sz="4" w:space="0" w:color="000000"/>
            </w:tcBorders>
          </w:tcPr>
          <w:p w14:paraId="5CD8B35B" w14:textId="77777777" w:rsidR="00121A53" w:rsidRDefault="0073627B">
            <w:pPr>
              <w:spacing w:after="0" w:line="259" w:lineRule="auto"/>
              <w:ind w:left="140" w:firstLine="0"/>
              <w:jc w:val="center"/>
            </w:pPr>
            <w:r>
              <w:rPr>
                <w:color w:val="0000FF"/>
              </w:rPr>
              <w:t xml:space="preserve"> </w:t>
            </w:r>
          </w:p>
        </w:tc>
      </w:tr>
    </w:tbl>
    <w:p w14:paraId="53818935" w14:textId="77777777" w:rsidR="00121A53" w:rsidRDefault="0073627B">
      <w:pPr>
        <w:spacing w:after="216" w:line="259" w:lineRule="auto"/>
        <w:ind w:left="0" w:firstLine="0"/>
      </w:pPr>
      <w:r>
        <w:t xml:space="preserve"> </w:t>
      </w:r>
    </w:p>
    <w:p w14:paraId="2B798B00" w14:textId="77777777" w:rsidR="00121A53" w:rsidRDefault="0073627B">
      <w:pPr>
        <w:numPr>
          <w:ilvl w:val="1"/>
          <w:numId w:val="1"/>
        </w:numPr>
        <w:spacing w:after="100" w:line="259" w:lineRule="auto"/>
        <w:ind w:hanging="566"/>
      </w:pPr>
      <w:r>
        <w:t xml:space="preserve">Prüfung des Antragsstellers </w:t>
      </w:r>
    </w:p>
    <w:p w14:paraId="70D65191" w14:textId="77777777" w:rsidR="00121A53" w:rsidRDefault="0073627B">
      <w:pPr>
        <w:ind w:left="-5"/>
      </w:pPr>
      <w:r>
        <w:t xml:space="preserve">Die Prüfungen/Validierungen, die vor der Zertifikatsausstellung zum Antragsteller erfolgen, bestimmen letztlich den eigentlichen Wert eines Zertifikats. Daher wollen wir uns diese Prüfungen noch etwas genauer anschauen.  </w:t>
      </w:r>
    </w:p>
    <w:p w14:paraId="69042E52" w14:textId="77777777" w:rsidR="00121A53" w:rsidRDefault="0073627B">
      <w:pPr>
        <w:ind w:left="-5"/>
      </w:pPr>
      <w:r>
        <w:t xml:space="preserve">Öffnen Sie im Browser das </w:t>
      </w:r>
      <w:proofErr w:type="spellStart"/>
      <w:r>
        <w:t>Digicert</w:t>
      </w:r>
      <w:proofErr w:type="spellEnd"/>
      <w:r>
        <w:t xml:space="preserve"> CPS. Den Link finden Sie unter </w:t>
      </w:r>
      <w:r>
        <w:t>Zertifikatsregeln</w:t>
      </w:r>
      <w:r>
        <w:t xml:space="preserve"> (OID 1.3.6.1.5.5.7.2.1) im Postbank Zertifikat. </w:t>
      </w:r>
    </w:p>
    <w:p w14:paraId="6071E95D" w14:textId="77777777" w:rsidR="00121A53" w:rsidRDefault="0073627B">
      <w:pPr>
        <w:spacing w:after="93" w:line="259" w:lineRule="auto"/>
        <w:ind w:left="0" w:firstLine="0"/>
      </w:pPr>
      <w:r>
        <w:t xml:space="preserve">Wofür steht die Abk. CPS? </w:t>
      </w:r>
      <w:r>
        <w:rPr>
          <w:color w:val="0000FF"/>
        </w:rPr>
        <w:t xml:space="preserve">______________________________________________ </w:t>
      </w:r>
    </w:p>
    <w:p w14:paraId="0D126C01" w14:textId="77777777" w:rsidR="00121A53" w:rsidRDefault="0073627B">
      <w:pPr>
        <w:spacing w:after="12"/>
        <w:ind w:left="-5"/>
      </w:pPr>
      <w:r>
        <w:t xml:space="preserve">Im CPS stehen in Abschnitt 3.2.5 </w:t>
      </w:r>
      <w:r>
        <w:t xml:space="preserve">Validation </w:t>
      </w:r>
      <w:proofErr w:type="spellStart"/>
      <w:r>
        <w:t>of</w:t>
      </w:r>
      <w:proofErr w:type="spellEnd"/>
      <w:r>
        <w:t xml:space="preserve"> </w:t>
      </w:r>
      <w:proofErr w:type="gramStart"/>
      <w:r>
        <w:t>Authority</w:t>
      </w:r>
      <w:r>
        <w:t xml:space="preserve">  in</w:t>
      </w:r>
      <w:proofErr w:type="gramEnd"/>
      <w:r>
        <w:t xml:space="preserve"> der Tabelle Querverwei</w:t>
      </w:r>
      <w:r>
        <w:t xml:space="preserve">se auf die für DV, OV und EV erforderlichen Berechtigungsprüfungen. Notieren Sie hier kurz zu den Querverweisen die Abschnittsnummer und den jeweiligen Dokumentennamen.   </w:t>
      </w:r>
    </w:p>
    <w:tbl>
      <w:tblPr>
        <w:tblStyle w:val="TableGrid"/>
        <w:tblW w:w="9780" w:type="dxa"/>
        <w:tblInd w:w="-108" w:type="dxa"/>
        <w:tblCellMar>
          <w:top w:w="0" w:type="dxa"/>
          <w:left w:w="108" w:type="dxa"/>
          <w:bottom w:w="0" w:type="dxa"/>
          <w:right w:w="136" w:type="dxa"/>
        </w:tblCellMar>
        <w:tblLook w:val="04A0" w:firstRow="1" w:lastRow="0" w:firstColumn="1" w:lastColumn="0" w:noHBand="0" w:noVBand="1"/>
      </w:tblPr>
      <w:tblGrid>
        <w:gridCol w:w="658"/>
        <w:gridCol w:w="9122"/>
      </w:tblGrid>
      <w:tr w:rsidR="00121A53" w14:paraId="38676DA1"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16C62653" w14:textId="77777777" w:rsidR="00121A53" w:rsidRDefault="0073627B">
            <w:pPr>
              <w:spacing w:after="0" w:line="259" w:lineRule="auto"/>
              <w:ind w:left="0" w:firstLine="0"/>
            </w:pPr>
            <w:r>
              <w:t xml:space="preserve">DV </w:t>
            </w:r>
          </w:p>
        </w:tc>
        <w:tc>
          <w:tcPr>
            <w:tcW w:w="9122" w:type="dxa"/>
            <w:tcBorders>
              <w:top w:val="single" w:sz="4" w:space="0" w:color="000000"/>
              <w:left w:val="single" w:sz="4" w:space="0" w:color="000000"/>
              <w:bottom w:val="single" w:sz="4" w:space="0" w:color="000000"/>
              <w:right w:val="single" w:sz="4" w:space="0" w:color="000000"/>
            </w:tcBorders>
            <w:vAlign w:val="center"/>
          </w:tcPr>
          <w:p w14:paraId="4AB90E53" w14:textId="77777777" w:rsidR="00121A53" w:rsidRDefault="0073627B">
            <w:pPr>
              <w:spacing w:after="0" w:line="259" w:lineRule="auto"/>
              <w:ind w:left="0" w:firstLine="0"/>
            </w:pPr>
            <w:r>
              <w:rPr>
                <w:color w:val="0000FF"/>
              </w:rPr>
              <w:t xml:space="preserve"> </w:t>
            </w:r>
          </w:p>
        </w:tc>
      </w:tr>
      <w:tr w:rsidR="00121A53" w14:paraId="11CB908B" w14:textId="77777777">
        <w:trPr>
          <w:trHeight w:val="528"/>
        </w:trPr>
        <w:tc>
          <w:tcPr>
            <w:tcW w:w="658" w:type="dxa"/>
            <w:tcBorders>
              <w:top w:val="single" w:sz="4" w:space="0" w:color="000000"/>
              <w:left w:val="single" w:sz="4" w:space="0" w:color="000000"/>
              <w:bottom w:val="single" w:sz="4" w:space="0" w:color="000000"/>
              <w:right w:val="single" w:sz="4" w:space="0" w:color="000000"/>
            </w:tcBorders>
            <w:vAlign w:val="center"/>
          </w:tcPr>
          <w:p w14:paraId="72E58D68" w14:textId="77777777" w:rsidR="00121A53" w:rsidRDefault="0073627B">
            <w:pPr>
              <w:spacing w:after="0" w:line="259" w:lineRule="auto"/>
              <w:ind w:left="0" w:firstLine="0"/>
              <w:jc w:val="both"/>
            </w:pPr>
            <w:r>
              <w:t xml:space="preserve">OV </w:t>
            </w:r>
          </w:p>
        </w:tc>
        <w:tc>
          <w:tcPr>
            <w:tcW w:w="9122" w:type="dxa"/>
            <w:tcBorders>
              <w:top w:val="single" w:sz="4" w:space="0" w:color="000000"/>
              <w:left w:val="single" w:sz="4" w:space="0" w:color="000000"/>
              <w:bottom w:val="single" w:sz="4" w:space="0" w:color="000000"/>
              <w:right w:val="single" w:sz="4" w:space="0" w:color="000000"/>
            </w:tcBorders>
            <w:vAlign w:val="center"/>
          </w:tcPr>
          <w:p w14:paraId="6B6EB967" w14:textId="77777777" w:rsidR="00121A53" w:rsidRDefault="0073627B">
            <w:pPr>
              <w:spacing w:after="0" w:line="259" w:lineRule="auto"/>
              <w:ind w:left="0" w:firstLine="0"/>
            </w:pPr>
            <w:r>
              <w:rPr>
                <w:color w:val="0000FF"/>
              </w:rPr>
              <w:t xml:space="preserve"> </w:t>
            </w:r>
          </w:p>
        </w:tc>
      </w:tr>
      <w:tr w:rsidR="00121A53" w14:paraId="65331E41" w14:textId="77777777">
        <w:trPr>
          <w:trHeight w:val="526"/>
        </w:trPr>
        <w:tc>
          <w:tcPr>
            <w:tcW w:w="658" w:type="dxa"/>
            <w:tcBorders>
              <w:top w:val="single" w:sz="4" w:space="0" w:color="000000"/>
              <w:left w:val="single" w:sz="4" w:space="0" w:color="000000"/>
              <w:bottom w:val="single" w:sz="4" w:space="0" w:color="000000"/>
              <w:right w:val="single" w:sz="4" w:space="0" w:color="000000"/>
            </w:tcBorders>
            <w:vAlign w:val="center"/>
          </w:tcPr>
          <w:p w14:paraId="4974DC2B" w14:textId="77777777" w:rsidR="00121A53" w:rsidRDefault="0073627B">
            <w:pPr>
              <w:spacing w:after="0" w:line="259" w:lineRule="auto"/>
              <w:ind w:left="0" w:firstLine="0"/>
            </w:pPr>
            <w:r>
              <w:t xml:space="preserve">EC </w:t>
            </w:r>
          </w:p>
        </w:tc>
        <w:tc>
          <w:tcPr>
            <w:tcW w:w="9122" w:type="dxa"/>
            <w:tcBorders>
              <w:top w:val="single" w:sz="4" w:space="0" w:color="000000"/>
              <w:left w:val="single" w:sz="4" w:space="0" w:color="000000"/>
              <w:bottom w:val="single" w:sz="4" w:space="0" w:color="000000"/>
              <w:right w:val="single" w:sz="4" w:space="0" w:color="000000"/>
            </w:tcBorders>
            <w:vAlign w:val="center"/>
          </w:tcPr>
          <w:p w14:paraId="232F35E4" w14:textId="77777777" w:rsidR="00121A53" w:rsidRDefault="0073627B">
            <w:pPr>
              <w:spacing w:after="0" w:line="259" w:lineRule="auto"/>
              <w:ind w:left="0" w:firstLine="0"/>
            </w:pPr>
            <w:r>
              <w:rPr>
                <w:color w:val="0000FF"/>
              </w:rPr>
              <w:t xml:space="preserve"> </w:t>
            </w:r>
          </w:p>
        </w:tc>
      </w:tr>
    </w:tbl>
    <w:p w14:paraId="751C86D1" w14:textId="77777777" w:rsidR="00121A53" w:rsidRDefault="0073627B">
      <w:pPr>
        <w:spacing w:after="12"/>
        <w:ind w:left="-5"/>
      </w:pPr>
      <w:r>
        <w:t xml:space="preserve">In Abschnitt 1.1 des CPS finden sich in der Tabelle die Links zu den beiden Dokumenten. Öffnen Sie die aktuellen Versionen der beiden Dokumente. Wer ist der Herausgeber/Autor der Dokumente?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54A05815"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626CECA5" w14:textId="77777777" w:rsidR="00121A53" w:rsidRDefault="0073627B">
            <w:pPr>
              <w:spacing w:after="96" w:line="259" w:lineRule="auto"/>
              <w:ind w:left="0" w:firstLine="0"/>
            </w:pPr>
            <w:r>
              <w:rPr>
                <w:color w:val="0000FF"/>
              </w:rPr>
              <w:lastRenderedPageBreak/>
              <w:t xml:space="preserve"> </w:t>
            </w:r>
          </w:p>
          <w:p w14:paraId="07BF655D" w14:textId="77777777" w:rsidR="00121A53" w:rsidRDefault="0073627B">
            <w:pPr>
              <w:spacing w:after="0" w:line="259" w:lineRule="auto"/>
              <w:ind w:left="0" w:firstLine="0"/>
            </w:pPr>
            <w:r>
              <w:rPr>
                <w:color w:val="0000FF"/>
              </w:rPr>
              <w:t xml:space="preserve"> </w:t>
            </w:r>
          </w:p>
        </w:tc>
      </w:tr>
    </w:tbl>
    <w:p w14:paraId="265FF96B" w14:textId="77777777" w:rsidR="00121A53" w:rsidRDefault="0073627B">
      <w:pPr>
        <w:spacing w:after="12"/>
        <w:ind w:left="-5"/>
      </w:pPr>
      <w:r>
        <w:t>Wie lauten die vollständigen Titel der Dokumente? Bitte verv</w:t>
      </w:r>
      <w:r>
        <w:t xml:space="preserve">ollständigen: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28947F69" w14:textId="77777777">
        <w:trPr>
          <w:trHeight w:val="1198"/>
        </w:trPr>
        <w:tc>
          <w:tcPr>
            <w:tcW w:w="9780" w:type="dxa"/>
            <w:tcBorders>
              <w:top w:val="single" w:sz="4" w:space="0" w:color="000000"/>
              <w:left w:val="single" w:sz="4" w:space="0" w:color="000000"/>
              <w:bottom w:val="single" w:sz="4" w:space="0" w:color="000000"/>
              <w:right w:val="single" w:sz="4" w:space="0" w:color="000000"/>
            </w:tcBorders>
            <w:vAlign w:val="bottom"/>
          </w:tcPr>
          <w:p w14:paraId="4AF044E7" w14:textId="77777777" w:rsidR="00121A53" w:rsidRDefault="0073627B">
            <w:pPr>
              <w:spacing w:after="96" w:line="259" w:lineRule="auto"/>
              <w:ind w:left="0" w:firstLine="0"/>
            </w:pPr>
            <w:r>
              <w:t xml:space="preserve">Baseline </w:t>
            </w:r>
            <w:proofErr w:type="spellStart"/>
            <w:r>
              <w:t>Requirements</w:t>
            </w:r>
            <w:proofErr w:type="spellEnd"/>
            <w:r>
              <w:t xml:space="preserve"> …</w:t>
            </w:r>
            <w:r>
              <w:rPr>
                <w:color w:val="0000FF"/>
              </w:rPr>
              <w:t xml:space="preserve"> </w:t>
            </w:r>
          </w:p>
          <w:p w14:paraId="7E90333F" w14:textId="77777777" w:rsidR="00121A53" w:rsidRDefault="0073627B">
            <w:pPr>
              <w:spacing w:after="96" w:line="259" w:lineRule="auto"/>
              <w:ind w:left="0" w:firstLine="0"/>
            </w:pPr>
            <w:r>
              <w:rPr>
                <w:color w:val="0000FF"/>
              </w:rPr>
              <w:t xml:space="preserve"> </w:t>
            </w:r>
          </w:p>
          <w:p w14:paraId="7D0AF636" w14:textId="77777777" w:rsidR="00121A53" w:rsidRDefault="0073627B">
            <w:pPr>
              <w:spacing w:after="0" w:line="259" w:lineRule="auto"/>
              <w:ind w:left="0" w:firstLine="0"/>
            </w:pPr>
            <w:r>
              <w:rPr>
                <w:color w:val="0000FF"/>
              </w:rPr>
              <w:t xml:space="preserve"> </w:t>
            </w:r>
          </w:p>
        </w:tc>
      </w:tr>
      <w:tr w:rsidR="00121A53" w14:paraId="23E7FCA8" w14:textId="77777777">
        <w:trPr>
          <w:trHeight w:val="1200"/>
        </w:trPr>
        <w:tc>
          <w:tcPr>
            <w:tcW w:w="9780" w:type="dxa"/>
            <w:tcBorders>
              <w:top w:val="single" w:sz="4" w:space="0" w:color="000000"/>
              <w:left w:val="single" w:sz="4" w:space="0" w:color="000000"/>
              <w:bottom w:val="single" w:sz="4" w:space="0" w:color="000000"/>
              <w:right w:val="single" w:sz="4" w:space="0" w:color="000000"/>
            </w:tcBorders>
            <w:vAlign w:val="bottom"/>
          </w:tcPr>
          <w:p w14:paraId="63E8BA7B" w14:textId="77777777" w:rsidR="00121A53" w:rsidRDefault="0073627B">
            <w:pPr>
              <w:spacing w:after="96" w:line="259" w:lineRule="auto"/>
              <w:ind w:left="0" w:firstLine="0"/>
            </w:pPr>
            <w:r>
              <w:t xml:space="preserve">Guidelines </w:t>
            </w:r>
            <w:proofErr w:type="spellStart"/>
            <w:r>
              <w:t>for</w:t>
            </w:r>
            <w:proofErr w:type="spellEnd"/>
            <w:r>
              <w:t xml:space="preserve"> … </w:t>
            </w:r>
          </w:p>
          <w:p w14:paraId="7246EAA1" w14:textId="77777777" w:rsidR="00121A53" w:rsidRDefault="0073627B">
            <w:pPr>
              <w:spacing w:after="96" w:line="259" w:lineRule="auto"/>
              <w:ind w:left="0" w:firstLine="0"/>
            </w:pPr>
            <w:r>
              <w:t xml:space="preserve"> </w:t>
            </w:r>
          </w:p>
          <w:p w14:paraId="25A41C8C" w14:textId="77777777" w:rsidR="00121A53" w:rsidRDefault="0073627B">
            <w:pPr>
              <w:spacing w:after="0" w:line="259" w:lineRule="auto"/>
              <w:ind w:left="0" w:firstLine="0"/>
            </w:pPr>
            <w:r>
              <w:t xml:space="preserve"> </w:t>
            </w:r>
          </w:p>
        </w:tc>
      </w:tr>
    </w:tbl>
    <w:p w14:paraId="15D46BB0" w14:textId="77777777" w:rsidR="00121A53" w:rsidRDefault="0073627B">
      <w:pPr>
        <w:spacing w:after="12"/>
        <w:ind w:left="-5"/>
      </w:pPr>
      <w:r>
        <w:t xml:space="preserve">Werfen Sie einen Blick in die oben notierten Querverweise und beschreiben Sie kurz mit eigenen Worten, was jeweils geprüft wird. (In den ersten beiden Fällen können Sie das dem ersten Satz des jeweiligen Abschnitts entnehmen.) </w:t>
      </w:r>
    </w:p>
    <w:tbl>
      <w:tblPr>
        <w:tblStyle w:val="TableGrid"/>
        <w:tblW w:w="9780" w:type="dxa"/>
        <w:tblInd w:w="-108" w:type="dxa"/>
        <w:tblCellMar>
          <w:top w:w="171" w:type="dxa"/>
          <w:left w:w="108" w:type="dxa"/>
          <w:bottom w:w="9" w:type="dxa"/>
          <w:right w:w="115" w:type="dxa"/>
        </w:tblCellMar>
        <w:tblLook w:val="04A0" w:firstRow="1" w:lastRow="0" w:firstColumn="1" w:lastColumn="0" w:noHBand="0" w:noVBand="1"/>
      </w:tblPr>
      <w:tblGrid>
        <w:gridCol w:w="878"/>
        <w:gridCol w:w="8902"/>
      </w:tblGrid>
      <w:tr w:rsidR="00121A53" w14:paraId="22BFF1C6" w14:textId="77777777">
        <w:trPr>
          <w:trHeight w:val="802"/>
        </w:trPr>
        <w:tc>
          <w:tcPr>
            <w:tcW w:w="878" w:type="dxa"/>
            <w:tcBorders>
              <w:top w:val="single" w:sz="4" w:space="0" w:color="000000"/>
              <w:left w:val="single" w:sz="4" w:space="0" w:color="000000"/>
              <w:bottom w:val="single" w:sz="4" w:space="0" w:color="000000"/>
              <w:right w:val="single" w:sz="4" w:space="0" w:color="000000"/>
            </w:tcBorders>
          </w:tcPr>
          <w:p w14:paraId="1133EA53" w14:textId="77777777" w:rsidR="00121A53" w:rsidRDefault="0073627B">
            <w:pPr>
              <w:spacing w:after="0" w:line="259" w:lineRule="auto"/>
              <w:ind w:left="0" w:firstLine="0"/>
            </w:pPr>
            <w:r>
              <w:t xml:space="preserve">DV </w:t>
            </w:r>
          </w:p>
        </w:tc>
        <w:tc>
          <w:tcPr>
            <w:tcW w:w="8902" w:type="dxa"/>
            <w:tcBorders>
              <w:top w:val="single" w:sz="4" w:space="0" w:color="000000"/>
              <w:left w:val="single" w:sz="4" w:space="0" w:color="000000"/>
              <w:bottom w:val="single" w:sz="4" w:space="0" w:color="000000"/>
              <w:right w:val="single" w:sz="4" w:space="0" w:color="000000"/>
            </w:tcBorders>
            <w:vAlign w:val="bottom"/>
          </w:tcPr>
          <w:p w14:paraId="0FB12C26" w14:textId="77777777" w:rsidR="00121A53" w:rsidRDefault="0073627B">
            <w:pPr>
              <w:spacing w:after="96" w:line="259" w:lineRule="auto"/>
              <w:ind w:left="0" w:firstLine="0"/>
            </w:pPr>
            <w:r>
              <w:rPr>
                <w:color w:val="0000FF"/>
              </w:rPr>
              <w:t xml:space="preserve"> </w:t>
            </w:r>
          </w:p>
          <w:p w14:paraId="1AF777E9" w14:textId="77777777" w:rsidR="00121A53" w:rsidRDefault="0073627B">
            <w:pPr>
              <w:spacing w:after="0" w:line="259" w:lineRule="auto"/>
              <w:ind w:left="0" w:firstLine="0"/>
            </w:pPr>
            <w:r>
              <w:rPr>
                <w:color w:val="0000FF"/>
              </w:rPr>
              <w:t xml:space="preserve"> </w:t>
            </w:r>
          </w:p>
        </w:tc>
      </w:tr>
      <w:tr w:rsidR="00121A53" w14:paraId="4F64D268" w14:textId="77777777">
        <w:trPr>
          <w:trHeight w:val="802"/>
        </w:trPr>
        <w:tc>
          <w:tcPr>
            <w:tcW w:w="878" w:type="dxa"/>
            <w:tcBorders>
              <w:top w:val="single" w:sz="4" w:space="0" w:color="000000"/>
              <w:left w:val="single" w:sz="4" w:space="0" w:color="000000"/>
              <w:bottom w:val="single" w:sz="4" w:space="0" w:color="000000"/>
              <w:right w:val="single" w:sz="4" w:space="0" w:color="000000"/>
            </w:tcBorders>
          </w:tcPr>
          <w:p w14:paraId="38AB0163" w14:textId="77777777" w:rsidR="00121A53" w:rsidRDefault="0073627B">
            <w:pPr>
              <w:spacing w:after="0" w:line="259" w:lineRule="auto"/>
              <w:ind w:left="0" w:firstLine="0"/>
            </w:pPr>
            <w:r>
              <w:t xml:space="preserve">OV </w:t>
            </w:r>
          </w:p>
        </w:tc>
        <w:tc>
          <w:tcPr>
            <w:tcW w:w="8902" w:type="dxa"/>
            <w:tcBorders>
              <w:top w:val="single" w:sz="4" w:space="0" w:color="000000"/>
              <w:left w:val="single" w:sz="4" w:space="0" w:color="000000"/>
              <w:bottom w:val="single" w:sz="4" w:space="0" w:color="000000"/>
              <w:right w:val="single" w:sz="4" w:space="0" w:color="000000"/>
            </w:tcBorders>
            <w:vAlign w:val="bottom"/>
          </w:tcPr>
          <w:p w14:paraId="1360FF3F" w14:textId="77777777" w:rsidR="00121A53" w:rsidRDefault="0073627B">
            <w:pPr>
              <w:spacing w:after="96" w:line="259" w:lineRule="auto"/>
              <w:ind w:left="0" w:firstLine="0"/>
            </w:pPr>
            <w:r>
              <w:rPr>
                <w:color w:val="0000FF"/>
              </w:rPr>
              <w:t xml:space="preserve"> </w:t>
            </w:r>
          </w:p>
          <w:p w14:paraId="0B2CC3EB" w14:textId="77777777" w:rsidR="00121A53" w:rsidRDefault="0073627B">
            <w:pPr>
              <w:spacing w:after="0" w:line="259" w:lineRule="auto"/>
              <w:ind w:left="0" w:firstLine="0"/>
            </w:pPr>
            <w:r>
              <w:rPr>
                <w:color w:val="0000FF"/>
              </w:rPr>
              <w:t xml:space="preserve"> </w:t>
            </w:r>
          </w:p>
        </w:tc>
      </w:tr>
      <w:tr w:rsidR="00121A53" w14:paraId="340ECC68" w14:textId="77777777">
        <w:trPr>
          <w:trHeight w:val="802"/>
        </w:trPr>
        <w:tc>
          <w:tcPr>
            <w:tcW w:w="878" w:type="dxa"/>
            <w:tcBorders>
              <w:top w:val="single" w:sz="4" w:space="0" w:color="000000"/>
              <w:left w:val="single" w:sz="4" w:space="0" w:color="000000"/>
              <w:bottom w:val="single" w:sz="4" w:space="0" w:color="000000"/>
              <w:right w:val="single" w:sz="4" w:space="0" w:color="000000"/>
            </w:tcBorders>
          </w:tcPr>
          <w:p w14:paraId="69E8B6EC" w14:textId="77777777" w:rsidR="00121A53" w:rsidRDefault="0073627B">
            <w:pPr>
              <w:spacing w:after="0" w:line="259" w:lineRule="auto"/>
              <w:ind w:left="0" w:firstLine="0"/>
            </w:pPr>
            <w:r>
              <w:t xml:space="preserve">EV </w:t>
            </w:r>
          </w:p>
        </w:tc>
        <w:tc>
          <w:tcPr>
            <w:tcW w:w="8902" w:type="dxa"/>
            <w:tcBorders>
              <w:top w:val="single" w:sz="4" w:space="0" w:color="000000"/>
              <w:left w:val="single" w:sz="4" w:space="0" w:color="000000"/>
              <w:bottom w:val="single" w:sz="4" w:space="0" w:color="000000"/>
              <w:right w:val="single" w:sz="4" w:space="0" w:color="000000"/>
            </w:tcBorders>
            <w:vAlign w:val="bottom"/>
          </w:tcPr>
          <w:p w14:paraId="1FBE5F17" w14:textId="77777777" w:rsidR="00121A53" w:rsidRDefault="0073627B">
            <w:pPr>
              <w:spacing w:after="96" w:line="259" w:lineRule="auto"/>
              <w:ind w:left="0" w:firstLine="0"/>
            </w:pPr>
            <w:r>
              <w:rPr>
                <w:color w:val="0000FF"/>
              </w:rPr>
              <w:t xml:space="preserve"> </w:t>
            </w:r>
          </w:p>
          <w:p w14:paraId="6552C9A6" w14:textId="77777777" w:rsidR="00121A53" w:rsidRDefault="0073627B">
            <w:pPr>
              <w:spacing w:after="0" w:line="259" w:lineRule="auto"/>
              <w:ind w:left="0" w:firstLine="0"/>
            </w:pPr>
            <w:r>
              <w:rPr>
                <w:color w:val="0000FF"/>
              </w:rPr>
              <w:t xml:space="preserve"> </w:t>
            </w:r>
          </w:p>
        </w:tc>
      </w:tr>
    </w:tbl>
    <w:p w14:paraId="36C48939" w14:textId="77777777" w:rsidR="00121A53" w:rsidRDefault="0073627B">
      <w:pPr>
        <w:ind w:left="-5" w:right="573"/>
      </w:pPr>
      <w:r>
        <w:t xml:space="preserve">Um einen Eindruck der Komplexität der EV Prüfungen zu gewinnen: </w:t>
      </w:r>
      <w:proofErr w:type="gramStart"/>
      <w:r>
        <w:t>Wie  viele</w:t>
      </w:r>
      <w:proofErr w:type="gramEnd"/>
      <w:r>
        <w:t xml:space="preserve"> Seiten umfasst Kap. 11 </w:t>
      </w:r>
      <w:proofErr w:type="spellStart"/>
      <w:r>
        <w:t>Verification</w:t>
      </w:r>
      <w:proofErr w:type="spellEnd"/>
      <w:r>
        <w:t xml:space="preserve"> </w:t>
      </w:r>
      <w:proofErr w:type="spellStart"/>
      <w:r>
        <w:t>Requirements</w:t>
      </w:r>
      <w:proofErr w:type="spellEnd"/>
      <w:r>
        <w:t xml:space="preserve"> </w:t>
      </w:r>
      <w:r>
        <w:t xml:space="preserve">der EV Guidelines?  </w:t>
      </w:r>
      <w:r>
        <w:rPr>
          <w:color w:val="0000FF"/>
        </w:rPr>
        <w:t>_______</w:t>
      </w:r>
      <w:r>
        <w:t xml:space="preserve"> </w:t>
      </w:r>
    </w:p>
    <w:p w14:paraId="2CD12893" w14:textId="77777777" w:rsidR="00121A53" w:rsidRDefault="0073627B">
      <w:pPr>
        <w:spacing w:after="12"/>
        <w:ind w:left="-5"/>
      </w:pPr>
      <w:r>
        <w:t>Welche 3 „</w:t>
      </w:r>
      <w:proofErr w:type="spellStart"/>
      <w:r>
        <w:t>Existences</w:t>
      </w:r>
      <w:proofErr w:type="spellEnd"/>
      <w:r>
        <w:t xml:space="preserve">“ des Antragstellers sind neben anderen Dingen nachzuweisen?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423C58B3"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6F0E5336" w14:textId="77777777" w:rsidR="00121A53" w:rsidRDefault="0073627B">
            <w:pPr>
              <w:spacing w:after="96" w:line="259" w:lineRule="auto"/>
              <w:ind w:left="0" w:firstLine="0"/>
            </w:pPr>
            <w:r>
              <w:rPr>
                <w:color w:val="0000FF"/>
              </w:rPr>
              <w:t xml:space="preserve"> </w:t>
            </w:r>
          </w:p>
          <w:p w14:paraId="139B2738" w14:textId="77777777" w:rsidR="00121A53" w:rsidRDefault="0073627B">
            <w:pPr>
              <w:spacing w:after="0" w:line="259" w:lineRule="auto"/>
              <w:ind w:left="0" w:firstLine="0"/>
            </w:pPr>
            <w:r>
              <w:rPr>
                <w:color w:val="0000FF"/>
              </w:rPr>
              <w:t xml:space="preserve"> </w:t>
            </w:r>
          </w:p>
        </w:tc>
      </w:tr>
    </w:tbl>
    <w:p w14:paraId="20239E33" w14:textId="77777777" w:rsidR="00121A53" w:rsidRDefault="0073627B">
      <w:pPr>
        <w:spacing w:after="100" w:line="259" w:lineRule="auto"/>
        <w:ind w:left="-5"/>
      </w:pPr>
      <w:r>
        <w:t xml:space="preserve">2.3 Zertifikatsprüfung: Online </w:t>
      </w:r>
      <w:proofErr w:type="spellStart"/>
      <w:r>
        <w:t>Certificate</w:t>
      </w:r>
      <w:proofErr w:type="spellEnd"/>
      <w:r>
        <w:t xml:space="preserve"> Status Protocol und Sperrlisten </w:t>
      </w:r>
    </w:p>
    <w:p w14:paraId="1178D5D5" w14:textId="77777777" w:rsidR="00121A53" w:rsidRDefault="0073627B">
      <w:pPr>
        <w:ind w:left="-5"/>
      </w:pPr>
      <w:r>
        <w:t xml:space="preserve">Wenn ein Zertifikat vor dem in ihm angegebenen Gültigkeitsende ungültig gemacht werden sollen, kann das Zertifikat zurückgerufen / gesperrt werden – wie eine Kreditkarte. </w:t>
      </w:r>
    </w:p>
    <w:p w14:paraId="63B014E8" w14:textId="77777777" w:rsidR="00121A53" w:rsidRDefault="0073627B">
      <w:pPr>
        <w:spacing w:after="372"/>
        <w:ind w:left="-5"/>
      </w:pPr>
      <w:r>
        <w:t>Ob ein Z</w:t>
      </w:r>
      <w:r>
        <w:t xml:space="preserve">ertifikat gesperrt ist, kann durch eine OCSP-Abfrage oder einen Blick in die Sperrliste der CA ermittelt werden. </w:t>
      </w:r>
    </w:p>
    <w:p w14:paraId="751F01E3" w14:textId="77777777" w:rsidR="00121A53" w:rsidRDefault="0073627B">
      <w:pPr>
        <w:tabs>
          <w:tab w:val="center" w:pos="1685"/>
        </w:tabs>
        <w:spacing w:after="100" w:line="259" w:lineRule="auto"/>
        <w:ind w:left="-15" w:firstLine="0"/>
      </w:pPr>
      <w:r>
        <w:t xml:space="preserve">2.3.1 </w:t>
      </w:r>
      <w:r>
        <w:tab/>
        <w:t xml:space="preserve">OCSP-Abfrage </w:t>
      </w:r>
    </w:p>
    <w:p w14:paraId="41985A1A" w14:textId="77777777" w:rsidR="00121A53" w:rsidRDefault="0073627B">
      <w:pPr>
        <w:ind w:left="-5"/>
      </w:pPr>
      <w:r>
        <w:t>Mit OCSP kann man die Gültigkeit von Zertifikaten abfragen, um zu verifizieren, dass das Zertifikat nicht zwischenzeitlic</w:t>
      </w:r>
      <w:r>
        <w:t xml:space="preserve">h gesperrt wurde. </w:t>
      </w:r>
    </w:p>
    <w:p w14:paraId="0CC55C02" w14:textId="77777777" w:rsidR="00121A53" w:rsidRDefault="0073627B">
      <w:pPr>
        <w:ind w:left="-5"/>
      </w:pPr>
      <w:r>
        <w:t xml:space="preserve">Lassen Sie sich im Browser die Zertifikate zu www.hs-osnabrueck.de anzeigen und speichern Sie </w:t>
      </w:r>
    </w:p>
    <w:p w14:paraId="0A6773EC" w14:textId="77777777" w:rsidR="00121A53" w:rsidRDefault="0073627B">
      <w:pPr>
        <w:numPr>
          <w:ilvl w:val="0"/>
          <w:numId w:val="2"/>
        </w:numPr>
        <w:spacing w:after="150"/>
        <w:ind w:hanging="147"/>
      </w:pPr>
      <w:r>
        <w:t xml:space="preserve">das Serverzertifikat in der Datei </w:t>
      </w:r>
      <w:r>
        <w:t>hscert.crt</w:t>
      </w:r>
      <w:r>
        <w:t xml:space="preserve"> </w:t>
      </w:r>
    </w:p>
    <w:p w14:paraId="3DD6EB3E" w14:textId="77777777" w:rsidR="00121A53" w:rsidRDefault="0073627B">
      <w:pPr>
        <w:numPr>
          <w:ilvl w:val="0"/>
          <w:numId w:val="2"/>
        </w:numPr>
        <w:spacing w:after="136"/>
        <w:ind w:hanging="147"/>
      </w:pPr>
      <w:r>
        <w:t xml:space="preserve">das CA-Zertifikat (NICHT das Root-Zertifikat!) in der Datei </w:t>
      </w:r>
      <w:r>
        <w:t>cacert.crt</w:t>
      </w:r>
      <w:r>
        <w:rPr>
          <w:sz w:val="20"/>
        </w:rPr>
        <w:t xml:space="preserve"> </w:t>
      </w:r>
    </w:p>
    <w:p w14:paraId="790B8070" w14:textId="77777777" w:rsidR="00121A53" w:rsidRDefault="0073627B">
      <w:pPr>
        <w:spacing w:line="329" w:lineRule="auto"/>
        <w:ind w:left="-5" w:right="929"/>
      </w:pPr>
      <w:r>
        <w:lastRenderedPageBreak/>
        <w:t xml:space="preserve">Starten Sie </w:t>
      </w:r>
      <w:proofErr w:type="spellStart"/>
      <w:r>
        <w:t>openssl</w:t>
      </w:r>
      <w:proofErr w:type="spellEnd"/>
      <w:r>
        <w:t xml:space="preserve"> und kontrollieren Sie die Zertifikate mit dem Kommando </w:t>
      </w:r>
      <w:r>
        <w:t>x509 –in &lt;Zertifikatsdatei&gt; -</w:t>
      </w:r>
      <w:proofErr w:type="spellStart"/>
      <w:r>
        <w:t>noout</w:t>
      </w:r>
      <w:proofErr w:type="spellEnd"/>
      <w:r>
        <w:t xml:space="preserve"> –</w:t>
      </w:r>
      <w:proofErr w:type="spellStart"/>
      <w:r>
        <w:t>text</w:t>
      </w:r>
      <w:proofErr w:type="spellEnd"/>
      <w:r>
        <w:t xml:space="preserve"> </w:t>
      </w:r>
    </w:p>
    <w:p w14:paraId="494B3D80" w14:textId="77777777" w:rsidR="00121A53" w:rsidRDefault="0073627B">
      <w:pPr>
        <w:ind w:left="-5"/>
      </w:pPr>
      <w:r>
        <w:t>Ermitteln Sie aus den Zertifikats-</w:t>
      </w:r>
      <w:proofErr w:type="spellStart"/>
      <w:r>
        <w:t>Extensions</w:t>
      </w:r>
      <w:proofErr w:type="spellEnd"/>
      <w:r>
        <w:t xml:space="preserve"> die URL des OCSP-Diens</w:t>
      </w:r>
      <w:r>
        <w:t xml:space="preserve">tes der CA. </w:t>
      </w:r>
    </w:p>
    <w:p w14:paraId="6683383B" w14:textId="77777777" w:rsidR="00121A53" w:rsidRDefault="0073627B">
      <w:pPr>
        <w:pBdr>
          <w:top w:val="single" w:sz="4" w:space="0" w:color="000000"/>
          <w:left w:val="single" w:sz="4" w:space="0" w:color="000000"/>
          <w:bottom w:val="single" w:sz="4" w:space="0" w:color="000000"/>
          <w:right w:val="single" w:sz="4" w:space="0" w:color="000000"/>
        </w:pBdr>
        <w:spacing w:after="96" w:line="259" w:lineRule="auto"/>
        <w:ind w:left="0" w:firstLine="0"/>
      </w:pPr>
      <w:r>
        <w:t>OSCP-URL:</w:t>
      </w:r>
      <w:r>
        <w:rPr>
          <w:color w:val="0000FF"/>
        </w:rPr>
        <w:t xml:space="preserve">  </w:t>
      </w:r>
    </w:p>
    <w:p w14:paraId="53111C61" w14:textId="77777777" w:rsidR="00121A53" w:rsidRDefault="0073627B">
      <w:pPr>
        <w:pBdr>
          <w:top w:val="single" w:sz="4" w:space="0" w:color="000000"/>
          <w:left w:val="single" w:sz="4" w:space="0" w:color="000000"/>
          <w:bottom w:val="single" w:sz="4" w:space="0" w:color="000000"/>
          <w:right w:val="single" w:sz="4" w:space="0" w:color="000000"/>
        </w:pBdr>
        <w:spacing w:after="105" w:line="259" w:lineRule="auto"/>
        <w:ind w:left="0" w:firstLine="0"/>
      </w:pPr>
      <w:r>
        <w:rPr>
          <w:color w:val="0000FF"/>
        </w:rPr>
        <w:t xml:space="preserve"> </w:t>
      </w:r>
    </w:p>
    <w:p w14:paraId="527A931F" w14:textId="77777777" w:rsidR="00121A53" w:rsidRDefault="0073627B">
      <w:pPr>
        <w:ind w:left="-5"/>
      </w:pPr>
      <w:r>
        <w:t xml:space="preserve">Starten Sie eine OCSP-Abfrage in </w:t>
      </w:r>
      <w:proofErr w:type="spellStart"/>
      <w:r>
        <w:t>openssl</w:t>
      </w:r>
      <w:proofErr w:type="spellEnd"/>
      <w:r>
        <w:t xml:space="preserve">: </w:t>
      </w:r>
    </w:p>
    <w:p w14:paraId="436AFCF4" w14:textId="77777777" w:rsidR="00121A53" w:rsidRDefault="0073627B">
      <w:pPr>
        <w:spacing w:after="120"/>
        <w:ind w:left="-5"/>
      </w:pPr>
      <w:proofErr w:type="spellStart"/>
      <w:r>
        <w:t>ocsp</w:t>
      </w:r>
      <w:proofErr w:type="spellEnd"/>
      <w:r>
        <w:t xml:space="preserve"> -</w:t>
      </w:r>
      <w:proofErr w:type="spellStart"/>
      <w:r>
        <w:t>issuer</w:t>
      </w:r>
      <w:proofErr w:type="spellEnd"/>
      <w:r>
        <w:t xml:space="preserve"> cacert.crt -</w:t>
      </w:r>
      <w:proofErr w:type="spellStart"/>
      <w:r>
        <w:t>cert</w:t>
      </w:r>
      <w:proofErr w:type="spellEnd"/>
      <w:r>
        <w:t xml:space="preserve"> hscert.crt -</w:t>
      </w:r>
      <w:proofErr w:type="spellStart"/>
      <w:r>
        <w:t>url</w:t>
      </w:r>
      <w:proofErr w:type="spellEnd"/>
      <w:r>
        <w:t xml:space="preserve"> &lt;OCSP-URL&gt; -</w:t>
      </w:r>
      <w:proofErr w:type="spellStart"/>
      <w:r>
        <w:t>CAfile</w:t>
      </w:r>
      <w:proofErr w:type="spellEnd"/>
      <w:r>
        <w:t xml:space="preserve"> cacert.crt -</w:t>
      </w:r>
      <w:proofErr w:type="spellStart"/>
      <w:r>
        <w:t>partial_chain</w:t>
      </w:r>
      <w:proofErr w:type="spellEnd"/>
      <w:r>
        <w:t xml:space="preserve"> </w:t>
      </w:r>
    </w:p>
    <w:p w14:paraId="7A76FDAB" w14:textId="77777777" w:rsidR="00121A53" w:rsidRDefault="0073627B">
      <w:pPr>
        <w:ind w:left="-5"/>
      </w:pPr>
      <w:r>
        <w:t xml:space="preserve">(Die Option </w:t>
      </w:r>
      <w:r>
        <w:t>–</w:t>
      </w:r>
      <w:proofErr w:type="spellStart"/>
      <w:r>
        <w:t>partial_chain</w:t>
      </w:r>
      <w:proofErr w:type="spellEnd"/>
      <w:r>
        <w:t xml:space="preserve"> verwenden wir, da wir zur Prüfung nicht das Root-Zertifikat mit ber</w:t>
      </w:r>
      <w:r>
        <w:t xml:space="preserve">eitgestellt haben.) </w:t>
      </w:r>
    </w:p>
    <w:p w14:paraId="41EE91F1" w14:textId="77777777" w:rsidR="00121A53" w:rsidRDefault="0073627B">
      <w:pPr>
        <w:spacing w:after="138"/>
        <w:ind w:left="-5"/>
      </w:pPr>
      <w:r>
        <w:t xml:space="preserve">OCSP-Request und -Reply werden in HTTP übertragen. Zeichnen Sie die OCSP-Abfrage mit Wireshark (LAN Verbindung 1 = </w:t>
      </w:r>
      <w:proofErr w:type="gramStart"/>
      <w:r>
        <w:t>Internet)  mit</w:t>
      </w:r>
      <w:proofErr w:type="gramEnd"/>
      <w:r>
        <w:t xml:space="preserve"> dem Capture-Filter </w:t>
      </w:r>
      <w:proofErr w:type="spellStart"/>
      <w:r>
        <w:t>tcp</w:t>
      </w:r>
      <w:proofErr w:type="spellEnd"/>
      <w:r>
        <w:t xml:space="preserve"> </w:t>
      </w:r>
      <w:proofErr w:type="spellStart"/>
      <w:r>
        <w:t>port</w:t>
      </w:r>
      <w:proofErr w:type="spellEnd"/>
      <w:r>
        <w:t xml:space="preserve"> 80</w:t>
      </w:r>
      <w:r>
        <w:t xml:space="preserve"> auf. </w:t>
      </w:r>
    </w:p>
    <w:p w14:paraId="78619819" w14:textId="77777777" w:rsidR="00121A53" w:rsidRDefault="0073627B">
      <w:pPr>
        <w:ind w:left="-5"/>
      </w:pPr>
      <w:r>
        <w:t xml:space="preserve">Beantworten Sie folgende Fragen mit der Wireshark-Aufzeichnung: </w:t>
      </w:r>
    </w:p>
    <w:p w14:paraId="5314F735" w14:textId="77777777" w:rsidR="00121A53" w:rsidRDefault="0073627B">
      <w:pPr>
        <w:ind w:left="-5"/>
      </w:pPr>
      <w:r>
        <w:t>Ist</w:t>
      </w:r>
      <w:r>
        <w:t xml:space="preserve"> der OCSP-Request signiert? </w:t>
      </w:r>
      <w:r>
        <w:rPr>
          <w:color w:val="0000FF"/>
        </w:rPr>
        <w:t>__________________</w:t>
      </w:r>
      <w:r>
        <w:t xml:space="preserve"> </w:t>
      </w:r>
    </w:p>
    <w:p w14:paraId="665C9D78" w14:textId="77777777" w:rsidR="00121A53" w:rsidRDefault="0073627B">
      <w:pPr>
        <w:spacing w:after="12"/>
        <w:ind w:left="-5"/>
      </w:pPr>
      <w:r>
        <w:t xml:space="preserve">Im OCSP-Request wird das zu prüfende Zertifikat nicht übertragen! Durch welche 3 Angaben ist das Zertifikat im Request eindeutig referenziert?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49885955"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0A11F00B" w14:textId="77777777" w:rsidR="00121A53" w:rsidRDefault="0073627B">
            <w:pPr>
              <w:spacing w:after="96" w:line="259" w:lineRule="auto"/>
              <w:ind w:left="0" w:firstLine="0"/>
            </w:pPr>
            <w:r>
              <w:rPr>
                <w:color w:val="0000FF"/>
              </w:rPr>
              <w:t xml:space="preserve"> </w:t>
            </w:r>
          </w:p>
          <w:p w14:paraId="6D329B9A" w14:textId="77777777" w:rsidR="00121A53" w:rsidRDefault="0073627B">
            <w:pPr>
              <w:spacing w:after="0" w:line="259" w:lineRule="auto"/>
              <w:ind w:left="0" w:firstLine="0"/>
            </w:pPr>
            <w:r>
              <w:rPr>
                <w:color w:val="0000FF"/>
              </w:rPr>
              <w:t xml:space="preserve"> </w:t>
            </w:r>
          </w:p>
        </w:tc>
      </w:tr>
    </w:tbl>
    <w:p w14:paraId="0ED7EB6C" w14:textId="77777777" w:rsidR="00121A53" w:rsidRDefault="0073627B">
      <w:pPr>
        <w:tabs>
          <w:tab w:val="center" w:pos="7081"/>
          <w:tab w:val="center" w:pos="8584"/>
        </w:tabs>
        <w:ind w:left="-15" w:firstLine="0"/>
      </w:pPr>
      <w:r>
        <w:t xml:space="preserve">Identifizieren Sie im OCSP Response den </w:t>
      </w:r>
      <w:proofErr w:type="spellStart"/>
      <w:r>
        <w:t>certStatus</w:t>
      </w:r>
      <w:proofErr w:type="spellEnd"/>
      <w:r>
        <w:t xml:space="preserve">: </w:t>
      </w:r>
      <w:proofErr w:type="spellStart"/>
      <w:r>
        <w:t>good</w:t>
      </w:r>
      <w:proofErr w:type="spellEnd"/>
      <w:r>
        <w:t xml:space="preserve"> (0) </w:t>
      </w:r>
      <w:r>
        <w:tab/>
        <w:t xml:space="preserve"> </w:t>
      </w:r>
      <w:r>
        <w:tab/>
        <w:t xml:space="preserve">        check O </w:t>
      </w:r>
    </w:p>
    <w:p w14:paraId="0C6F4409" w14:textId="77777777" w:rsidR="00121A53" w:rsidRDefault="0073627B">
      <w:pPr>
        <w:spacing w:after="368"/>
        <w:ind w:left="-5"/>
      </w:pPr>
      <w:r>
        <w:t>Wie lange ist das Ergebnis</w:t>
      </w:r>
      <w:r>
        <w:t xml:space="preserve"> der OCSP-Abfrage maximal gültig? ________ </w:t>
      </w:r>
    </w:p>
    <w:p w14:paraId="2391D0C8" w14:textId="77777777" w:rsidR="00121A53" w:rsidRDefault="0073627B">
      <w:pPr>
        <w:tabs>
          <w:tab w:val="center" w:pos="3107"/>
        </w:tabs>
        <w:spacing w:after="100" w:line="259" w:lineRule="auto"/>
        <w:ind w:left="-15" w:firstLine="0"/>
      </w:pPr>
      <w:r>
        <w:t xml:space="preserve">2.3.2 </w:t>
      </w:r>
      <w:r>
        <w:tab/>
        <w:t xml:space="preserve">Sperrlistenabruf, -anzeige und -prüfung </w:t>
      </w:r>
    </w:p>
    <w:p w14:paraId="2C035562" w14:textId="77777777" w:rsidR="00121A53" w:rsidRDefault="0073627B">
      <w:pPr>
        <w:spacing w:after="97" w:line="264" w:lineRule="auto"/>
        <w:ind w:left="-5" w:right="105"/>
        <w:jc w:val="both"/>
      </w:pPr>
      <w:r>
        <w:t>Ermitteln Sie aus den Zertifikats-</w:t>
      </w:r>
      <w:proofErr w:type="spellStart"/>
      <w:r>
        <w:t>Extensions</w:t>
      </w:r>
      <w:proofErr w:type="spellEnd"/>
      <w:r>
        <w:t xml:space="preserve"> die URL der Sperrliste der DFN-CA, kopieren sie die URL in den Browser und speichern Sie die Sperrliste in der Datei </w:t>
      </w:r>
      <w:proofErr w:type="spellStart"/>
      <w:r>
        <w:t>ca</w:t>
      </w:r>
      <w:r>
        <w:t>crl.crl</w:t>
      </w:r>
      <w:proofErr w:type="spellEnd"/>
      <w:r>
        <w:t xml:space="preserve"> Lassen Sie sich die Inhalte der Sperrliste in </w:t>
      </w:r>
      <w:proofErr w:type="spellStart"/>
      <w:r>
        <w:t>openssl</w:t>
      </w:r>
      <w:proofErr w:type="spellEnd"/>
      <w:r>
        <w:t xml:space="preserve"> anzeigen:  </w:t>
      </w:r>
      <w:proofErr w:type="spellStart"/>
      <w:r>
        <w:t>crl</w:t>
      </w:r>
      <w:proofErr w:type="spellEnd"/>
      <w:r>
        <w:t xml:space="preserve"> -in </w:t>
      </w:r>
      <w:proofErr w:type="spellStart"/>
      <w:r>
        <w:t>cacrl.crl</w:t>
      </w:r>
      <w:proofErr w:type="spellEnd"/>
      <w:r>
        <w:t xml:space="preserve"> -</w:t>
      </w:r>
      <w:proofErr w:type="spellStart"/>
      <w:r>
        <w:t>inform</w:t>
      </w:r>
      <w:proofErr w:type="spellEnd"/>
      <w:r>
        <w:t xml:space="preserve"> DER -text –</w:t>
      </w:r>
      <w:proofErr w:type="spellStart"/>
      <w:r>
        <w:t>noout</w:t>
      </w:r>
      <w:proofErr w:type="spellEnd"/>
      <w:r>
        <w:t xml:space="preserve"> </w:t>
      </w:r>
    </w:p>
    <w:p w14:paraId="16EF6A72" w14:textId="77777777" w:rsidR="00121A53" w:rsidRDefault="0073627B">
      <w:pPr>
        <w:ind w:left="-5"/>
      </w:pPr>
      <w:r>
        <w:t xml:space="preserve">Wie lange ist die Sperrliste der DFN-CA gültig?     </w:t>
      </w:r>
      <w:r>
        <w:rPr>
          <w:color w:val="0000FF"/>
        </w:rPr>
        <w:t xml:space="preserve">                ______________</w:t>
      </w:r>
      <w:r>
        <w:t xml:space="preserve"> </w:t>
      </w:r>
    </w:p>
    <w:p w14:paraId="79D342B8" w14:textId="77777777" w:rsidR="00121A53" w:rsidRDefault="0073627B">
      <w:pPr>
        <w:spacing w:after="12"/>
        <w:ind w:left="-5"/>
      </w:pPr>
      <w:r>
        <w:t xml:space="preserve">Die CRL ist signiert. Um die CRL-Signatur zu prüfen, benötigen Sie das Zertifikat des </w:t>
      </w:r>
    </w:p>
    <w:p w14:paraId="38B38C99" w14:textId="77777777" w:rsidR="00121A53" w:rsidRDefault="0073627B">
      <w:pPr>
        <w:spacing w:after="132"/>
        <w:ind w:left="-5"/>
      </w:pPr>
      <w:r>
        <w:t>Herausgebers (</w:t>
      </w:r>
      <w:proofErr w:type="spellStart"/>
      <w:r>
        <w:t>issuer</w:t>
      </w:r>
      <w:proofErr w:type="spellEnd"/>
      <w:r>
        <w:t xml:space="preserve">) der CLR. Der Issuer und der Authority Key Identifier werden bei der CRL-Anzeige mit angezeigt. Speichern Sie aus dem Browser heraus das zugehörige </w:t>
      </w:r>
      <w:proofErr w:type="spellStart"/>
      <w:r>
        <w:t>CAZertifikat</w:t>
      </w:r>
      <w:proofErr w:type="spellEnd"/>
      <w:r>
        <w:t xml:space="preserve"> in der Datei </w:t>
      </w:r>
      <w:r>
        <w:t>dfnca2.crt</w:t>
      </w:r>
      <w:r>
        <w:t xml:space="preserve">. </w:t>
      </w:r>
    </w:p>
    <w:p w14:paraId="5B2597E1" w14:textId="77777777" w:rsidR="00121A53" w:rsidRDefault="0073627B">
      <w:pPr>
        <w:spacing w:after="12"/>
        <w:ind w:left="-5"/>
      </w:pPr>
      <w:r>
        <w:t xml:space="preserve">Prüfen Sie, dass der </w:t>
      </w:r>
      <w:r>
        <w:t>Authority Key Identifier</w:t>
      </w:r>
      <w:r>
        <w:t xml:space="preserve"> der Sperrliste  </w:t>
      </w:r>
    </w:p>
    <w:p w14:paraId="4C408BD2" w14:textId="77777777" w:rsidR="00121A53" w:rsidRDefault="0073627B">
      <w:pPr>
        <w:spacing w:after="29" w:line="337" w:lineRule="auto"/>
        <w:ind w:left="-5" w:right="255"/>
        <w:jc w:val="both"/>
      </w:pPr>
      <w:r>
        <w:t xml:space="preserve">mit dem </w:t>
      </w:r>
      <w:proofErr w:type="spellStart"/>
      <w:r>
        <w:t>Subject</w:t>
      </w:r>
      <w:proofErr w:type="spellEnd"/>
      <w:r>
        <w:t xml:space="preserve"> </w:t>
      </w:r>
      <w:r>
        <w:t>Key Identifier</w:t>
      </w:r>
      <w:r>
        <w:t xml:space="preserve"> des Zertifikats übereinstimmt.    check O Anschließend verifizieren Sie die Sperrlisten-Signatur in </w:t>
      </w:r>
      <w:proofErr w:type="spellStart"/>
      <w:r>
        <w:t>openssl</w:t>
      </w:r>
      <w:proofErr w:type="spellEnd"/>
      <w:r>
        <w:t xml:space="preserve"> mit dem Kommand</w:t>
      </w:r>
      <w:r>
        <w:t xml:space="preserve">o </w:t>
      </w:r>
      <w:proofErr w:type="spellStart"/>
      <w:r>
        <w:t>crl</w:t>
      </w:r>
      <w:proofErr w:type="spellEnd"/>
      <w:r>
        <w:t xml:space="preserve"> -in </w:t>
      </w:r>
      <w:proofErr w:type="spellStart"/>
      <w:r>
        <w:t>cacrl.crl</w:t>
      </w:r>
      <w:proofErr w:type="spellEnd"/>
      <w:r>
        <w:t xml:space="preserve"> -</w:t>
      </w:r>
      <w:proofErr w:type="spellStart"/>
      <w:r>
        <w:t>inform</w:t>
      </w:r>
      <w:proofErr w:type="spellEnd"/>
      <w:r>
        <w:t xml:space="preserve"> DER -</w:t>
      </w:r>
      <w:proofErr w:type="spellStart"/>
      <w:r>
        <w:t>CAfile</w:t>
      </w:r>
      <w:proofErr w:type="spellEnd"/>
      <w:r>
        <w:t xml:space="preserve"> dfnca2.crt -</w:t>
      </w:r>
      <w:proofErr w:type="spellStart"/>
      <w:r>
        <w:t>noout</w:t>
      </w:r>
      <w:proofErr w:type="spellEnd"/>
      <w:r>
        <w:t xml:space="preserve"> </w:t>
      </w:r>
    </w:p>
    <w:p w14:paraId="6340E582" w14:textId="77777777" w:rsidR="00121A53" w:rsidRDefault="0073627B">
      <w:pPr>
        <w:spacing w:after="137"/>
        <w:ind w:left="-5"/>
      </w:pPr>
      <w:r>
        <w:t xml:space="preserve">Falls das nicht zur Ausgabe </w:t>
      </w:r>
      <w:proofErr w:type="spellStart"/>
      <w:r>
        <w:t>verify</w:t>
      </w:r>
      <w:proofErr w:type="spellEnd"/>
      <w:r>
        <w:t xml:space="preserve"> OK</w:t>
      </w:r>
      <w:r>
        <w:t xml:space="preserve"> führt, suchen und beheben Sie den Fehler. </w:t>
      </w:r>
    </w:p>
    <w:p w14:paraId="4BB18D7C" w14:textId="77777777" w:rsidR="00121A53" w:rsidRDefault="0073627B">
      <w:pPr>
        <w:ind w:left="-5"/>
      </w:pPr>
      <w:r>
        <w:t xml:space="preserve">Die URL der Sperrliste der </w:t>
      </w:r>
      <w:proofErr w:type="spellStart"/>
      <w:r>
        <w:t>Digicert</w:t>
      </w:r>
      <w:proofErr w:type="spellEnd"/>
      <w:r>
        <w:t xml:space="preserve">-CA ist im Postbank-Zertifikat angegeben. Speichern Sie die Sperrliste in der Datei </w:t>
      </w:r>
      <w:proofErr w:type="spellStart"/>
      <w:r>
        <w:t>digi.crl</w:t>
      </w:r>
      <w:proofErr w:type="spellEnd"/>
      <w:r>
        <w:t xml:space="preserve"> und lassen Sie sich die Sperrliste in </w:t>
      </w:r>
      <w:proofErr w:type="spellStart"/>
      <w:r>
        <w:t>openssl</w:t>
      </w:r>
      <w:proofErr w:type="spellEnd"/>
      <w:r>
        <w:t xml:space="preserve"> anzeigen. Da hier viele Zertifikate gesperrt sind, brechen Sie die Ausgabe zeitnah</w:t>
      </w:r>
      <w:r>
        <w:t xml:space="preserve"> ab.  </w:t>
      </w:r>
    </w:p>
    <w:p w14:paraId="758D9F0B" w14:textId="77777777" w:rsidR="00121A53" w:rsidRDefault="0073627B">
      <w:pPr>
        <w:spacing w:after="12"/>
        <w:ind w:left="-5"/>
      </w:pPr>
      <w:r>
        <w:t xml:space="preserve">Wie lange ist die Sperrliste der </w:t>
      </w:r>
      <w:proofErr w:type="spellStart"/>
      <w:r>
        <w:t>Digicert</w:t>
      </w:r>
      <w:proofErr w:type="spellEnd"/>
      <w:r>
        <w:t xml:space="preserve">-CA gültig?      </w:t>
      </w:r>
    </w:p>
    <w:p w14:paraId="551B5065" w14:textId="77777777" w:rsidR="00121A53" w:rsidRDefault="0073627B">
      <w:pPr>
        <w:tabs>
          <w:tab w:val="center" w:pos="708"/>
          <w:tab w:val="center" w:pos="1416"/>
          <w:tab w:val="center" w:pos="2124"/>
          <w:tab w:val="center" w:pos="2832"/>
          <w:tab w:val="center" w:pos="3540"/>
          <w:tab w:val="center" w:pos="4248"/>
          <w:tab w:val="center" w:pos="4956"/>
          <w:tab w:val="center" w:pos="6399"/>
        </w:tabs>
        <w:ind w:left="-15" w:firstLine="0"/>
      </w:pPr>
      <w:r>
        <w:lastRenderedPageBreak/>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___________ </w:t>
      </w:r>
    </w:p>
    <w:p w14:paraId="13E82602" w14:textId="77777777" w:rsidR="00121A53" w:rsidRDefault="0073627B">
      <w:pPr>
        <w:spacing w:after="12"/>
        <w:ind w:left="-5"/>
      </w:pPr>
      <w:r>
        <w:t xml:space="preserve">Welche Informationen sind für jedes gesperrte Zertifikat in der Sperrliste angegeben?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18F23F33"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4C06E31B" w14:textId="77777777" w:rsidR="00121A53" w:rsidRDefault="0073627B">
            <w:pPr>
              <w:spacing w:after="96" w:line="259" w:lineRule="auto"/>
              <w:ind w:left="0" w:firstLine="0"/>
            </w:pPr>
            <w:r>
              <w:rPr>
                <w:color w:val="0000FF"/>
              </w:rPr>
              <w:t xml:space="preserve"> </w:t>
            </w:r>
          </w:p>
          <w:p w14:paraId="3F436E7B" w14:textId="77777777" w:rsidR="00121A53" w:rsidRDefault="0073627B">
            <w:pPr>
              <w:spacing w:after="0" w:line="259" w:lineRule="auto"/>
              <w:ind w:left="0" w:firstLine="0"/>
            </w:pPr>
            <w:r>
              <w:rPr>
                <w:color w:val="0000FF"/>
              </w:rPr>
              <w:t xml:space="preserve"> </w:t>
            </w:r>
          </w:p>
        </w:tc>
      </w:tr>
    </w:tbl>
    <w:p w14:paraId="206F4B31" w14:textId="77777777" w:rsidR="00121A53" w:rsidRDefault="0073627B">
      <w:pPr>
        <w:ind w:left="-5"/>
      </w:pPr>
      <w:r>
        <w:t xml:space="preserve">Hinweis: Zur Prüfung, ob ein Zertifikat in der Liste angegeben ist, könnte man die </w:t>
      </w:r>
      <w:proofErr w:type="spellStart"/>
      <w:r>
        <w:t>openssl</w:t>
      </w:r>
      <w:proofErr w:type="spellEnd"/>
      <w:r>
        <w:t xml:space="preserve"> Ausgabe auf </w:t>
      </w:r>
      <w:proofErr w:type="spellStart"/>
      <w:r>
        <w:t>grep</w:t>
      </w:r>
      <w:proofErr w:type="spellEnd"/>
      <w:r>
        <w:t xml:space="preserve"> umleiten: </w:t>
      </w:r>
    </w:p>
    <w:p w14:paraId="68A44B19" w14:textId="77777777" w:rsidR="00121A53" w:rsidRDefault="0073627B">
      <w:pPr>
        <w:spacing w:after="120"/>
        <w:ind w:left="-5"/>
      </w:pPr>
      <w:proofErr w:type="spellStart"/>
      <w:r>
        <w:t>openssl</w:t>
      </w:r>
      <w:proofErr w:type="spellEnd"/>
      <w:r>
        <w:t xml:space="preserve"> </w:t>
      </w:r>
      <w:proofErr w:type="spellStart"/>
      <w:r>
        <w:t>crl</w:t>
      </w:r>
      <w:proofErr w:type="spellEnd"/>
      <w:r>
        <w:t xml:space="preserve"> -in </w:t>
      </w:r>
      <w:proofErr w:type="spellStart"/>
      <w:r>
        <w:t>digi.crl</w:t>
      </w:r>
      <w:proofErr w:type="spellEnd"/>
      <w:r>
        <w:t xml:space="preserve"> -</w:t>
      </w:r>
      <w:proofErr w:type="spellStart"/>
      <w:r>
        <w:t>inform</w:t>
      </w:r>
      <w:proofErr w:type="spellEnd"/>
      <w:r>
        <w:t xml:space="preserve"> DER -text -</w:t>
      </w:r>
      <w:proofErr w:type="spellStart"/>
      <w:r>
        <w:t>noout</w:t>
      </w:r>
      <w:proofErr w:type="spellEnd"/>
      <w:r>
        <w:t xml:space="preserve"> | </w:t>
      </w:r>
      <w:proofErr w:type="spellStart"/>
      <w:r>
        <w:t>grep</w:t>
      </w:r>
      <w:proofErr w:type="spellEnd"/>
      <w:r>
        <w:t xml:space="preserve"> &lt;Seriennummer des zu prüfenden Zertifikats&gt; </w:t>
      </w:r>
    </w:p>
    <w:p w14:paraId="01E1F60C" w14:textId="77777777" w:rsidR="00121A53" w:rsidRDefault="0073627B">
      <w:pPr>
        <w:spacing w:after="237" w:line="259" w:lineRule="auto"/>
        <w:ind w:left="0" w:firstLine="0"/>
      </w:pPr>
      <w:r>
        <w:t xml:space="preserve"> </w:t>
      </w:r>
    </w:p>
    <w:p w14:paraId="54A8D66B" w14:textId="77777777" w:rsidR="00121A53" w:rsidRDefault="0073627B">
      <w:pPr>
        <w:numPr>
          <w:ilvl w:val="0"/>
          <w:numId w:val="3"/>
        </w:numPr>
        <w:spacing w:after="100" w:line="259" w:lineRule="auto"/>
        <w:ind w:hanging="632"/>
      </w:pPr>
      <w:r>
        <w:t xml:space="preserve">TLS 1.3 Analyse mit </w:t>
      </w:r>
      <w:proofErr w:type="spellStart"/>
      <w:r>
        <w:t>Whireshark</w:t>
      </w:r>
      <w:proofErr w:type="spellEnd"/>
      <w:r>
        <w:t xml:space="preserve"> </w:t>
      </w:r>
    </w:p>
    <w:p w14:paraId="6C369938" w14:textId="77777777" w:rsidR="00121A53" w:rsidRDefault="0073627B">
      <w:pPr>
        <w:ind w:left="-5"/>
      </w:pPr>
      <w:r>
        <w:t>A</w:t>
      </w:r>
      <w:r>
        <w:t xml:space="preserve">ls nächstes analysieren wir einen TLS-Sitzungsaufbau für TLS 1.3. </w:t>
      </w:r>
    </w:p>
    <w:p w14:paraId="05A0DBBA" w14:textId="77777777" w:rsidR="00121A53" w:rsidRDefault="0073627B">
      <w:pPr>
        <w:spacing w:after="154"/>
        <w:ind w:left="-5"/>
      </w:pPr>
      <w:r>
        <w:t xml:space="preserve">Öffnen Sie Wireshark und geben Sie als Capture-Filter </w:t>
      </w:r>
      <w:proofErr w:type="spellStart"/>
      <w:r>
        <w:t>tcp</w:t>
      </w:r>
      <w:proofErr w:type="spellEnd"/>
      <w:r>
        <w:t xml:space="preserve"> </w:t>
      </w:r>
      <w:proofErr w:type="spellStart"/>
      <w:r>
        <w:t>port</w:t>
      </w:r>
      <w:proofErr w:type="spellEnd"/>
      <w:r>
        <w:t xml:space="preserve"> 443 </w:t>
      </w:r>
      <w:r>
        <w:t xml:space="preserve">ein. </w:t>
      </w:r>
    </w:p>
    <w:p w14:paraId="071A3515" w14:textId="77777777" w:rsidR="00121A53" w:rsidRDefault="0073627B">
      <w:pPr>
        <w:spacing w:after="139"/>
        <w:ind w:left="-5"/>
      </w:pPr>
      <w:r>
        <w:t xml:space="preserve">Öffnen Sie dann im Firefox die Seite </w:t>
      </w:r>
      <w:r>
        <w:t>www.computerbase.de</w:t>
      </w:r>
      <w:r>
        <w:t xml:space="preserve"> </w:t>
      </w:r>
    </w:p>
    <w:p w14:paraId="1373172F" w14:textId="77777777" w:rsidR="00121A53" w:rsidRDefault="0073627B">
      <w:pPr>
        <w:spacing w:after="227"/>
        <w:ind w:left="-5"/>
      </w:pPr>
      <w:r>
        <w:t>Stoppen Sie nach dem Laden der Seite die Wireshark-Aufzeic</w:t>
      </w:r>
      <w:r>
        <w:t xml:space="preserve">hnung. </w:t>
      </w:r>
    </w:p>
    <w:p w14:paraId="414D3486" w14:textId="77777777" w:rsidR="00121A53" w:rsidRDefault="0073627B">
      <w:pPr>
        <w:spacing w:after="100" w:line="259" w:lineRule="auto"/>
        <w:ind w:left="-5"/>
      </w:pPr>
      <w:r>
        <w:t xml:space="preserve">3.1 Analyse der Client Hello PDU </w:t>
      </w:r>
    </w:p>
    <w:p w14:paraId="49E4D956" w14:textId="77777777" w:rsidR="00121A53" w:rsidRDefault="0073627B">
      <w:pPr>
        <w:ind w:left="-5"/>
      </w:pPr>
      <w:r>
        <w:t xml:space="preserve">Wie lang ist der Random, den der Client dem Server mitteilt?   </w:t>
      </w:r>
      <w:r>
        <w:rPr>
          <w:color w:val="0000FF"/>
        </w:rPr>
        <w:t>________</w:t>
      </w:r>
      <w:r>
        <w:rPr>
          <w:color w:val="FF0000"/>
        </w:rPr>
        <w:t xml:space="preserve"> </w:t>
      </w:r>
    </w:p>
    <w:p w14:paraId="6B729E38" w14:textId="77777777" w:rsidR="00121A53" w:rsidRDefault="0073627B">
      <w:pPr>
        <w:ind w:left="-5" w:right="3030"/>
      </w:pPr>
      <w:r>
        <w:t xml:space="preserve">Wie viele verschiedene </w:t>
      </w:r>
      <w:proofErr w:type="spellStart"/>
      <w:proofErr w:type="gramStart"/>
      <w:r>
        <w:t>CipherSuites</w:t>
      </w:r>
      <w:proofErr w:type="spellEnd"/>
      <w:r>
        <w:t xml:space="preserve">  schlägt</w:t>
      </w:r>
      <w:proofErr w:type="gramEnd"/>
      <w:r>
        <w:t xml:space="preserve"> der Client dem Server zur Auswahl vor? </w:t>
      </w:r>
      <w:r>
        <w:rPr>
          <w:color w:val="0000FF"/>
        </w:rPr>
        <w:t>___________</w:t>
      </w:r>
      <w:r>
        <w:t xml:space="preserve"> </w:t>
      </w:r>
    </w:p>
    <w:p w14:paraId="272CAC5A" w14:textId="77777777" w:rsidR="00121A53" w:rsidRDefault="0073627B">
      <w:pPr>
        <w:ind w:left="-5"/>
      </w:pPr>
      <w:r>
        <w:t xml:space="preserve">Im Client Hello sind </w:t>
      </w:r>
      <w:proofErr w:type="spellStart"/>
      <w:r>
        <w:t>CipherSuites</w:t>
      </w:r>
      <w:proofErr w:type="spellEnd"/>
      <w:r>
        <w:t xml:space="preserve"> der TLS Versionen 1.2 und 1.3. enthalten.  </w:t>
      </w:r>
    </w:p>
    <w:p w14:paraId="77DCC2A5" w14:textId="77777777" w:rsidR="00121A53" w:rsidRDefault="0073627B">
      <w:pPr>
        <w:spacing w:after="12"/>
        <w:ind w:left="-5"/>
      </w:pPr>
      <w:r>
        <w:t xml:space="preserve">Woran können Sie diese unterscheiden?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214EA8F9" w14:textId="77777777">
        <w:trPr>
          <w:trHeight w:val="1198"/>
        </w:trPr>
        <w:tc>
          <w:tcPr>
            <w:tcW w:w="9780" w:type="dxa"/>
            <w:tcBorders>
              <w:top w:val="single" w:sz="4" w:space="0" w:color="000000"/>
              <w:left w:val="single" w:sz="4" w:space="0" w:color="000000"/>
              <w:bottom w:val="single" w:sz="4" w:space="0" w:color="000000"/>
              <w:right w:val="single" w:sz="4" w:space="0" w:color="000000"/>
            </w:tcBorders>
            <w:vAlign w:val="bottom"/>
          </w:tcPr>
          <w:p w14:paraId="6B243EDB" w14:textId="77777777" w:rsidR="00121A53" w:rsidRDefault="0073627B">
            <w:pPr>
              <w:spacing w:after="96" w:line="259" w:lineRule="auto"/>
              <w:ind w:left="0" w:firstLine="0"/>
            </w:pPr>
            <w:r>
              <w:rPr>
                <w:color w:val="0000FF"/>
              </w:rPr>
              <w:t xml:space="preserve"> </w:t>
            </w:r>
          </w:p>
          <w:p w14:paraId="688C4EC4" w14:textId="77777777" w:rsidR="00121A53" w:rsidRDefault="0073627B">
            <w:pPr>
              <w:spacing w:after="96" w:line="259" w:lineRule="auto"/>
              <w:ind w:left="0" w:firstLine="0"/>
            </w:pPr>
            <w:r>
              <w:rPr>
                <w:color w:val="0000FF"/>
              </w:rPr>
              <w:t xml:space="preserve"> </w:t>
            </w:r>
          </w:p>
          <w:p w14:paraId="69B6B51A" w14:textId="77777777" w:rsidR="00121A53" w:rsidRDefault="0073627B">
            <w:pPr>
              <w:spacing w:after="0" w:line="259" w:lineRule="auto"/>
              <w:ind w:left="0" w:firstLine="0"/>
            </w:pPr>
            <w:r>
              <w:rPr>
                <w:color w:val="0000FF"/>
              </w:rPr>
              <w:t xml:space="preserve"> </w:t>
            </w:r>
          </w:p>
        </w:tc>
      </w:tr>
    </w:tbl>
    <w:p w14:paraId="61B51BF7" w14:textId="77777777" w:rsidR="00121A53" w:rsidRDefault="0073627B">
      <w:pPr>
        <w:spacing w:after="12"/>
        <w:ind w:left="-5"/>
      </w:pPr>
      <w:r>
        <w:t xml:space="preserve">Geben Sie beispielhaft eine </w:t>
      </w:r>
      <w:proofErr w:type="spellStart"/>
      <w:r>
        <w:t>Ciphersuite</w:t>
      </w:r>
      <w:proofErr w:type="spellEnd"/>
      <w:r>
        <w:t xml:space="preserve"> für TLS 1.2 und eine für TLS 1.3 an: </w:t>
      </w:r>
    </w:p>
    <w:tbl>
      <w:tblPr>
        <w:tblStyle w:val="TableGrid"/>
        <w:tblW w:w="9780" w:type="dxa"/>
        <w:tblInd w:w="-108" w:type="dxa"/>
        <w:tblCellMar>
          <w:top w:w="0" w:type="dxa"/>
          <w:left w:w="108" w:type="dxa"/>
          <w:bottom w:w="0" w:type="dxa"/>
          <w:right w:w="82" w:type="dxa"/>
        </w:tblCellMar>
        <w:tblLook w:val="04A0" w:firstRow="1" w:lastRow="0" w:firstColumn="1" w:lastColumn="0" w:noHBand="0" w:noVBand="1"/>
      </w:tblPr>
      <w:tblGrid>
        <w:gridCol w:w="1099"/>
        <w:gridCol w:w="8681"/>
      </w:tblGrid>
      <w:tr w:rsidR="00121A53" w14:paraId="7BD13ABB" w14:textId="77777777">
        <w:trPr>
          <w:trHeight w:val="526"/>
        </w:trPr>
        <w:tc>
          <w:tcPr>
            <w:tcW w:w="1099" w:type="dxa"/>
            <w:tcBorders>
              <w:top w:val="single" w:sz="4" w:space="0" w:color="000000"/>
              <w:left w:val="single" w:sz="4" w:space="0" w:color="000000"/>
              <w:bottom w:val="single" w:sz="4" w:space="0" w:color="000000"/>
              <w:right w:val="single" w:sz="4" w:space="0" w:color="000000"/>
            </w:tcBorders>
            <w:vAlign w:val="center"/>
          </w:tcPr>
          <w:p w14:paraId="7BFEC5D1" w14:textId="77777777" w:rsidR="00121A53" w:rsidRDefault="0073627B">
            <w:pPr>
              <w:spacing w:after="0" w:line="259" w:lineRule="auto"/>
              <w:ind w:left="0" w:firstLine="0"/>
              <w:jc w:val="both"/>
            </w:pPr>
            <w:r>
              <w:t xml:space="preserve">TLS 1.2 </w:t>
            </w:r>
          </w:p>
        </w:tc>
        <w:tc>
          <w:tcPr>
            <w:tcW w:w="8681" w:type="dxa"/>
            <w:tcBorders>
              <w:top w:val="single" w:sz="4" w:space="0" w:color="000000"/>
              <w:left w:val="single" w:sz="4" w:space="0" w:color="000000"/>
              <w:bottom w:val="single" w:sz="4" w:space="0" w:color="000000"/>
              <w:right w:val="single" w:sz="4" w:space="0" w:color="000000"/>
            </w:tcBorders>
            <w:vAlign w:val="center"/>
          </w:tcPr>
          <w:p w14:paraId="77F7E320" w14:textId="77777777" w:rsidR="00121A53" w:rsidRDefault="0073627B">
            <w:pPr>
              <w:spacing w:after="0" w:line="259" w:lineRule="auto"/>
              <w:ind w:left="0" w:firstLine="0"/>
            </w:pPr>
            <w:r>
              <w:t xml:space="preserve"> </w:t>
            </w:r>
          </w:p>
        </w:tc>
      </w:tr>
      <w:tr w:rsidR="00121A53" w14:paraId="4C4C9D9A" w14:textId="77777777">
        <w:trPr>
          <w:trHeight w:val="526"/>
        </w:trPr>
        <w:tc>
          <w:tcPr>
            <w:tcW w:w="1099" w:type="dxa"/>
            <w:tcBorders>
              <w:top w:val="single" w:sz="4" w:space="0" w:color="000000"/>
              <w:left w:val="single" w:sz="4" w:space="0" w:color="000000"/>
              <w:bottom w:val="single" w:sz="4" w:space="0" w:color="000000"/>
              <w:right w:val="single" w:sz="4" w:space="0" w:color="000000"/>
            </w:tcBorders>
            <w:vAlign w:val="center"/>
          </w:tcPr>
          <w:p w14:paraId="24C71EBB" w14:textId="77777777" w:rsidR="00121A53" w:rsidRDefault="0073627B">
            <w:pPr>
              <w:spacing w:after="0" w:line="259" w:lineRule="auto"/>
              <w:ind w:left="0" w:firstLine="0"/>
              <w:jc w:val="both"/>
            </w:pPr>
            <w:r>
              <w:t xml:space="preserve">TLS 1.3 </w:t>
            </w:r>
          </w:p>
        </w:tc>
        <w:tc>
          <w:tcPr>
            <w:tcW w:w="8681" w:type="dxa"/>
            <w:tcBorders>
              <w:top w:val="single" w:sz="4" w:space="0" w:color="000000"/>
              <w:left w:val="single" w:sz="4" w:space="0" w:color="000000"/>
              <w:bottom w:val="single" w:sz="4" w:space="0" w:color="000000"/>
              <w:right w:val="single" w:sz="4" w:space="0" w:color="000000"/>
            </w:tcBorders>
            <w:vAlign w:val="center"/>
          </w:tcPr>
          <w:p w14:paraId="05F2BD16" w14:textId="77777777" w:rsidR="00121A53" w:rsidRDefault="0073627B">
            <w:pPr>
              <w:spacing w:after="0" w:line="259" w:lineRule="auto"/>
              <w:ind w:left="0" w:firstLine="0"/>
            </w:pPr>
            <w:r>
              <w:t xml:space="preserve"> </w:t>
            </w:r>
          </w:p>
        </w:tc>
      </w:tr>
    </w:tbl>
    <w:p w14:paraId="32470805" w14:textId="77777777" w:rsidR="00121A53" w:rsidRDefault="0073627B">
      <w:pPr>
        <w:ind w:left="-5"/>
      </w:pPr>
      <w:r>
        <w:t xml:space="preserve">Wie viele DH-Gruppen unterstützt der Client?  </w:t>
      </w:r>
    </w:p>
    <w:p w14:paraId="6A0B70F2" w14:textId="77777777" w:rsidR="00121A53" w:rsidRDefault="0073627B">
      <w:pPr>
        <w:spacing w:after="12"/>
        <w:ind w:left="-5"/>
      </w:pPr>
      <w:r>
        <w:t xml:space="preserve">Wie heißt die Extension, in der der Client  </w:t>
      </w:r>
    </w:p>
    <w:p w14:paraId="53F8D88B" w14:textId="77777777" w:rsidR="00121A53" w:rsidRDefault="0073627B">
      <w:pPr>
        <w:ind w:left="-5"/>
      </w:pPr>
      <w:r>
        <w:t xml:space="preserve">seine DH-Schlüsselanteile mitsendet:           ________________________ </w:t>
      </w:r>
    </w:p>
    <w:p w14:paraId="0C98242A" w14:textId="77777777" w:rsidR="00121A53" w:rsidRDefault="0073627B">
      <w:pPr>
        <w:spacing w:after="12"/>
        <w:ind w:left="-5"/>
      </w:pPr>
      <w:r>
        <w:t>Zu wie vielen und welchen elliptischen Kurven liefert der Client DH-Schlüsselanteile (mit w</w:t>
      </w:r>
      <w:r>
        <w:t xml:space="preserve">elchen Bytelängen) mit? </w:t>
      </w:r>
    </w:p>
    <w:tbl>
      <w:tblPr>
        <w:tblStyle w:val="TableGrid"/>
        <w:tblW w:w="9780" w:type="dxa"/>
        <w:tblInd w:w="-108" w:type="dxa"/>
        <w:tblCellMar>
          <w:top w:w="0" w:type="dxa"/>
          <w:left w:w="108" w:type="dxa"/>
          <w:bottom w:w="12" w:type="dxa"/>
          <w:right w:w="115" w:type="dxa"/>
        </w:tblCellMar>
        <w:tblLook w:val="04A0" w:firstRow="1" w:lastRow="0" w:firstColumn="1" w:lastColumn="0" w:noHBand="0" w:noVBand="1"/>
      </w:tblPr>
      <w:tblGrid>
        <w:gridCol w:w="9780"/>
      </w:tblGrid>
      <w:tr w:rsidR="00121A53" w14:paraId="34561567" w14:textId="77777777">
        <w:trPr>
          <w:trHeight w:val="804"/>
        </w:trPr>
        <w:tc>
          <w:tcPr>
            <w:tcW w:w="9780" w:type="dxa"/>
            <w:tcBorders>
              <w:top w:val="single" w:sz="4" w:space="0" w:color="000000"/>
              <w:left w:val="single" w:sz="4" w:space="0" w:color="000000"/>
              <w:bottom w:val="single" w:sz="4" w:space="0" w:color="000000"/>
              <w:right w:val="single" w:sz="4" w:space="0" w:color="000000"/>
            </w:tcBorders>
            <w:vAlign w:val="bottom"/>
          </w:tcPr>
          <w:p w14:paraId="43B026AA" w14:textId="77777777" w:rsidR="00121A53" w:rsidRDefault="0073627B">
            <w:pPr>
              <w:spacing w:after="96" w:line="259" w:lineRule="auto"/>
              <w:ind w:left="0" w:firstLine="0"/>
            </w:pPr>
            <w:r>
              <w:rPr>
                <w:color w:val="0000FF"/>
              </w:rPr>
              <w:t xml:space="preserve"> </w:t>
            </w:r>
          </w:p>
          <w:p w14:paraId="57C82591" w14:textId="77777777" w:rsidR="00121A53" w:rsidRDefault="0073627B">
            <w:pPr>
              <w:spacing w:after="0" w:line="259" w:lineRule="auto"/>
              <w:ind w:left="0" w:firstLine="0"/>
            </w:pPr>
            <w:r>
              <w:rPr>
                <w:color w:val="0000FF"/>
              </w:rPr>
              <w:t xml:space="preserve"> </w:t>
            </w:r>
          </w:p>
        </w:tc>
      </w:tr>
    </w:tbl>
    <w:p w14:paraId="657FCF35" w14:textId="77777777" w:rsidR="00121A53" w:rsidRDefault="0073627B">
      <w:pPr>
        <w:spacing w:after="100" w:line="259" w:lineRule="auto"/>
        <w:ind w:left="-5"/>
      </w:pPr>
      <w:r>
        <w:t xml:space="preserve">3.2 Analyse der Server Hello PDU </w:t>
      </w:r>
    </w:p>
    <w:p w14:paraId="733D0655" w14:textId="77777777" w:rsidR="00121A53" w:rsidRDefault="0073627B">
      <w:pPr>
        <w:spacing w:after="12"/>
        <w:ind w:left="-5"/>
      </w:pPr>
      <w:r>
        <w:t xml:space="preserve">Welche der vom Client vorgeschlagenen  </w:t>
      </w:r>
    </w:p>
    <w:p w14:paraId="0728E22B" w14:textId="77777777" w:rsidR="00121A53" w:rsidRDefault="0073627B">
      <w:pPr>
        <w:ind w:left="-5"/>
      </w:pPr>
      <w:proofErr w:type="spellStart"/>
      <w:r>
        <w:t>CipherSuite</w:t>
      </w:r>
      <w:proofErr w:type="spellEnd"/>
      <w:r>
        <w:t xml:space="preserve"> wird vom Server ausgewählt? ____________________________________ </w:t>
      </w:r>
    </w:p>
    <w:p w14:paraId="467945B1" w14:textId="77777777" w:rsidR="00121A53" w:rsidRDefault="0073627B">
      <w:pPr>
        <w:spacing w:after="12"/>
        <w:ind w:left="-5"/>
      </w:pPr>
      <w:r>
        <w:lastRenderedPageBreak/>
        <w:t xml:space="preserve">Welche Kurve wird vom Server für  </w:t>
      </w:r>
    </w:p>
    <w:p w14:paraId="35736860" w14:textId="77777777" w:rsidR="00121A53" w:rsidRDefault="0073627B">
      <w:pPr>
        <w:ind w:left="-5"/>
      </w:pPr>
      <w:r>
        <w:t xml:space="preserve">den Schlüsselaustausch gewählt?    __________________________ </w:t>
      </w:r>
    </w:p>
    <w:p w14:paraId="2777F2E2" w14:textId="77777777" w:rsidR="00121A53" w:rsidRDefault="0073627B">
      <w:pPr>
        <w:spacing w:after="12"/>
        <w:ind w:left="-5"/>
      </w:pPr>
      <w:r>
        <w:t xml:space="preserve">Verifizieren Sie, dass der DH-Server-Schlüsselanteil  </w:t>
      </w:r>
    </w:p>
    <w:p w14:paraId="3FAD90EF" w14:textId="77777777" w:rsidR="00121A53" w:rsidRDefault="0073627B">
      <w:pPr>
        <w:tabs>
          <w:tab w:val="center" w:pos="4248"/>
          <w:tab w:val="center" w:pos="4956"/>
          <w:tab w:val="center" w:pos="5664"/>
          <w:tab w:val="center" w:pos="6372"/>
          <w:tab w:val="center" w:pos="7080"/>
          <w:tab w:val="center" w:pos="7788"/>
          <w:tab w:val="center" w:pos="8938"/>
        </w:tabs>
        <w:ind w:left="-15" w:firstLine="0"/>
      </w:pPr>
      <w:r>
        <w:t>genauso lang ist, wie der</w:t>
      </w:r>
      <w:r>
        <w:t xml:space="preserve"> vom Client. </w:t>
      </w:r>
      <w:r>
        <w:tab/>
        <w:t xml:space="preserve"> </w:t>
      </w:r>
      <w:r>
        <w:tab/>
        <w:t xml:space="preserve"> </w:t>
      </w:r>
      <w:r>
        <w:tab/>
        <w:t xml:space="preserve"> </w:t>
      </w:r>
      <w:r>
        <w:tab/>
        <w:t xml:space="preserve"> </w:t>
      </w:r>
      <w:r>
        <w:tab/>
        <w:t xml:space="preserve"> </w:t>
      </w:r>
      <w:r>
        <w:tab/>
        <w:t xml:space="preserve"> </w:t>
      </w:r>
      <w:r>
        <w:tab/>
        <w:t xml:space="preserve">check O </w:t>
      </w:r>
    </w:p>
    <w:p w14:paraId="009DE995" w14:textId="77777777" w:rsidR="00121A53" w:rsidRDefault="0073627B">
      <w:pPr>
        <w:ind w:left="-5"/>
      </w:pPr>
      <w:r>
        <w:t xml:space="preserve">Wie bei TLS 1.2 authentifiziert sich auch bei TLS 1.3 der Server per Zertifikat und digitaler Signatur seines öffentlichen DH-Server-Schlüsselanteils. </w:t>
      </w:r>
    </w:p>
    <w:p w14:paraId="4516BAEA" w14:textId="77777777" w:rsidR="00121A53" w:rsidRDefault="0073627B">
      <w:pPr>
        <w:spacing w:after="12"/>
        <w:ind w:left="-5"/>
      </w:pPr>
      <w:r>
        <w:t xml:space="preserve">Wo </w:t>
      </w:r>
      <w:proofErr w:type="gramStart"/>
      <w:r>
        <w:t>wird</w:t>
      </w:r>
      <w:proofErr w:type="gramEnd"/>
      <w:r>
        <w:t xml:space="preserve"> in den Daten das Zertifikat und die Signatur verschickt?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65E05591"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140D8F49" w14:textId="77777777" w:rsidR="00121A53" w:rsidRDefault="0073627B">
            <w:pPr>
              <w:spacing w:after="96" w:line="259" w:lineRule="auto"/>
              <w:ind w:left="0" w:firstLine="0"/>
            </w:pPr>
            <w:r>
              <w:rPr>
                <w:color w:val="0000FF"/>
              </w:rPr>
              <w:t xml:space="preserve"> </w:t>
            </w:r>
          </w:p>
          <w:p w14:paraId="673E8E27" w14:textId="77777777" w:rsidR="00121A53" w:rsidRDefault="0073627B">
            <w:pPr>
              <w:spacing w:after="0" w:line="259" w:lineRule="auto"/>
              <w:ind w:left="0" w:firstLine="0"/>
            </w:pPr>
            <w:r>
              <w:rPr>
                <w:color w:val="0000FF"/>
              </w:rPr>
              <w:t xml:space="preserve"> </w:t>
            </w:r>
          </w:p>
        </w:tc>
      </w:tr>
    </w:tbl>
    <w:p w14:paraId="6A3F8EFD" w14:textId="77777777" w:rsidR="00121A53" w:rsidRDefault="0073627B">
      <w:pPr>
        <w:tabs>
          <w:tab w:val="center" w:pos="2315"/>
        </w:tabs>
        <w:spacing w:after="100" w:line="259" w:lineRule="auto"/>
        <w:ind w:left="-15" w:firstLine="0"/>
      </w:pPr>
      <w:r>
        <w:t xml:space="preserve">4 </w:t>
      </w:r>
      <w:r>
        <w:tab/>
        <w:t xml:space="preserve">TLS 1.2 Analyse mit Wireshark </w:t>
      </w:r>
    </w:p>
    <w:p w14:paraId="235D6EA8" w14:textId="77777777" w:rsidR="00121A53" w:rsidRDefault="0073627B">
      <w:pPr>
        <w:ind w:left="-5"/>
      </w:pPr>
      <w:r>
        <w:t xml:space="preserve">Jetzt zwingen wir den Server dazu, TLS 1.2 zu verwenden. Starten Sie eine neue Wireshark-Aufzeichnung. Die alte Aufzeichnung können Sie löschen. </w:t>
      </w:r>
    </w:p>
    <w:p w14:paraId="526AE857" w14:textId="77777777" w:rsidR="00121A53" w:rsidRDefault="0073627B">
      <w:pPr>
        <w:ind w:left="-5"/>
      </w:pPr>
      <w:r>
        <w:t xml:space="preserve">Öffnen Sie </w:t>
      </w:r>
      <w:proofErr w:type="spellStart"/>
      <w:r>
        <w:t>openssl</w:t>
      </w:r>
      <w:proofErr w:type="spellEnd"/>
      <w:r>
        <w:t xml:space="preserve"> und starten Sie dort einen Verbindungsaufbau, der TLS1.2 erzwingt, mit dem Befehl </w:t>
      </w:r>
    </w:p>
    <w:p w14:paraId="6A602C1E" w14:textId="77777777" w:rsidR="00121A53" w:rsidRDefault="0073627B">
      <w:pPr>
        <w:spacing w:after="120"/>
        <w:ind w:left="341"/>
      </w:pPr>
      <w:proofErr w:type="spellStart"/>
      <w:r>
        <w:t>s_client</w:t>
      </w:r>
      <w:proofErr w:type="spellEnd"/>
      <w:r>
        <w:t xml:space="preserve"> -connect www.computerbase.de:443 -tls1_2 </w:t>
      </w:r>
    </w:p>
    <w:p w14:paraId="068964ED" w14:textId="77777777" w:rsidR="00121A53" w:rsidRDefault="0073627B">
      <w:pPr>
        <w:spacing w:after="12"/>
        <w:ind w:left="-5"/>
      </w:pPr>
      <w:r>
        <w:t xml:space="preserve">Prüfen Sie im Client Hello, dass der Client  </w:t>
      </w:r>
    </w:p>
    <w:p w14:paraId="5FF18C65" w14:textId="77777777" w:rsidR="00121A53" w:rsidRDefault="0073627B">
      <w:pPr>
        <w:tabs>
          <w:tab w:val="center" w:pos="5665"/>
          <w:tab w:val="center" w:pos="6373"/>
          <w:tab w:val="center" w:pos="7081"/>
          <w:tab w:val="center" w:pos="7789"/>
          <w:tab w:val="center" w:pos="8937"/>
        </w:tabs>
        <w:ind w:left="-15" w:firstLine="0"/>
      </w:pPr>
      <w:r>
        <w:t xml:space="preserve">ausschließlich TLS 1.2 </w:t>
      </w:r>
      <w:proofErr w:type="spellStart"/>
      <w:r>
        <w:t>Ciphersuites</w:t>
      </w:r>
      <w:proofErr w:type="spellEnd"/>
      <w:r>
        <w:t xml:space="preserve"> anbietet.  </w:t>
      </w:r>
      <w:r>
        <w:tab/>
        <w:t xml:space="preserve"> </w:t>
      </w:r>
      <w:r>
        <w:tab/>
        <w:t xml:space="preserve"> </w:t>
      </w:r>
      <w:r>
        <w:tab/>
        <w:t xml:space="preserve"> </w:t>
      </w:r>
      <w:r>
        <w:tab/>
        <w:t xml:space="preserve"> </w:t>
      </w:r>
      <w:r>
        <w:tab/>
        <w:t xml:space="preserve">check O </w:t>
      </w:r>
    </w:p>
    <w:p w14:paraId="50A3F6A7" w14:textId="77777777" w:rsidR="00121A53" w:rsidRDefault="0073627B">
      <w:pPr>
        <w:spacing w:after="12"/>
        <w:ind w:left="-5"/>
      </w:pPr>
      <w:r>
        <w:t xml:space="preserve">Welche </w:t>
      </w:r>
      <w:proofErr w:type="spellStart"/>
      <w:r>
        <w:t>CipherSuite</w:t>
      </w:r>
      <w:proofErr w:type="spellEnd"/>
      <w:r>
        <w:t xml:space="preserve"> wird vom  </w:t>
      </w:r>
    </w:p>
    <w:p w14:paraId="3D3A3717" w14:textId="77777777" w:rsidR="00121A53" w:rsidRDefault="0073627B">
      <w:pPr>
        <w:ind w:left="-5"/>
      </w:pPr>
      <w:r>
        <w:t>Server gewählt (Server Hello)?  ________________________________________</w:t>
      </w:r>
      <w:r>
        <w:t xml:space="preserve">____ </w:t>
      </w:r>
    </w:p>
    <w:p w14:paraId="7D603FB3" w14:textId="77777777" w:rsidR="00121A53" w:rsidRDefault="0073627B">
      <w:pPr>
        <w:spacing w:after="12"/>
        <w:ind w:left="-5"/>
      </w:pPr>
      <w:r>
        <w:t xml:space="preserve">Prüfen Sie im Client Hello und Server Hello,  </w:t>
      </w:r>
    </w:p>
    <w:p w14:paraId="7078A7C4" w14:textId="77777777" w:rsidR="00121A53" w:rsidRDefault="0073627B">
      <w:pPr>
        <w:tabs>
          <w:tab w:val="center" w:pos="6372"/>
          <w:tab w:val="center" w:pos="7080"/>
          <w:tab w:val="center" w:pos="7788"/>
          <w:tab w:val="center" w:pos="8937"/>
        </w:tabs>
        <w:spacing w:after="235"/>
        <w:ind w:left="-15" w:firstLine="0"/>
      </w:pPr>
      <w:r>
        <w:t xml:space="preserve">dass keine DH-Schlüsselanteile mitgesendet werden.  </w:t>
      </w:r>
      <w:r>
        <w:tab/>
        <w:t xml:space="preserve"> </w:t>
      </w:r>
      <w:r>
        <w:tab/>
        <w:t xml:space="preserve"> </w:t>
      </w:r>
      <w:r>
        <w:tab/>
        <w:t xml:space="preserve"> </w:t>
      </w:r>
      <w:r>
        <w:tab/>
        <w:t xml:space="preserve">check O </w:t>
      </w:r>
    </w:p>
    <w:p w14:paraId="5FC90037" w14:textId="77777777" w:rsidR="00121A53" w:rsidRDefault="0073627B">
      <w:pPr>
        <w:spacing w:after="357" w:line="259" w:lineRule="auto"/>
        <w:ind w:left="-5"/>
      </w:pPr>
      <w:r>
        <w:t xml:space="preserve">4.1 Weitere TLS 1.2 PDUs </w:t>
      </w:r>
    </w:p>
    <w:p w14:paraId="3D1A1B1E" w14:textId="77777777" w:rsidR="00121A53" w:rsidRDefault="0073627B">
      <w:pPr>
        <w:tabs>
          <w:tab w:val="center" w:pos="2166"/>
        </w:tabs>
        <w:spacing w:after="100" w:line="259" w:lineRule="auto"/>
        <w:ind w:left="-15" w:firstLine="0"/>
      </w:pPr>
      <w:r>
        <w:t xml:space="preserve">4.1.1 </w:t>
      </w:r>
      <w:r>
        <w:tab/>
        <w:t xml:space="preserve">Übertragene Zertifikate </w:t>
      </w:r>
    </w:p>
    <w:p w14:paraId="2D8F1F46" w14:textId="77777777" w:rsidR="00121A53" w:rsidRDefault="0073627B">
      <w:pPr>
        <w:spacing w:after="12"/>
        <w:ind w:left="-5"/>
      </w:pPr>
      <w:r>
        <w:t xml:space="preserve">Lokalisieren Sie die übertragenen Zertifikate.  </w:t>
      </w:r>
    </w:p>
    <w:p w14:paraId="66AF7DF2" w14:textId="77777777" w:rsidR="00121A53" w:rsidRDefault="0073627B">
      <w:pPr>
        <w:ind w:left="-5"/>
      </w:pPr>
      <w:r>
        <w:t xml:space="preserve">Wie viele Zertifikate werden übertragen?            _______ </w:t>
      </w:r>
    </w:p>
    <w:p w14:paraId="757F8B9F" w14:textId="77777777" w:rsidR="00121A53" w:rsidRDefault="0073627B">
      <w:pPr>
        <w:ind w:left="-5" w:right="251"/>
      </w:pPr>
      <w:r>
        <w:t xml:space="preserve">Das müssten weniger Zertifikate sein, </w:t>
      </w:r>
      <w:proofErr w:type="gramStart"/>
      <w:r>
        <w:t>als  im</w:t>
      </w:r>
      <w:proofErr w:type="gramEnd"/>
      <w:r>
        <w:t xml:space="preserve"> Zertifizierungspfad im Browser angezeigt  wurden (Aufgabenteil 1.1). Welches Zertifikat fehlt? _____</w:t>
      </w:r>
      <w:r>
        <w:t xml:space="preserve">________________________ </w:t>
      </w:r>
    </w:p>
    <w:p w14:paraId="391C4361" w14:textId="77777777" w:rsidR="00121A53" w:rsidRDefault="0073627B">
      <w:pPr>
        <w:ind w:left="-5" w:right="130"/>
      </w:pPr>
      <w:r>
        <w:t xml:space="preserve">Woher kennt der </w:t>
      </w:r>
      <w:proofErr w:type="gramStart"/>
      <w:r>
        <w:t>Client  das</w:t>
      </w:r>
      <w:proofErr w:type="gramEnd"/>
      <w:r>
        <w:t xml:space="preserve"> fehlende Zertifikat?   ___________________________________________________ </w:t>
      </w:r>
    </w:p>
    <w:p w14:paraId="0C51BA61" w14:textId="77777777" w:rsidR="00121A53" w:rsidRDefault="0073627B">
      <w:pPr>
        <w:spacing w:after="12"/>
        <w:ind w:left="-5"/>
      </w:pPr>
      <w:r>
        <w:t xml:space="preserve">Auf Basis welcher 2 Informationen im Zertifikat kann der Client das fehlende Zertifikat zuordnen? </w:t>
      </w:r>
    </w:p>
    <w:tbl>
      <w:tblPr>
        <w:tblStyle w:val="TableGrid"/>
        <w:tblW w:w="9780" w:type="dxa"/>
        <w:tblInd w:w="-108" w:type="dxa"/>
        <w:tblCellMar>
          <w:top w:w="0" w:type="dxa"/>
          <w:left w:w="108" w:type="dxa"/>
          <w:bottom w:w="12" w:type="dxa"/>
          <w:right w:w="115" w:type="dxa"/>
        </w:tblCellMar>
        <w:tblLook w:val="04A0" w:firstRow="1" w:lastRow="0" w:firstColumn="1" w:lastColumn="0" w:noHBand="0" w:noVBand="1"/>
      </w:tblPr>
      <w:tblGrid>
        <w:gridCol w:w="9780"/>
      </w:tblGrid>
      <w:tr w:rsidR="00121A53" w14:paraId="48D2BECD" w14:textId="77777777">
        <w:trPr>
          <w:trHeight w:val="804"/>
        </w:trPr>
        <w:tc>
          <w:tcPr>
            <w:tcW w:w="9780" w:type="dxa"/>
            <w:tcBorders>
              <w:top w:val="single" w:sz="4" w:space="0" w:color="000000"/>
              <w:left w:val="single" w:sz="4" w:space="0" w:color="000000"/>
              <w:bottom w:val="single" w:sz="4" w:space="0" w:color="000000"/>
              <w:right w:val="single" w:sz="4" w:space="0" w:color="000000"/>
            </w:tcBorders>
            <w:vAlign w:val="bottom"/>
          </w:tcPr>
          <w:p w14:paraId="3667E26C" w14:textId="77777777" w:rsidR="00121A53" w:rsidRDefault="0073627B">
            <w:pPr>
              <w:spacing w:after="96" w:line="259" w:lineRule="auto"/>
              <w:ind w:left="0" w:firstLine="0"/>
            </w:pPr>
            <w:r>
              <w:rPr>
                <w:color w:val="0000FF"/>
              </w:rPr>
              <w:t xml:space="preserve"> </w:t>
            </w:r>
          </w:p>
          <w:p w14:paraId="4A661224" w14:textId="77777777" w:rsidR="00121A53" w:rsidRDefault="0073627B">
            <w:pPr>
              <w:spacing w:after="0" w:line="259" w:lineRule="auto"/>
              <w:ind w:left="0" w:firstLine="0"/>
            </w:pPr>
            <w:r>
              <w:rPr>
                <w:color w:val="0000FF"/>
              </w:rPr>
              <w:t xml:space="preserve"> </w:t>
            </w:r>
          </w:p>
        </w:tc>
      </w:tr>
    </w:tbl>
    <w:p w14:paraId="57EEA280" w14:textId="77777777" w:rsidR="00121A53" w:rsidRDefault="0073627B">
      <w:pPr>
        <w:ind w:left="-5"/>
      </w:pPr>
      <w:r>
        <w:t>Unter den Zertifikatserweiterungen (</w:t>
      </w:r>
      <w:proofErr w:type="spellStart"/>
      <w:r>
        <w:t>Extensions</w:t>
      </w:r>
      <w:proofErr w:type="spellEnd"/>
      <w:r>
        <w:t xml:space="preserve">) gibt es kritische und unkritische. Kritische Erweiterungen sind bei der Prüfung des Zertifikats zu berücksichtigen.  </w:t>
      </w:r>
    </w:p>
    <w:p w14:paraId="78DCF525" w14:textId="77777777" w:rsidR="00121A53" w:rsidRDefault="0073627B">
      <w:pPr>
        <w:spacing w:after="12"/>
        <w:ind w:left="-5"/>
      </w:pPr>
      <w:r>
        <w:t xml:space="preserve">Welche 2 Erweiterungen sind in den  </w:t>
      </w:r>
    </w:p>
    <w:p w14:paraId="4FB574D1" w14:textId="77777777" w:rsidR="00121A53" w:rsidRDefault="0073627B">
      <w:pPr>
        <w:ind w:left="-5"/>
      </w:pPr>
      <w:r>
        <w:t xml:space="preserve">übertragenen </w:t>
      </w:r>
      <w:proofErr w:type="gramStart"/>
      <w:r>
        <w:t>Zertifikaten  kritisch</w:t>
      </w:r>
      <w:proofErr w:type="gramEnd"/>
      <w:r>
        <w:t>?      ___________</w:t>
      </w:r>
      <w:r>
        <w:t xml:space="preserve">____________________________ </w:t>
      </w:r>
    </w:p>
    <w:p w14:paraId="7F4F50CF" w14:textId="77777777" w:rsidR="00121A53" w:rsidRDefault="0073627B">
      <w:pPr>
        <w:ind w:left="-5"/>
      </w:pPr>
      <w:r>
        <w:t>Welche Key-</w:t>
      </w:r>
      <w:proofErr w:type="spellStart"/>
      <w:r>
        <w:t>Usages</w:t>
      </w:r>
      <w:proofErr w:type="spellEnd"/>
      <w:r>
        <w:t xml:space="preserve"> hat  </w:t>
      </w:r>
    </w:p>
    <w:p w14:paraId="20DC2211" w14:textId="77777777" w:rsidR="00121A53" w:rsidRDefault="0073627B">
      <w:pPr>
        <w:ind w:left="-5"/>
      </w:pPr>
      <w:r>
        <w:t xml:space="preserve">… das Serverzertifikat?      ______________________  </w:t>
      </w:r>
    </w:p>
    <w:p w14:paraId="3813AC3C" w14:textId="77777777" w:rsidR="00121A53" w:rsidRDefault="0073627B">
      <w:pPr>
        <w:ind w:left="-5"/>
      </w:pPr>
      <w:r>
        <w:lastRenderedPageBreak/>
        <w:t xml:space="preserve">… das CA-Zertifikat?   ______________________________________________________ </w:t>
      </w:r>
    </w:p>
    <w:p w14:paraId="65C34D44" w14:textId="77777777" w:rsidR="00121A53" w:rsidRDefault="0073627B">
      <w:pPr>
        <w:spacing w:after="12"/>
        <w:ind w:left="-5"/>
      </w:pPr>
      <w:r>
        <w:t xml:space="preserve">Wieso ist es wichtig, dass diese beiden Erweiterungen kritisch sind, </w:t>
      </w:r>
      <w:r>
        <w:t xml:space="preserve">also mit geprüft werden?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6757948C"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107810E2" w14:textId="77777777" w:rsidR="00121A53" w:rsidRDefault="0073627B">
            <w:pPr>
              <w:spacing w:after="96" w:line="259" w:lineRule="auto"/>
              <w:ind w:left="0" w:firstLine="0"/>
            </w:pPr>
            <w:r>
              <w:rPr>
                <w:color w:val="0000FF"/>
              </w:rPr>
              <w:t xml:space="preserve"> </w:t>
            </w:r>
          </w:p>
          <w:p w14:paraId="692C6625" w14:textId="77777777" w:rsidR="00121A53" w:rsidRDefault="0073627B">
            <w:pPr>
              <w:spacing w:after="0" w:line="259" w:lineRule="auto"/>
              <w:ind w:left="0" w:firstLine="0"/>
            </w:pPr>
            <w:r>
              <w:rPr>
                <w:color w:val="0000FF"/>
              </w:rPr>
              <w:t xml:space="preserve"> </w:t>
            </w:r>
          </w:p>
        </w:tc>
      </w:tr>
    </w:tbl>
    <w:p w14:paraId="25EAA969" w14:textId="77777777" w:rsidR="00121A53" w:rsidRDefault="0073627B">
      <w:pPr>
        <w:tabs>
          <w:tab w:val="center" w:pos="2360"/>
        </w:tabs>
        <w:spacing w:after="100" w:line="259" w:lineRule="auto"/>
        <w:ind w:left="-15" w:firstLine="0"/>
      </w:pPr>
      <w:r>
        <w:t xml:space="preserve">4.1.2 </w:t>
      </w:r>
      <w:r>
        <w:tab/>
        <w:t xml:space="preserve">Schlüsselaustausch PDUs </w:t>
      </w:r>
    </w:p>
    <w:p w14:paraId="3671DFDC" w14:textId="77777777" w:rsidR="00121A53" w:rsidRDefault="0073627B">
      <w:pPr>
        <w:ind w:left="-5"/>
      </w:pPr>
      <w:r>
        <w:t xml:space="preserve">In der Server Key Exchange PDU schickt der Server seinen Schlüsselanteil inkl. einer Signatur. </w:t>
      </w:r>
    </w:p>
    <w:p w14:paraId="49A5D609" w14:textId="77777777" w:rsidR="00121A53" w:rsidRDefault="0073627B">
      <w:pPr>
        <w:spacing w:after="12"/>
        <w:ind w:left="-5"/>
      </w:pPr>
      <w:r>
        <w:t xml:space="preserve">Zu welchen Schlüsselaustausch-Verfahren über welcher elliptischen Kurve gehört der </w:t>
      </w:r>
    </w:p>
    <w:p w14:paraId="7A10EC4F" w14:textId="77777777" w:rsidR="00121A53" w:rsidRDefault="0073627B">
      <w:pPr>
        <w:spacing w:after="12"/>
        <w:ind w:left="-5"/>
      </w:pPr>
      <w:r>
        <w:t xml:space="preserve">Schlüsselanteil des Servers und wie lang ist der Schlüsselanteil (Bytes) </w:t>
      </w:r>
    </w:p>
    <w:tbl>
      <w:tblPr>
        <w:tblStyle w:val="TableGrid"/>
        <w:tblW w:w="9780" w:type="dxa"/>
        <w:tblInd w:w="-108" w:type="dxa"/>
        <w:tblCellMar>
          <w:top w:w="0" w:type="dxa"/>
          <w:left w:w="108" w:type="dxa"/>
          <w:bottom w:w="12" w:type="dxa"/>
          <w:right w:w="115" w:type="dxa"/>
        </w:tblCellMar>
        <w:tblLook w:val="04A0" w:firstRow="1" w:lastRow="0" w:firstColumn="1" w:lastColumn="0" w:noHBand="0" w:noVBand="1"/>
      </w:tblPr>
      <w:tblGrid>
        <w:gridCol w:w="9780"/>
      </w:tblGrid>
      <w:tr w:rsidR="00121A53" w14:paraId="2BE583FD" w14:textId="77777777">
        <w:trPr>
          <w:trHeight w:val="804"/>
        </w:trPr>
        <w:tc>
          <w:tcPr>
            <w:tcW w:w="9780" w:type="dxa"/>
            <w:tcBorders>
              <w:top w:val="single" w:sz="4" w:space="0" w:color="000000"/>
              <w:left w:val="single" w:sz="4" w:space="0" w:color="000000"/>
              <w:bottom w:val="single" w:sz="4" w:space="0" w:color="000000"/>
              <w:right w:val="single" w:sz="4" w:space="0" w:color="000000"/>
            </w:tcBorders>
            <w:vAlign w:val="bottom"/>
          </w:tcPr>
          <w:p w14:paraId="7646991E" w14:textId="77777777" w:rsidR="00121A53" w:rsidRDefault="0073627B">
            <w:pPr>
              <w:spacing w:after="96" w:line="259" w:lineRule="auto"/>
              <w:ind w:left="0" w:firstLine="0"/>
            </w:pPr>
            <w:r>
              <w:rPr>
                <w:color w:val="0000FF"/>
              </w:rPr>
              <w:t xml:space="preserve"> </w:t>
            </w:r>
          </w:p>
          <w:p w14:paraId="0D6D0F02" w14:textId="77777777" w:rsidR="00121A53" w:rsidRDefault="0073627B">
            <w:pPr>
              <w:spacing w:after="0" w:line="259" w:lineRule="auto"/>
              <w:ind w:left="0" w:firstLine="0"/>
            </w:pPr>
            <w:r>
              <w:rPr>
                <w:color w:val="0000FF"/>
              </w:rPr>
              <w:t xml:space="preserve"> </w:t>
            </w:r>
          </w:p>
        </w:tc>
      </w:tr>
    </w:tbl>
    <w:p w14:paraId="1F054699" w14:textId="77777777" w:rsidR="00121A53" w:rsidRDefault="0073627B">
      <w:pPr>
        <w:spacing w:after="12"/>
        <w:ind w:left="-5"/>
      </w:pPr>
      <w:r>
        <w:t xml:space="preserve">Mit welchem Signaturalgorithmus über welcher elliptischen Kurve ist der Schlüsselanteil vom Server signiert?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753DBACE"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28720C36" w14:textId="77777777" w:rsidR="00121A53" w:rsidRDefault="0073627B">
            <w:pPr>
              <w:spacing w:after="96" w:line="259" w:lineRule="auto"/>
              <w:ind w:left="0" w:firstLine="0"/>
            </w:pPr>
            <w:r>
              <w:rPr>
                <w:color w:val="0000FF"/>
              </w:rPr>
              <w:t xml:space="preserve"> </w:t>
            </w:r>
          </w:p>
          <w:p w14:paraId="3A4B4909" w14:textId="77777777" w:rsidR="00121A53" w:rsidRDefault="0073627B">
            <w:pPr>
              <w:spacing w:after="0" w:line="259" w:lineRule="auto"/>
              <w:ind w:left="0" w:firstLine="0"/>
            </w:pPr>
            <w:r>
              <w:rPr>
                <w:color w:val="0000FF"/>
              </w:rPr>
              <w:t xml:space="preserve"> </w:t>
            </w:r>
          </w:p>
        </w:tc>
      </w:tr>
    </w:tbl>
    <w:p w14:paraId="5C345730" w14:textId="77777777" w:rsidR="00121A53" w:rsidRDefault="0073627B">
      <w:pPr>
        <w:spacing w:after="12"/>
        <w:ind w:left="-5"/>
      </w:pPr>
      <w:r>
        <w:t xml:space="preserve">Mit welchem öffentlichen Schlüssel prüft der Client die Signatur? </w:t>
      </w:r>
    </w:p>
    <w:tbl>
      <w:tblPr>
        <w:tblStyle w:val="TableGrid"/>
        <w:tblW w:w="9780" w:type="dxa"/>
        <w:tblInd w:w="-108" w:type="dxa"/>
        <w:tblCellMar>
          <w:top w:w="0" w:type="dxa"/>
          <w:left w:w="108" w:type="dxa"/>
          <w:bottom w:w="9" w:type="dxa"/>
          <w:right w:w="115" w:type="dxa"/>
        </w:tblCellMar>
        <w:tblLook w:val="04A0" w:firstRow="1" w:lastRow="0" w:firstColumn="1" w:lastColumn="0" w:noHBand="0" w:noVBand="1"/>
      </w:tblPr>
      <w:tblGrid>
        <w:gridCol w:w="9780"/>
      </w:tblGrid>
      <w:tr w:rsidR="00121A53" w14:paraId="2975FEA0" w14:textId="77777777">
        <w:trPr>
          <w:trHeight w:val="802"/>
        </w:trPr>
        <w:tc>
          <w:tcPr>
            <w:tcW w:w="9780" w:type="dxa"/>
            <w:tcBorders>
              <w:top w:val="single" w:sz="4" w:space="0" w:color="000000"/>
              <w:left w:val="single" w:sz="4" w:space="0" w:color="000000"/>
              <w:bottom w:val="single" w:sz="4" w:space="0" w:color="000000"/>
              <w:right w:val="single" w:sz="4" w:space="0" w:color="000000"/>
            </w:tcBorders>
            <w:vAlign w:val="bottom"/>
          </w:tcPr>
          <w:p w14:paraId="5F01AB12" w14:textId="77777777" w:rsidR="00121A53" w:rsidRDefault="0073627B">
            <w:pPr>
              <w:spacing w:after="96" w:line="259" w:lineRule="auto"/>
              <w:ind w:left="0" w:firstLine="0"/>
            </w:pPr>
            <w:r>
              <w:rPr>
                <w:color w:val="0000FF"/>
              </w:rPr>
              <w:t xml:space="preserve"> </w:t>
            </w:r>
          </w:p>
          <w:p w14:paraId="5E0CBB30" w14:textId="77777777" w:rsidR="00121A53" w:rsidRDefault="0073627B">
            <w:pPr>
              <w:spacing w:after="0" w:line="259" w:lineRule="auto"/>
              <w:ind w:left="0" w:firstLine="0"/>
            </w:pPr>
            <w:r>
              <w:rPr>
                <w:color w:val="0000FF"/>
              </w:rPr>
              <w:t xml:space="preserve"> </w:t>
            </w:r>
          </w:p>
        </w:tc>
      </w:tr>
    </w:tbl>
    <w:p w14:paraId="2EB5FFF7" w14:textId="77777777" w:rsidR="00121A53" w:rsidRDefault="0073627B">
      <w:pPr>
        <w:spacing w:after="12"/>
        <w:ind w:left="-5"/>
      </w:pPr>
      <w:r>
        <w:t xml:space="preserve">Wie heißt das entsprechende Feld im Zertifikat,  </w:t>
      </w:r>
    </w:p>
    <w:p w14:paraId="17297748" w14:textId="77777777" w:rsidR="00121A53" w:rsidRDefault="0073627B">
      <w:pPr>
        <w:ind w:left="-5"/>
      </w:pPr>
      <w:r>
        <w:t xml:space="preserve">in dem der öffentliche Schlüssel gespeichert ist?  ________________________________ </w:t>
      </w:r>
    </w:p>
    <w:p w14:paraId="2CD1C2C0" w14:textId="77777777" w:rsidR="00121A53" w:rsidRDefault="0073627B">
      <w:pPr>
        <w:spacing w:after="12"/>
        <w:ind w:left="-5"/>
      </w:pPr>
      <w:r>
        <w:t xml:space="preserve">Prüfen Sie, ob der öffentliche Schlüssel zu dem angegebenen  </w:t>
      </w:r>
    </w:p>
    <w:p w14:paraId="0628FF11" w14:textId="77777777" w:rsidR="00121A53" w:rsidRDefault="0073627B">
      <w:pPr>
        <w:spacing w:after="0" w:line="348" w:lineRule="auto"/>
        <w:ind w:left="-5"/>
      </w:pPr>
      <w:r>
        <w:t xml:space="preserve">Signierverfahren und der angegebenen elliptischen Kurve passt.                </w:t>
      </w:r>
      <w:r>
        <w:tab/>
        <w:t>check O</w:t>
      </w:r>
      <w:r>
        <w:rPr>
          <w:color w:val="0000FF"/>
        </w:rPr>
        <w:t xml:space="preserve"> </w:t>
      </w:r>
      <w:r>
        <w:t xml:space="preserve">Lokalisieren Sie in Client Key Exchange PDU den DH-Schlüsselanteil des Clients.  </w:t>
      </w:r>
    </w:p>
    <w:p w14:paraId="6DCDF54E" w14:textId="77777777" w:rsidR="00121A53" w:rsidRDefault="0073627B">
      <w:pPr>
        <w:spacing w:after="12"/>
        <w:ind w:left="-5"/>
      </w:pPr>
      <w:r>
        <w:t xml:space="preserve">Prüfen Sie, ob der Client-Schlüsselanteil zum selben  </w:t>
      </w:r>
    </w:p>
    <w:p w14:paraId="1148B224" w14:textId="77777777" w:rsidR="00121A53" w:rsidRDefault="0073627B">
      <w:pPr>
        <w:spacing w:after="97" w:line="342" w:lineRule="auto"/>
        <w:ind w:left="-5" w:right="105"/>
        <w:jc w:val="both"/>
      </w:pPr>
      <w:r>
        <w:t>Algorithmus gehört, wie der DH-S</w:t>
      </w:r>
      <w:r>
        <w:t>chlüsselanteil des Servers    check O und beide Schlüsselanteile die gleiche Länge in Bytes ausweisen</w:t>
      </w:r>
      <w:r>
        <w:rPr>
          <w:color w:val="0000FF"/>
        </w:rPr>
        <w:t xml:space="preserve">.   </w:t>
      </w:r>
      <w:r>
        <w:t xml:space="preserve">check O </w:t>
      </w:r>
      <w:r>
        <w:t xml:space="preserve">5 </w:t>
      </w:r>
      <w:r>
        <w:tab/>
        <w:t xml:space="preserve">Server Versions- / </w:t>
      </w:r>
      <w:proofErr w:type="spellStart"/>
      <w:r>
        <w:t>Cipher</w:t>
      </w:r>
      <w:proofErr w:type="spellEnd"/>
      <w:r>
        <w:t xml:space="preserve"> Fallbacks testen </w:t>
      </w:r>
    </w:p>
    <w:p w14:paraId="2CE6CBD9" w14:textId="77777777" w:rsidR="00121A53" w:rsidRDefault="0073627B">
      <w:pPr>
        <w:spacing w:after="231"/>
        <w:ind w:left="-5"/>
      </w:pPr>
      <w:r>
        <w:t xml:space="preserve">Der Client schickt dem Server </w:t>
      </w:r>
      <w:proofErr w:type="spellStart"/>
      <w:r>
        <w:t>Ciphersuites</w:t>
      </w:r>
      <w:proofErr w:type="spellEnd"/>
      <w:r>
        <w:t xml:space="preserve"> zur Auswahl. Was ist, wenn der Client versucht, eine </w:t>
      </w:r>
      <w:r>
        <w:t xml:space="preserve">Verbindung mit schwachen Verfahren aufzubauen. Lässt sich der Server darauf ein? </w:t>
      </w:r>
    </w:p>
    <w:p w14:paraId="2D270339" w14:textId="77777777" w:rsidR="00121A53" w:rsidRDefault="0073627B">
      <w:pPr>
        <w:spacing w:after="100" w:line="259" w:lineRule="auto"/>
        <w:ind w:left="-5"/>
      </w:pPr>
      <w:r>
        <w:t xml:space="preserve">5.1 Verhalten für ältere TLS Versionen testen </w:t>
      </w:r>
    </w:p>
    <w:p w14:paraId="4CB36ECF" w14:textId="77777777" w:rsidR="00121A53" w:rsidRDefault="0073627B">
      <w:pPr>
        <w:spacing w:after="12"/>
        <w:ind w:left="-5"/>
      </w:pPr>
      <w:r>
        <w:t xml:space="preserve">Ermitteln Sie in </w:t>
      </w:r>
      <w:proofErr w:type="spellStart"/>
      <w:r>
        <w:t>openssl</w:t>
      </w:r>
      <w:proofErr w:type="spellEnd"/>
      <w:r>
        <w:t xml:space="preserve"> per </w:t>
      </w:r>
      <w:proofErr w:type="spellStart"/>
      <w:r>
        <w:t>s_client</w:t>
      </w:r>
      <w:proofErr w:type="spellEnd"/>
      <w:r>
        <w:t xml:space="preserve"> –</w:t>
      </w:r>
      <w:proofErr w:type="spellStart"/>
      <w:r>
        <w:t>help</w:t>
      </w:r>
      <w:proofErr w:type="spellEnd"/>
      <w:r>
        <w:t xml:space="preserve"> die Funktion folgender Optionen: </w:t>
      </w:r>
    </w:p>
    <w:tbl>
      <w:tblPr>
        <w:tblStyle w:val="TableGrid"/>
        <w:tblW w:w="9780" w:type="dxa"/>
        <w:tblInd w:w="-108" w:type="dxa"/>
        <w:tblCellMar>
          <w:top w:w="0" w:type="dxa"/>
          <w:left w:w="108" w:type="dxa"/>
          <w:bottom w:w="2" w:type="dxa"/>
          <w:right w:w="115" w:type="dxa"/>
        </w:tblCellMar>
        <w:tblLook w:val="04A0" w:firstRow="1" w:lastRow="0" w:firstColumn="1" w:lastColumn="0" w:noHBand="0" w:noVBand="1"/>
      </w:tblPr>
      <w:tblGrid>
        <w:gridCol w:w="1759"/>
        <w:gridCol w:w="8021"/>
      </w:tblGrid>
      <w:tr w:rsidR="00121A53" w14:paraId="41EAC2DD" w14:textId="77777777">
        <w:trPr>
          <w:trHeight w:val="406"/>
        </w:trPr>
        <w:tc>
          <w:tcPr>
            <w:tcW w:w="1759" w:type="dxa"/>
            <w:tcBorders>
              <w:top w:val="single" w:sz="4" w:space="0" w:color="000000"/>
              <w:left w:val="single" w:sz="4" w:space="0" w:color="000000"/>
              <w:bottom w:val="single" w:sz="4" w:space="0" w:color="000000"/>
              <w:right w:val="single" w:sz="4" w:space="0" w:color="000000"/>
            </w:tcBorders>
            <w:vAlign w:val="bottom"/>
          </w:tcPr>
          <w:p w14:paraId="1AAED185" w14:textId="77777777" w:rsidR="00121A53" w:rsidRDefault="0073627B">
            <w:pPr>
              <w:spacing w:after="0" w:line="259" w:lineRule="auto"/>
              <w:ind w:left="0" w:firstLine="0"/>
            </w:pPr>
            <w:r>
              <w:t xml:space="preserve">-tls1 </w:t>
            </w:r>
          </w:p>
        </w:tc>
        <w:tc>
          <w:tcPr>
            <w:tcW w:w="8021" w:type="dxa"/>
            <w:tcBorders>
              <w:top w:val="single" w:sz="4" w:space="0" w:color="000000"/>
              <w:left w:val="single" w:sz="4" w:space="0" w:color="000000"/>
              <w:bottom w:val="single" w:sz="4" w:space="0" w:color="000000"/>
              <w:right w:val="single" w:sz="4" w:space="0" w:color="000000"/>
            </w:tcBorders>
            <w:vAlign w:val="bottom"/>
          </w:tcPr>
          <w:p w14:paraId="3FA89862" w14:textId="77777777" w:rsidR="00121A53" w:rsidRDefault="0073627B">
            <w:pPr>
              <w:spacing w:after="0" w:line="259" w:lineRule="auto"/>
              <w:ind w:left="0" w:firstLine="0"/>
            </w:pPr>
            <w:r>
              <w:t xml:space="preserve"> </w:t>
            </w:r>
          </w:p>
        </w:tc>
      </w:tr>
      <w:tr w:rsidR="00121A53" w14:paraId="01B03EAA" w14:textId="77777777">
        <w:trPr>
          <w:trHeight w:val="406"/>
        </w:trPr>
        <w:tc>
          <w:tcPr>
            <w:tcW w:w="1759" w:type="dxa"/>
            <w:tcBorders>
              <w:top w:val="single" w:sz="4" w:space="0" w:color="000000"/>
              <w:left w:val="single" w:sz="4" w:space="0" w:color="000000"/>
              <w:bottom w:val="single" w:sz="4" w:space="0" w:color="000000"/>
              <w:right w:val="single" w:sz="4" w:space="0" w:color="000000"/>
            </w:tcBorders>
            <w:vAlign w:val="bottom"/>
          </w:tcPr>
          <w:p w14:paraId="66427B43" w14:textId="77777777" w:rsidR="00121A53" w:rsidRDefault="0073627B">
            <w:pPr>
              <w:spacing w:after="0" w:line="259" w:lineRule="auto"/>
              <w:ind w:left="0" w:firstLine="0"/>
            </w:pPr>
            <w:r>
              <w:t xml:space="preserve">-tls1_1 </w:t>
            </w:r>
          </w:p>
        </w:tc>
        <w:tc>
          <w:tcPr>
            <w:tcW w:w="8021" w:type="dxa"/>
            <w:tcBorders>
              <w:top w:val="single" w:sz="4" w:space="0" w:color="000000"/>
              <w:left w:val="single" w:sz="4" w:space="0" w:color="000000"/>
              <w:bottom w:val="single" w:sz="4" w:space="0" w:color="000000"/>
              <w:right w:val="single" w:sz="4" w:space="0" w:color="000000"/>
            </w:tcBorders>
            <w:vAlign w:val="bottom"/>
          </w:tcPr>
          <w:p w14:paraId="1F7FB785" w14:textId="77777777" w:rsidR="00121A53" w:rsidRDefault="0073627B">
            <w:pPr>
              <w:spacing w:after="0" w:line="259" w:lineRule="auto"/>
              <w:ind w:left="0" w:firstLine="0"/>
            </w:pPr>
            <w:r>
              <w:t xml:space="preserve"> </w:t>
            </w:r>
          </w:p>
        </w:tc>
      </w:tr>
    </w:tbl>
    <w:p w14:paraId="6160AEF6" w14:textId="77777777" w:rsidR="00121A53" w:rsidRDefault="0073627B">
      <w:pPr>
        <w:spacing w:after="0" w:line="264" w:lineRule="auto"/>
        <w:ind w:left="-5" w:right="959"/>
        <w:jc w:val="both"/>
      </w:pPr>
      <w:r>
        <w:t xml:space="preserve">Prüfen Sie für www.computerbase.de und www.hs-osnabrueck.de mit dem Befehl </w:t>
      </w:r>
      <w:proofErr w:type="spellStart"/>
      <w:r>
        <w:t>s_client</w:t>
      </w:r>
      <w:proofErr w:type="spellEnd"/>
      <w:r>
        <w:t xml:space="preserve"> –connect &lt;</w:t>
      </w:r>
      <w:proofErr w:type="spellStart"/>
      <w:r>
        <w:t>servername</w:t>
      </w:r>
      <w:proofErr w:type="spellEnd"/>
      <w:r>
        <w:t>&gt; -tls</w:t>
      </w:r>
      <w:proofErr w:type="gramStart"/>
      <w:r>
        <w:t>1  bzw.</w:t>
      </w:r>
      <w:proofErr w:type="gramEnd"/>
      <w:r>
        <w:t xml:space="preserve"> –tls1_1 </w:t>
      </w:r>
      <w:r>
        <w:t xml:space="preserve">ob ein Verbindungsaufbau mit einer älteren TLS Version möglich ist. </w:t>
      </w:r>
    </w:p>
    <w:tbl>
      <w:tblPr>
        <w:tblStyle w:val="TableGrid"/>
        <w:tblW w:w="7918" w:type="dxa"/>
        <w:tblInd w:w="-108" w:type="dxa"/>
        <w:tblCellMar>
          <w:top w:w="0" w:type="dxa"/>
          <w:left w:w="108" w:type="dxa"/>
          <w:bottom w:w="9" w:type="dxa"/>
          <w:right w:w="115" w:type="dxa"/>
        </w:tblCellMar>
        <w:tblLook w:val="04A0" w:firstRow="1" w:lastRow="0" w:firstColumn="1" w:lastColumn="0" w:noHBand="0" w:noVBand="1"/>
      </w:tblPr>
      <w:tblGrid>
        <w:gridCol w:w="1208"/>
        <w:gridCol w:w="3410"/>
        <w:gridCol w:w="3300"/>
      </w:tblGrid>
      <w:tr w:rsidR="00121A53" w14:paraId="7284CF15" w14:textId="77777777">
        <w:trPr>
          <w:trHeight w:val="406"/>
        </w:trPr>
        <w:tc>
          <w:tcPr>
            <w:tcW w:w="1207" w:type="dxa"/>
            <w:tcBorders>
              <w:top w:val="single" w:sz="4" w:space="0" w:color="000000"/>
              <w:left w:val="single" w:sz="4" w:space="0" w:color="000000"/>
              <w:bottom w:val="single" w:sz="4" w:space="0" w:color="000000"/>
              <w:right w:val="single" w:sz="4" w:space="0" w:color="000000"/>
            </w:tcBorders>
            <w:vAlign w:val="bottom"/>
          </w:tcPr>
          <w:p w14:paraId="5524FDD7" w14:textId="77777777" w:rsidR="00121A53" w:rsidRDefault="0073627B">
            <w:pPr>
              <w:spacing w:after="0" w:line="259" w:lineRule="auto"/>
              <w:ind w:left="0" w:firstLine="0"/>
            </w:pPr>
            <w:r>
              <w:t xml:space="preserve"> </w:t>
            </w:r>
          </w:p>
        </w:tc>
        <w:tc>
          <w:tcPr>
            <w:tcW w:w="3410" w:type="dxa"/>
            <w:tcBorders>
              <w:top w:val="single" w:sz="4" w:space="0" w:color="000000"/>
              <w:left w:val="single" w:sz="4" w:space="0" w:color="000000"/>
              <w:bottom w:val="single" w:sz="4" w:space="0" w:color="000000"/>
              <w:right w:val="single" w:sz="4" w:space="0" w:color="000000"/>
            </w:tcBorders>
            <w:vAlign w:val="bottom"/>
          </w:tcPr>
          <w:p w14:paraId="072B1639" w14:textId="77777777" w:rsidR="00121A53" w:rsidRDefault="0073627B">
            <w:pPr>
              <w:spacing w:after="0" w:line="259" w:lineRule="auto"/>
              <w:ind w:left="3" w:firstLine="0"/>
            </w:pPr>
            <w:r>
              <w:t xml:space="preserve">www.computerbase.de </w:t>
            </w:r>
          </w:p>
        </w:tc>
        <w:tc>
          <w:tcPr>
            <w:tcW w:w="3300" w:type="dxa"/>
            <w:tcBorders>
              <w:top w:val="single" w:sz="4" w:space="0" w:color="000000"/>
              <w:left w:val="single" w:sz="4" w:space="0" w:color="000000"/>
              <w:bottom w:val="single" w:sz="4" w:space="0" w:color="000000"/>
              <w:right w:val="single" w:sz="4" w:space="0" w:color="000000"/>
            </w:tcBorders>
            <w:vAlign w:val="bottom"/>
          </w:tcPr>
          <w:p w14:paraId="1B003884" w14:textId="77777777" w:rsidR="00121A53" w:rsidRDefault="0073627B">
            <w:pPr>
              <w:spacing w:after="0" w:line="259" w:lineRule="auto"/>
              <w:ind w:left="0" w:firstLine="0"/>
            </w:pPr>
            <w:r>
              <w:t xml:space="preserve">www.hs-osnabrueck.de </w:t>
            </w:r>
          </w:p>
        </w:tc>
      </w:tr>
      <w:tr w:rsidR="00121A53" w14:paraId="042841FA" w14:textId="77777777">
        <w:trPr>
          <w:trHeight w:val="406"/>
        </w:trPr>
        <w:tc>
          <w:tcPr>
            <w:tcW w:w="1207" w:type="dxa"/>
            <w:tcBorders>
              <w:top w:val="single" w:sz="4" w:space="0" w:color="000000"/>
              <w:left w:val="single" w:sz="4" w:space="0" w:color="000000"/>
              <w:bottom w:val="single" w:sz="4" w:space="0" w:color="000000"/>
              <w:right w:val="single" w:sz="4" w:space="0" w:color="000000"/>
            </w:tcBorders>
            <w:vAlign w:val="bottom"/>
          </w:tcPr>
          <w:p w14:paraId="6C093C22" w14:textId="77777777" w:rsidR="00121A53" w:rsidRDefault="0073627B">
            <w:pPr>
              <w:spacing w:after="0" w:line="259" w:lineRule="auto"/>
              <w:ind w:left="0" w:firstLine="0"/>
            </w:pPr>
            <w:r>
              <w:t xml:space="preserve">TLS 1.0 </w:t>
            </w:r>
          </w:p>
        </w:tc>
        <w:tc>
          <w:tcPr>
            <w:tcW w:w="3410" w:type="dxa"/>
            <w:tcBorders>
              <w:top w:val="single" w:sz="4" w:space="0" w:color="000000"/>
              <w:left w:val="single" w:sz="4" w:space="0" w:color="000000"/>
              <w:bottom w:val="single" w:sz="4" w:space="0" w:color="000000"/>
              <w:right w:val="single" w:sz="4" w:space="0" w:color="000000"/>
            </w:tcBorders>
            <w:vAlign w:val="bottom"/>
          </w:tcPr>
          <w:p w14:paraId="3954C695" w14:textId="77777777" w:rsidR="00121A53" w:rsidRDefault="0073627B">
            <w:pPr>
              <w:spacing w:after="0" w:line="259" w:lineRule="auto"/>
              <w:ind w:left="3" w:firstLine="0"/>
            </w:pPr>
            <w:r>
              <w:t xml:space="preserve"> </w:t>
            </w:r>
          </w:p>
        </w:tc>
        <w:tc>
          <w:tcPr>
            <w:tcW w:w="3300" w:type="dxa"/>
            <w:tcBorders>
              <w:top w:val="single" w:sz="4" w:space="0" w:color="000000"/>
              <w:left w:val="single" w:sz="4" w:space="0" w:color="000000"/>
              <w:bottom w:val="single" w:sz="4" w:space="0" w:color="000000"/>
              <w:right w:val="single" w:sz="4" w:space="0" w:color="000000"/>
            </w:tcBorders>
            <w:vAlign w:val="bottom"/>
          </w:tcPr>
          <w:p w14:paraId="04532111" w14:textId="77777777" w:rsidR="00121A53" w:rsidRDefault="0073627B">
            <w:pPr>
              <w:spacing w:after="0" w:line="259" w:lineRule="auto"/>
              <w:ind w:left="1" w:firstLine="0"/>
            </w:pPr>
            <w:r>
              <w:t xml:space="preserve"> </w:t>
            </w:r>
          </w:p>
        </w:tc>
      </w:tr>
      <w:tr w:rsidR="00121A53" w14:paraId="1C90BF3D" w14:textId="77777777">
        <w:trPr>
          <w:trHeight w:val="406"/>
        </w:trPr>
        <w:tc>
          <w:tcPr>
            <w:tcW w:w="1207" w:type="dxa"/>
            <w:tcBorders>
              <w:top w:val="single" w:sz="4" w:space="0" w:color="000000"/>
              <w:left w:val="single" w:sz="4" w:space="0" w:color="000000"/>
              <w:bottom w:val="single" w:sz="4" w:space="0" w:color="000000"/>
              <w:right w:val="single" w:sz="4" w:space="0" w:color="000000"/>
            </w:tcBorders>
            <w:vAlign w:val="bottom"/>
          </w:tcPr>
          <w:p w14:paraId="1777BB29" w14:textId="77777777" w:rsidR="00121A53" w:rsidRDefault="0073627B">
            <w:pPr>
              <w:spacing w:after="0" w:line="259" w:lineRule="auto"/>
              <w:ind w:left="0" w:firstLine="0"/>
            </w:pPr>
            <w:r>
              <w:t xml:space="preserve">TLS 1.1 </w:t>
            </w:r>
          </w:p>
        </w:tc>
        <w:tc>
          <w:tcPr>
            <w:tcW w:w="3410" w:type="dxa"/>
            <w:tcBorders>
              <w:top w:val="single" w:sz="4" w:space="0" w:color="000000"/>
              <w:left w:val="single" w:sz="4" w:space="0" w:color="000000"/>
              <w:bottom w:val="single" w:sz="4" w:space="0" w:color="000000"/>
              <w:right w:val="single" w:sz="4" w:space="0" w:color="000000"/>
            </w:tcBorders>
            <w:vAlign w:val="bottom"/>
          </w:tcPr>
          <w:p w14:paraId="6753D53B" w14:textId="77777777" w:rsidR="00121A53" w:rsidRDefault="0073627B">
            <w:pPr>
              <w:spacing w:after="0" w:line="259" w:lineRule="auto"/>
              <w:ind w:left="3" w:firstLine="0"/>
            </w:pPr>
            <w:r>
              <w:t xml:space="preserve"> </w:t>
            </w:r>
          </w:p>
        </w:tc>
        <w:tc>
          <w:tcPr>
            <w:tcW w:w="3300" w:type="dxa"/>
            <w:tcBorders>
              <w:top w:val="single" w:sz="4" w:space="0" w:color="000000"/>
              <w:left w:val="single" w:sz="4" w:space="0" w:color="000000"/>
              <w:bottom w:val="single" w:sz="4" w:space="0" w:color="000000"/>
              <w:right w:val="single" w:sz="4" w:space="0" w:color="000000"/>
            </w:tcBorders>
            <w:vAlign w:val="bottom"/>
          </w:tcPr>
          <w:p w14:paraId="16282143" w14:textId="77777777" w:rsidR="00121A53" w:rsidRDefault="0073627B">
            <w:pPr>
              <w:spacing w:after="0" w:line="259" w:lineRule="auto"/>
              <w:ind w:left="1" w:firstLine="0"/>
            </w:pPr>
            <w:r>
              <w:t xml:space="preserve"> </w:t>
            </w:r>
          </w:p>
        </w:tc>
      </w:tr>
    </w:tbl>
    <w:p w14:paraId="78054DF7" w14:textId="77777777" w:rsidR="00121A53" w:rsidRDefault="0073627B">
      <w:pPr>
        <w:spacing w:after="100" w:line="259" w:lineRule="auto"/>
        <w:ind w:left="-5"/>
      </w:pPr>
      <w:r>
        <w:lastRenderedPageBreak/>
        <w:t xml:space="preserve">5.2 TLS ohne </w:t>
      </w:r>
      <w:proofErr w:type="spellStart"/>
      <w:r>
        <w:t>Perfect</w:t>
      </w:r>
      <w:proofErr w:type="spellEnd"/>
      <w:r>
        <w:t xml:space="preserve"> Forward Secrecy </w:t>
      </w:r>
    </w:p>
    <w:p w14:paraId="7E8CEF84" w14:textId="77777777" w:rsidR="00121A53" w:rsidRDefault="0073627B">
      <w:pPr>
        <w:ind w:left="-5"/>
      </w:pPr>
      <w:r>
        <w:t xml:space="preserve">Testen wir, ob die Server TLS-Verbindungen ohne PFS erlauben, also neben </w:t>
      </w:r>
      <w:proofErr w:type="spellStart"/>
      <w:r>
        <w:t>DiffieHellman</w:t>
      </w:r>
      <w:proofErr w:type="spellEnd"/>
      <w:r>
        <w:t xml:space="preserve"> auch einen Schlüsselaustausch per RSA zulassen.  </w:t>
      </w:r>
    </w:p>
    <w:p w14:paraId="7FCDA5A4" w14:textId="77777777" w:rsidR="00121A53" w:rsidRDefault="0073627B">
      <w:pPr>
        <w:spacing w:after="26" w:line="329" w:lineRule="auto"/>
        <w:ind w:left="-5"/>
      </w:pPr>
      <w:r>
        <w:t xml:space="preserve">Hierzu nutzen wir die </w:t>
      </w:r>
      <w:proofErr w:type="spellStart"/>
      <w:r>
        <w:t>Optoion</w:t>
      </w:r>
      <w:proofErr w:type="spellEnd"/>
      <w:r>
        <w:t xml:space="preserve"> –</w:t>
      </w:r>
      <w:proofErr w:type="spellStart"/>
      <w:r>
        <w:t>cipher</w:t>
      </w:r>
      <w:proofErr w:type="spellEnd"/>
      <w:r>
        <w:t xml:space="preserve"> RSA für das </w:t>
      </w:r>
      <w:proofErr w:type="spellStart"/>
      <w:r>
        <w:t>openssl</w:t>
      </w:r>
      <w:proofErr w:type="spellEnd"/>
      <w:r>
        <w:t xml:space="preserve"> </w:t>
      </w:r>
      <w:proofErr w:type="spellStart"/>
      <w:r>
        <w:t>s_client</w:t>
      </w:r>
      <w:proofErr w:type="spellEnd"/>
      <w:r>
        <w:t xml:space="preserve"> Kommando </w:t>
      </w:r>
      <w:proofErr w:type="spellStart"/>
      <w:r>
        <w:t>s_client</w:t>
      </w:r>
      <w:proofErr w:type="spellEnd"/>
      <w:r>
        <w:t xml:space="preserve"> –connect &lt;</w:t>
      </w:r>
      <w:proofErr w:type="spellStart"/>
      <w:r>
        <w:t>servername</w:t>
      </w:r>
      <w:proofErr w:type="spellEnd"/>
      <w:r>
        <w:t>&gt; -tls1_2 –</w:t>
      </w:r>
      <w:proofErr w:type="spellStart"/>
      <w:r>
        <w:t>cip</w:t>
      </w:r>
      <w:r>
        <w:t>her</w:t>
      </w:r>
      <w:proofErr w:type="spellEnd"/>
      <w:r>
        <w:t xml:space="preserve"> RSA </w:t>
      </w:r>
    </w:p>
    <w:p w14:paraId="0F588D2D" w14:textId="77777777" w:rsidR="00121A53" w:rsidRDefault="0073627B">
      <w:pPr>
        <w:ind w:left="-5"/>
      </w:pPr>
      <w:r>
        <w:t xml:space="preserve">Ist eine TLS-Verbindung mit RSA-Schlüsselaustausch möglich?  </w:t>
      </w:r>
    </w:p>
    <w:p w14:paraId="532CAFEB" w14:textId="77777777" w:rsidR="00121A53" w:rsidRDefault="0073627B">
      <w:pPr>
        <w:ind w:left="-5"/>
      </w:pPr>
      <w:r>
        <w:t>Zu www.computerbase.de:  _______</w:t>
      </w:r>
      <w:r>
        <w:rPr>
          <w:color w:val="0000FF"/>
        </w:rPr>
        <w:t xml:space="preserve"> </w:t>
      </w:r>
    </w:p>
    <w:p w14:paraId="7465A987" w14:textId="77777777" w:rsidR="00121A53" w:rsidRDefault="0073627B">
      <w:pPr>
        <w:ind w:left="-5"/>
      </w:pPr>
      <w:r>
        <w:t>Zu www.hs-osnabrueck.de: _______</w:t>
      </w:r>
      <w:r>
        <w:rPr>
          <w:color w:val="0000FF"/>
        </w:rPr>
        <w:t xml:space="preserve"> </w:t>
      </w:r>
    </w:p>
    <w:p w14:paraId="7B25941B" w14:textId="77777777" w:rsidR="00121A53" w:rsidRDefault="0073627B">
      <w:pPr>
        <w:ind w:left="-5" w:right="218"/>
      </w:pPr>
      <w:r>
        <w:t xml:space="preserve">Falls eine Verbindung möglich ist, zeichnen Sie den TLS Handschake mit Wireshark auf und schauen Sie, welche </w:t>
      </w:r>
      <w:proofErr w:type="spellStart"/>
      <w:r>
        <w:t>CipherSu</w:t>
      </w:r>
      <w:r>
        <w:t>ites</w:t>
      </w:r>
      <w:proofErr w:type="spellEnd"/>
      <w:r>
        <w:t xml:space="preserve"> der Client anbietet und der Server wählt. Die vom Server gewählte sollte mit TLS_RSA_WITH starten Servername:     </w:t>
      </w:r>
    </w:p>
    <w:p w14:paraId="6BAFB795" w14:textId="77777777" w:rsidR="00121A53" w:rsidRDefault="0073627B">
      <w:pPr>
        <w:spacing w:after="227"/>
        <w:ind w:left="-5"/>
      </w:pPr>
      <w:r>
        <w:t xml:space="preserve">Vom Server gewählte </w:t>
      </w:r>
      <w:proofErr w:type="spellStart"/>
      <w:r>
        <w:t>CipherSuite</w:t>
      </w:r>
      <w:proofErr w:type="spellEnd"/>
      <w:r>
        <w:t xml:space="preserve">:  _________________________________________ </w:t>
      </w:r>
    </w:p>
    <w:p w14:paraId="4F22BEFF" w14:textId="77777777" w:rsidR="00121A53" w:rsidRDefault="0073627B">
      <w:pPr>
        <w:spacing w:after="100" w:line="259" w:lineRule="auto"/>
        <w:ind w:left="-5"/>
      </w:pPr>
      <w:r>
        <w:t xml:space="preserve">5.3 TLS ohne Serverauthentifizierung </w:t>
      </w:r>
    </w:p>
    <w:p w14:paraId="03061DD3" w14:textId="77777777" w:rsidR="00121A53" w:rsidRDefault="0073627B">
      <w:pPr>
        <w:spacing w:after="97" w:line="264" w:lineRule="auto"/>
        <w:ind w:left="-5" w:right="216"/>
        <w:jc w:val="both"/>
      </w:pPr>
      <w:r>
        <w:t xml:space="preserve">Mit </w:t>
      </w:r>
      <w:proofErr w:type="spellStart"/>
      <w:r>
        <w:t>CipherSuites</w:t>
      </w:r>
      <w:proofErr w:type="spellEnd"/>
      <w:r>
        <w:t xml:space="preserve"> TLS_</w:t>
      </w:r>
      <w:r>
        <w:t xml:space="preserve">ADH_WITH … kann ein anonymer DH-Schlüsselaustausch erfolgen, d.h. ohne </w:t>
      </w:r>
      <w:proofErr w:type="spellStart"/>
      <w:r>
        <w:t>Serverauthentisierung</w:t>
      </w:r>
      <w:proofErr w:type="spellEnd"/>
      <w:r>
        <w:t>. Testen Sie mit der Option –</w:t>
      </w:r>
      <w:proofErr w:type="spellStart"/>
      <w:r>
        <w:t>cipher</w:t>
      </w:r>
      <w:proofErr w:type="spellEnd"/>
      <w:r>
        <w:t xml:space="preserve"> ADH ob die Webserver eine TLS Verbindung ohne Authentisierung zulassen. </w:t>
      </w:r>
      <w:proofErr w:type="spellStart"/>
      <w:r>
        <w:t>s_client</w:t>
      </w:r>
      <w:proofErr w:type="spellEnd"/>
      <w:r>
        <w:t xml:space="preserve"> –connect &lt;</w:t>
      </w:r>
      <w:proofErr w:type="spellStart"/>
      <w:r>
        <w:t>servername</w:t>
      </w:r>
      <w:proofErr w:type="spellEnd"/>
      <w:r>
        <w:t>&gt; –</w:t>
      </w:r>
      <w:proofErr w:type="spellStart"/>
      <w:r>
        <w:t>cipher</w:t>
      </w:r>
      <w:proofErr w:type="spellEnd"/>
      <w:r>
        <w:t xml:space="preserve"> ADH </w:t>
      </w:r>
    </w:p>
    <w:p w14:paraId="1CB2CB52" w14:textId="77777777" w:rsidR="00121A53" w:rsidRDefault="0073627B">
      <w:pPr>
        <w:ind w:left="-5"/>
      </w:pPr>
      <w:r>
        <w:t>Ist eine TLS</w:t>
      </w:r>
      <w:r>
        <w:t xml:space="preserve">-Verbindung ohne </w:t>
      </w:r>
      <w:proofErr w:type="spellStart"/>
      <w:r>
        <w:t>Serverauthentisierung</w:t>
      </w:r>
      <w:proofErr w:type="spellEnd"/>
      <w:r>
        <w:t xml:space="preserve"> möglich?  </w:t>
      </w:r>
    </w:p>
    <w:p w14:paraId="122ECDF4" w14:textId="77777777" w:rsidR="00121A53" w:rsidRDefault="0073627B">
      <w:pPr>
        <w:ind w:left="-5"/>
      </w:pPr>
      <w:r>
        <w:t>Zu www.computerbase.de:</w:t>
      </w:r>
      <w:r>
        <w:rPr>
          <w:color w:val="0000FF"/>
        </w:rPr>
        <w:t xml:space="preserve"> </w:t>
      </w:r>
    </w:p>
    <w:p w14:paraId="289FC6DC" w14:textId="77777777" w:rsidR="00121A53" w:rsidRDefault="0073627B">
      <w:pPr>
        <w:ind w:left="-5"/>
      </w:pPr>
      <w:r>
        <w:t xml:space="preserve">Zu www.hs-osnabrueck.de: </w:t>
      </w:r>
    </w:p>
    <w:sectPr w:rsidR="00121A53">
      <w:footerReference w:type="even" r:id="rId7"/>
      <w:footerReference w:type="default" r:id="rId8"/>
      <w:footerReference w:type="first" r:id="rId9"/>
      <w:pgSz w:w="11906" w:h="16838"/>
      <w:pgMar w:top="1472" w:right="1139" w:bottom="1418" w:left="1133" w:header="72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20B9E" w14:textId="77777777" w:rsidR="00000000" w:rsidRDefault="0073627B">
      <w:pPr>
        <w:spacing w:after="0" w:line="240" w:lineRule="auto"/>
      </w:pPr>
      <w:r>
        <w:separator/>
      </w:r>
    </w:p>
  </w:endnote>
  <w:endnote w:type="continuationSeparator" w:id="0">
    <w:p w14:paraId="755CC2DE" w14:textId="77777777" w:rsidR="00000000" w:rsidRDefault="0073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F5234" w14:textId="77777777" w:rsidR="00121A53" w:rsidRDefault="0073627B">
    <w:pPr>
      <w:tabs>
        <w:tab w:val="center" w:pos="4538"/>
        <w:tab w:val="right" w:pos="9634"/>
      </w:tabs>
      <w:spacing w:after="44" w:line="259" w:lineRule="auto"/>
      <w:ind w:left="0" w:right="-45" w:firstLine="0"/>
    </w:pPr>
    <w:r>
      <w:rPr>
        <w:noProof/>
      </w:rPr>
      <w:drawing>
        <wp:anchor distT="0" distB="0" distL="114300" distR="114300" simplePos="0" relativeHeight="251658240" behindDoc="0" locked="0" layoutInCell="1" allowOverlap="0" wp14:anchorId="022E2279" wp14:editId="3EED1B81">
          <wp:simplePos x="0" y="0"/>
          <wp:positionH relativeFrom="page">
            <wp:posOffset>703072</wp:posOffset>
          </wp:positionH>
          <wp:positionV relativeFrom="page">
            <wp:posOffset>9911080</wp:posOffset>
          </wp:positionV>
          <wp:extent cx="6156961" cy="12192"/>
          <wp:effectExtent l="0" t="0" r="0" b="0"/>
          <wp:wrapSquare wrapText="bothSides"/>
          <wp:docPr id="23384" name="Picture 23384"/>
          <wp:cNvGraphicFramePr/>
          <a:graphic xmlns:a="http://schemas.openxmlformats.org/drawingml/2006/main">
            <a:graphicData uri="http://schemas.openxmlformats.org/drawingml/2006/picture">
              <pic:pic xmlns:pic="http://schemas.openxmlformats.org/drawingml/2006/picture">
                <pic:nvPicPr>
                  <pic:cNvPr id="23384" name="Picture 23384"/>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Praktikum ITS</w:t>
    </w:r>
    <w:r>
      <w:rPr>
        <w:sz w:val="16"/>
      </w:rPr>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9</w:t>
    </w:r>
    <w:r>
      <w:rPr>
        <w:sz w:val="16"/>
      </w:rPr>
      <w:fldChar w:fldCharType="end"/>
    </w:r>
    <w:r>
      <w:rPr>
        <w:sz w:val="16"/>
      </w:rPr>
      <w:t xml:space="preserve"> </w:t>
    </w:r>
  </w:p>
  <w:p w14:paraId="4A9168D0" w14:textId="77777777" w:rsidR="00121A53" w:rsidRDefault="0073627B">
    <w:pPr>
      <w:tabs>
        <w:tab w:val="center" w:pos="4538"/>
        <w:tab w:val="right" w:pos="9634"/>
      </w:tabs>
      <w:spacing w:after="0" w:line="259" w:lineRule="auto"/>
      <w:ind w:left="0" w:right="-46" w:firstLine="0"/>
    </w:pPr>
    <w:r>
      <w:rPr>
        <w:sz w:val="16"/>
      </w:rPr>
      <w:t xml:space="preserve">Prof. Dr. A. </w:t>
    </w:r>
    <w:proofErr w:type="spellStart"/>
    <w:r>
      <w:rPr>
        <w:sz w:val="16"/>
      </w:rPr>
      <w:t>Scheerhorn</w:t>
    </w:r>
    <w:proofErr w:type="spellEnd"/>
    <w:r>
      <w:rPr>
        <w:sz w:val="16"/>
      </w:rPr>
      <w:t xml:space="preserve"> </w:t>
    </w:r>
    <w:r>
      <w:rPr>
        <w:sz w:val="16"/>
      </w:rPr>
      <w:tab/>
      <w:t xml:space="preserve">ITS P3 TLS.doc </w:t>
    </w:r>
    <w:r>
      <w:rPr>
        <w:sz w:val="16"/>
      </w:rPr>
      <w:tab/>
      <w:t xml:space="preserve">Stand: 15. Januar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157A3" w14:textId="77777777" w:rsidR="00121A53" w:rsidRDefault="0073627B">
    <w:pPr>
      <w:tabs>
        <w:tab w:val="center" w:pos="4538"/>
        <w:tab w:val="right" w:pos="9634"/>
      </w:tabs>
      <w:spacing w:after="44" w:line="259" w:lineRule="auto"/>
      <w:ind w:left="0" w:right="-45" w:firstLine="0"/>
    </w:pPr>
    <w:r>
      <w:rPr>
        <w:noProof/>
      </w:rPr>
      <w:drawing>
        <wp:anchor distT="0" distB="0" distL="114300" distR="114300" simplePos="0" relativeHeight="251659264" behindDoc="0" locked="0" layoutInCell="1" allowOverlap="0" wp14:anchorId="2944E967" wp14:editId="53BACE1D">
          <wp:simplePos x="0" y="0"/>
          <wp:positionH relativeFrom="page">
            <wp:posOffset>703072</wp:posOffset>
          </wp:positionH>
          <wp:positionV relativeFrom="page">
            <wp:posOffset>9911080</wp:posOffset>
          </wp:positionV>
          <wp:extent cx="6156961" cy="12192"/>
          <wp:effectExtent l="0" t="0" r="0" b="0"/>
          <wp:wrapSquare wrapText="bothSides"/>
          <wp:docPr id="1" name="Picture 23384"/>
          <wp:cNvGraphicFramePr/>
          <a:graphic xmlns:a="http://schemas.openxmlformats.org/drawingml/2006/main">
            <a:graphicData uri="http://schemas.openxmlformats.org/drawingml/2006/picture">
              <pic:pic xmlns:pic="http://schemas.openxmlformats.org/drawingml/2006/picture">
                <pic:nvPicPr>
                  <pic:cNvPr id="23384" name="Picture 23384"/>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Praktikum ITS</w:t>
    </w:r>
    <w:r>
      <w:rPr>
        <w:sz w:val="16"/>
      </w:rPr>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9</w:t>
    </w:r>
    <w:r>
      <w:rPr>
        <w:sz w:val="16"/>
      </w:rPr>
      <w:fldChar w:fldCharType="end"/>
    </w:r>
    <w:r>
      <w:rPr>
        <w:sz w:val="16"/>
      </w:rPr>
      <w:t xml:space="preserve"> </w:t>
    </w:r>
  </w:p>
  <w:p w14:paraId="2B8BB9AB" w14:textId="77777777" w:rsidR="00121A53" w:rsidRDefault="0073627B">
    <w:pPr>
      <w:tabs>
        <w:tab w:val="center" w:pos="4538"/>
        <w:tab w:val="right" w:pos="9634"/>
      </w:tabs>
      <w:spacing w:after="0" w:line="259" w:lineRule="auto"/>
      <w:ind w:left="0" w:right="-46" w:firstLine="0"/>
    </w:pPr>
    <w:r>
      <w:rPr>
        <w:sz w:val="16"/>
      </w:rPr>
      <w:t xml:space="preserve">Prof. Dr. A. </w:t>
    </w:r>
    <w:proofErr w:type="spellStart"/>
    <w:r>
      <w:rPr>
        <w:sz w:val="16"/>
      </w:rPr>
      <w:t>Scheerhorn</w:t>
    </w:r>
    <w:proofErr w:type="spellEnd"/>
    <w:r>
      <w:rPr>
        <w:sz w:val="16"/>
      </w:rPr>
      <w:t xml:space="preserve"> </w:t>
    </w:r>
    <w:r>
      <w:rPr>
        <w:sz w:val="16"/>
      </w:rPr>
      <w:tab/>
      <w:t xml:space="preserve">ITS P3 TLS.doc </w:t>
    </w:r>
    <w:r>
      <w:rPr>
        <w:sz w:val="16"/>
      </w:rPr>
      <w:tab/>
      <w:t xml:space="preserve">Stand: 15. Januar 2020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E784E" w14:textId="77777777" w:rsidR="00121A53" w:rsidRDefault="0073627B">
    <w:pPr>
      <w:tabs>
        <w:tab w:val="center" w:pos="4538"/>
        <w:tab w:val="right" w:pos="9634"/>
      </w:tabs>
      <w:spacing w:after="44" w:line="259" w:lineRule="auto"/>
      <w:ind w:left="0" w:right="-45" w:firstLine="0"/>
    </w:pPr>
    <w:r>
      <w:rPr>
        <w:noProof/>
      </w:rPr>
      <w:drawing>
        <wp:anchor distT="0" distB="0" distL="114300" distR="114300" simplePos="0" relativeHeight="251660288" behindDoc="0" locked="0" layoutInCell="1" allowOverlap="0" wp14:anchorId="40820321" wp14:editId="56BEE599">
          <wp:simplePos x="0" y="0"/>
          <wp:positionH relativeFrom="page">
            <wp:posOffset>703072</wp:posOffset>
          </wp:positionH>
          <wp:positionV relativeFrom="page">
            <wp:posOffset>9911080</wp:posOffset>
          </wp:positionV>
          <wp:extent cx="6156961" cy="12192"/>
          <wp:effectExtent l="0" t="0" r="0" b="0"/>
          <wp:wrapSquare wrapText="bothSides"/>
          <wp:docPr id="2" name="Picture 23384"/>
          <wp:cNvGraphicFramePr/>
          <a:graphic xmlns:a="http://schemas.openxmlformats.org/drawingml/2006/main">
            <a:graphicData uri="http://schemas.openxmlformats.org/drawingml/2006/picture">
              <pic:pic xmlns:pic="http://schemas.openxmlformats.org/drawingml/2006/picture">
                <pic:nvPicPr>
                  <pic:cNvPr id="23384" name="Picture 23384"/>
                  <pic:cNvPicPr/>
                </pic:nvPicPr>
                <pic:blipFill>
                  <a:blip r:embed="rId1"/>
                  <a:stretch>
                    <a:fillRect/>
                  </a:stretch>
                </pic:blipFill>
                <pic:spPr>
                  <a:xfrm>
                    <a:off x="0" y="0"/>
                    <a:ext cx="6156961" cy="12192"/>
                  </a:xfrm>
                  <a:prstGeom prst="rect">
                    <a:avLst/>
                  </a:prstGeom>
                </pic:spPr>
              </pic:pic>
            </a:graphicData>
          </a:graphic>
        </wp:anchor>
      </w:drawing>
    </w:r>
    <w:r>
      <w:rPr>
        <w:sz w:val="16"/>
      </w:rPr>
      <w:t xml:space="preserve">HS Osnabrück </w:t>
    </w:r>
    <w:r>
      <w:rPr>
        <w:sz w:val="16"/>
      </w:rPr>
      <w:tab/>
      <w:t>Praktiku</w:t>
    </w:r>
    <w:r>
      <w:rPr>
        <w:sz w:val="16"/>
      </w:rPr>
      <w:t>m ITS</w:t>
    </w:r>
    <w:r>
      <w:rPr>
        <w:sz w:val="16"/>
      </w:rPr>
      <w:t xml:space="preserve"> </w:t>
    </w:r>
    <w:r>
      <w:rPr>
        <w:sz w:val="16"/>
      </w:rPr>
      <w:tab/>
      <w:t xml:space="preserve">Seite </w:t>
    </w:r>
    <w:r>
      <w:fldChar w:fldCharType="begin"/>
    </w:r>
    <w:r>
      <w:instrText xml:space="preserve"> PAGE   \* MERGEFORMAT </w:instrText>
    </w:r>
    <w:r>
      <w:fldChar w:fldCharType="separate"/>
    </w:r>
    <w:r>
      <w:rPr>
        <w:sz w:val="16"/>
      </w:rPr>
      <w:t>1</w:t>
    </w:r>
    <w:r>
      <w:rPr>
        <w:sz w:val="16"/>
      </w:rPr>
      <w:fldChar w:fldCharType="end"/>
    </w:r>
    <w:r>
      <w:rPr>
        <w:sz w:val="16"/>
      </w:rPr>
      <w:t xml:space="preserve"> von </w:t>
    </w:r>
    <w:r>
      <w:fldChar w:fldCharType="begin"/>
    </w:r>
    <w:r>
      <w:instrText xml:space="preserve"> NUMPAGES   \* MERGEFORMAT </w:instrText>
    </w:r>
    <w:r>
      <w:fldChar w:fldCharType="separate"/>
    </w:r>
    <w:r>
      <w:rPr>
        <w:sz w:val="16"/>
      </w:rPr>
      <w:t>9</w:t>
    </w:r>
    <w:r>
      <w:rPr>
        <w:sz w:val="16"/>
      </w:rPr>
      <w:fldChar w:fldCharType="end"/>
    </w:r>
    <w:r>
      <w:rPr>
        <w:sz w:val="16"/>
      </w:rPr>
      <w:t xml:space="preserve"> </w:t>
    </w:r>
  </w:p>
  <w:p w14:paraId="0219F4BC" w14:textId="77777777" w:rsidR="00121A53" w:rsidRDefault="0073627B">
    <w:pPr>
      <w:tabs>
        <w:tab w:val="center" w:pos="4538"/>
        <w:tab w:val="right" w:pos="9634"/>
      </w:tabs>
      <w:spacing w:after="0" w:line="259" w:lineRule="auto"/>
      <w:ind w:left="0" w:right="-46" w:firstLine="0"/>
    </w:pPr>
    <w:r>
      <w:rPr>
        <w:sz w:val="16"/>
      </w:rPr>
      <w:t xml:space="preserve">Prof. Dr. A. </w:t>
    </w:r>
    <w:proofErr w:type="spellStart"/>
    <w:r>
      <w:rPr>
        <w:sz w:val="16"/>
      </w:rPr>
      <w:t>Scheerhorn</w:t>
    </w:r>
    <w:proofErr w:type="spellEnd"/>
    <w:r>
      <w:rPr>
        <w:sz w:val="16"/>
      </w:rPr>
      <w:t xml:space="preserve"> </w:t>
    </w:r>
    <w:r>
      <w:rPr>
        <w:sz w:val="16"/>
      </w:rPr>
      <w:tab/>
      <w:t xml:space="preserve">ITS P3 TLS.doc </w:t>
    </w:r>
    <w:r>
      <w:rPr>
        <w:sz w:val="16"/>
      </w:rPr>
      <w:tab/>
      <w:t xml:space="preserve">Stand: 15. Januar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CA8C3" w14:textId="77777777" w:rsidR="00000000" w:rsidRDefault="0073627B">
      <w:pPr>
        <w:spacing w:after="0" w:line="240" w:lineRule="auto"/>
      </w:pPr>
      <w:r>
        <w:separator/>
      </w:r>
    </w:p>
  </w:footnote>
  <w:footnote w:type="continuationSeparator" w:id="0">
    <w:p w14:paraId="6186178B" w14:textId="77777777" w:rsidR="00000000" w:rsidRDefault="00736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53150"/>
    <w:multiLevelType w:val="multilevel"/>
    <w:tmpl w:val="F2D2FFA4"/>
    <w:lvl w:ilvl="0">
      <w:start w:val="1"/>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236B4E"/>
    <w:multiLevelType w:val="hybridMultilevel"/>
    <w:tmpl w:val="A732D578"/>
    <w:lvl w:ilvl="0" w:tplc="F8A0BC1E">
      <w:start w:val="3"/>
      <w:numFmt w:val="decimal"/>
      <w:lvlText w:val="%1"/>
      <w:lvlJc w:val="left"/>
      <w:pPr>
        <w:ind w:left="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148A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6C97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DCC26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C22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62B0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AC9E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8C1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1A88A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6042EE"/>
    <w:multiLevelType w:val="hybridMultilevel"/>
    <w:tmpl w:val="EBBC131C"/>
    <w:lvl w:ilvl="0" w:tplc="8CA29FB8">
      <w:start w:val="1"/>
      <w:numFmt w:val="bullet"/>
      <w:lvlText w:val="-"/>
      <w:lvlJc w:val="left"/>
      <w:pPr>
        <w:ind w:left="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C635E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22E8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62A3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BA5F0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B490A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FC52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14CE5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659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53"/>
    <w:rsid w:val="00121A53"/>
    <w:rsid w:val="00123736"/>
    <w:rsid w:val="007362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7748"/>
  <w15:docId w15:val="{FEA08B49-F400-4F0F-943E-B7FB8782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0" w:line="248" w:lineRule="auto"/>
      <w:ind w:left="10" w:hanging="10"/>
    </w:pPr>
    <w:rPr>
      <w:rFonts w:ascii="Times New Roman" w:eastAsia="Times New Roman" w:hAnsi="Times New Roman" w:cs="Times New Roman"/>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11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1951</Words>
  <Characters>12292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Microsoft Word - ITS P3 TLS.doc</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ITS P3 TLS.doc</dc:title>
  <dc:subject/>
  <dc:creator>AScheerhorn</dc:creator>
  <cp:keywords/>
  <cp:lastModifiedBy>Benno Steinkamp</cp:lastModifiedBy>
  <cp:revision>2</cp:revision>
  <dcterms:created xsi:type="dcterms:W3CDTF">2020-04-21T10:51:00Z</dcterms:created>
  <dcterms:modified xsi:type="dcterms:W3CDTF">2020-04-21T10:51:00Z</dcterms:modified>
</cp:coreProperties>
</file>