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5778" w14:textId="15FB91EA" w:rsidR="003D2D87" w:rsidRDefault="003D2D87" w:rsidP="003D2D87">
      <w:pPr>
        <w:pStyle w:val="Heading1"/>
      </w:pPr>
      <w:r>
        <w:t xml:space="preserve">ICSI213 – Assignment </w:t>
      </w:r>
      <w:r>
        <w:t>5 – Graphs – The Last One!</w:t>
      </w:r>
    </w:p>
    <w:p w14:paraId="5C46657E" w14:textId="77777777" w:rsidR="003D2D87" w:rsidRDefault="003D2D87" w:rsidP="003D2D87"/>
    <w:p w14:paraId="13B076E1" w14:textId="77777777" w:rsidR="003D2D87" w:rsidRDefault="003D2D87" w:rsidP="003D2D87">
      <w:pPr>
        <w:rPr>
          <w:b/>
        </w:rPr>
      </w:pPr>
      <w:r>
        <w:rPr>
          <w:b/>
        </w:rPr>
        <w:t>You must submit .java files. Any other file type will be ignored. Especially “.class” files.</w:t>
      </w:r>
    </w:p>
    <w:p w14:paraId="73CD62FD" w14:textId="77777777" w:rsidR="003D2D87" w:rsidRPr="000F291A" w:rsidRDefault="003D2D87" w:rsidP="003D2D87">
      <w:pPr>
        <w:rPr>
          <w:b/>
        </w:rPr>
      </w:pPr>
      <w:r>
        <w:rPr>
          <w:b/>
        </w:rPr>
        <w:t>You must not zip or otherwise compress your assignment. Blackboard will allow you to submit multiple files.</w:t>
      </w:r>
    </w:p>
    <w:p w14:paraId="295B682A" w14:textId="77777777" w:rsidR="003D2D87" w:rsidRDefault="003D2D87" w:rsidP="003D2D87">
      <w:pPr>
        <w:rPr>
          <w:b/>
          <w:bCs/>
          <w:i/>
          <w:iCs/>
          <w:u w:val="single"/>
        </w:rPr>
      </w:pPr>
      <w:r w:rsidRPr="004B638F">
        <w:rPr>
          <w:b/>
          <w:bCs/>
          <w:i/>
          <w:iCs/>
          <w:u w:val="single"/>
        </w:rPr>
        <w:t>You must submit buildable .java files for credit.</w:t>
      </w:r>
    </w:p>
    <w:p w14:paraId="32B7EE99" w14:textId="77777777" w:rsidR="003D2D87" w:rsidRDefault="003D2D87" w:rsidP="003D2D87"/>
    <w:p w14:paraId="5549272B" w14:textId="77777777" w:rsidR="003D2D87" w:rsidRDefault="003D2D87" w:rsidP="003D2D87">
      <w:pPr>
        <w:pStyle w:val="Heading2"/>
      </w:pPr>
      <w:r>
        <w:t>Introduction</w:t>
      </w:r>
    </w:p>
    <w:p w14:paraId="4933043D" w14:textId="56EC9FA5" w:rsidR="004F0431" w:rsidRDefault="003D2D87">
      <w:r>
        <w:t xml:space="preserve">Graphs are used in many different applications. One of the most important algorithms in graphs is Dijkstra’s Algorithm - finding the shortest path from a start node to every other node. This is done by exploring – keeping track of the shortest distance we have seen (so far) to each node. As we explore (that is, visit unseen nodes), we look at all of the places we can get to and see if this path is shorter than the best </w:t>
      </w:r>
      <w:proofErr w:type="gramStart"/>
      <w:r>
        <w:t>one</w:t>
      </w:r>
      <w:proofErr w:type="gramEnd"/>
      <w:r>
        <w:t xml:space="preserve"> we have seen so far.</w:t>
      </w:r>
    </w:p>
    <w:p w14:paraId="2155F3B4" w14:textId="0A878583" w:rsidR="003D2D87" w:rsidRDefault="003D2D87">
      <w:r>
        <w:t xml:space="preserve">I am giving you an implementation of Dijkstra’s Algorithm. </w:t>
      </w:r>
      <w:r w:rsidR="001F480F">
        <w:t xml:space="preserve">I am also giving you a simple graph, </w:t>
      </w:r>
      <w:proofErr w:type="gramStart"/>
      <w:r w:rsidR="001F480F">
        <w:t>vertex</w:t>
      </w:r>
      <w:proofErr w:type="gramEnd"/>
      <w:r w:rsidR="001F480F">
        <w:t xml:space="preserve"> and edge interface. </w:t>
      </w:r>
      <w:r w:rsidR="004B7482">
        <w:t>From this you will need to implement two different graph designs – one using objects (</w:t>
      </w:r>
      <w:proofErr w:type="spellStart"/>
      <w:r w:rsidR="004B7482">
        <w:t>AdjacencyListGraph</w:t>
      </w:r>
      <w:proofErr w:type="spellEnd"/>
      <w:r w:rsidR="004B7482">
        <w:t>) and one using a 2-D array of integer (</w:t>
      </w:r>
      <w:proofErr w:type="spellStart"/>
      <w:r w:rsidR="004B7482">
        <w:t>AdjacencyMatrix</w:t>
      </w:r>
      <w:proofErr w:type="spellEnd"/>
      <w:r w:rsidR="004B7482">
        <w:t xml:space="preserve">). </w:t>
      </w:r>
    </w:p>
    <w:p w14:paraId="2105382A" w14:textId="007F6072" w:rsidR="004B7482" w:rsidRDefault="004B7482">
      <w:r>
        <w:t xml:space="preserve">Before you start, </w:t>
      </w:r>
      <w:proofErr w:type="gramStart"/>
      <w:r w:rsidR="00CE0AD2">
        <w:t>take a look</w:t>
      </w:r>
      <w:proofErr w:type="gramEnd"/>
      <w:r w:rsidR="00CE0AD2">
        <w:t xml:space="preserve"> at the Wikipedia page for Dijkstra’s algorithm </w:t>
      </w:r>
      <w:r w:rsidR="001D7423">
        <w:t xml:space="preserve">( </w:t>
      </w:r>
      <w:hyperlink r:id="rId4" w:history="1">
        <w:r w:rsidR="001D7423" w:rsidRPr="00164BD9">
          <w:rPr>
            <w:rStyle w:val="Hyperlink"/>
          </w:rPr>
          <w:t>https://en.wikipedia.org/wiki/Dijkstra's_algorithm</w:t>
        </w:r>
      </w:hyperlink>
      <w:r w:rsidR="001D7423">
        <w:t xml:space="preserve"> ) </w:t>
      </w:r>
      <w:r w:rsidR="00CE0AD2">
        <w:t>and the PowerPoint presentation from class on Graphs.</w:t>
      </w:r>
    </w:p>
    <w:p w14:paraId="6C1AA0F3" w14:textId="77777777" w:rsidR="001D7423" w:rsidRDefault="001D7423"/>
    <w:p w14:paraId="0C85C28E" w14:textId="4FFEA4BB" w:rsidR="00637160" w:rsidRDefault="001D7423" w:rsidP="00637160">
      <w:pPr>
        <w:pStyle w:val="Heading2"/>
      </w:pPr>
      <w:r>
        <w:t>Details</w:t>
      </w:r>
    </w:p>
    <w:p w14:paraId="4E7A0D97" w14:textId="1EA50DE6" w:rsidR="0007609A" w:rsidRDefault="00D57392" w:rsidP="0007609A">
      <w:r>
        <w:t xml:space="preserve">An edge in this </w:t>
      </w:r>
      <w:r w:rsidR="00EF4013">
        <w:t>problem</w:t>
      </w:r>
      <w:r>
        <w:t xml:space="preserve"> consists only of an integer (distance) and a Vertex (destination). Not having “source” might seem odd, but </w:t>
      </w:r>
      <w:r w:rsidR="003A38EF">
        <w:t xml:space="preserve">the only way to find out about an edge is </w:t>
      </w:r>
      <w:r w:rsidR="00EF4013">
        <w:t xml:space="preserve">by looking at a Vertex to see its neighbors. </w:t>
      </w:r>
      <w:r w:rsidR="00701B4D">
        <w:t xml:space="preserve">Edges have </w:t>
      </w:r>
      <w:r w:rsidR="00A30897">
        <w:t>no methods other than accessors for the members.</w:t>
      </w:r>
    </w:p>
    <w:p w14:paraId="54469E9D" w14:textId="4E37A20B" w:rsidR="00EF4013" w:rsidRDefault="00E607F6" w:rsidP="0007609A">
      <w:r>
        <w:t xml:space="preserve">A vertex has a name </w:t>
      </w:r>
      <w:r w:rsidR="00701B4D">
        <w:t xml:space="preserve">(with an accessor) </w:t>
      </w:r>
      <w:r>
        <w:t>and a method to get its neighbors</w:t>
      </w:r>
      <w:r w:rsidR="00A30897">
        <w:t>:</w:t>
      </w:r>
    </w:p>
    <w:p w14:paraId="6FCFC135" w14:textId="351663E1" w:rsidR="00A30897" w:rsidRPr="00971F67" w:rsidRDefault="00A30897" w:rsidP="0007609A">
      <w:pPr>
        <w:rPr>
          <w:b/>
          <w:bCs/>
        </w:rPr>
      </w:pPr>
      <w:r w:rsidRPr="00971F67">
        <w:rPr>
          <w:b/>
          <w:bCs/>
        </w:rPr>
        <w:t xml:space="preserve">List&lt;Edge&gt; </w:t>
      </w:r>
      <w:proofErr w:type="spellStart"/>
      <w:r w:rsidRPr="00971F67">
        <w:rPr>
          <w:b/>
          <w:bCs/>
        </w:rPr>
        <w:t>getNeighbors</w:t>
      </w:r>
      <w:proofErr w:type="spellEnd"/>
      <w:r w:rsidRPr="00971F67">
        <w:rPr>
          <w:b/>
          <w:bCs/>
        </w:rPr>
        <w:t>()</w:t>
      </w:r>
      <w:r w:rsidR="00971F67">
        <w:rPr>
          <w:b/>
          <w:bCs/>
        </w:rPr>
        <w:t xml:space="preserve"> </w:t>
      </w:r>
      <w:r w:rsidR="00971F67" w:rsidRPr="00971F67">
        <w:t xml:space="preserve">– get </w:t>
      </w:r>
      <w:proofErr w:type="gramStart"/>
      <w:r w:rsidR="00971F67" w:rsidRPr="00971F67">
        <w:t>all of</w:t>
      </w:r>
      <w:proofErr w:type="gramEnd"/>
      <w:r w:rsidR="00971F67" w:rsidRPr="00971F67">
        <w:t xml:space="preserve"> the edges connected to this vertex.</w:t>
      </w:r>
    </w:p>
    <w:p w14:paraId="2AD2D896" w14:textId="77777777" w:rsidR="00A27FC7" w:rsidRDefault="00E607F6" w:rsidP="0007609A">
      <w:r>
        <w:t xml:space="preserve">The graph has two methods: </w:t>
      </w:r>
    </w:p>
    <w:p w14:paraId="791062E3" w14:textId="71C12DBF" w:rsidR="00A27FC7" w:rsidRDefault="00A27FC7" w:rsidP="0007609A">
      <w:r w:rsidRPr="00701B4D">
        <w:rPr>
          <w:b/>
          <w:bCs/>
        </w:rPr>
        <w:t>List&lt;</w:t>
      </w:r>
      <w:proofErr w:type="spellStart"/>
      <w:r w:rsidRPr="00701B4D">
        <w:rPr>
          <w:b/>
          <w:bCs/>
        </w:rPr>
        <w:t>Verex</w:t>
      </w:r>
      <w:proofErr w:type="spellEnd"/>
      <w:r w:rsidRPr="00701B4D">
        <w:rPr>
          <w:b/>
          <w:bCs/>
        </w:rPr>
        <w:t xml:space="preserve">&gt; </w:t>
      </w:r>
      <w:proofErr w:type="spellStart"/>
      <w:r w:rsidRPr="00701B4D">
        <w:rPr>
          <w:b/>
          <w:bCs/>
        </w:rPr>
        <w:t>getVertices</w:t>
      </w:r>
      <w:proofErr w:type="spellEnd"/>
      <w:r w:rsidRPr="00701B4D">
        <w:rPr>
          <w:b/>
          <w:bCs/>
        </w:rPr>
        <w:t xml:space="preserve"> ()</w:t>
      </w:r>
      <w:r>
        <w:t xml:space="preserve"> – get a complete list of the vertices in the </w:t>
      </w:r>
      <w:r w:rsidR="00971F67">
        <w:t>graph.</w:t>
      </w:r>
    </w:p>
    <w:p w14:paraId="1F7DECFD" w14:textId="75DE483A" w:rsidR="00E607F6" w:rsidRDefault="00FB6061" w:rsidP="0007609A">
      <w:r w:rsidRPr="00701B4D">
        <w:rPr>
          <w:b/>
          <w:bCs/>
        </w:rPr>
        <w:t xml:space="preserve">void </w:t>
      </w:r>
      <w:proofErr w:type="spellStart"/>
      <w:r w:rsidR="00A27FC7" w:rsidRPr="00701B4D">
        <w:rPr>
          <w:b/>
          <w:bCs/>
        </w:rPr>
        <w:t>addEdge</w:t>
      </w:r>
      <w:proofErr w:type="spellEnd"/>
      <w:r w:rsidRPr="00701B4D">
        <w:rPr>
          <w:b/>
          <w:bCs/>
        </w:rPr>
        <w:t xml:space="preserve">(String name1, String </w:t>
      </w:r>
      <w:r w:rsidR="00A27FC7" w:rsidRPr="00701B4D">
        <w:rPr>
          <w:b/>
          <w:bCs/>
        </w:rPr>
        <w:t xml:space="preserve"> </w:t>
      </w:r>
      <w:r w:rsidRPr="00701B4D">
        <w:rPr>
          <w:b/>
          <w:bCs/>
        </w:rPr>
        <w:t>name2, int distance)</w:t>
      </w:r>
      <w:r>
        <w:t xml:space="preserve"> – adds a vertex </w:t>
      </w:r>
      <w:r w:rsidR="00701B4D">
        <w:t xml:space="preserve">with a name of name1 and a vertex with a name of name2 (if they don’t already exist) and makes an edge between them. </w:t>
      </w:r>
    </w:p>
    <w:p w14:paraId="4576874D" w14:textId="3FF3ADE8" w:rsidR="00ED4CBA" w:rsidRPr="00ED4CBA" w:rsidRDefault="00481659" w:rsidP="00481659">
      <w:pPr>
        <w:pStyle w:val="Heading3"/>
      </w:pPr>
      <w:r>
        <w:t>The Implementations:</w:t>
      </w:r>
    </w:p>
    <w:p w14:paraId="2DA96A84" w14:textId="77777777" w:rsidR="00443CC2" w:rsidRDefault="00637160">
      <w:proofErr w:type="spellStart"/>
      <w:r w:rsidRPr="008A7138">
        <w:rPr>
          <w:b/>
          <w:bCs/>
        </w:rPr>
        <w:t>AdjacencyListGraph</w:t>
      </w:r>
      <w:proofErr w:type="spellEnd"/>
      <w:r>
        <w:t xml:space="preserve"> is the most familiar form of this problem. </w:t>
      </w:r>
      <w:r w:rsidR="00481659">
        <w:t xml:space="preserve">Make </w:t>
      </w:r>
      <w:r w:rsidR="008B5A12">
        <w:t xml:space="preserve">classes that implement each of the three </w:t>
      </w:r>
      <w:r w:rsidR="00587B92">
        <w:t xml:space="preserve">interfaces (Graph, Edge, Vertex). Adding an edge makes two new instances of the </w:t>
      </w:r>
      <w:r w:rsidR="009D4EC0">
        <w:t>edge class – one from name1</w:t>
      </w:r>
      <w:r w:rsidR="009D4EC0">
        <w:sym w:font="Wingdings" w:char="F0E0"/>
      </w:r>
      <w:r w:rsidR="009D4EC0">
        <w:t xml:space="preserve"> name2, the other from name2</w:t>
      </w:r>
      <w:r w:rsidR="009D4EC0">
        <w:sym w:font="Wingdings" w:char="F0E0"/>
      </w:r>
      <w:r w:rsidR="009D4EC0">
        <w:t xml:space="preserve">name1. </w:t>
      </w:r>
    </w:p>
    <w:p w14:paraId="05C58780" w14:textId="330F2C69" w:rsidR="00227B50" w:rsidRDefault="00443CC2">
      <w:r>
        <w:lastRenderedPageBreak/>
        <w:t xml:space="preserve">This implementation is very straightforward; mine is 70 lines of Java, but only </w:t>
      </w:r>
      <w:r w:rsidR="007A2E12">
        <w:t xml:space="preserve">about 18 of them are actual </w:t>
      </w:r>
      <w:r w:rsidR="00512D30">
        <w:t xml:space="preserve">“real” </w:t>
      </w:r>
      <w:r w:rsidR="007A2E12">
        <w:t xml:space="preserve">methods – the rest is </w:t>
      </w:r>
      <w:r w:rsidR="00512D30">
        <w:t>class and member definitions and constructors.</w:t>
      </w:r>
    </w:p>
    <w:p w14:paraId="0C14DD7F" w14:textId="77777777" w:rsidR="00C032B8" w:rsidRDefault="008A7138">
      <w:proofErr w:type="spellStart"/>
      <w:r w:rsidRPr="008A7138">
        <w:rPr>
          <w:b/>
          <w:bCs/>
        </w:rPr>
        <w:t>AdjecencyMatrix</w:t>
      </w:r>
      <w:proofErr w:type="spellEnd"/>
      <w:r>
        <w:t xml:space="preserve"> is the slightly more challenging version of this assignment. </w:t>
      </w:r>
      <w:r w:rsidR="00F6476D">
        <w:t xml:space="preserve">In this version, you may </w:t>
      </w:r>
      <w:r w:rsidR="00F6476D">
        <w:rPr>
          <w:b/>
          <w:bCs/>
          <w:u w:val="single"/>
        </w:rPr>
        <w:t>not</w:t>
      </w:r>
      <w:r w:rsidR="00F6476D">
        <w:t xml:space="preserve"> </w:t>
      </w:r>
      <w:r w:rsidR="00DF3769">
        <w:t xml:space="preserve">make permanent edges. </w:t>
      </w:r>
    </w:p>
    <w:p w14:paraId="7727992F" w14:textId="1B5E4F4C" w:rsidR="008A7138" w:rsidRDefault="00DF3769">
      <w:r>
        <w:t xml:space="preserve">Your graph will have vertices </w:t>
      </w:r>
      <w:r w:rsidR="009D0AB7">
        <w:t xml:space="preserve">and a matrix </w:t>
      </w:r>
      <w:r w:rsidR="0096467E">
        <w:t xml:space="preserve">(2D array) </w:t>
      </w:r>
      <w:r w:rsidR="009D0AB7">
        <w:t xml:space="preserve">of integers. The matrix of integers will indicate the edges (look at the Graphs </w:t>
      </w:r>
      <w:proofErr w:type="gramStart"/>
      <w:r w:rsidR="009D0AB7">
        <w:t>PowerPoint, but</w:t>
      </w:r>
      <w:proofErr w:type="gramEnd"/>
      <w:r w:rsidR="009D0AB7">
        <w:t xml:space="preserve"> replace the booleans with integers). </w:t>
      </w:r>
      <w:r w:rsidR="000E0BF1">
        <w:t xml:space="preserve">You will also need an array of Vertex. </w:t>
      </w:r>
      <w:r w:rsidR="00D27336">
        <w:t xml:space="preserve">When </w:t>
      </w:r>
      <w:proofErr w:type="spellStart"/>
      <w:r w:rsidR="00D27336">
        <w:t>addEdge</w:t>
      </w:r>
      <w:proofErr w:type="spellEnd"/>
      <w:r w:rsidR="00D27336">
        <w:t xml:space="preserve"> is called, either find each vertex in the array OR make a new one. Note the indices of the vertices. Use those indices </w:t>
      </w:r>
      <w:r w:rsidR="0096467E">
        <w:t>to indicate the distance in the matrix (remember to</w:t>
      </w:r>
      <w:r w:rsidR="00581939">
        <w:t xml:space="preserve"> set the distance both from name1 </w:t>
      </w:r>
      <w:r w:rsidR="00581939">
        <w:sym w:font="Wingdings" w:char="F0E0"/>
      </w:r>
      <w:r w:rsidR="00581939">
        <w:t xml:space="preserve"> name2 and name2 </w:t>
      </w:r>
      <w:r w:rsidR="00581939">
        <w:sym w:font="Wingdings" w:char="F0E0"/>
      </w:r>
      <w:r w:rsidR="00581939">
        <w:t xml:space="preserve"> name1). </w:t>
      </w:r>
    </w:p>
    <w:p w14:paraId="1CB7CA86" w14:textId="6A8E9121" w:rsidR="009F37B0" w:rsidRDefault="00C032B8">
      <w:r>
        <w:t>When “</w:t>
      </w:r>
      <w:proofErr w:type="spellStart"/>
      <w:r>
        <w:t>getNeighbors</w:t>
      </w:r>
      <w:proofErr w:type="spellEnd"/>
      <w:r>
        <w:t>()” is called on a vertex,</w:t>
      </w:r>
      <w:r w:rsidR="00942F76">
        <w:t xml:space="preserve"> find the edge indices in the matrix that are &gt;0 and make </w:t>
      </w:r>
      <w:r w:rsidR="009F37B0">
        <w:t>edges.</w:t>
      </w:r>
    </w:p>
    <w:p w14:paraId="2FAB0437" w14:textId="40CA48E6" w:rsidR="009F37B0" w:rsidRDefault="007F5980">
      <w:r>
        <w:t xml:space="preserve">For reference, my </w:t>
      </w:r>
      <w:r w:rsidR="00585333">
        <w:t>implementation</w:t>
      </w:r>
      <w:r>
        <w:t xml:space="preserve"> is 90 lines, but only about 40 are “real” code. </w:t>
      </w:r>
    </w:p>
    <w:p w14:paraId="3B59B933" w14:textId="2EF5C447" w:rsidR="00932390" w:rsidRDefault="00E21BCF">
      <w:r>
        <w:t>My test file is provided, along with my output.</w:t>
      </w:r>
    </w:p>
    <w:tbl>
      <w:tblPr>
        <w:tblStyle w:val="TableGrid"/>
        <w:tblW w:w="0" w:type="auto"/>
        <w:tblLook w:val="04A0" w:firstRow="1" w:lastRow="0" w:firstColumn="1" w:lastColumn="0" w:noHBand="0" w:noVBand="1"/>
      </w:tblPr>
      <w:tblGrid>
        <w:gridCol w:w="1882"/>
        <w:gridCol w:w="1366"/>
        <w:gridCol w:w="1517"/>
        <w:gridCol w:w="2160"/>
        <w:gridCol w:w="2425"/>
      </w:tblGrid>
      <w:tr w:rsidR="00E80FFB" w14:paraId="6DAD1168" w14:textId="77777777" w:rsidTr="00351DC0">
        <w:tc>
          <w:tcPr>
            <w:tcW w:w="1882" w:type="dxa"/>
          </w:tcPr>
          <w:p w14:paraId="1DE4351E" w14:textId="77777777" w:rsidR="00E80FFB" w:rsidRDefault="00E80FFB" w:rsidP="00772590">
            <w:r>
              <w:br w:type="page"/>
              <w:t>Rubric</w:t>
            </w:r>
          </w:p>
        </w:tc>
        <w:tc>
          <w:tcPr>
            <w:tcW w:w="1366" w:type="dxa"/>
          </w:tcPr>
          <w:p w14:paraId="56D68355" w14:textId="77777777" w:rsidR="00E80FFB" w:rsidRDefault="00E80FFB" w:rsidP="00772590">
            <w:r>
              <w:t>Poor</w:t>
            </w:r>
          </w:p>
        </w:tc>
        <w:tc>
          <w:tcPr>
            <w:tcW w:w="1517" w:type="dxa"/>
          </w:tcPr>
          <w:p w14:paraId="7E793FFF" w14:textId="77777777" w:rsidR="00E80FFB" w:rsidRDefault="00E80FFB" w:rsidP="00772590">
            <w:r>
              <w:t xml:space="preserve">OK </w:t>
            </w:r>
          </w:p>
        </w:tc>
        <w:tc>
          <w:tcPr>
            <w:tcW w:w="2160" w:type="dxa"/>
          </w:tcPr>
          <w:p w14:paraId="0C991DF7" w14:textId="77777777" w:rsidR="00E80FFB" w:rsidRDefault="00E80FFB" w:rsidP="00772590">
            <w:r>
              <w:t>Good</w:t>
            </w:r>
          </w:p>
        </w:tc>
        <w:tc>
          <w:tcPr>
            <w:tcW w:w="2425" w:type="dxa"/>
          </w:tcPr>
          <w:p w14:paraId="691F37D0" w14:textId="77777777" w:rsidR="00E80FFB" w:rsidRDefault="00E80FFB" w:rsidP="00772590">
            <w:r>
              <w:t>Great</w:t>
            </w:r>
          </w:p>
        </w:tc>
      </w:tr>
      <w:tr w:rsidR="00E80FFB" w:rsidRPr="004E5DF0" w14:paraId="6595FCE2" w14:textId="77777777" w:rsidTr="00351DC0">
        <w:tc>
          <w:tcPr>
            <w:tcW w:w="1882" w:type="dxa"/>
          </w:tcPr>
          <w:p w14:paraId="2381C3BC" w14:textId="77777777" w:rsidR="00E80FFB" w:rsidRDefault="00E80FFB" w:rsidP="00772590">
            <w:r>
              <w:t>Comments</w:t>
            </w:r>
          </w:p>
        </w:tc>
        <w:tc>
          <w:tcPr>
            <w:tcW w:w="1366" w:type="dxa"/>
          </w:tcPr>
          <w:p w14:paraId="443ECE00" w14:textId="77777777" w:rsidR="00E80FFB" w:rsidRPr="004E5DF0" w:rsidRDefault="00E80FFB" w:rsidP="00772590">
            <w:pPr>
              <w:rPr>
                <w:sz w:val="18"/>
                <w:szCs w:val="18"/>
              </w:rPr>
            </w:pPr>
            <w:r w:rsidRPr="004E5DF0">
              <w:rPr>
                <w:sz w:val="18"/>
                <w:szCs w:val="18"/>
              </w:rPr>
              <w:t>None/Excessive (0)</w:t>
            </w:r>
          </w:p>
        </w:tc>
        <w:tc>
          <w:tcPr>
            <w:tcW w:w="1517" w:type="dxa"/>
          </w:tcPr>
          <w:p w14:paraId="3871B383" w14:textId="77777777" w:rsidR="00E80FFB" w:rsidRPr="004E5DF0" w:rsidRDefault="00E80FFB" w:rsidP="00772590">
            <w:pPr>
              <w:rPr>
                <w:sz w:val="18"/>
                <w:szCs w:val="18"/>
              </w:rPr>
            </w:pPr>
            <w:r w:rsidRPr="004E5DF0">
              <w:rPr>
                <w:sz w:val="18"/>
                <w:szCs w:val="18"/>
              </w:rPr>
              <w:t>“What” not “Why”, few (5)</w:t>
            </w:r>
          </w:p>
        </w:tc>
        <w:tc>
          <w:tcPr>
            <w:tcW w:w="2160" w:type="dxa"/>
          </w:tcPr>
          <w:p w14:paraId="7D007670" w14:textId="77777777" w:rsidR="00E80FFB" w:rsidRPr="004E5DF0" w:rsidRDefault="00E80FFB" w:rsidP="00772590">
            <w:pPr>
              <w:rPr>
                <w:sz w:val="18"/>
                <w:szCs w:val="18"/>
              </w:rPr>
            </w:pPr>
            <w:r w:rsidRPr="004E5DF0">
              <w:rPr>
                <w:sz w:val="18"/>
                <w:szCs w:val="18"/>
              </w:rPr>
              <w:t>Some “what” comments or missing some (7)</w:t>
            </w:r>
          </w:p>
        </w:tc>
        <w:tc>
          <w:tcPr>
            <w:tcW w:w="2425" w:type="dxa"/>
          </w:tcPr>
          <w:p w14:paraId="15CC9C54" w14:textId="77777777" w:rsidR="00E80FFB" w:rsidRPr="004E5DF0" w:rsidRDefault="00E80FFB" w:rsidP="00772590">
            <w:pPr>
              <w:rPr>
                <w:sz w:val="18"/>
                <w:szCs w:val="18"/>
              </w:rPr>
            </w:pPr>
            <w:r w:rsidRPr="004E5DF0">
              <w:rPr>
                <w:sz w:val="18"/>
                <w:szCs w:val="18"/>
              </w:rPr>
              <w:t>Anything not obvious has reasoning (10)</w:t>
            </w:r>
          </w:p>
        </w:tc>
      </w:tr>
      <w:tr w:rsidR="00E80FFB" w:rsidRPr="004E5DF0" w14:paraId="5FC17C42" w14:textId="77777777" w:rsidTr="00351DC0">
        <w:tc>
          <w:tcPr>
            <w:tcW w:w="1882" w:type="dxa"/>
          </w:tcPr>
          <w:p w14:paraId="4613570C" w14:textId="77777777" w:rsidR="00E80FFB" w:rsidRDefault="00E80FFB" w:rsidP="00772590">
            <w:r>
              <w:t>Variable/Function naming</w:t>
            </w:r>
          </w:p>
        </w:tc>
        <w:tc>
          <w:tcPr>
            <w:tcW w:w="1366" w:type="dxa"/>
          </w:tcPr>
          <w:p w14:paraId="6EFF453E" w14:textId="77777777" w:rsidR="00E80FFB" w:rsidRPr="004E5DF0" w:rsidRDefault="00E80FFB" w:rsidP="00772590">
            <w:pPr>
              <w:rPr>
                <w:sz w:val="18"/>
                <w:szCs w:val="18"/>
              </w:rPr>
            </w:pPr>
            <w:r w:rsidRPr="004E5DF0">
              <w:rPr>
                <w:sz w:val="18"/>
                <w:szCs w:val="18"/>
              </w:rPr>
              <w:t>Single letters everywhere (0)</w:t>
            </w:r>
          </w:p>
        </w:tc>
        <w:tc>
          <w:tcPr>
            <w:tcW w:w="1517" w:type="dxa"/>
          </w:tcPr>
          <w:p w14:paraId="52104C37" w14:textId="77777777" w:rsidR="00E80FFB" w:rsidRPr="004E5DF0" w:rsidRDefault="00E80FFB" w:rsidP="00772590">
            <w:pPr>
              <w:rPr>
                <w:sz w:val="18"/>
                <w:szCs w:val="18"/>
              </w:rPr>
            </w:pPr>
            <w:r w:rsidRPr="004E5DF0">
              <w:rPr>
                <w:sz w:val="18"/>
                <w:szCs w:val="18"/>
              </w:rPr>
              <w:t>Lots of abbreviations (5)</w:t>
            </w:r>
          </w:p>
        </w:tc>
        <w:tc>
          <w:tcPr>
            <w:tcW w:w="2160" w:type="dxa"/>
          </w:tcPr>
          <w:p w14:paraId="5648BB03" w14:textId="77777777" w:rsidR="00E80FFB" w:rsidRPr="004E5DF0" w:rsidRDefault="00E80FFB" w:rsidP="00772590">
            <w:pPr>
              <w:rPr>
                <w:sz w:val="18"/>
                <w:szCs w:val="18"/>
              </w:rPr>
            </w:pPr>
            <w:r w:rsidRPr="004E5DF0">
              <w:rPr>
                <w:sz w:val="18"/>
                <w:szCs w:val="18"/>
              </w:rPr>
              <w:t>Full words most of the time (8)</w:t>
            </w:r>
          </w:p>
        </w:tc>
        <w:tc>
          <w:tcPr>
            <w:tcW w:w="2425" w:type="dxa"/>
          </w:tcPr>
          <w:p w14:paraId="3F3B448C" w14:textId="77777777" w:rsidR="00E80FFB" w:rsidRPr="004E5DF0" w:rsidRDefault="00E80FFB" w:rsidP="00772590">
            <w:pPr>
              <w:rPr>
                <w:sz w:val="18"/>
                <w:szCs w:val="18"/>
              </w:rPr>
            </w:pPr>
            <w:r w:rsidRPr="004E5DF0">
              <w:rPr>
                <w:sz w:val="18"/>
                <w:szCs w:val="18"/>
              </w:rPr>
              <w:t>Full words, descriptive (10)</w:t>
            </w:r>
          </w:p>
        </w:tc>
      </w:tr>
      <w:tr w:rsidR="00E80FFB" w:rsidRPr="004E5DF0" w14:paraId="1742A638" w14:textId="77777777" w:rsidTr="00351DC0">
        <w:tc>
          <w:tcPr>
            <w:tcW w:w="1882" w:type="dxa"/>
          </w:tcPr>
          <w:p w14:paraId="5916C28F" w14:textId="7FF42D4E" w:rsidR="00E80FFB" w:rsidRDefault="00E80FFB" w:rsidP="00772590">
            <w:proofErr w:type="spellStart"/>
            <w:r>
              <w:t>AdjacencyList</w:t>
            </w:r>
            <w:proofErr w:type="spellEnd"/>
            <w:r>
              <w:t xml:space="preserve"> </w:t>
            </w:r>
            <w:r w:rsidR="0078208C">
              <w:t>–</w:t>
            </w:r>
            <w:r>
              <w:t xml:space="preserve"> </w:t>
            </w:r>
            <w:r w:rsidR="0078208C">
              <w:t>Edge Class</w:t>
            </w:r>
          </w:p>
        </w:tc>
        <w:tc>
          <w:tcPr>
            <w:tcW w:w="1366" w:type="dxa"/>
          </w:tcPr>
          <w:p w14:paraId="5932C529" w14:textId="75474B6A" w:rsidR="00E80FFB" w:rsidRPr="004E5DF0" w:rsidRDefault="0078208C" w:rsidP="00772590">
            <w:pPr>
              <w:rPr>
                <w:sz w:val="18"/>
                <w:szCs w:val="18"/>
              </w:rPr>
            </w:pPr>
            <w:r>
              <w:rPr>
                <w:sz w:val="18"/>
                <w:szCs w:val="18"/>
              </w:rPr>
              <w:t>None (0)</w:t>
            </w:r>
          </w:p>
        </w:tc>
        <w:tc>
          <w:tcPr>
            <w:tcW w:w="1517" w:type="dxa"/>
          </w:tcPr>
          <w:p w14:paraId="0BC28E3D" w14:textId="77777777" w:rsidR="00E80FFB" w:rsidRPr="004E5DF0" w:rsidRDefault="00E80FFB" w:rsidP="00772590">
            <w:pPr>
              <w:rPr>
                <w:sz w:val="18"/>
                <w:szCs w:val="18"/>
              </w:rPr>
            </w:pPr>
          </w:p>
        </w:tc>
        <w:tc>
          <w:tcPr>
            <w:tcW w:w="2160" w:type="dxa"/>
          </w:tcPr>
          <w:p w14:paraId="41D7738E" w14:textId="5C71F0E3" w:rsidR="00E80FFB" w:rsidRPr="004E5DF0" w:rsidRDefault="00F14884" w:rsidP="00772590">
            <w:pPr>
              <w:rPr>
                <w:sz w:val="18"/>
                <w:szCs w:val="18"/>
              </w:rPr>
            </w:pPr>
            <w:r>
              <w:rPr>
                <w:sz w:val="18"/>
                <w:szCs w:val="18"/>
              </w:rPr>
              <w:t xml:space="preserve">Holds distance, destination, has accessors, members are </w:t>
            </w:r>
            <w:r>
              <w:rPr>
                <w:sz w:val="18"/>
                <w:szCs w:val="18"/>
              </w:rPr>
              <w:t>not private</w:t>
            </w:r>
            <w:r>
              <w:rPr>
                <w:sz w:val="18"/>
                <w:szCs w:val="18"/>
              </w:rPr>
              <w:t xml:space="preserve"> (</w:t>
            </w:r>
            <w:r>
              <w:rPr>
                <w:sz w:val="18"/>
                <w:szCs w:val="18"/>
              </w:rPr>
              <w:t>3</w:t>
            </w:r>
            <w:r>
              <w:rPr>
                <w:sz w:val="18"/>
                <w:szCs w:val="18"/>
              </w:rPr>
              <w:t>)</w:t>
            </w:r>
          </w:p>
        </w:tc>
        <w:tc>
          <w:tcPr>
            <w:tcW w:w="2425" w:type="dxa"/>
          </w:tcPr>
          <w:p w14:paraId="0178EDAD" w14:textId="041E05E0" w:rsidR="00E80FFB" w:rsidRPr="004E5DF0" w:rsidRDefault="005A37A4" w:rsidP="00772590">
            <w:pPr>
              <w:rPr>
                <w:sz w:val="18"/>
                <w:szCs w:val="18"/>
              </w:rPr>
            </w:pPr>
            <w:r>
              <w:rPr>
                <w:sz w:val="18"/>
                <w:szCs w:val="18"/>
              </w:rPr>
              <w:t>Holds distance, destination, has accessors</w:t>
            </w:r>
            <w:r>
              <w:rPr>
                <w:sz w:val="18"/>
                <w:szCs w:val="18"/>
              </w:rPr>
              <w:t>, members are private (5)</w:t>
            </w:r>
          </w:p>
        </w:tc>
      </w:tr>
      <w:tr w:rsidR="00FD4DDC" w:rsidRPr="004E5DF0" w14:paraId="6E7F919F" w14:textId="77777777" w:rsidTr="00351DC0">
        <w:tc>
          <w:tcPr>
            <w:tcW w:w="1882" w:type="dxa"/>
          </w:tcPr>
          <w:p w14:paraId="2B561E04" w14:textId="148B1216" w:rsidR="00FD4DDC" w:rsidRDefault="00FD4DDC" w:rsidP="00FD4DDC">
            <w:proofErr w:type="spellStart"/>
            <w:r>
              <w:t>AdjacencyList</w:t>
            </w:r>
            <w:proofErr w:type="spellEnd"/>
            <w:r>
              <w:t xml:space="preserve"> – Vertex Class</w:t>
            </w:r>
          </w:p>
        </w:tc>
        <w:tc>
          <w:tcPr>
            <w:tcW w:w="1366" w:type="dxa"/>
          </w:tcPr>
          <w:p w14:paraId="21CA437D" w14:textId="19AFFB8A" w:rsidR="00FD4DDC" w:rsidRDefault="00FD4DDC" w:rsidP="00FD4DDC">
            <w:pPr>
              <w:rPr>
                <w:sz w:val="18"/>
                <w:szCs w:val="18"/>
              </w:rPr>
            </w:pPr>
            <w:r>
              <w:rPr>
                <w:sz w:val="18"/>
                <w:szCs w:val="18"/>
              </w:rPr>
              <w:t>None (0)</w:t>
            </w:r>
          </w:p>
        </w:tc>
        <w:tc>
          <w:tcPr>
            <w:tcW w:w="1517" w:type="dxa"/>
          </w:tcPr>
          <w:p w14:paraId="678BE98D" w14:textId="77777777" w:rsidR="00FD4DDC" w:rsidRPr="004E5DF0" w:rsidRDefault="00FD4DDC" w:rsidP="00FD4DDC">
            <w:pPr>
              <w:rPr>
                <w:sz w:val="18"/>
                <w:szCs w:val="18"/>
              </w:rPr>
            </w:pPr>
          </w:p>
        </w:tc>
        <w:tc>
          <w:tcPr>
            <w:tcW w:w="2160" w:type="dxa"/>
          </w:tcPr>
          <w:p w14:paraId="7D8BA993" w14:textId="5FF045FF" w:rsidR="00FD4DDC" w:rsidRPr="004E5DF0" w:rsidRDefault="00F14884" w:rsidP="00FD4DDC">
            <w:pPr>
              <w:rPr>
                <w:sz w:val="18"/>
                <w:szCs w:val="18"/>
              </w:rPr>
            </w:pPr>
            <w:r>
              <w:rPr>
                <w:sz w:val="18"/>
                <w:szCs w:val="18"/>
              </w:rPr>
              <w:t xml:space="preserve">Holds name, edges, has accessors, members are </w:t>
            </w:r>
            <w:r>
              <w:rPr>
                <w:sz w:val="18"/>
                <w:szCs w:val="18"/>
              </w:rPr>
              <w:t xml:space="preserve">not </w:t>
            </w:r>
            <w:r>
              <w:rPr>
                <w:sz w:val="18"/>
                <w:szCs w:val="18"/>
              </w:rPr>
              <w:t>private (</w:t>
            </w:r>
            <w:r w:rsidR="00351DC0">
              <w:rPr>
                <w:sz w:val="18"/>
                <w:szCs w:val="18"/>
              </w:rPr>
              <w:t>3</w:t>
            </w:r>
            <w:r>
              <w:rPr>
                <w:sz w:val="18"/>
                <w:szCs w:val="18"/>
              </w:rPr>
              <w:t>)</w:t>
            </w:r>
          </w:p>
        </w:tc>
        <w:tc>
          <w:tcPr>
            <w:tcW w:w="2425" w:type="dxa"/>
          </w:tcPr>
          <w:p w14:paraId="71F5670F" w14:textId="4D7E5059" w:rsidR="00FD4DDC" w:rsidRDefault="00FD4DDC" w:rsidP="00FD4DDC">
            <w:pPr>
              <w:rPr>
                <w:sz w:val="18"/>
                <w:szCs w:val="18"/>
              </w:rPr>
            </w:pPr>
            <w:r>
              <w:rPr>
                <w:sz w:val="18"/>
                <w:szCs w:val="18"/>
              </w:rPr>
              <w:t xml:space="preserve">Holds </w:t>
            </w:r>
            <w:r>
              <w:rPr>
                <w:sz w:val="18"/>
                <w:szCs w:val="18"/>
              </w:rPr>
              <w:t>name</w:t>
            </w:r>
            <w:r>
              <w:rPr>
                <w:sz w:val="18"/>
                <w:szCs w:val="18"/>
              </w:rPr>
              <w:t xml:space="preserve">, </w:t>
            </w:r>
            <w:r>
              <w:rPr>
                <w:sz w:val="18"/>
                <w:szCs w:val="18"/>
              </w:rPr>
              <w:t>edges</w:t>
            </w:r>
            <w:r>
              <w:rPr>
                <w:sz w:val="18"/>
                <w:szCs w:val="18"/>
              </w:rPr>
              <w:t>, has accessors, members are private (5)</w:t>
            </w:r>
          </w:p>
        </w:tc>
      </w:tr>
      <w:tr w:rsidR="000C518C" w:rsidRPr="004E5DF0" w14:paraId="60E832DB" w14:textId="77777777" w:rsidTr="00351DC0">
        <w:tc>
          <w:tcPr>
            <w:tcW w:w="1882" w:type="dxa"/>
          </w:tcPr>
          <w:p w14:paraId="51FCDC44" w14:textId="210C3FFA" w:rsidR="000C518C" w:rsidRDefault="000C518C" w:rsidP="00FD4DDC">
            <w:proofErr w:type="spellStart"/>
            <w:r>
              <w:t>AdjacencyList</w:t>
            </w:r>
            <w:proofErr w:type="spellEnd"/>
            <w:r>
              <w:t xml:space="preserve"> – Graph Class </w:t>
            </w:r>
            <w:r w:rsidR="00BB3A35">
              <w:t>- efficiency</w:t>
            </w:r>
          </w:p>
        </w:tc>
        <w:tc>
          <w:tcPr>
            <w:tcW w:w="1366" w:type="dxa"/>
          </w:tcPr>
          <w:p w14:paraId="6C9B041A" w14:textId="4D0E4A10" w:rsidR="000C518C" w:rsidRDefault="000C518C" w:rsidP="00FD4DDC">
            <w:pPr>
              <w:rPr>
                <w:sz w:val="18"/>
                <w:szCs w:val="18"/>
              </w:rPr>
            </w:pPr>
            <w:r>
              <w:rPr>
                <w:sz w:val="18"/>
                <w:szCs w:val="18"/>
              </w:rPr>
              <w:t>None (0)</w:t>
            </w:r>
          </w:p>
        </w:tc>
        <w:tc>
          <w:tcPr>
            <w:tcW w:w="1517" w:type="dxa"/>
          </w:tcPr>
          <w:p w14:paraId="11F94CC3" w14:textId="77777777" w:rsidR="000C518C" w:rsidRPr="004E5DF0" w:rsidRDefault="000C518C" w:rsidP="00FD4DDC">
            <w:pPr>
              <w:rPr>
                <w:sz w:val="18"/>
                <w:szCs w:val="18"/>
              </w:rPr>
            </w:pPr>
          </w:p>
        </w:tc>
        <w:tc>
          <w:tcPr>
            <w:tcW w:w="2160" w:type="dxa"/>
          </w:tcPr>
          <w:p w14:paraId="24029D4C" w14:textId="7F857BE6" w:rsidR="000C518C" w:rsidRPr="004E5DF0" w:rsidRDefault="008B5676" w:rsidP="00FD4DDC">
            <w:pPr>
              <w:rPr>
                <w:sz w:val="18"/>
                <w:szCs w:val="18"/>
              </w:rPr>
            </w:pPr>
            <w:r>
              <w:rPr>
                <w:sz w:val="18"/>
                <w:szCs w:val="18"/>
              </w:rPr>
              <w:t>Ine</w:t>
            </w:r>
            <w:r>
              <w:rPr>
                <w:sz w:val="18"/>
                <w:szCs w:val="18"/>
              </w:rPr>
              <w:t>fficiently finds vertices by name (</w:t>
            </w:r>
            <w:r>
              <w:rPr>
                <w:sz w:val="18"/>
                <w:szCs w:val="18"/>
              </w:rPr>
              <w:t>5</w:t>
            </w:r>
            <w:r>
              <w:rPr>
                <w:sz w:val="18"/>
                <w:szCs w:val="18"/>
              </w:rPr>
              <w:t>)</w:t>
            </w:r>
          </w:p>
        </w:tc>
        <w:tc>
          <w:tcPr>
            <w:tcW w:w="2425" w:type="dxa"/>
          </w:tcPr>
          <w:p w14:paraId="135938E4" w14:textId="0B9056AC" w:rsidR="000C518C" w:rsidRDefault="008B5676" w:rsidP="00FD4DDC">
            <w:pPr>
              <w:rPr>
                <w:sz w:val="18"/>
                <w:szCs w:val="18"/>
              </w:rPr>
            </w:pPr>
            <w:r>
              <w:rPr>
                <w:sz w:val="18"/>
                <w:szCs w:val="18"/>
              </w:rPr>
              <w:t>Efficiently finds vertices by name (10)</w:t>
            </w:r>
          </w:p>
        </w:tc>
      </w:tr>
      <w:tr w:rsidR="00553657" w:rsidRPr="004E5DF0" w14:paraId="79AC1DFD" w14:textId="77777777" w:rsidTr="00351DC0">
        <w:tc>
          <w:tcPr>
            <w:tcW w:w="1882" w:type="dxa"/>
          </w:tcPr>
          <w:p w14:paraId="60868BBC" w14:textId="28E0BA47" w:rsidR="00553657" w:rsidRDefault="00553657" w:rsidP="00553657">
            <w:proofErr w:type="spellStart"/>
            <w:r>
              <w:t>AdjacencyList</w:t>
            </w:r>
            <w:proofErr w:type="spellEnd"/>
            <w:r>
              <w:t xml:space="preserve"> – Graph Class - </w:t>
            </w:r>
            <w:proofErr w:type="spellStart"/>
            <w:r>
              <w:t>addEdge</w:t>
            </w:r>
            <w:proofErr w:type="spellEnd"/>
          </w:p>
        </w:tc>
        <w:tc>
          <w:tcPr>
            <w:tcW w:w="1366" w:type="dxa"/>
          </w:tcPr>
          <w:p w14:paraId="24AB9074" w14:textId="04176E31" w:rsidR="00553657" w:rsidRDefault="00553657" w:rsidP="00553657">
            <w:pPr>
              <w:rPr>
                <w:sz w:val="18"/>
                <w:szCs w:val="18"/>
              </w:rPr>
            </w:pPr>
            <w:r>
              <w:rPr>
                <w:sz w:val="18"/>
                <w:szCs w:val="18"/>
              </w:rPr>
              <w:t>None (0)</w:t>
            </w:r>
          </w:p>
        </w:tc>
        <w:tc>
          <w:tcPr>
            <w:tcW w:w="1517" w:type="dxa"/>
          </w:tcPr>
          <w:p w14:paraId="64D16DDB" w14:textId="77777777" w:rsidR="00553657" w:rsidRPr="004E5DF0" w:rsidRDefault="00553657" w:rsidP="00553657">
            <w:pPr>
              <w:rPr>
                <w:sz w:val="18"/>
                <w:szCs w:val="18"/>
              </w:rPr>
            </w:pPr>
          </w:p>
        </w:tc>
        <w:tc>
          <w:tcPr>
            <w:tcW w:w="2160" w:type="dxa"/>
          </w:tcPr>
          <w:p w14:paraId="517061D8" w14:textId="72BE0FFC" w:rsidR="00553657" w:rsidRDefault="002A0C52" w:rsidP="00553657">
            <w:pPr>
              <w:rPr>
                <w:sz w:val="18"/>
                <w:szCs w:val="18"/>
              </w:rPr>
            </w:pPr>
            <w:r>
              <w:rPr>
                <w:sz w:val="18"/>
                <w:szCs w:val="18"/>
              </w:rPr>
              <w:t>Inc</w:t>
            </w:r>
            <w:r>
              <w:rPr>
                <w:sz w:val="18"/>
                <w:szCs w:val="18"/>
              </w:rPr>
              <w:t>orrectly adds edges and vertices (</w:t>
            </w:r>
            <w:r>
              <w:rPr>
                <w:sz w:val="18"/>
                <w:szCs w:val="18"/>
              </w:rPr>
              <w:t>5</w:t>
            </w:r>
            <w:r>
              <w:rPr>
                <w:sz w:val="18"/>
                <w:szCs w:val="18"/>
              </w:rPr>
              <w:t>)</w:t>
            </w:r>
          </w:p>
        </w:tc>
        <w:tc>
          <w:tcPr>
            <w:tcW w:w="2425" w:type="dxa"/>
          </w:tcPr>
          <w:p w14:paraId="5F667BE6" w14:textId="796DE099" w:rsidR="00553657" w:rsidRDefault="00553657" w:rsidP="00553657">
            <w:pPr>
              <w:rPr>
                <w:sz w:val="18"/>
                <w:szCs w:val="18"/>
              </w:rPr>
            </w:pPr>
            <w:r>
              <w:rPr>
                <w:sz w:val="18"/>
                <w:szCs w:val="18"/>
              </w:rPr>
              <w:t xml:space="preserve">Correctly </w:t>
            </w:r>
            <w:r w:rsidR="002A0C52">
              <w:rPr>
                <w:sz w:val="18"/>
                <w:szCs w:val="18"/>
              </w:rPr>
              <w:t>adds edges and vertices (10)</w:t>
            </w:r>
          </w:p>
        </w:tc>
      </w:tr>
      <w:tr w:rsidR="00A70549" w:rsidRPr="004E5DF0" w14:paraId="2A7C1D2A" w14:textId="77777777" w:rsidTr="00351DC0">
        <w:tc>
          <w:tcPr>
            <w:tcW w:w="1882" w:type="dxa"/>
          </w:tcPr>
          <w:p w14:paraId="718410A4" w14:textId="26FAA1C8" w:rsidR="00A70549" w:rsidRDefault="00A70549" w:rsidP="00A70549">
            <w:proofErr w:type="spellStart"/>
            <w:r>
              <w:t>Adjacency</w:t>
            </w:r>
            <w:r>
              <w:t>Matrix</w:t>
            </w:r>
            <w:proofErr w:type="spellEnd"/>
            <w:r>
              <w:t xml:space="preserve"> – Edge Class</w:t>
            </w:r>
          </w:p>
        </w:tc>
        <w:tc>
          <w:tcPr>
            <w:tcW w:w="1366" w:type="dxa"/>
          </w:tcPr>
          <w:p w14:paraId="727F4788" w14:textId="434B120F" w:rsidR="00A70549" w:rsidRDefault="00A70549" w:rsidP="00A70549">
            <w:pPr>
              <w:rPr>
                <w:sz w:val="18"/>
                <w:szCs w:val="18"/>
              </w:rPr>
            </w:pPr>
            <w:r>
              <w:rPr>
                <w:sz w:val="18"/>
                <w:szCs w:val="18"/>
              </w:rPr>
              <w:t>None (0)</w:t>
            </w:r>
          </w:p>
        </w:tc>
        <w:tc>
          <w:tcPr>
            <w:tcW w:w="1517" w:type="dxa"/>
          </w:tcPr>
          <w:p w14:paraId="17E8123D" w14:textId="77777777" w:rsidR="00A70549" w:rsidRPr="004E5DF0" w:rsidRDefault="00A70549" w:rsidP="00A70549">
            <w:pPr>
              <w:rPr>
                <w:sz w:val="18"/>
                <w:szCs w:val="18"/>
              </w:rPr>
            </w:pPr>
          </w:p>
        </w:tc>
        <w:tc>
          <w:tcPr>
            <w:tcW w:w="2160" w:type="dxa"/>
          </w:tcPr>
          <w:p w14:paraId="3D105BF1" w14:textId="2E2C184E" w:rsidR="00A70549" w:rsidRDefault="00F14884" w:rsidP="00A70549">
            <w:pPr>
              <w:rPr>
                <w:sz w:val="18"/>
                <w:szCs w:val="18"/>
              </w:rPr>
            </w:pPr>
            <w:r>
              <w:rPr>
                <w:sz w:val="18"/>
                <w:szCs w:val="18"/>
              </w:rPr>
              <w:t>Holds distance, destination, has accessors, members are not private (3)</w:t>
            </w:r>
          </w:p>
        </w:tc>
        <w:tc>
          <w:tcPr>
            <w:tcW w:w="2425" w:type="dxa"/>
          </w:tcPr>
          <w:p w14:paraId="37A405B7" w14:textId="3200B400" w:rsidR="00A70549" w:rsidRDefault="00A70549" w:rsidP="00A70549">
            <w:pPr>
              <w:rPr>
                <w:sz w:val="18"/>
                <w:szCs w:val="18"/>
              </w:rPr>
            </w:pPr>
            <w:r>
              <w:rPr>
                <w:sz w:val="18"/>
                <w:szCs w:val="18"/>
              </w:rPr>
              <w:t>Holds distance, destination, has accessors, members are private (5)</w:t>
            </w:r>
          </w:p>
        </w:tc>
      </w:tr>
      <w:tr w:rsidR="00351DC0" w:rsidRPr="004E5DF0" w14:paraId="74F8FB12" w14:textId="77777777" w:rsidTr="00351DC0">
        <w:tc>
          <w:tcPr>
            <w:tcW w:w="1882" w:type="dxa"/>
          </w:tcPr>
          <w:p w14:paraId="17147CFE" w14:textId="4932A2D2" w:rsidR="00351DC0" w:rsidRDefault="00351DC0" w:rsidP="00351DC0">
            <w:proofErr w:type="spellStart"/>
            <w:r>
              <w:t>AdjacencyMatrix</w:t>
            </w:r>
            <w:proofErr w:type="spellEnd"/>
            <w:r>
              <w:t xml:space="preserve"> – Vertex Class</w:t>
            </w:r>
          </w:p>
        </w:tc>
        <w:tc>
          <w:tcPr>
            <w:tcW w:w="1366" w:type="dxa"/>
          </w:tcPr>
          <w:p w14:paraId="080BEA47" w14:textId="2F3808AD" w:rsidR="00351DC0" w:rsidRDefault="00351DC0" w:rsidP="00351DC0">
            <w:pPr>
              <w:rPr>
                <w:sz w:val="18"/>
                <w:szCs w:val="18"/>
              </w:rPr>
            </w:pPr>
            <w:r>
              <w:rPr>
                <w:sz w:val="18"/>
                <w:szCs w:val="18"/>
              </w:rPr>
              <w:t>None (0)</w:t>
            </w:r>
          </w:p>
        </w:tc>
        <w:tc>
          <w:tcPr>
            <w:tcW w:w="1517" w:type="dxa"/>
          </w:tcPr>
          <w:p w14:paraId="4C275CA4" w14:textId="77777777" w:rsidR="00351DC0" w:rsidRPr="004E5DF0" w:rsidRDefault="00351DC0" w:rsidP="00351DC0">
            <w:pPr>
              <w:rPr>
                <w:sz w:val="18"/>
                <w:szCs w:val="18"/>
              </w:rPr>
            </w:pPr>
          </w:p>
        </w:tc>
        <w:tc>
          <w:tcPr>
            <w:tcW w:w="2160" w:type="dxa"/>
          </w:tcPr>
          <w:p w14:paraId="1D19D7EC" w14:textId="7CBCACA9" w:rsidR="00351DC0" w:rsidRDefault="00351DC0" w:rsidP="00351DC0">
            <w:pPr>
              <w:rPr>
                <w:sz w:val="18"/>
                <w:szCs w:val="18"/>
              </w:rPr>
            </w:pPr>
            <w:r>
              <w:rPr>
                <w:sz w:val="18"/>
                <w:szCs w:val="18"/>
              </w:rPr>
              <w:t xml:space="preserve">Holds name, has accessor, members are </w:t>
            </w:r>
            <w:r>
              <w:rPr>
                <w:sz w:val="18"/>
                <w:szCs w:val="18"/>
              </w:rPr>
              <w:t xml:space="preserve">not </w:t>
            </w:r>
            <w:r>
              <w:rPr>
                <w:sz w:val="18"/>
                <w:szCs w:val="18"/>
              </w:rPr>
              <w:t>private (</w:t>
            </w:r>
            <w:r>
              <w:rPr>
                <w:sz w:val="18"/>
                <w:szCs w:val="18"/>
              </w:rPr>
              <w:t>3</w:t>
            </w:r>
            <w:r>
              <w:rPr>
                <w:sz w:val="18"/>
                <w:szCs w:val="18"/>
              </w:rPr>
              <w:t>)</w:t>
            </w:r>
          </w:p>
        </w:tc>
        <w:tc>
          <w:tcPr>
            <w:tcW w:w="2425" w:type="dxa"/>
          </w:tcPr>
          <w:p w14:paraId="037D3222" w14:textId="6ADE9292" w:rsidR="00351DC0" w:rsidRDefault="00351DC0" w:rsidP="00351DC0">
            <w:pPr>
              <w:rPr>
                <w:sz w:val="18"/>
                <w:szCs w:val="18"/>
              </w:rPr>
            </w:pPr>
            <w:r>
              <w:rPr>
                <w:sz w:val="18"/>
                <w:szCs w:val="18"/>
              </w:rPr>
              <w:t>Holds name</w:t>
            </w:r>
            <w:r>
              <w:rPr>
                <w:sz w:val="18"/>
                <w:szCs w:val="18"/>
              </w:rPr>
              <w:t>,</w:t>
            </w:r>
            <w:r>
              <w:rPr>
                <w:sz w:val="18"/>
                <w:szCs w:val="18"/>
              </w:rPr>
              <w:t xml:space="preserve"> has accessor, members are private (5)</w:t>
            </w:r>
          </w:p>
        </w:tc>
      </w:tr>
      <w:tr w:rsidR="00351DC0" w:rsidRPr="004E5DF0" w14:paraId="21AD5771" w14:textId="77777777" w:rsidTr="00351DC0">
        <w:tc>
          <w:tcPr>
            <w:tcW w:w="1882" w:type="dxa"/>
          </w:tcPr>
          <w:p w14:paraId="6A7C25FB" w14:textId="5BBDA04F" w:rsidR="00351DC0" w:rsidRDefault="00351DC0" w:rsidP="00351DC0">
            <w:proofErr w:type="spellStart"/>
            <w:r>
              <w:t>AdjacencyMatrix</w:t>
            </w:r>
            <w:proofErr w:type="spellEnd"/>
            <w:r>
              <w:t xml:space="preserve"> </w:t>
            </w:r>
            <w:r w:rsidR="00BB2B4F">
              <w:t>–</w:t>
            </w:r>
            <w:r>
              <w:t xml:space="preserve"> </w:t>
            </w:r>
            <w:r w:rsidR="00BB2B4F">
              <w:t>Graph class</w:t>
            </w:r>
          </w:p>
        </w:tc>
        <w:tc>
          <w:tcPr>
            <w:tcW w:w="1366" w:type="dxa"/>
          </w:tcPr>
          <w:p w14:paraId="37C9FCB4" w14:textId="56F6FF28" w:rsidR="00351DC0" w:rsidRDefault="00977558" w:rsidP="00351DC0">
            <w:pPr>
              <w:rPr>
                <w:sz w:val="18"/>
                <w:szCs w:val="18"/>
              </w:rPr>
            </w:pPr>
            <w:r>
              <w:rPr>
                <w:sz w:val="18"/>
                <w:szCs w:val="18"/>
              </w:rPr>
              <w:t>None (0)</w:t>
            </w:r>
          </w:p>
        </w:tc>
        <w:tc>
          <w:tcPr>
            <w:tcW w:w="1517" w:type="dxa"/>
          </w:tcPr>
          <w:p w14:paraId="5AF05C28" w14:textId="77777777" w:rsidR="00351DC0" w:rsidRPr="004E5DF0" w:rsidRDefault="00351DC0" w:rsidP="00351DC0">
            <w:pPr>
              <w:rPr>
                <w:sz w:val="18"/>
                <w:szCs w:val="18"/>
              </w:rPr>
            </w:pPr>
          </w:p>
        </w:tc>
        <w:tc>
          <w:tcPr>
            <w:tcW w:w="2160" w:type="dxa"/>
          </w:tcPr>
          <w:p w14:paraId="520C5168" w14:textId="571A79B8" w:rsidR="00351DC0" w:rsidRDefault="003C5F00" w:rsidP="00351DC0">
            <w:pPr>
              <w:rPr>
                <w:sz w:val="18"/>
                <w:szCs w:val="18"/>
              </w:rPr>
            </w:pPr>
            <w:r>
              <w:rPr>
                <w:sz w:val="18"/>
                <w:szCs w:val="18"/>
              </w:rPr>
              <w:t xml:space="preserve">Has 2d matrix for edge data, array of vertex, </w:t>
            </w:r>
            <w:r>
              <w:rPr>
                <w:sz w:val="18"/>
                <w:szCs w:val="18"/>
              </w:rPr>
              <w:t xml:space="preserve">NOT </w:t>
            </w:r>
            <w:r>
              <w:rPr>
                <w:sz w:val="18"/>
                <w:szCs w:val="18"/>
              </w:rPr>
              <w:t>all fields private (</w:t>
            </w:r>
            <w:r w:rsidR="0052390D">
              <w:rPr>
                <w:sz w:val="18"/>
                <w:szCs w:val="18"/>
              </w:rPr>
              <w:t>3</w:t>
            </w:r>
            <w:r>
              <w:rPr>
                <w:sz w:val="18"/>
                <w:szCs w:val="18"/>
              </w:rPr>
              <w:t>)</w:t>
            </w:r>
          </w:p>
        </w:tc>
        <w:tc>
          <w:tcPr>
            <w:tcW w:w="2425" w:type="dxa"/>
          </w:tcPr>
          <w:p w14:paraId="3D9BEBAE" w14:textId="719D05FD" w:rsidR="00351DC0" w:rsidRDefault="00BB2B4F" w:rsidP="00351DC0">
            <w:pPr>
              <w:rPr>
                <w:sz w:val="18"/>
                <w:szCs w:val="18"/>
              </w:rPr>
            </w:pPr>
            <w:r>
              <w:rPr>
                <w:sz w:val="18"/>
                <w:szCs w:val="18"/>
              </w:rPr>
              <w:t xml:space="preserve">Has 2d matrix for edge data, </w:t>
            </w:r>
            <w:r w:rsidR="003C5F00">
              <w:rPr>
                <w:sz w:val="18"/>
                <w:szCs w:val="18"/>
              </w:rPr>
              <w:t>array of vertex, all fields private (</w:t>
            </w:r>
            <w:r w:rsidR="0052390D">
              <w:rPr>
                <w:sz w:val="18"/>
                <w:szCs w:val="18"/>
              </w:rPr>
              <w:t>5</w:t>
            </w:r>
            <w:r w:rsidR="003C5F00">
              <w:rPr>
                <w:sz w:val="18"/>
                <w:szCs w:val="18"/>
              </w:rPr>
              <w:t>)</w:t>
            </w:r>
          </w:p>
        </w:tc>
      </w:tr>
      <w:tr w:rsidR="0052390D" w:rsidRPr="004E5DF0" w14:paraId="0D181F8F" w14:textId="77777777" w:rsidTr="00351DC0">
        <w:tc>
          <w:tcPr>
            <w:tcW w:w="1882" w:type="dxa"/>
          </w:tcPr>
          <w:p w14:paraId="2DEC58DB" w14:textId="0E123A22" w:rsidR="0052390D" w:rsidRDefault="00977558" w:rsidP="00351DC0">
            <w:proofErr w:type="spellStart"/>
            <w:r>
              <w:t>AdjacencyMatrix</w:t>
            </w:r>
            <w:proofErr w:type="spellEnd"/>
            <w:r>
              <w:t xml:space="preserve"> – </w:t>
            </w:r>
            <w:proofErr w:type="spellStart"/>
            <w:r>
              <w:t>addEdge</w:t>
            </w:r>
            <w:proofErr w:type="spellEnd"/>
          </w:p>
        </w:tc>
        <w:tc>
          <w:tcPr>
            <w:tcW w:w="1366" w:type="dxa"/>
          </w:tcPr>
          <w:p w14:paraId="5F1988B9" w14:textId="10F07981" w:rsidR="0052390D" w:rsidRDefault="00977558" w:rsidP="00351DC0">
            <w:pPr>
              <w:rPr>
                <w:sz w:val="18"/>
                <w:szCs w:val="18"/>
              </w:rPr>
            </w:pPr>
            <w:r>
              <w:rPr>
                <w:sz w:val="18"/>
                <w:szCs w:val="18"/>
              </w:rPr>
              <w:t>None (0)</w:t>
            </w:r>
          </w:p>
        </w:tc>
        <w:tc>
          <w:tcPr>
            <w:tcW w:w="1517" w:type="dxa"/>
          </w:tcPr>
          <w:p w14:paraId="719EFFC4" w14:textId="77777777" w:rsidR="0052390D" w:rsidRPr="004E5DF0" w:rsidRDefault="0052390D" w:rsidP="00351DC0">
            <w:pPr>
              <w:rPr>
                <w:sz w:val="18"/>
                <w:szCs w:val="18"/>
              </w:rPr>
            </w:pPr>
          </w:p>
        </w:tc>
        <w:tc>
          <w:tcPr>
            <w:tcW w:w="2160" w:type="dxa"/>
          </w:tcPr>
          <w:p w14:paraId="7BC6E4E1" w14:textId="771FCD21" w:rsidR="0052390D" w:rsidRDefault="001738E2" w:rsidP="00351DC0">
            <w:pPr>
              <w:rPr>
                <w:sz w:val="18"/>
                <w:szCs w:val="18"/>
              </w:rPr>
            </w:pPr>
            <w:r>
              <w:rPr>
                <w:sz w:val="18"/>
                <w:szCs w:val="18"/>
              </w:rPr>
              <w:t>Repeats vertices or doesn’t populate matrix (10)</w:t>
            </w:r>
          </w:p>
        </w:tc>
        <w:tc>
          <w:tcPr>
            <w:tcW w:w="2425" w:type="dxa"/>
          </w:tcPr>
          <w:p w14:paraId="1847947C" w14:textId="200CC17F" w:rsidR="0052390D" w:rsidRDefault="00063173" w:rsidP="00351DC0">
            <w:pPr>
              <w:rPr>
                <w:sz w:val="18"/>
                <w:szCs w:val="18"/>
              </w:rPr>
            </w:pPr>
            <w:r>
              <w:rPr>
                <w:sz w:val="18"/>
                <w:szCs w:val="18"/>
              </w:rPr>
              <w:t xml:space="preserve">Finds existing vertices, populates matrix with distances </w:t>
            </w:r>
            <w:r w:rsidR="001738E2">
              <w:rPr>
                <w:sz w:val="18"/>
                <w:szCs w:val="18"/>
              </w:rPr>
              <w:t>(20)</w:t>
            </w:r>
          </w:p>
        </w:tc>
      </w:tr>
      <w:tr w:rsidR="004E2B64" w:rsidRPr="004E5DF0" w14:paraId="364A8170" w14:textId="77777777" w:rsidTr="00351DC0">
        <w:tc>
          <w:tcPr>
            <w:tcW w:w="1882" w:type="dxa"/>
          </w:tcPr>
          <w:p w14:paraId="408B0788" w14:textId="1EFA0312" w:rsidR="004E2B64" w:rsidRDefault="004E2B64" w:rsidP="00351DC0">
            <w:proofErr w:type="spellStart"/>
            <w:r>
              <w:t>AdjacencyMatrix</w:t>
            </w:r>
            <w:proofErr w:type="spellEnd"/>
            <w:r>
              <w:t xml:space="preserve"> – </w:t>
            </w:r>
            <w:proofErr w:type="spellStart"/>
            <w:r>
              <w:t>getNeighbors</w:t>
            </w:r>
            <w:proofErr w:type="spellEnd"/>
            <w:r>
              <w:t xml:space="preserve"> </w:t>
            </w:r>
          </w:p>
        </w:tc>
        <w:tc>
          <w:tcPr>
            <w:tcW w:w="1366" w:type="dxa"/>
          </w:tcPr>
          <w:p w14:paraId="30ACBDA1" w14:textId="50BEDE42" w:rsidR="004E2B64" w:rsidRDefault="004E2B64" w:rsidP="00351DC0">
            <w:pPr>
              <w:rPr>
                <w:sz w:val="18"/>
                <w:szCs w:val="18"/>
              </w:rPr>
            </w:pPr>
            <w:r>
              <w:rPr>
                <w:sz w:val="18"/>
                <w:szCs w:val="18"/>
              </w:rPr>
              <w:t>None (0)</w:t>
            </w:r>
          </w:p>
        </w:tc>
        <w:tc>
          <w:tcPr>
            <w:tcW w:w="1517" w:type="dxa"/>
          </w:tcPr>
          <w:p w14:paraId="6DF39F6E" w14:textId="77777777" w:rsidR="004E2B64" w:rsidRPr="004E5DF0" w:rsidRDefault="004E2B64" w:rsidP="00351DC0">
            <w:pPr>
              <w:rPr>
                <w:sz w:val="18"/>
                <w:szCs w:val="18"/>
              </w:rPr>
            </w:pPr>
          </w:p>
        </w:tc>
        <w:tc>
          <w:tcPr>
            <w:tcW w:w="2160" w:type="dxa"/>
          </w:tcPr>
          <w:p w14:paraId="363825EA" w14:textId="77777777" w:rsidR="004E2B64" w:rsidRDefault="004E2B64" w:rsidP="00351DC0">
            <w:pPr>
              <w:rPr>
                <w:sz w:val="18"/>
                <w:szCs w:val="18"/>
              </w:rPr>
            </w:pPr>
          </w:p>
        </w:tc>
        <w:tc>
          <w:tcPr>
            <w:tcW w:w="2425" w:type="dxa"/>
          </w:tcPr>
          <w:p w14:paraId="23134BAA" w14:textId="1E5C8690" w:rsidR="004E2B64" w:rsidRDefault="004E2B64" w:rsidP="00351DC0">
            <w:pPr>
              <w:rPr>
                <w:sz w:val="18"/>
                <w:szCs w:val="18"/>
              </w:rPr>
            </w:pPr>
            <w:r>
              <w:rPr>
                <w:sz w:val="18"/>
                <w:szCs w:val="18"/>
              </w:rPr>
              <w:t>Dynamically generates edges as needed by vertex call (15)</w:t>
            </w:r>
          </w:p>
        </w:tc>
      </w:tr>
    </w:tbl>
    <w:p w14:paraId="7C596059" w14:textId="77777777" w:rsidR="00E21BCF" w:rsidRPr="00F6476D" w:rsidRDefault="00E21BCF"/>
    <w:p w14:paraId="4E0D4544" w14:textId="77777777" w:rsidR="00512D30" w:rsidRDefault="00512D30"/>
    <w:p w14:paraId="6DEB0E92" w14:textId="77777777" w:rsidR="00512D30" w:rsidRDefault="00512D30"/>
    <w:p w14:paraId="04B48405" w14:textId="77777777" w:rsidR="001D7423" w:rsidRDefault="001D7423"/>
    <w:sectPr w:rsidR="001D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87"/>
    <w:rsid w:val="00063173"/>
    <w:rsid w:val="0007609A"/>
    <w:rsid w:val="000C518C"/>
    <w:rsid w:val="000E0BF1"/>
    <w:rsid w:val="001738E2"/>
    <w:rsid w:val="001D7423"/>
    <w:rsid w:val="001F480F"/>
    <w:rsid w:val="00227B50"/>
    <w:rsid w:val="002A0C52"/>
    <w:rsid w:val="00351DC0"/>
    <w:rsid w:val="003A38EF"/>
    <w:rsid w:val="003A4F23"/>
    <w:rsid w:val="003C5F00"/>
    <w:rsid w:val="003D2D87"/>
    <w:rsid w:val="00443CC2"/>
    <w:rsid w:val="00481659"/>
    <w:rsid w:val="004B7482"/>
    <w:rsid w:val="004E2B64"/>
    <w:rsid w:val="004F0431"/>
    <w:rsid w:val="00512D30"/>
    <w:rsid w:val="0052390D"/>
    <w:rsid w:val="00553657"/>
    <w:rsid w:val="00581939"/>
    <w:rsid w:val="00585333"/>
    <w:rsid w:val="00587B92"/>
    <w:rsid w:val="005A37A4"/>
    <w:rsid w:val="00637160"/>
    <w:rsid w:val="00701B4D"/>
    <w:rsid w:val="0078208C"/>
    <w:rsid w:val="007A2E12"/>
    <w:rsid w:val="007C5546"/>
    <w:rsid w:val="007F5980"/>
    <w:rsid w:val="008A7138"/>
    <w:rsid w:val="008B3FF4"/>
    <w:rsid w:val="008B5676"/>
    <w:rsid w:val="008B5A12"/>
    <w:rsid w:val="00932390"/>
    <w:rsid w:val="00942F76"/>
    <w:rsid w:val="0096467E"/>
    <w:rsid w:val="00971F67"/>
    <w:rsid w:val="00977558"/>
    <w:rsid w:val="009D0AB7"/>
    <w:rsid w:val="009D4EC0"/>
    <w:rsid w:val="009F37B0"/>
    <w:rsid w:val="00A27FC7"/>
    <w:rsid w:val="00A30897"/>
    <w:rsid w:val="00A70549"/>
    <w:rsid w:val="00A84D6B"/>
    <w:rsid w:val="00BB2B4F"/>
    <w:rsid w:val="00BB3A35"/>
    <w:rsid w:val="00C032B8"/>
    <w:rsid w:val="00CE0AD2"/>
    <w:rsid w:val="00D27336"/>
    <w:rsid w:val="00D57392"/>
    <w:rsid w:val="00DF3769"/>
    <w:rsid w:val="00E21BCF"/>
    <w:rsid w:val="00E607F6"/>
    <w:rsid w:val="00E80FFB"/>
    <w:rsid w:val="00ED4CBA"/>
    <w:rsid w:val="00EF4013"/>
    <w:rsid w:val="00F14884"/>
    <w:rsid w:val="00F6476D"/>
    <w:rsid w:val="00FB6061"/>
    <w:rsid w:val="00FD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8020"/>
  <w15:chartTrackingRefBased/>
  <w15:docId w15:val="{BEF2373E-B196-47E9-86EA-43C10031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87"/>
  </w:style>
  <w:style w:type="paragraph" w:styleId="Heading1">
    <w:name w:val="heading 1"/>
    <w:basedOn w:val="Normal"/>
    <w:next w:val="Normal"/>
    <w:link w:val="Heading1Char"/>
    <w:uiPriority w:val="9"/>
    <w:qFormat/>
    <w:rsid w:val="003D2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1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D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D7423"/>
    <w:rPr>
      <w:color w:val="0563C1" w:themeColor="hyperlink"/>
      <w:u w:val="single"/>
    </w:rPr>
  </w:style>
  <w:style w:type="character" w:styleId="UnresolvedMention">
    <w:name w:val="Unresolved Mention"/>
    <w:basedOn w:val="DefaultParagraphFont"/>
    <w:uiPriority w:val="99"/>
    <w:semiHidden/>
    <w:unhideWhenUsed/>
    <w:rsid w:val="001D7423"/>
    <w:rPr>
      <w:color w:val="605E5C"/>
      <w:shd w:val="clear" w:color="auto" w:fill="E1DFDD"/>
    </w:rPr>
  </w:style>
  <w:style w:type="character" w:customStyle="1" w:styleId="Heading3Char">
    <w:name w:val="Heading 3 Char"/>
    <w:basedOn w:val="DefaultParagraphFont"/>
    <w:link w:val="Heading3"/>
    <w:uiPriority w:val="9"/>
    <w:rsid w:val="0048165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0FF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48629">
      <w:bodyDiv w:val="1"/>
      <w:marLeft w:val="0"/>
      <w:marRight w:val="0"/>
      <w:marTop w:val="0"/>
      <w:marBottom w:val="0"/>
      <w:divBdr>
        <w:top w:val="none" w:sz="0" w:space="0" w:color="auto"/>
        <w:left w:val="none" w:sz="0" w:space="0" w:color="auto"/>
        <w:bottom w:val="none" w:sz="0" w:space="0" w:color="auto"/>
        <w:right w:val="none" w:sz="0" w:space="0" w:color="auto"/>
      </w:divBdr>
    </w:div>
    <w:div w:id="19380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ijkstra'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62</cp:revision>
  <dcterms:created xsi:type="dcterms:W3CDTF">2023-04-19T18:04:00Z</dcterms:created>
  <dcterms:modified xsi:type="dcterms:W3CDTF">2023-04-19T18:53:00Z</dcterms:modified>
</cp:coreProperties>
</file>