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6A288" w14:textId="042F2D19" w:rsidR="00CE092F" w:rsidRPr="000E03EF" w:rsidRDefault="00E446EE" w:rsidP="000E03EF">
      <w:pPr>
        <w:keepNext/>
        <w:keepLines/>
        <w:tabs>
          <w:tab w:val="left" w:pos="3750"/>
          <w:tab w:val="center" w:pos="4680"/>
        </w:tabs>
        <w:spacing w:before="240" w:after="0" w:line="256" w:lineRule="auto"/>
        <w:jc w:val="center"/>
        <w:outlineLvl w:val="0"/>
        <w:rPr>
          <w:rFonts w:eastAsia="MS Gothic"/>
          <w:b/>
          <w:sz w:val="32"/>
          <w:szCs w:val="32"/>
        </w:rPr>
      </w:pPr>
      <w:r>
        <w:rPr>
          <w:rFonts w:eastAsia="MS Gothic"/>
          <w:b/>
          <w:sz w:val="32"/>
          <w:szCs w:val="32"/>
        </w:rPr>
        <w:t xml:space="preserve"> </w:t>
      </w:r>
      <w:r w:rsidR="003059F1">
        <w:rPr>
          <w:rFonts w:eastAsia="MS Gothic"/>
          <w:b/>
          <w:sz w:val="32"/>
          <w:szCs w:val="32"/>
        </w:rPr>
        <w:t>I</w:t>
      </w:r>
      <w:r w:rsidR="00FA2830">
        <w:rPr>
          <w:rFonts w:eastAsia="MS Gothic"/>
          <w:b/>
          <w:sz w:val="32"/>
          <w:szCs w:val="32"/>
        </w:rPr>
        <w:t xml:space="preserve">CSI </w:t>
      </w:r>
      <w:r w:rsidR="00722544">
        <w:rPr>
          <w:rFonts w:eastAsia="MS Gothic"/>
          <w:b/>
          <w:sz w:val="32"/>
          <w:szCs w:val="32"/>
        </w:rPr>
        <w:t>21</w:t>
      </w:r>
      <w:r w:rsidR="00FA2830">
        <w:rPr>
          <w:rFonts w:eastAsia="MS Gothic"/>
          <w:b/>
          <w:sz w:val="32"/>
          <w:szCs w:val="32"/>
        </w:rPr>
        <w:t xml:space="preserve">0 </w:t>
      </w:r>
      <w:r w:rsidR="00722544">
        <w:rPr>
          <w:rFonts w:eastAsia="MS Gothic"/>
          <w:b/>
          <w:sz w:val="32"/>
          <w:szCs w:val="32"/>
        </w:rPr>
        <w:t>Discrete Structures</w:t>
      </w:r>
      <w:r w:rsidR="00B973F7">
        <w:rPr>
          <w:rFonts w:eastAsia="MS Gothic"/>
          <w:b/>
          <w:sz w:val="32"/>
          <w:szCs w:val="32"/>
        </w:rPr>
        <w:t xml:space="preserve"> – </w:t>
      </w:r>
      <w:r w:rsidR="00B973F7" w:rsidRPr="00B973F7">
        <w:rPr>
          <w:rFonts w:eastAsia="MS Gothic"/>
          <w:b/>
          <w:i/>
          <w:iCs/>
          <w:sz w:val="32"/>
          <w:szCs w:val="32"/>
        </w:rPr>
        <w:t>Draft Version</w:t>
      </w:r>
    </w:p>
    <w:p w14:paraId="15C61001" w14:textId="77777777" w:rsidR="00CE092F" w:rsidRPr="000E03EF" w:rsidRDefault="00D03E84" w:rsidP="000E03EF">
      <w:pPr>
        <w:spacing w:after="0" w:line="240" w:lineRule="auto"/>
        <w:jc w:val="center"/>
        <w:rPr>
          <w:b/>
        </w:rPr>
      </w:pPr>
      <w:r>
        <w:rPr>
          <w:b/>
        </w:rPr>
        <w:t xml:space="preserve">University </w:t>
      </w:r>
      <w:r w:rsidR="00FA2830">
        <w:rPr>
          <w:b/>
        </w:rPr>
        <w:t>at Albany</w:t>
      </w:r>
    </w:p>
    <w:p w14:paraId="6A60AC9C" w14:textId="77777777" w:rsidR="00CE092F" w:rsidRPr="000E03EF" w:rsidRDefault="00CE092F" w:rsidP="000E03EF">
      <w:pPr>
        <w:spacing w:after="0" w:line="240" w:lineRule="auto"/>
        <w:jc w:val="center"/>
        <w:rPr>
          <w:b/>
          <w:color w:val="FF0000"/>
        </w:rPr>
      </w:pPr>
      <w:r>
        <w:rPr>
          <w:b/>
        </w:rPr>
        <w:t>Computer Science</w:t>
      </w:r>
    </w:p>
    <w:p w14:paraId="19CAC9FF" w14:textId="77777777" w:rsidR="00CE092F" w:rsidRDefault="00B973F7" w:rsidP="002A47B7">
      <w:pPr>
        <w:spacing w:line="240" w:lineRule="auto"/>
      </w:pPr>
      <w:r>
        <w:pict w14:anchorId="67720EFF">
          <v:rect id="_x0000_i1025" style="width:0;height:1.5pt" o:hralign="center" o:hrstd="t" o:hr="t" fillcolor="#a0a0a0" stroked="f"/>
        </w:pict>
      </w:r>
    </w:p>
    <w:p w14:paraId="13B3EFA4" w14:textId="77777777" w:rsidR="00CE092F" w:rsidRDefault="00CE092F" w:rsidP="002A47B7">
      <w:pPr>
        <w:spacing w:line="240" w:lineRule="auto"/>
        <w:sectPr w:rsidR="00CE092F" w:rsidSect="00991F76">
          <w:headerReference w:type="default" r:id="rId8"/>
          <w:footerReference w:type="default" r:id="rId9"/>
          <w:pgSz w:w="12240" w:h="15840"/>
          <w:pgMar w:top="1080" w:right="1440" w:bottom="720" w:left="1440" w:header="720" w:footer="720" w:gutter="0"/>
          <w:cols w:space="720"/>
          <w:docGrid w:linePitch="360"/>
        </w:sectPr>
      </w:pPr>
    </w:p>
    <w:p w14:paraId="78FD1C4C" w14:textId="77777777" w:rsidR="00CE092F" w:rsidRDefault="00CE092F" w:rsidP="002A47B7">
      <w:pPr>
        <w:pStyle w:val="NoSpacing"/>
      </w:pPr>
      <w:r w:rsidRPr="00276ACC">
        <w:rPr>
          <w:b/>
        </w:rPr>
        <w:t>Instructor</w:t>
      </w:r>
      <w:r>
        <w:t xml:space="preserve">: </w:t>
      </w:r>
      <w:r>
        <w:tab/>
        <w:t>Dr. Jackson Marques de Carvalho</w:t>
      </w:r>
    </w:p>
    <w:p w14:paraId="213398E1" w14:textId="77777777" w:rsidR="00CE092F" w:rsidRDefault="00CE092F" w:rsidP="002A47B7">
      <w:pPr>
        <w:pStyle w:val="NoSpacing"/>
      </w:pPr>
      <w:r w:rsidRPr="00276ACC">
        <w:rPr>
          <w:b/>
        </w:rPr>
        <w:t>Email</w:t>
      </w:r>
      <w:r w:rsidR="001656B4">
        <w:t xml:space="preserve">: </w:t>
      </w:r>
      <w:r w:rsidR="001656B4">
        <w:tab/>
      </w:r>
      <w:r w:rsidR="001656B4">
        <w:tab/>
        <w:t>Jmarquesdecarvalho@albany</w:t>
      </w:r>
      <w:r>
        <w:t>.edu</w:t>
      </w:r>
      <w:r>
        <w:tab/>
      </w:r>
    </w:p>
    <w:p w14:paraId="537CC096" w14:textId="77777777" w:rsidR="00CE092F" w:rsidRDefault="00CE092F" w:rsidP="002A47B7">
      <w:pPr>
        <w:pStyle w:val="NoSpacing"/>
      </w:pPr>
      <w:r w:rsidRPr="00276ACC">
        <w:rPr>
          <w:b/>
        </w:rPr>
        <w:t>Office Location</w:t>
      </w:r>
      <w:r>
        <w:t xml:space="preserve">: </w:t>
      </w:r>
      <w:r>
        <w:tab/>
      </w:r>
      <w:r w:rsidR="009761A3">
        <w:t>UAB 4</w:t>
      </w:r>
      <w:r w:rsidR="005918E2">
        <w:t>4</w:t>
      </w:r>
      <w:r w:rsidR="009761A3">
        <w:t>1</w:t>
      </w:r>
    </w:p>
    <w:p w14:paraId="73F513F4" w14:textId="2F5566A1" w:rsidR="00CE092F" w:rsidRDefault="00CE092F" w:rsidP="002A47B7">
      <w:pPr>
        <w:pStyle w:val="NoSpacing"/>
      </w:pPr>
      <w:r w:rsidRPr="00276ACC">
        <w:rPr>
          <w:b/>
        </w:rPr>
        <w:t xml:space="preserve">Office </w:t>
      </w:r>
      <w:r w:rsidR="00194E81">
        <w:rPr>
          <w:b/>
        </w:rPr>
        <w:t>Hours</w:t>
      </w:r>
      <w:r>
        <w:t xml:space="preserve">: </w:t>
      </w:r>
      <w:r>
        <w:tab/>
      </w:r>
      <w:r w:rsidR="00F25B67">
        <w:t>To be announced.</w:t>
      </w:r>
    </w:p>
    <w:p w14:paraId="7E4F333B" w14:textId="44A07475" w:rsidR="00CE092F" w:rsidRDefault="00CE092F" w:rsidP="00991F76">
      <w:pPr>
        <w:pStyle w:val="NoSpacing"/>
        <w:ind w:left="-720" w:firstLine="720"/>
      </w:pPr>
      <w:r w:rsidRPr="00276ACC">
        <w:rPr>
          <w:b/>
        </w:rPr>
        <w:t>Term</w:t>
      </w:r>
      <w:r w:rsidR="001656B4">
        <w:t>:</w:t>
      </w:r>
      <w:r w:rsidR="001656B4">
        <w:tab/>
      </w:r>
      <w:r w:rsidR="001656B4">
        <w:tab/>
      </w:r>
      <w:r w:rsidR="00FA2830">
        <w:t>Spring</w:t>
      </w:r>
      <w:r w:rsidR="001656B4">
        <w:t xml:space="preserve"> 20</w:t>
      </w:r>
      <w:r w:rsidR="00E807C8">
        <w:t>2</w:t>
      </w:r>
      <w:r w:rsidR="00F25B67">
        <w:t>3</w:t>
      </w:r>
    </w:p>
    <w:p w14:paraId="0078E779" w14:textId="08FB7FA1" w:rsidR="0043006C" w:rsidRDefault="00CE092F" w:rsidP="001500BC">
      <w:pPr>
        <w:pStyle w:val="NoSpacing"/>
      </w:pPr>
      <w:r>
        <w:rPr>
          <w:b/>
        </w:rPr>
        <w:t>Class</w:t>
      </w:r>
      <w:r w:rsidRPr="00276ACC">
        <w:rPr>
          <w:b/>
        </w:rPr>
        <w:t xml:space="preserve"> Location</w:t>
      </w:r>
      <w:r>
        <w:t xml:space="preserve">: </w:t>
      </w:r>
      <w:r w:rsidR="0043006C">
        <w:t xml:space="preserve">  </w:t>
      </w:r>
      <w:r w:rsidR="00FD7B8B">
        <w:t xml:space="preserve">  </w:t>
      </w:r>
      <w:r w:rsidR="00F82D1A">
        <w:t>Campus Center Auditorium</w:t>
      </w:r>
      <w:r>
        <w:rPr>
          <w:b/>
        </w:rPr>
        <w:br/>
        <w:t>Class Day/Time</w:t>
      </w:r>
      <w:r>
        <w:t xml:space="preserve">: </w:t>
      </w:r>
      <w:r w:rsidR="00FD7B8B">
        <w:t xml:space="preserve"> </w:t>
      </w:r>
      <w:r w:rsidR="00F82D1A">
        <w:t>M</w:t>
      </w:r>
      <w:r w:rsidR="00E26998">
        <w:t>/</w:t>
      </w:r>
      <w:r w:rsidR="00F82D1A">
        <w:t>W</w:t>
      </w:r>
      <w:r w:rsidR="00E446EE">
        <w:t xml:space="preserve"> </w:t>
      </w:r>
      <w:r w:rsidR="00F82D1A">
        <w:t>11</w:t>
      </w:r>
      <w:r>
        <w:t>:</w:t>
      </w:r>
      <w:r w:rsidR="00F82D1A">
        <w:t>4</w:t>
      </w:r>
      <w:r w:rsidR="00E26998">
        <w:t>0</w:t>
      </w:r>
      <w:r>
        <w:t xml:space="preserve"> – </w:t>
      </w:r>
      <w:r w:rsidR="00F82D1A">
        <w:t>1</w:t>
      </w:r>
      <w:r>
        <w:t>:</w:t>
      </w:r>
      <w:r w:rsidR="00F82D1A">
        <w:t>0</w:t>
      </w:r>
      <w:r w:rsidR="00E26998">
        <w:t>0</w:t>
      </w:r>
      <w:r>
        <w:tab/>
      </w:r>
      <w:r>
        <w:rPr>
          <w:b/>
        </w:rPr>
        <w:br/>
      </w:r>
      <w:r w:rsidR="00BB65E0">
        <w:rPr>
          <w:b/>
        </w:rPr>
        <w:t>T</w:t>
      </w:r>
      <w:r w:rsidR="005C68AF">
        <w:rPr>
          <w:b/>
        </w:rPr>
        <w:t>A</w:t>
      </w:r>
      <w:r>
        <w:t xml:space="preserve">: </w:t>
      </w:r>
      <w:r w:rsidR="00BB65E0">
        <w:t xml:space="preserve">   </w:t>
      </w:r>
      <w:r w:rsidR="005C68AF">
        <w:t xml:space="preserve">                    </w:t>
      </w:r>
      <w:r w:rsidR="00B46446">
        <w:t xml:space="preserve"> </w:t>
      </w:r>
      <w:r w:rsidR="00BF44EF">
        <w:t>To be announced.</w:t>
      </w:r>
    </w:p>
    <w:p w14:paraId="6321AB51" w14:textId="609A1224" w:rsidR="0043006C" w:rsidRDefault="0043006C" w:rsidP="001500BC">
      <w:pPr>
        <w:pStyle w:val="NoSpacing"/>
      </w:pPr>
      <w:r>
        <w:t xml:space="preserve">                               </w:t>
      </w:r>
      <w:r w:rsidR="00FD7B8B">
        <w:t xml:space="preserve"> </w:t>
      </w:r>
      <w:r>
        <w:t xml:space="preserve">                                    </w:t>
      </w:r>
    </w:p>
    <w:p w14:paraId="60DA5023" w14:textId="5690DC91" w:rsidR="00F435D5" w:rsidRDefault="00B46446" w:rsidP="001500BC">
      <w:pPr>
        <w:pStyle w:val="NoSpacing"/>
      </w:pPr>
      <w:r w:rsidRPr="00B46446">
        <w:rPr>
          <w:b/>
          <w:bCs/>
        </w:rPr>
        <w:t xml:space="preserve">Office </w:t>
      </w:r>
      <w:r w:rsidR="00BF44EF">
        <w:rPr>
          <w:b/>
          <w:bCs/>
        </w:rPr>
        <w:t xml:space="preserve">H </w:t>
      </w:r>
      <w:r w:rsidRPr="00B46446">
        <w:rPr>
          <w:b/>
          <w:bCs/>
        </w:rPr>
        <w:t>(TA):</w:t>
      </w:r>
      <w:r w:rsidR="002E2562">
        <w:t xml:space="preserve">       </w:t>
      </w:r>
      <w:r>
        <w:t>To be announced.</w:t>
      </w:r>
    </w:p>
    <w:p w14:paraId="0AA92B26" w14:textId="081D57C4" w:rsidR="00CE092F" w:rsidRDefault="00835C10" w:rsidP="001500BC">
      <w:pPr>
        <w:pStyle w:val="NoSpacing"/>
        <w:sectPr w:rsidR="00CE092F" w:rsidSect="00991F76">
          <w:type w:val="continuous"/>
          <w:pgSz w:w="12240" w:h="15840"/>
          <w:pgMar w:top="1440" w:right="1440" w:bottom="1440" w:left="1440" w:header="720" w:footer="720" w:gutter="0"/>
          <w:cols w:num="2" w:space="180"/>
          <w:docGrid w:linePitch="360"/>
        </w:sectPr>
      </w:pPr>
      <w:r>
        <w:t xml:space="preserve">                                        </w:t>
      </w:r>
      <w:r w:rsidR="00CE092F">
        <w:tab/>
      </w:r>
    </w:p>
    <w:p w14:paraId="16E8F5AC" w14:textId="77777777" w:rsidR="00CE092F" w:rsidRDefault="00B973F7" w:rsidP="00EF12C1">
      <w:pPr>
        <w:keepNext/>
        <w:spacing w:line="240" w:lineRule="auto"/>
      </w:pPr>
      <w:r>
        <w:pict w14:anchorId="1DB637C9">
          <v:rect id="_x0000_i1026" style="width:0;height:1.5pt" o:hralign="center" o:hrstd="t" o:hr="t" fillcolor="#a0a0a0" stroked="f"/>
        </w:pict>
      </w:r>
    </w:p>
    <w:p w14:paraId="0225890D" w14:textId="77777777" w:rsidR="00CE092F" w:rsidRDefault="00CE092F" w:rsidP="00EF12C1">
      <w:pPr>
        <w:keepNext/>
        <w:spacing w:line="240" w:lineRule="auto"/>
        <w:rPr>
          <w:b/>
          <w:sz w:val="22"/>
        </w:rPr>
      </w:pPr>
    </w:p>
    <w:p w14:paraId="412AF05F" w14:textId="3CA9CC06" w:rsidR="00352693" w:rsidRPr="00352693" w:rsidRDefault="00CE092F" w:rsidP="00352693">
      <w:pPr>
        <w:keepNext/>
        <w:spacing w:line="240" w:lineRule="auto"/>
      </w:pPr>
      <w:r w:rsidRPr="005E6EED">
        <w:rPr>
          <w:b/>
          <w:sz w:val="22"/>
        </w:rPr>
        <w:t>COURSE/CATALOG DESCRIPTION</w:t>
      </w:r>
    </w:p>
    <w:p w14:paraId="49EA3BBC" w14:textId="0D0E3168" w:rsidR="00CE2B2C" w:rsidRDefault="00352693" w:rsidP="000B17BE">
      <w:pPr>
        <w:ind w:right="78"/>
      </w:pPr>
      <w:r w:rsidRPr="008201F0">
        <w:rPr>
          <w:rFonts w:asciiTheme="minorHAnsi" w:hAnsiTheme="minorHAnsi" w:cstheme="minorHAnsi"/>
          <w:color w:val="000000"/>
          <w:sz w:val="22"/>
        </w:rPr>
        <w:t>[</w:t>
      </w:r>
      <w:r w:rsidR="00840228">
        <w:rPr>
          <w:rFonts w:asciiTheme="minorHAnsi" w:hAnsiTheme="minorHAnsi" w:cstheme="minorHAnsi"/>
          <w:color w:val="000000"/>
          <w:sz w:val="22"/>
        </w:rPr>
        <w:t>4</w:t>
      </w:r>
      <w:r w:rsidRPr="008201F0">
        <w:rPr>
          <w:rFonts w:asciiTheme="minorHAnsi" w:hAnsiTheme="minorHAnsi" w:cstheme="minorHAnsi"/>
          <w:color w:val="000000"/>
          <w:sz w:val="22"/>
        </w:rPr>
        <w:t xml:space="preserve"> hours]</w:t>
      </w:r>
      <w:r w:rsidRPr="008201F0">
        <w:rPr>
          <w:rFonts w:asciiTheme="minorHAnsi" w:eastAsia="Times New Roman" w:hAnsiTheme="minorHAnsi" w:cstheme="minorHAnsi"/>
          <w:sz w:val="22"/>
        </w:rPr>
        <w:t xml:space="preserve"> </w:t>
      </w:r>
      <w:r w:rsidR="00840228">
        <w:t xml:space="preserve">(Formerly I CEN/I CSI 210) Mathematical reasoning, propositions, </w:t>
      </w:r>
      <w:r w:rsidR="00264B01">
        <w:t>predicates,</w:t>
      </w:r>
      <w:r w:rsidR="00840228">
        <w:t xml:space="preserve"> and quantifiers; Boolean algebra, logic minimization; sets, functions, sequences, matrix algebra; mathematical induction and recursion; number theory, modular arithmetic, counting, permutations and combinations. Only one of I CEN/I CSI/I ECE 210 may be taken for credit. </w:t>
      </w:r>
    </w:p>
    <w:p w14:paraId="32B1C136" w14:textId="49F46D3D" w:rsidR="00CE2B2C" w:rsidRDefault="00CE2B2C" w:rsidP="00CE2B2C">
      <w:pPr>
        <w:pStyle w:val="Heading2"/>
        <w:rPr>
          <w:sz w:val="22"/>
          <w:szCs w:val="22"/>
        </w:rPr>
      </w:pPr>
      <w:r>
        <w:rPr>
          <w:sz w:val="22"/>
          <w:szCs w:val="22"/>
        </w:rPr>
        <w:t>PREREQUISITES</w:t>
      </w:r>
    </w:p>
    <w:p w14:paraId="58323D75" w14:textId="3A02889E" w:rsidR="00840228" w:rsidRDefault="00840228" w:rsidP="000B17BE">
      <w:pPr>
        <w:ind w:right="78"/>
        <w:rPr>
          <w:rFonts w:asciiTheme="minorHAnsi" w:hAnsiTheme="minorHAnsi" w:cstheme="minorHAnsi"/>
          <w:color w:val="636363"/>
          <w:sz w:val="22"/>
        </w:rPr>
      </w:pPr>
      <w:r>
        <w:t>Prerequisite(s) or corequisite: A MAT 112.</w:t>
      </w:r>
    </w:p>
    <w:p w14:paraId="40B74D34" w14:textId="77777777" w:rsidR="000B17BE" w:rsidRPr="000B17BE" w:rsidRDefault="000B17BE" w:rsidP="000B17BE">
      <w:pPr>
        <w:ind w:right="78"/>
        <w:rPr>
          <w:sz w:val="22"/>
        </w:rPr>
      </w:pPr>
    </w:p>
    <w:p w14:paraId="531991BE" w14:textId="77777777" w:rsidR="00CE092F" w:rsidRDefault="00CE092F" w:rsidP="002A47B7">
      <w:pPr>
        <w:pStyle w:val="Heading2"/>
        <w:rPr>
          <w:sz w:val="22"/>
          <w:szCs w:val="22"/>
        </w:rPr>
      </w:pPr>
      <w:r w:rsidRPr="0044741D">
        <w:rPr>
          <w:sz w:val="22"/>
          <w:szCs w:val="22"/>
        </w:rPr>
        <w:t>COURSE OVERVIEW</w:t>
      </w:r>
    </w:p>
    <w:p w14:paraId="16F8F54D" w14:textId="6338A047" w:rsidR="00CE092F" w:rsidRPr="008201F0" w:rsidRDefault="00CE092F" w:rsidP="007A2964">
      <w:pPr>
        <w:autoSpaceDE w:val="0"/>
        <w:autoSpaceDN w:val="0"/>
        <w:adjustRightInd w:val="0"/>
        <w:spacing w:after="0" w:line="240" w:lineRule="auto"/>
        <w:rPr>
          <w:rFonts w:cs="Courier New"/>
          <w:sz w:val="22"/>
        </w:rPr>
      </w:pPr>
      <w:r w:rsidRPr="008201F0">
        <w:rPr>
          <w:rFonts w:cs="Courier New"/>
          <w:sz w:val="22"/>
        </w:rPr>
        <w:t xml:space="preserve">This course </w:t>
      </w:r>
      <w:r w:rsidR="00423554">
        <w:rPr>
          <w:rFonts w:cs="Courier New"/>
          <w:sz w:val="22"/>
        </w:rPr>
        <w:t>introduces</w:t>
      </w:r>
      <w:r w:rsidR="008935A3">
        <w:rPr>
          <w:rFonts w:cs="Courier New"/>
          <w:sz w:val="22"/>
        </w:rPr>
        <w:t xml:space="preserve"> the mathematical foundation for </w:t>
      </w:r>
      <w:r w:rsidR="00FE3DB6">
        <w:rPr>
          <w:rFonts w:cs="Courier New"/>
          <w:sz w:val="22"/>
        </w:rPr>
        <w:t>computer</w:t>
      </w:r>
      <w:r w:rsidR="008935A3">
        <w:rPr>
          <w:rFonts w:cs="Courier New"/>
          <w:sz w:val="22"/>
        </w:rPr>
        <w:t xml:space="preserve"> science.</w:t>
      </w:r>
      <w:r w:rsidR="009F69C9" w:rsidRPr="008201F0">
        <w:rPr>
          <w:rFonts w:cs="Courier New"/>
          <w:sz w:val="22"/>
        </w:rPr>
        <w:t xml:space="preserve"> </w:t>
      </w:r>
      <w:r w:rsidR="00FD3A25">
        <w:rPr>
          <w:rFonts w:cs="Courier New"/>
          <w:sz w:val="22"/>
        </w:rPr>
        <w:t xml:space="preserve">It covers set theory, functions, </w:t>
      </w:r>
      <w:r w:rsidR="00B0193E">
        <w:rPr>
          <w:rFonts w:cs="Courier New"/>
          <w:sz w:val="22"/>
        </w:rPr>
        <w:t xml:space="preserve">logic, relations and functions, </w:t>
      </w:r>
      <w:r w:rsidR="00FD3A25">
        <w:rPr>
          <w:rFonts w:cs="Courier New"/>
          <w:sz w:val="22"/>
        </w:rPr>
        <w:t xml:space="preserve">Boolean algebra, combinatorics, graphs, trees, algorithms, finite-state </w:t>
      </w:r>
      <w:r w:rsidR="00264B01">
        <w:rPr>
          <w:rFonts w:cs="Courier New"/>
          <w:sz w:val="22"/>
        </w:rPr>
        <w:t>automata,</w:t>
      </w:r>
      <w:r w:rsidR="00FD3A25">
        <w:rPr>
          <w:rFonts w:cs="Courier New"/>
          <w:sz w:val="22"/>
        </w:rPr>
        <w:t xml:space="preserve"> and formal languages</w:t>
      </w:r>
      <w:r w:rsidR="006F23FB">
        <w:rPr>
          <w:rFonts w:cs="Courier New"/>
          <w:sz w:val="22"/>
        </w:rPr>
        <w:t>, with an emphasis on applications in computer science.</w:t>
      </w:r>
    </w:p>
    <w:p w14:paraId="67E74531" w14:textId="77777777" w:rsidR="00CE092F" w:rsidRDefault="00CE092F" w:rsidP="00B73F63">
      <w:pPr>
        <w:pStyle w:val="Heading2"/>
        <w:rPr>
          <w:sz w:val="22"/>
          <w:szCs w:val="22"/>
        </w:rPr>
      </w:pPr>
    </w:p>
    <w:p w14:paraId="2E5647D0" w14:textId="77777777" w:rsidR="001656B4" w:rsidRDefault="001656B4" w:rsidP="00B73F63">
      <w:pPr>
        <w:pStyle w:val="Heading2"/>
        <w:rPr>
          <w:rFonts w:eastAsia="Calibri"/>
          <w:b w:val="0"/>
          <w:sz w:val="22"/>
          <w:szCs w:val="22"/>
        </w:rPr>
      </w:pPr>
      <w:r>
        <w:rPr>
          <w:sz w:val="22"/>
          <w:szCs w:val="22"/>
        </w:rPr>
        <w:t>OBJECTIVES</w:t>
      </w:r>
      <w:r w:rsidRPr="001656B4">
        <w:rPr>
          <w:rFonts w:eastAsia="Calibri"/>
          <w:b w:val="0"/>
          <w:sz w:val="22"/>
          <w:szCs w:val="22"/>
        </w:rPr>
        <w:t xml:space="preserve"> </w:t>
      </w:r>
    </w:p>
    <w:p w14:paraId="2538FD24" w14:textId="35EBD8AF" w:rsidR="00264B01" w:rsidRPr="00264B01" w:rsidRDefault="00264B01" w:rsidP="003B1535">
      <w:pPr>
        <w:autoSpaceDE w:val="0"/>
        <w:autoSpaceDN w:val="0"/>
        <w:adjustRightInd w:val="0"/>
        <w:spacing w:after="0" w:line="240" w:lineRule="auto"/>
        <w:rPr>
          <w:sz w:val="22"/>
        </w:rPr>
      </w:pPr>
      <w:r w:rsidRPr="00264B01">
        <w:rPr>
          <w:sz w:val="22"/>
        </w:rPr>
        <w:t xml:space="preserve">Gain exposure to discrete mathematical structures and algorithms and </w:t>
      </w:r>
      <w:r>
        <w:rPr>
          <w:sz w:val="22"/>
        </w:rPr>
        <w:t xml:space="preserve">to </w:t>
      </w:r>
      <w:r w:rsidRPr="00264B01">
        <w:rPr>
          <w:sz w:val="22"/>
        </w:rPr>
        <w:t>understand their fundamental importance in a variety of areas of computer science.</w:t>
      </w:r>
    </w:p>
    <w:p w14:paraId="0C187E19" w14:textId="77777777" w:rsidR="00CE092F" w:rsidRPr="00A278AB" w:rsidRDefault="00CE092F" w:rsidP="00A278AB">
      <w:pPr>
        <w:autoSpaceDE w:val="0"/>
        <w:autoSpaceDN w:val="0"/>
        <w:adjustRightInd w:val="0"/>
        <w:spacing w:after="0" w:line="240" w:lineRule="auto"/>
        <w:rPr>
          <w:rFonts w:ascii="Times New Roman" w:hAnsi="Times New Roman"/>
          <w:b/>
          <w:bCs/>
          <w:color w:val="000000"/>
          <w:sz w:val="24"/>
          <w:szCs w:val="24"/>
        </w:rPr>
      </w:pPr>
    </w:p>
    <w:p w14:paraId="22AA46CC" w14:textId="77777777" w:rsidR="00CE092F" w:rsidRPr="00BB28E6" w:rsidRDefault="00CE092F" w:rsidP="00BB28E6">
      <w:pPr>
        <w:autoSpaceDE w:val="0"/>
        <w:autoSpaceDN w:val="0"/>
        <w:adjustRightInd w:val="0"/>
        <w:spacing w:after="0" w:line="240" w:lineRule="auto"/>
        <w:rPr>
          <w:color w:val="000000"/>
          <w:sz w:val="22"/>
        </w:rPr>
      </w:pPr>
      <w:r w:rsidRPr="00A278AB">
        <w:rPr>
          <w:b/>
          <w:color w:val="000000"/>
          <w:sz w:val="22"/>
        </w:rPr>
        <w:t>Student Learning Objectives:</w:t>
      </w:r>
    </w:p>
    <w:p w14:paraId="796ABF0C" w14:textId="388A1EA3" w:rsidR="00CE092F" w:rsidRPr="00BB28E6" w:rsidRDefault="00F838C5" w:rsidP="00BB28E6">
      <w:pPr>
        <w:rPr>
          <w:sz w:val="22"/>
        </w:rPr>
      </w:pPr>
      <w:r>
        <w:rPr>
          <w:sz w:val="22"/>
        </w:rPr>
        <w:t>The students</w:t>
      </w:r>
      <w:r w:rsidR="00D01D11">
        <w:rPr>
          <w:sz w:val="22"/>
        </w:rPr>
        <w:t xml:space="preserve"> </w:t>
      </w:r>
      <w:r w:rsidR="00FA1393">
        <w:rPr>
          <w:sz w:val="22"/>
        </w:rPr>
        <w:t>will</w:t>
      </w:r>
      <w:r>
        <w:rPr>
          <w:sz w:val="22"/>
        </w:rPr>
        <w:t xml:space="preserve"> be able to</w:t>
      </w:r>
      <w:r w:rsidR="006246A2">
        <w:rPr>
          <w:sz w:val="22"/>
        </w:rPr>
        <w:t>:</w:t>
      </w:r>
    </w:p>
    <w:p w14:paraId="462EA848" w14:textId="26D8A5F8" w:rsidR="00F463FA" w:rsidRPr="003B1535" w:rsidRDefault="00FA1393" w:rsidP="003B1535">
      <w:pPr>
        <w:pStyle w:val="ListParagraph"/>
        <w:numPr>
          <w:ilvl w:val="0"/>
          <w:numId w:val="44"/>
        </w:numPr>
        <w:spacing w:after="0" w:line="240" w:lineRule="auto"/>
        <w:ind w:right="78"/>
        <w:rPr>
          <w:rStyle w:val="fontstyle01"/>
          <w:rFonts w:asciiTheme="minorHAnsi" w:hAnsiTheme="minorHAnsi" w:cstheme="minorHAnsi"/>
          <w:color w:val="auto"/>
          <w:sz w:val="22"/>
          <w:szCs w:val="22"/>
        </w:rPr>
      </w:pPr>
      <w:r w:rsidRPr="003B1535">
        <w:rPr>
          <w:rStyle w:val="fontstyle01"/>
          <w:rFonts w:asciiTheme="minorHAnsi" w:hAnsiTheme="minorHAnsi" w:cstheme="minorHAnsi"/>
          <w:sz w:val="22"/>
          <w:szCs w:val="22"/>
        </w:rPr>
        <w:t xml:space="preserve">Apply various </w:t>
      </w:r>
      <w:r w:rsidR="00F463FA" w:rsidRPr="003B1535">
        <w:rPr>
          <w:rStyle w:val="fontstyle01"/>
          <w:rFonts w:asciiTheme="minorHAnsi" w:hAnsiTheme="minorHAnsi" w:cstheme="minorHAnsi"/>
          <w:sz w:val="22"/>
          <w:szCs w:val="22"/>
        </w:rPr>
        <w:t>methods of formal proof</w:t>
      </w:r>
      <w:r w:rsidRPr="003B1535">
        <w:rPr>
          <w:rStyle w:val="fontstyle01"/>
          <w:rFonts w:asciiTheme="minorHAnsi" w:hAnsiTheme="minorHAnsi" w:cstheme="minorHAnsi"/>
          <w:sz w:val="22"/>
          <w:szCs w:val="22"/>
        </w:rPr>
        <w:t xml:space="preserve"> to determine the validity </w:t>
      </w:r>
      <w:r w:rsidR="009B3C4B" w:rsidRPr="003B1535">
        <w:rPr>
          <w:rStyle w:val="fontstyle01"/>
          <w:rFonts w:asciiTheme="minorHAnsi" w:hAnsiTheme="minorHAnsi" w:cstheme="minorHAnsi"/>
          <w:sz w:val="22"/>
          <w:szCs w:val="22"/>
        </w:rPr>
        <w:t>of arguments.</w:t>
      </w:r>
    </w:p>
    <w:p w14:paraId="7C18EF7A" w14:textId="28025B9F" w:rsidR="00FD3A25" w:rsidRPr="00F463FA" w:rsidRDefault="00FA1393" w:rsidP="006246A2">
      <w:pPr>
        <w:pStyle w:val="ListParagraph"/>
        <w:numPr>
          <w:ilvl w:val="0"/>
          <w:numId w:val="44"/>
        </w:numPr>
        <w:spacing w:after="0" w:line="240" w:lineRule="auto"/>
        <w:ind w:right="78"/>
        <w:rPr>
          <w:rStyle w:val="fontstyle01"/>
          <w:rFonts w:asciiTheme="minorHAnsi" w:hAnsiTheme="minorHAnsi" w:cstheme="minorHAnsi"/>
          <w:color w:val="auto"/>
          <w:sz w:val="22"/>
          <w:szCs w:val="22"/>
        </w:rPr>
      </w:pPr>
      <w:r>
        <w:rPr>
          <w:rStyle w:val="fontstyle01"/>
          <w:rFonts w:asciiTheme="minorHAnsi" w:hAnsiTheme="minorHAnsi" w:cstheme="minorHAnsi"/>
          <w:sz w:val="22"/>
          <w:szCs w:val="22"/>
        </w:rPr>
        <w:t>Apply</w:t>
      </w:r>
      <w:r w:rsidR="00FD3A25">
        <w:rPr>
          <w:rStyle w:val="fontstyle01"/>
          <w:rFonts w:asciiTheme="minorHAnsi" w:hAnsiTheme="minorHAnsi" w:cstheme="minorHAnsi"/>
          <w:sz w:val="22"/>
          <w:szCs w:val="22"/>
        </w:rPr>
        <w:t xml:space="preserve"> </w:t>
      </w:r>
      <w:r>
        <w:rPr>
          <w:rStyle w:val="fontstyle01"/>
          <w:rFonts w:asciiTheme="minorHAnsi" w:hAnsiTheme="minorHAnsi" w:cstheme="minorHAnsi"/>
          <w:sz w:val="22"/>
          <w:szCs w:val="22"/>
        </w:rPr>
        <w:t xml:space="preserve">discrete </w:t>
      </w:r>
      <w:r w:rsidR="00FD3A25">
        <w:rPr>
          <w:rStyle w:val="fontstyle01"/>
          <w:rFonts w:asciiTheme="minorHAnsi" w:hAnsiTheme="minorHAnsi" w:cstheme="minorHAnsi"/>
          <w:sz w:val="22"/>
          <w:szCs w:val="22"/>
        </w:rPr>
        <w:t>mathematical concepts and technique</w:t>
      </w:r>
      <w:r>
        <w:rPr>
          <w:rStyle w:val="fontstyle01"/>
          <w:rFonts w:asciiTheme="minorHAnsi" w:hAnsiTheme="minorHAnsi" w:cstheme="minorHAnsi"/>
          <w:sz w:val="22"/>
          <w:szCs w:val="22"/>
        </w:rPr>
        <w:t>s</w:t>
      </w:r>
      <w:r w:rsidR="00FD3A25">
        <w:rPr>
          <w:rStyle w:val="fontstyle01"/>
          <w:rFonts w:asciiTheme="minorHAnsi" w:hAnsiTheme="minorHAnsi" w:cstheme="minorHAnsi"/>
          <w:sz w:val="22"/>
          <w:szCs w:val="22"/>
        </w:rPr>
        <w:t xml:space="preserve"> which should serve as a preparation for more advanced courses.</w:t>
      </w:r>
    </w:p>
    <w:p w14:paraId="008FACBF" w14:textId="090DDAA5" w:rsidR="00F463FA" w:rsidRPr="00F463FA" w:rsidRDefault="00FA1393" w:rsidP="006246A2">
      <w:pPr>
        <w:pStyle w:val="ListParagraph"/>
        <w:numPr>
          <w:ilvl w:val="0"/>
          <w:numId w:val="44"/>
        </w:numPr>
        <w:spacing w:after="0" w:line="240" w:lineRule="auto"/>
        <w:ind w:right="78"/>
        <w:rPr>
          <w:rFonts w:asciiTheme="minorHAnsi" w:hAnsiTheme="minorHAnsi" w:cstheme="minorHAnsi"/>
          <w:sz w:val="22"/>
        </w:rPr>
      </w:pPr>
      <w:bookmarkStart w:id="0" w:name="_Hlk124790669"/>
      <w:r>
        <w:rPr>
          <w:rStyle w:val="fontstyle01"/>
          <w:rFonts w:asciiTheme="minorHAnsi" w:hAnsiTheme="minorHAnsi" w:cstheme="minorHAnsi"/>
          <w:sz w:val="22"/>
          <w:szCs w:val="22"/>
        </w:rPr>
        <w:t>Understand</w:t>
      </w:r>
      <w:r w:rsidR="00F463FA" w:rsidRPr="00F463FA">
        <w:rPr>
          <w:rStyle w:val="fontstyle01"/>
          <w:rFonts w:asciiTheme="minorHAnsi" w:hAnsiTheme="minorHAnsi" w:cstheme="minorHAnsi"/>
          <w:sz w:val="22"/>
          <w:szCs w:val="22"/>
        </w:rPr>
        <w:t xml:space="preserve"> discrete mathematical structures and algorithms and their fundamental</w:t>
      </w:r>
      <w:r w:rsidR="00F463FA" w:rsidRPr="00F463FA">
        <w:rPr>
          <w:rFonts w:asciiTheme="minorHAnsi" w:hAnsiTheme="minorHAnsi" w:cstheme="minorHAnsi"/>
          <w:color w:val="000000"/>
          <w:sz w:val="22"/>
        </w:rPr>
        <w:t xml:space="preserve"> </w:t>
      </w:r>
      <w:r w:rsidR="00F463FA" w:rsidRPr="00F463FA">
        <w:rPr>
          <w:rStyle w:val="fontstyle01"/>
          <w:rFonts w:asciiTheme="minorHAnsi" w:hAnsiTheme="minorHAnsi" w:cstheme="minorHAnsi"/>
          <w:sz w:val="22"/>
          <w:szCs w:val="22"/>
        </w:rPr>
        <w:t>importance in a variety of areas of computer science.</w:t>
      </w:r>
    </w:p>
    <w:bookmarkEnd w:id="0"/>
    <w:p w14:paraId="32E0CEDA" w14:textId="77777777" w:rsidR="006246A2" w:rsidRPr="00DD12DA" w:rsidRDefault="006246A2" w:rsidP="00DD12DA">
      <w:pPr>
        <w:spacing w:after="0" w:line="240" w:lineRule="auto"/>
        <w:ind w:left="360" w:right="78"/>
        <w:rPr>
          <w:sz w:val="22"/>
        </w:rPr>
      </w:pPr>
    </w:p>
    <w:p w14:paraId="756C5CFB" w14:textId="77777777" w:rsidR="00CE092F" w:rsidRPr="00BB28E6" w:rsidRDefault="00CE092F" w:rsidP="00DD12DA">
      <w:pPr>
        <w:autoSpaceDE w:val="0"/>
        <w:autoSpaceDN w:val="0"/>
        <w:adjustRightInd w:val="0"/>
        <w:spacing w:after="0"/>
        <w:ind w:left="360"/>
        <w:rPr>
          <w:color w:val="000000"/>
          <w:sz w:val="22"/>
        </w:rPr>
      </w:pPr>
    </w:p>
    <w:p w14:paraId="5937F694" w14:textId="77777777" w:rsidR="00CE092F" w:rsidRPr="00BB28E6" w:rsidRDefault="00CE092F" w:rsidP="00BB28E6">
      <w:pPr>
        <w:pStyle w:val="Default"/>
        <w:rPr>
          <w:rFonts w:ascii="Calibri" w:hAnsi="Calibri" w:cs="Times New Roman"/>
          <w:color w:val="auto"/>
          <w:sz w:val="22"/>
          <w:szCs w:val="22"/>
        </w:rPr>
      </w:pPr>
    </w:p>
    <w:p w14:paraId="52FB6D19" w14:textId="77777777" w:rsidR="00CE092F" w:rsidRPr="0044741D" w:rsidRDefault="00CE092F" w:rsidP="007477B1">
      <w:pPr>
        <w:pStyle w:val="Heading2"/>
        <w:rPr>
          <w:sz w:val="22"/>
          <w:szCs w:val="22"/>
        </w:rPr>
      </w:pPr>
      <w:r w:rsidRPr="0044741D">
        <w:rPr>
          <w:sz w:val="22"/>
          <w:szCs w:val="22"/>
        </w:rPr>
        <w:t xml:space="preserve">TEACHING STRATEGIES </w:t>
      </w:r>
    </w:p>
    <w:p w14:paraId="1295300D" w14:textId="77777777" w:rsidR="00CE092F" w:rsidRDefault="00CE092F" w:rsidP="009D0074">
      <w:pPr>
        <w:spacing w:line="240" w:lineRule="auto"/>
        <w:rPr>
          <w:sz w:val="22"/>
        </w:rPr>
      </w:pPr>
      <w:r>
        <w:rPr>
          <w:sz w:val="22"/>
        </w:rPr>
        <w:t>Lecture goal: The instructor will deliver f</w:t>
      </w:r>
      <w:r w:rsidRPr="00112B6A">
        <w:rPr>
          <w:sz w:val="22"/>
        </w:rPr>
        <w:t xml:space="preserve">ace-to-face </w:t>
      </w:r>
      <w:r>
        <w:rPr>
          <w:sz w:val="22"/>
        </w:rPr>
        <w:t>lectures where s</w:t>
      </w:r>
      <w:r w:rsidRPr="000A333F">
        <w:rPr>
          <w:sz w:val="22"/>
        </w:rPr>
        <w:t>tudents are encouraged to actively participate in discussion</w:t>
      </w:r>
      <w:r>
        <w:rPr>
          <w:sz w:val="22"/>
        </w:rPr>
        <w:t>s</w:t>
      </w:r>
      <w:r w:rsidR="00703FCC">
        <w:rPr>
          <w:sz w:val="22"/>
        </w:rPr>
        <w:t xml:space="preserve"> </w:t>
      </w:r>
      <w:r>
        <w:rPr>
          <w:sz w:val="22"/>
        </w:rPr>
        <w:t>as part of the learning activities</w:t>
      </w:r>
      <w:r w:rsidRPr="00703FCC">
        <w:rPr>
          <w:sz w:val="22"/>
        </w:rPr>
        <w:t>.</w:t>
      </w:r>
      <w:r w:rsidR="00703FCC" w:rsidRPr="00703FCC">
        <w:rPr>
          <w:sz w:val="22"/>
        </w:rPr>
        <w:t xml:space="preserve"> </w:t>
      </w:r>
      <w:r w:rsidRPr="00703FCC">
        <w:rPr>
          <w:sz w:val="22"/>
        </w:rPr>
        <w:t xml:space="preserve">Some of the materials regarding lectures will </w:t>
      </w:r>
      <w:r w:rsidRPr="00703FCC">
        <w:rPr>
          <w:sz w:val="22"/>
        </w:rPr>
        <w:lastRenderedPageBreak/>
        <w:t>be available. They are provided as a courtesy by the course instructor. Students are cautioned that only studying the course notes for the course is not a suitable substitute for attending class.</w:t>
      </w:r>
    </w:p>
    <w:p w14:paraId="00611FA5" w14:textId="77777777" w:rsidR="00B51C75" w:rsidRPr="00703FCC" w:rsidRDefault="00B51C75" w:rsidP="009D0074">
      <w:pPr>
        <w:spacing w:line="240" w:lineRule="auto"/>
        <w:rPr>
          <w:sz w:val="22"/>
        </w:rPr>
      </w:pPr>
    </w:p>
    <w:p w14:paraId="2907A3E8" w14:textId="0692F9D1" w:rsidR="00CE092F" w:rsidRDefault="00CE092F" w:rsidP="00B73F63">
      <w:pPr>
        <w:pStyle w:val="Heading2"/>
        <w:rPr>
          <w:sz w:val="22"/>
          <w:szCs w:val="22"/>
        </w:rPr>
      </w:pPr>
      <w:r w:rsidRPr="0044741D">
        <w:rPr>
          <w:sz w:val="22"/>
          <w:szCs w:val="22"/>
        </w:rPr>
        <w:t xml:space="preserve">REQUIRED TEXTS </w:t>
      </w:r>
    </w:p>
    <w:p w14:paraId="01030A89" w14:textId="0A43BEBF" w:rsidR="006B4BCE" w:rsidRPr="0020588D" w:rsidRDefault="00F463FA" w:rsidP="00F463FA">
      <w:pPr>
        <w:rPr>
          <w:rFonts w:asciiTheme="minorHAnsi" w:hAnsiTheme="minorHAnsi" w:cstheme="minorHAnsi"/>
          <w:sz w:val="22"/>
        </w:rPr>
      </w:pPr>
      <w:r w:rsidRPr="0020588D">
        <w:rPr>
          <w:rStyle w:val="fontstyle01"/>
          <w:rFonts w:asciiTheme="minorHAnsi" w:hAnsiTheme="minorHAnsi" w:cstheme="minorHAnsi"/>
          <w:sz w:val="22"/>
          <w:szCs w:val="22"/>
        </w:rPr>
        <w:t>Title: Discrete Mathematics and its Applications, 8th edition</w:t>
      </w:r>
      <w:r w:rsidRPr="0020588D">
        <w:rPr>
          <w:rFonts w:asciiTheme="minorHAnsi" w:hAnsiTheme="minorHAnsi" w:cstheme="minorHAnsi"/>
          <w:color w:val="000000"/>
          <w:sz w:val="22"/>
        </w:rPr>
        <w:br/>
      </w:r>
      <w:r w:rsidRPr="0020588D">
        <w:rPr>
          <w:rStyle w:val="fontstyle01"/>
          <w:rFonts w:asciiTheme="minorHAnsi" w:hAnsiTheme="minorHAnsi" w:cstheme="minorHAnsi"/>
          <w:sz w:val="22"/>
          <w:szCs w:val="22"/>
        </w:rPr>
        <w:t>Author: Kenneth Rosen</w:t>
      </w:r>
      <w:r w:rsidRPr="0020588D">
        <w:rPr>
          <w:rFonts w:asciiTheme="minorHAnsi" w:hAnsiTheme="minorHAnsi" w:cstheme="minorHAnsi"/>
          <w:color w:val="000000"/>
          <w:sz w:val="22"/>
        </w:rPr>
        <w:br/>
      </w:r>
      <w:r w:rsidRPr="0020588D">
        <w:rPr>
          <w:rStyle w:val="fontstyle01"/>
          <w:rFonts w:asciiTheme="minorHAnsi" w:hAnsiTheme="minorHAnsi" w:cstheme="minorHAnsi"/>
          <w:sz w:val="22"/>
          <w:szCs w:val="22"/>
        </w:rPr>
        <w:t>Published by: McGraw-Hill, ISBN13: 978125967651</w:t>
      </w:r>
    </w:p>
    <w:p w14:paraId="6CB7DAFF" w14:textId="77777777" w:rsidR="00CE092F" w:rsidRPr="004E7AF5" w:rsidRDefault="00CE092F" w:rsidP="004E7AF5">
      <w:pPr>
        <w:pStyle w:val="Heading3"/>
        <w:rPr>
          <w:sz w:val="22"/>
        </w:rPr>
      </w:pPr>
      <w:r>
        <w:rPr>
          <w:sz w:val="22"/>
        </w:rPr>
        <w:br/>
      </w:r>
      <w:r w:rsidRPr="00D33EDC">
        <w:rPr>
          <w:sz w:val="22"/>
        </w:rPr>
        <w:t>POLICIES</w:t>
      </w:r>
    </w:p>
    <w:p w14:paraId="64594F70" w14:textId="77777777" w:rsidR="00CE092F" w:rsidRPr="004E7AF5" w:rsidRDefault="00FC112A" w:rsidP="004E7AF5">
      <w:pPr>
        <w:pStyle w:val="Heading3"/>
        <w:rPr>
          <w:sz w:val="22"/>
          <w:szCs w:val="22"/>
        </w:rPr>
      </w:pPr>
      <w:r>
        <w:rPr>
          <w:sz w:val="22"/>
          <w:szCs w:val="22"/>
        </w:rPr>
        <w:t>Academic Integrity</w:t>
      </w:r>
    </w:p>
    <w:p w14:paraId="12B0FA0F" w14:textId="77777777" w:rsidR="00D0350E" w:rsidRDefault="00D0350E" w:rsidP="00FC112A">
      <w:pPr>
        <w:spacing w:before="100" w:beforeAutospacing="1" w:after="100" w:afterAutospacing="1" w:line="240" w:lineRule="auto"/>
        <w:rPr>
          <w:rFonts w:asciiTheme="minorHAnsi" w:eastAsia="Times New Roman" w:hAnsiTheme="minorHAnsi" w:cstheme="minorHAnsi"/>
          <w:sz w:val="22"/>
        </w:rPr>
      </w:pPr>
      <w:r w:rsidRPr="00FC112A">
        <w:rPr>
          <w:rFonts w:asciiTheme="minorHAnsi" w:eastAsia="Times New Roman" w:hAnsiTheme="minorHAnsi" w:cstheme="minorHAnsi"/>
          <w:sz w:val="22"/>
        </w:rPr>
        <w:t xml:space="preserve">It is every student’s responsibility to become familiar with </w:t>
      </w:r>
      <w:r>
        <w:rPr>
          <w:rFonts w:asciiTheme="minorHAnsi" w:eastAsia="Times New Roman" w:hAnsiTheme="minorHAnsi" w:cstheme="minorHAnsi"/>
          <w:sz w:val="22"/>
        </w:rPr>
        <w:t xml:space="preserve">the standards of academic integrity at  </w:t>
      </w:r>
      <w:hyperlink r:id="rId10" w:history="1">
        <w:r w:rsidRPr="00FC112A">
          <w:rPr>
            <w:rFonts w:asciiTheme="minorHAnsi" w:eastAsia="Times New Roman" w:hAnsiTheme="minorHAnsi" w:cstheme="minorHAnsi"/>
            <w:color w:val="0000FF"/>
            <w:sz w:val="22"/>
            <w:u w:val="single"/>
          </w:rPr>
          <w:t>University</w:t>
        </w:r>
      </w:hyperlink>
      <w:r>
        <w:rPr>
          <w:rFonts w:asciiTheme="minorHAnsi" w:eastAsia="Times New Roman" w:hAnsiTheme="minorHAnsi" w:cstheme="minorHAnsi"/>
          <w:color w:val="0000FF"/>
          <w:sz w:val="22"/>
          <w:u w:val="single"/>
        </w:rPr>
        <w:t xml:space="preserve"> at Albany</w:t>
      </w:r>
      <w:r w:rsidRPr="00FC112A">
        <w:rPr>
          <w:rFonts w:asciiTheme="minorHAnsi" w:eastAsia="Times New Roman" w:hAnsiTheme="minorHAnsi" w:cstheme="minorHAnsi"/>
          <w:sz w:val="22"/>
        </w:rPr>
        <w:t xml:space="preserve">. Claims of ignorance, of unintentional error, or of academic or personal pressures are not sufficient reasons for violations of academic integrity. Any incident of academic dishonesty can result in </w:t>
      </w:r>
      <w:r w:rsidRPr="00FC112A">
        <w:rPr>
          <w:rFonts w:asciiTheme="minorHAnsi" w:eastAsia="Times New Roman" w:hAnsiTheme="minorHAnsi" w:cstheme="minorHAnsi"/>
          <w:i/>
          <w:iCs/>
          <w:sz w:val="22"/>
        </w:rPr>
        <w:t>(</w:t>
      </w:r>
      <w:r w:rsidRPr="008201F0">
        <w:rPr>
          <w:rFonts w:asciiTheme="minorHAnsi" w:eastAsia="Times New Roman" w:hAnsiTheme="minorHAnsi" w:cstheme="minorHAnsi"/>
          <w:i/>
          <w:iCs/>
          <w:sz w:val="22"/>
        </w:rPr>
        <w:t>1</w:t>
      </w:r>
      <w:r w:rsidRPr="00FC112A">
        <w:rPr>
          <w:rFonts w:asciiTheme="minorHAnsi" w:eastAsia="Times New Roman" w:hAnsiTheme="minorHAnsi" w:cstheme="minorHAnsi"/>
          <w:i/>
          <w:iCs/>
          <w:sz w:val="22"/>
        </w:rPr>
        <w:t>)</w:t>
      </w:r>
      <w:r w:rsidRPr="00FC112A">
        <w:rPr>
          <w:rFonts w:asciiTheme="minorHAnsi" w:eastAsia="Times New Roman" w:hAnsiTheme="minorHAnsi" w:cstheme="minorHAnsi"/>
          <w:sz w:val="22"/>
        </w:rPr>
        <w:t xml:space="preserve"> no credit for the affected assignment,</w:t>
      </w:r>
      <w:r>
        <w:rPr>
          <w:rFonts w:asciiTheme="minorHAnsi" w:eastAsia="Times New Roman" w:hAnsiTheme="minorHAnsi" w:cstheme="minorHAnsi"/>
          <w:sz w:val="22"/>
        </w:rPr>
        <w:t xml:space="preserve"> project, or exam;</w:t>
      </w:r>
      <w:r w:rsidRPr="00FC112A">
        <w:rPr>
          <w:rFonts w:asciiTheme="minorHAnsi" w:eastAsia="Times New Roman" w:hAnsiTheme="minorHAnsi" w:cstheme="minorHAnsi"/>
          <w:sz w:val="22"/>
        </w:rPr>
        <w:t xml:space="preserve"> </w:t>
      </w:r>
      <w:r w:rsidRPr="00FC112A">
        <w:rPr>
          <w:rFonts w:asciiTheme="minorHAnsi" w:eastAsia="Times New Roman" w:hAnsiTheme="minorHAnsi" w:cstheme="minorHAnsi"/>
          <w:i/>
          <w:iCs/>
          <w:sz w:val="22"/>
        </w:rPr>
        <w:t>(</w:t>
      </w:r>
      <w:r w:rsidRPr="008201F0">
        <w:rPr>
          <w:rFonts w:asciiTheme="minorHAnsi" w:eastAsia="Times New Roman" w:hAnsiTheme="minorHAnsi" w:cstheme="minorHAnsi"/>
          <w:i/>
          <w:iCs/>
          <w:sz w:val="22"/>
        </w:rPr>
        <w:t>2</w:t>
      </w:r>
      <w:r w:rsidRPr="00FC112A">
        <w:rPr>
          <w:rFonts w:asciiTheme="minorHAnsi" w:eastAsia="Times New Roman" w:hAnsiTheme="minorHAnsi" w:cstheme="minorHAnsi"/>
          <w:i/>
          <w:iCs/>
          <w:sz w:val="22"/>
        </w:rPr>
        <w:t>)</w:t>
      </w:r>
      <w:r w:rsidRPr="00FC112A">
        <w:rPr>
          <w:rFonts w:asciiTheme="minorHAnsi" w:eastAsia="Times New Roman" w:hAnsiTheme="minorHAnsi" w:cstheme="minorHAnsi"/>
          <w:sz w:val="22"/>
        </w:rPr>
        <w:t xml:space="preserve"> report to the appropriate University authorities (e.g., Dean of Undergraduate Education or Graduate Studies), and/or </w:t>
      </w:r>
      <w:r w:rsidRPr="00FC112A">
        <w:rPr>
          <w:rFonts w:asciiTheme="minorHAnsi" w:eastAsia="Times New Roman" w:hAnsiTheme="minorHAnsi" w:cstheme="minorHAnsi"/>
          <w:i/>
          <w:iCs/>
          <w:sz w:val="22"/>
        </w:rPr>
        <w:t>(</w:t>
      </w:r>
      <w:r w:rsidRPr="008201F0">
        <w:rPr>
          <w:rFonts w:asciiTheme="minorHAnsi" w:eastAsia="Times New Roman" w:hAnsiTheme="minorHAnsi" w:cstheme="minorHAnsi"/>
          <w:i/>
          <w:iCs/>
          <w:sz w:val="22"/>
        </w:rPr>
        <w:t>3</w:t>
      </w:r>
      <w:r w:rsidRPr="00FC112A">
        <w:rPr>
          <w:rFonts w:asciiTheme="minorHAnsi" w:eastAsia="Times New Roman" w:hAnsiTheme="minorHAnsi" w:cstheme="minorHAnsi"/>
          <w:i/>
          <w:iCs/>
          <w:sz w:val="22"/>
        </w:rPr>
        <w:t>)</w:t>
      </w:r>
      <w:r w:rsidRPr="00FC112A">
        <w:rPr>
          <w:rFonts w:asciiTheme="minorHAnsi" w:eastAsia="Times New Roman" w:hAnsiTheme="minorHAnsi" w:cstheme="minorHAnsi"/>
          <w:sz w:val="22"/>
        </w:rPr>
        <w:t xml:space="preserve"> a failing grade (E) for the course. </w:t>
      </w:r>
    </w:p>
    <w:p w14:paraId="08540BD6" w14:textId="754FD526" w:rsidR="00FC112A" w:rsidRDefault="00FC112A" w:rsidP="00FC112A">
      <w:pPr>
        <w:spacing w:before="100" w:beforeAutospacing="1" w:after="100" w:afterAutospacing="1" w:line="240" w:lineRule="auto"/>
        <w:rPr>
          <w:rFonts w:asciiTheme="minorHAnsi" w:eastAsia="Times New Roman" w:hAnsiTheme="minorHAnsi" w:cstheme="minorHAnsi"/>
          <w:sz w:val="22"/>
        </w:rPr>
      </w:pPr>
      <w:r w:rsidRPr="00FC112A">
        <w:rPr>
          <w:rFonts w:asciiTheme="minorHAnsi" w:eastAsia="Times New Roman" w:hAnsiTheme="minorHAnsi" w:cstheme="minorHAnsi"/>
          <w:sz w:val="22"/>
        </w:rPr>
        <w:t>For all assignments and papers, make sure to do your own work, except where collaboration is explicitly permitted or required. Also, make sure that you properly cite any resource from which you borrow ideas and that you clearly distinguish them from your contributions.</w:t>
      </w:r>
    </w:p>
    <w:p w14:paraId="1B56BE3A" w14:textId="77777777" w:rsidR="00F025C3" w:rsidRPr="003B3F51" w:rsidRDefault="00F025C3" w:rsidP="00F025C3">
      <w:pPr>
        <w:autoSpaceDE w:val="0"/>
        <w:autoSpaceDN w:val="0"/>
        <w:adjustRightInd w:val="0"/>
        <w:spacing w:after="0" w:line="240" w:lineRule="auto"/>
        <w:rPr>
          <w:b/>
          <w:bCs/>
          <w:sz w:val="22"/>
        </w:rPr>
      </w:pPr>
      <w:r w:rsidRPr="003B3F51">
        <w:rPr>
          <w:b/>
          <w:bCs/>
          <w:sz w:val="22"/>
        </w:rPr>
        <w:t>Academic Dishonesty</w:t>
      </w:r>
    </w:p>
    <w:p w14:paraId="69CC745C" w14:textId="77777777" w:rsidR="00F025C3" w:rsidRPr="003B3F51" w:rsidRDefault="00F025C3" w:rsidP="00F025C3">
      <w:pPr>
        <w:autoSpaceDE w:val="0"/>
        <w:autoSpaceDN w:val="0"/>
        <w:adjustRightInd w:val="0"/>
        <w:spacing w:after="0" w:line="240" w:lineRule="auto"/>
        <w:rPr>
          <w:sz w:val="22"/>
        </w:rPr>
      </w:pPr>
      <w:r w:rsidRPr="003B3F51">
        <w:rPr>
          <w:sz w:val="22"/>
        </w:rPr>
        <w:t>Issues involving dishonesty are taken very seriously and are dealt with according to College and Department policy. Academic dishonesty</w:t>
      </w:r>
      <w:r>
        <w:rPr>
          <w:sz w:val="22"/>
        </w:rPr>
        <w:t xml:space="preserve"> </w:t>
      </w:r>
      <w:r w:rsidRPr="003B3F51">
        <w:rPr>
          <w:sz w:val="22"/>
        </w:rPr>
        <w:t>includes:</w:t>
      </w:r>
    </w:p>
    <w:p w14:paraId="6398DD96" w14:textId="77777777" w:rsidR="00F025C3" w:rsidRPr="003B3F51" w:rsidRDefault="00F025C3" w:rsidP="00F025C3">
      <w:pPr>
        <w:autoSpaceDE w:val="0"/>
        <w:autoSpaceDN w:val="0"/>
        <w:adjustRightInd w:val="0"/>
        <w:spacing w:after="0" w:line="240" w:lineRule="auto"/>
        <w:rPr>
          <w:sz w:val="22"/>
        </w:rPr>
      </w:pPr>
    </w:p>
    <w:p w14:paraId="7A79C078" w14:textId="77777777" w:rsidR="00F025C3" w:rsidRPr="003B3F51" w:rsidRDefault="00F025C3" w:rsidP="00F025C3">
      <w:pPr>
        <w:autoSpaceDE w:val="0"/>
        <w:autoSpaceDN w:val="0"/>
        <w:adjustRightInd w:val="0"/>
        <w:spacing w:after="0" w:line="240" w:lineRule="auto"/>
        <w:ind w:firstLine="720"/>
        <w:rPr>
          <w:sz w:val="22"/>
        </w:rPr>
      </w:pPr>
      <w:r w:rsidRPr="003B3F51">
        <w:rPr>
          <w:sz w:val="22"/>
        </w:rPr>
        <w:t>1) Improper access to evaluation material or records.</w:t>
      </w:r>
    </w:p>
    <w:p w14:paraId="2BD9BAE6" w14:textId="77777777" w:rsidR="00F025C3" w:rsidRPr="003B3F51" w:rsidRDefault="00F025C3" w:rsidP="00F025C3">
      <w:pPr>
        <w:autoSpaceDE w:val="0"/>
        <w:autoSpaceDN w:val="0"/>
        <w:adjustRightInd w:val="0"/>
        <w:spacing w:after="0" w:line="240" w:lineRule="auto"/>
        <w:ind w:firstLine="720"/>
        <w:rPr>
          <w:sz w:val="22"/>
        </w:rPr>
      </w:pPr>
      <w:r w:rsidRPr="003B3F51">
        <w:rPr>
          <w:sz w:val="22"/>
        </w:rPr>
        <w:t>2) Submission of material which is not the student’s own work.</w:t>
      </w:r>
    </w:p>
    <w:p w14:paraId="5AE3D468" w14:textId="77777777" w:rsidR="00F025C3" w:rsidRPr="003B3F51" w:rsidRDefault="00F025C3" w:rsidP="00F025C3">
      <w:pPr>
        <w:autoSpaceDE w:val="0"/>
        <w:autoSpaceDN w:val="0"/>
        <w:adjustRightInd w:val="0"/>
        <w:spacing w:after="0" w:line="240" w:lineRule="auto"/>
        <w:ind w:firstLine="720"/>
        <w:rPr>
          <w:sz w:val="22"/>
        </w:rPr>
      </w:pPr>
      <w:r w:rsidRPr="003B3F51">
        <w:rPr>
          <w:sz w:val="22"/>
        </w:rPr>
        <w:t>3) Conduct which interferes with the work or evaluation of other students.</w:t>
      </w:r>
    </w:p>
    <w:p w14:paraId="7158853A" w14:textId="77777777" w:rsidR="00F025C3" w:rsidRDefault="00F025C3" w:rsidP="00F025C3">
      <w:pPr>
        <w:autoSpaceDE w:val="0"/>
        <w:autoSpaceDN w:val="0"/>
        <w:adjustRightInd w:val="0"/>
        <w:spacing w:after="0" w:line="240" w:lineRule="auto"/>
        <w:rPr>
          <w:sz w:val="22"/>
        </w:rPr>
      </w:pPr>
    </w:p>
    <w:p w14:paraId="6BFBEE0A" w14:textId="77777777" w:rsidR="00F025C3" w:rsidRDefault="00F025C3" w:rsidP="00F025C3">
      <w:pPr>
        <w:autoSpaceDE w:val="0"/>
        <w:autoSpaceDN w:val="0"/>
        <w:adjustRightInd w:val="0"/>
        <w:spacing w:after="0" w:line="240" w:lineRule="auto"/>
        <w:rPr>
          <w:sz w:val="22"/>
        </w:rPr>
      </w:pPr>
      <w:r w:rsidRPr="003B3F51">
        <w:rPr>
          <w:sz w:val="22"/>
        </w:rPr>
        <w:t>Specifically, for this course, dishonesty involves:</w:t>
      </w:r>
    </w:p>
    <w:p w14:paraId="3AE7EC18" w14:textId="77777777" w:rsidR="00F025C3" w:rsidRPr="003B3F51" w:rsidRDefault="00F025C3" w:rsidP="00F025C3">
      <w:pPr>
        <w:autoSpaceDE w:val="0"/>
        <w:autoSpaceDN w:val="0"/>
        <w:adjustRightInd w:val="0"/>
        <w:spacing w:after="0" w:line="240" w:lineRule="auto"/>
        <w:rPr>
          <w:sz w:val="22"/>
        </w:rPr>
      </w:pPr>
    </w:p>
    <w:p w14:paraId="6E59354C" w14:textId="77777777" w:rsidR="00F025C3" w:rsidRPr="003B3F51" w:rsidRDefault="00F025C3" w:rsidP="00F025C3">
      <w:pPr>
        <w:autoSpaceDE w:val="0"/>
        <w:autoSpaceDN w:val="0"/>
        <w:adjustRightInd w:val="0"/>
        <w:spacing w:after="0" w:line="240" w:lineRule="auto"/>
        <w:ind w:firstLine="720"/>
        <w:rPr>
          <w:sz w:val="22"/>
        </w:rPr>
      </w:pPr>
      <w:r w:rsidRPr="003B3F51">
        <w:rPr>
          <w:sz w:val="22"/>
        </w:rPr>
        <w:t xml:space="preserve">1) </w:t>
      </w:r>
      <w:r w:rsidRPr="003B3F51">
        <w:rPr>
          <w:bCs/>
          <w:sz w:val="22"/>
        </w:rPr>
        <w:t>Copying</w:t>
      </w:r>
      <w:r>
        <w:rPr>
          <w:bCs/>
          <w:sz w:val="22"/>
        </w:rPr>
        <w:t xml:space="preserve"> </w:t>
      </w:r>
      <w:r w:rsidRPr="003B3F51">
        <w:rPr>
          <w:sz w:val="22"/>
        </w:rPr>
        <w:t>from another person, book, magazine, or other electronic or printed media.</w:t>
      </w:r>
    </w:p>
    <w:p w14:paraId="6F5EA9FB" w14:textId="77777777" w:rsidR="00F025C3" w:rsidRPr="003B3F51" w:rsidRDefault="00F025C3" w:rsidP="00F025C3">
      <w:pPr>
        <w:autoSpaceDE w:val="0"/>
        <w:autoSpaceDN w:val="0"/>
        <w:adjustRightInd w:val="0"/>
        <w:spacing w:after="0" w:line="240" w:lineRule="auto"/>
        <w:ind w:firstLine="720"/>
        <w:rPr>
          <w:sz w:val="22"/>
        </w:rPr>
      </w:pPr>
      <w:r w:rsidRPr="003B3F51">
        <w:rPr>
          <w:sz w:val="22"/>
        </w:rPr>
        <w:t>2) Obtaining another person’s exam answer or answers.</w:t>
      </w:r>
    </w:p>
    <w:p w14:paraId="1DABE850" w14:textId="77777777" w:rsidR="00F025C3" w:rsidRPr="003B3F51" w:rsidRDefault="00F025C3" w:rsidP="00F025C3">
      <w:pPr>
        <w:autoSpaceDE w:val="0"/>
        <w:autoSpaceDN w:val="0"/>
        <w:adjustRightInd w:val="0"/>
        <w:spacing w:after="0" w:line="240" w:lineRule="auto"/>
        <w:ind w:firstLine="720"/>
        <w:rPr>
          <w:sz w:val="22"/>
        </w:rPr>
      </w:pPr>
      <w:r w:rsidRPr="003B3F51">
        <w:rPr>
          <w:sz w:val="22"/>
        </w:rPr>
        <w:t>3) Assisting another student in submitting work that is not the student’s own.</w:t>
      </w:r>
    </w:p>
    <w:p w14:paraId="66FC0EB7" w14:textId="77777777" w:rsidR="00F025C3" w:rsidRPr="003B3F51" w:rsidRDefault="00F025C3" w:rsidP="00F025C3">
      <w:pPr>
        <w:autoSpaceDE w:val="0"/>
        <w:autoSpaceDN w:val="0"/>
        <w:adjustRightInd w:val="0"/>
        <w:spacing w:after="0" w:line="240" w:lineRule="auto"/>
        <w:ind w:firstLine="720"/>
        <w:rPr>
          <w:sz w:val="22"/>
        </w:rPr>
      </w:pPr>
      <w:r w:rsidRPr="003B3F51">
        <w:rPr>
          <w:sz w:val="22"/>
        </w:rPr>
        <w:t xml:space="preserve">4) Any activity that falls under the general </w:t>
      </w:r>
      <w:r w:rsidR="00B51C75">
        <w:rPr>
          <w:sz w:val="22"/>
        </w:rPr>
        <w:t>University at Albany</w:t>
      </w:r>
      <w:r w:rsidRPr="003B3F51">
        <w:rPr>
          <w:sz w:val="22"/>
        </w:rPr>
        <w:t xml:space="preserve"> definition.</w:t>
      </w:r>
    </w:p>
    <w:p w14:paraId="6ECD7186" w14:textId="77777777" w:rsidR="00F025C3" w:rsidRPr="003B3F51" w:rsidRDefault="00F025C3" w:rsidP="00F025C3">
      <w:pPr>
        <w:autoSpaceDE w:val="0"/>
        <w:autoSpaceDN w:val="0"/>
        <w:adjustRightInd w:val="0"/>
        <w:spacing w:after="0" w:line="240" w:lineRule="auto"/>
        <w:ind w:firstLine="720"/>
        <w:rPr>
          <w:sz w:val="22"/>
        </w:rPr>
      </w:pPr>
    </w:p>
    <w:p w14:paraId="553FA263" w14:textId="566BEEDA" w:rsidR="00F025C3" w:rsidRPr="00FC112A" w:rsidRDefault="002A02D8" w:rsidP="00FC112A">
      <w:pPr>
        <w:spacing w:before="100" w:beforeAutospacing="1" w:after="100" w:afterAutospacing="1" w:line="240" w:lineRule="auto"/>
        <w:rPr>
          <w:rFonts w:asciiTheme="minorHAnsi" w:eastAsia="Times New Roman" w:hAnsiTheme="minorHAnsi" w:cstheme="minorHAnsi"/>
          <w:sz w:val="22"/>
        </w:rPr>
      </w:pPr>
      <w:r w:rsidRPr="003B3F51">
        <w:rPr>
          <w:sz w:val="22"/>
        </w:rPr>
        <w:t>Any act of academic dishonesty will result in a minimum penalty of a grade of zero</w:t>
      </w:r>
      <w:r>
        <w:rPr>
          <w:sz w:val="22"/>
        </w:rPr>
        <w:t xml:space="preserve"> (0) for that item for the first </w:t>
      </w:r>
      <w:r w:rsidRPr="003B3F51">
        <w:rPr>
          <w:sz w:val="22"/>
        </w:rPr>
        <w:t xml:space="preserve">occurrence. An automatic </w:t>
      </w:r>
      <w:r>
        <w:rPr>
          <w:sz w:val="22"/>
        </w:rPr>
        <w:t>E</w:t>
      </w:r>
      <w:r w:rsidRPr="003B3F51">
        <w:rPr>
          <w:sz w:val="22"/>
        </w:rPr>
        <w:t xml:space="preserve"> in the course will result for the second offense. This policy holds for homework</w:t>
      </w:r>
      <w:r>
        <w:rPr>
          <w:sz w:val="22"/>
        </w:rPr>
        <w:t xml:space="preserve"> </w:t>
      </w:r>
      <w:r w:rsidRPr="003B3F51">
        <w:rPr>
          <w:sz w:val="22"/>
        </w:rPr>
        <w:t xml:space="preserve">assignments and programs, </w:t>
      </w:r>
      <w:r>
        <w:rPr>
          <w:sz w:val="22"/>
        </w:rPr>
        <w:t xml:space="preserve">projects </w:t>
      </w:r>
      <w:r w:rsidRPr="003B3F51">
        <w:rPr>
          <w:sz w:val="22"/>
        </w:rPr>
        <w:t xml:space="preserve">as well as for </w:t>
      </w:r>
      <w:r>
        <w:rPr>
          <w:sz w:val="22"/>
        </w:rPr>
        <w:t>exams</w:t>
      </w:r>
      <w:r w:rsidRPr="003B3F51">
        <w:rPr>
          <w:sz w:val="22"/>
        </w:rPr>
        <w:t xml:space="preserve">. </w:t>
      </w:r>
      <w:r>
        <w:rPr>
          <w:sz w:val="22"/>
        </w:rPr>
        <w:t xml:space="preserve">In essence this policy applies to all work submitted by the student. </w:t>
      </w:r>
      <w:r w:rsidRPr="003B3F51">
        <w:rPr>
          <w:sz w:val="22"/>
        </w:rPr>
        <w:t>Penalties will be applied to all parties involved.</w:t>
      </w:r>
    </w:p>
    <w:p w14:paraId="5F5AEBA5" w14:textId="77777777" w:rsidR="00CE092F" w:rsidRPr="00E21CD6" w:rsidRDefault="00CE092F" w:rsidP="005E2A74">
      <w:pPr>
        <w:rPr>
          <w:rFonts w:ascii="Times New Roman" w:hAnsi="Times New Roman"/>
          <w:b/>
          <w:bCs/>
          <w:szCs w:val="20"/>
        </w:rPr>
      </w:pPr>
    </w:p>
    <w:p w14:paraId="3E0EEF56" w14:textId="77777777" w:rsidR="00CE092F" w:rsidRPr="003B3F51" w:rsidRDefault="00CE092F" w:rsidP="00E21CD6">
      <w:pPr>
        <w:autoSpaceDE w:val="0"/>
        <w:autoSpaceDN w:val="0"/>
        <w:adjustRightInd w:val="0"/>
        <w:spacing w:after="0" w:line="240" w:lineRule="auto"/>
        <w:rPr>
          <w:b/>
          <w:bCs/>
          <w:sz w:val="22"/>
        </w:rPr>
      </w:pPr>
      <w:r w:rsidRPr="003B3F51">
        <w:rPr>
          <w:b/>
          <w:bCs/>
          <w:sz w:val="22"/>
        </w:rPr>
        <w:t>Attendance Policies</w:t>
      </w:r>
    </w:p>
    <w:p w14:paraId="0D6942FF" w14:textId="77777777" w:rsidR="002A02D8" w:rsidRPr="003B3F51" w:rsidRDefault="002A02D8" w:rsidP="002A02D8">
      <w:pPr>
        <w:autoSpaceDE w:val="0"/>
        <w:autoSpaceDN w:val="0"/>
        <w:adjustRightInd w:val="0"/>
        <w:spacing w:after="0" w:line="240" w:lineRule="auto"/>
        <w:rPr>
          <w:sz w:val="22"/>
        </w:rPr>
      </w:pPr>
      <w:r w:rsidRPr="003B3F51">
        <w:rPr>
          <w:sz w:val="22"/>
        </w:rPr>
        <w:lastRenderedPageBreak/>
        <w:t>Students are expected to attend every class meeting of courses in which they are registered. Only in specific, unavoidable situations absences from class</w:t>
      </w:r>
      <w:r>
        <w:rPr>
          <w:sz w:val="22"/>
        </w:rPr>
        <w:t xml:space="preserve"> will be excused</w:t>
      </w:r>
      <w:r w:rsidRPr="003B3F51">
        <w:rPr>
          <w:sz w:val="22"/>
        </w:rPr>
        <w:t xml:space="preserve">. </w:t>
      </w:r>
      <w:r>
        <w:rPr>
          <w:sz w:val="22"/>
        </w:rPr>
        <w:t>U</w:t>
      </w:r>
      <w:r w:rsidRPr="003B3F51">
        <w:rPr>
          <w:sz w:val="22"/>
        </w:rPr>
        <w:t xml:space="preserve">navoidable situations include illness, death in the family, religious observances, participation in university- sponsored activities, government-required activities, and any other absence which the professor approves. </w:t>
      </w:r>
    </w:p>
    <w:p w14:paraId="1D45D02E" w14:textId="77777777" w:rsidR="00CE092F" w:rsidRPr="00E21CD6" w:rsidRDefault="00CE092F" w:rsidP="00E21CD6">
      <w:pPr>
        <w:autoSpaceDE w:val="0"/>
        <w:autoSpaceDN w:val="0"/>
        <w:adjustRightInd w:val="0"/>
        <w:spacing w:after="0" w:line="240" w:lineRule="auto"/>
        <w:ind w:left="720" w:firstLine="720"/>
        <w:rPr>
          <w:rFonts w:ascii="Times New Roman" w:hAnsi="Times New Roman"/>
          <w:szCs w:val="20"/>
        </w:rPr>
      </w:pPr>
    </w:p>
    <w:p w14:paraId="1A504902" w14:textId="77777777" w:rsidR="00CE092F" w:rsidRPr="00FE3CC6" w:rsidRDefault="00CE092F" w:rsidP="00E14976">
      <w:pPr>
        <w:spacing w:line="240" w:lineRule="auto"/>
        <w:rPr>
          <w:b/>
          <w:sz w:val="22"/>
        </w:rPr>
      </w:pPr>
    </w:p>
    <w:p w14:paraId="150D9278" w14:textId="77777777" w:rsidR="00CE092F" w:rsidRPr="003B3F51" w:rsidRDefault="00CE092F" w:rsidP="00FB6DD5">
      <w:pPr>
        <w:pStyle w:val="Heading2"/>
        <w:rPr>
          <w:sz w:val="22"/>
          <w:szCs w:val="22"/>
        </w:rPr>
      </w:pPr>
      <w:r w:rsidRPr="003B3F51">
        <w:rPr>
          <w:sz w:val="22"/>
          <w:szCs w:val="22"/>
        </w:rPr>
        <w:t>COURSE</w:t>
      </w:r>
      <w:r w:rsidR="00B4432D">
        <w:rPr>
          <w:sz w:val="22"/>
          <w:szCs w:val="22"/>
        </w:rPr>
        <w:t xml:space="preserve"> </w:t>
      </w:r>
      <w:r w:rsidRPr="003B3F51">
        <w:rPr>
          <w:sz w:val="22"/>
          <w:szCs w:val="22"/>
        </w:rPr>
        <w:t>EXPECTATIONS</w:t>
      </w:r>
    </w:p>
    <w:p w14:paraId="037779FB" w14:textId="77777777" w:rsidR="00527720" w:rsidRPr="003B3F51" w:rsidRDefault="00CE092F" w:rsidP="00527720">
      <w:pPr>
        <w:spacing w:after="0"/>
        <w:ind w:firstLine="720"/>
        <w:rPr>
          <w:bCs/>
          <w:sz w:val="22"/>
        </w:rPr>
      </w:pPr>
      <w:r>
        <w:rPr>
          <w:bCs/>
          <w:sz w:val="22"/>
        </w:rPr>
        <w:t xml:space="preserve">1.    </w:t>
      </w:r>
      <w:r w:rsidR="00527720" w:rsidRPr="003B3F51">
        <w:rPr>
          <w:bCs/>
          <w:sz w:val="22"/>
        </w:rPr>
        <w:t>Students are expected to attend classes in adherence to the University’s Missed Class Policy.</w:t>
      </w:r>
    </w:p>
    <w:p w14:paraId="198F51CD" w14:textId="5F6C12A2" w:rsidR="00527720" w:rsidRPr="00A2109E" w:rsidRDefault="00527720" w:rsidP="00527720">
      <w:pPr>
        <w:numPr>
          <w:ilvl w:val="0"/>
          <w:numId w:val="17"/>
        </w:numPr>
        <w:rPr>
          <w:sz w:val="22"/>
        </w:rPr>
      </w:pPr>
      <w:r>
        <w:rPr>
          <w:sz w:val="22"/>
        </w:rPr>
        <w:t>A</w:t>
      </w:r>
      <w:r w:rsidRPr="003B3F51">
        <w:rPr>
          <w:sz w:val="22"/>
        </w:rPr>
        <w:t>ssignments are expected to be submitted on the date</w:t>
      </w:r>
      <w:r>
        <w:rPr>
          <w:sz w:val="22"/>
        </w:rPr>
        <w:t xml:space="preserve"> and according to the specific instructions included in the assignment description. </w:t>
      </w:r>
      <w:r w:rsidRPr="00A2109E">
        <w:rPr>
          <w:sz w:val="22"/>
        </w:rPr>
        <w:t xml:space="preserve">On-time assignments must be submitted electronically </w:t>
      </w:r>
      <w:r>
        <w:rPr>
          <w:sz w:val="22"/>
        </w:rPr>
        <w:t xml:space="preserve">through Blackboard as determined by the assignment </w:t>
      </w:r>
      <w:r w:rsidRPr="00A2109E">
        <w:rPr>
          <w:sz w:val="22"/>
        </w:rPr>
        <w:t xml:space="preserve">and by the due date provided in the assignment description. Any assignment received after this time will be considered late. </w:t>
      </w:r>
      <w:r w:rsidRPr="001F7017">
        <w:rPr>
          <w:b/>
          <w:bCs/>
          <w:sz w:val="22"/>
        </w:rPr>
        <w:t>Assignments will be accepted up to one class day after due dates, but 20% will be deducted from the grade if an assignment is late.</w:t>
      </w:r>
      <w:r w:rsidRPr="00A2109E">
        <w:rPr>
          <w:sz w:val="22"/>
        </w:rPr>
        <w:t xml:space="preserve"> No assignment will be accepted more than one class day after its due date.</w:t>
      </w:r>
    </w:p>
    <w:p w14:paraId="2A41E11E" w14:textId="1F170FD8" w:rsidR="00527720" w:rsidRPr="00654216" w:rsidRDefault="00527720" w:rsidP="00527720">
      <w:pPr>
        <w:pStyle w:val="ListParagraph"/>
        <w:numPr>
          <w:ilvl w:val="0"/>
          <w:numId w:val="17"/>
        </w:numPr>
        <w:spacing w:after="0"/>
        <w:rPr>
          <w:b/>
          <w:bCs/>
          <w:sz w:val="22"/>
        </w:rPr>
      </w:pPr>
      <w:r w:rsidRPr="003B3F51">
        <w:rPr>
          <w:sz w:val="22"/>
        </w:rPr>
        <w:t>Al</w:t>
      </w:r>
      <w:r>
        <w:rPr>
          <w:sz w:val="22"/>
        </w:rPr>
        <w:t xml:space="preserve">l Exams will be announced about one </w:t>
      </w:r>
      <w:r w:rsidRPr="003B3F51">
        <w:rPr>
          <w:sz w:val="22"/>
        </w:rPr>
        <w:t xml:space="preserve">week in advance. </w:t>
      </w:r>
      <w:r>
        <w:rPr>
          <w:sz w:val="22"/>
        </w:rPr>
        <w:t>All e</w:t>
      </w:r>
      <w:r w:rsidRPr="003B3F51">
        <w:rPr>
          <w:sz w:val="22"/>
        </w:rPr>
        <w:t>xam</w:t>
      </w:r>
      <w:r>
        <w:rPr>
          <w:sz w:val="22"/>
        </w:rPr>
        <w:t xml:space="preserve">s will be </w:t>
      </w:r>
      <w:r w:rsidRPr="003B3F51">
        <w:rPr>
          <w:sz w:val="22"/>
        </w:rPr>
        <w:t>in-class</w:t>
      </w:r>
      <w:r>
        <w:rPr>
          <w:sz w:val="22"/>
        </w:rPr>
        <w:t xml:space="preserve">. Students are expected to be present for all exams. Make-up exam will only be given in the event of an emergency, and </w:t>
      </w:r>
      <w:r w:rsidRPr="00CE0152">
        <w:rPr>
          <w:b/>
          <w:bCs/>
          <w:sz w:val="22"/>
        </w:rPr>
        <w:t>only if the instructor is informed in advance</w:t>
      </w:r>
      <w:r>
        <w:rPr>
          <w:sz w:val="22"/>
        </w:rPr>
        <w:t xml:space="preserve">. In case you cannot contact the instructor directly, you are to contact the instructor through email or call the Department and leave a message for the instructor. Failure to notify the instructor prior to missing an exam will result in a zero for the exam. </w:t>
      </w:r>
      <w:r w:rsidRPr="003B3F51">
        <w:rPr>
          <w:sz w:val="22"/>
        </w:rPr>
        <w:t>Whether an absence is “excusable” is determined by the instructor. A makeup exam may have the grading weights adjusted.</w:t>
      </w:r>
      <w:r w:rsidR="00654216">
        <w:rPr>
          <w:sz w:val="22"/>
        </w:rPr>
        <w:t xml:space="preserve"> </w:t>
      </w:r>
      <w:r w:rsidR="00654216" w:rsidRPr="00654216">
        <w:rPr>
          <w:b/>
          <w:bCs/>
          <w:sz w:val="22"/>
        </w:rPr>
        <w:t>There will be NO makeup quizzes for any reason.</w:t>
      </w:r>
    </w:p>
    <w:p w14:paraId="3C6605DA" w14:textId="77777777" w:rsidR="00527720" w:rsidRPr="003B3F51" w:rsidRDefault="00527720" w:rsidP="00527720">
      <w:pPr>
        <w:pStyle w:val="ListParagraph"/>
        <w:numPr>
          <w:ilvl w:val="0"/>
          <w:numId w:val="17"/>
        </w:numPr>
        <w:spacing w:after="0"/>
        <w:rPr>
          <w:sz w:val="22"/>
        </w:rPr>
      </w:pPr>
      <w:r>
        <w:rPr>
          <w:sz w:val="22"/>
        </w:rPr>
        <w:t>If a student is unable to appear for an exam due to serious and unavoidable circumstances, he/she must immediately contact the instructor and submit a written letter with supporting documents at the earliest opportunity.</w:t>
      </w:r>
    </w:p>
    <w:p w14:paraId="14C19875" w14:textId="30FB60C0" w:rsidR="00CE092F" w:rsidRPr="009740A4" w:rsidRDefault="00CE092F" w:rsidP="00527720">
      <w:pPr>
        <w:spacing w:after="0"/>
        <w:ind w:firstLine="720"/>
      </w:pPr>
    </w:p>
    <w:p w14:paraId="62028F8D" w14:textId="77777777" w:rsidR="00CE092F" w:rsidRDefault="00CE092F" w:rsidP="00E21CD6">
      <w:pPr>
        <w:pStyle w:val="Heading2"/>
        <w:rPr>
          <w:sz w:val="22"/>
          <w:szCs w:val="22"/>
        </w:rPr>
      </w:pPr>
      <w:r w:rsidRPr="003B3F51">
        <w:rPr>
          <w:sz w:val="22"/>
          <w:szCs w:val="22"/>
        </w:rPr>
        <w:t>GRADING</w:t>
      </w:r>
    </w:p>
    <w:p w14:paraId="174A0644" w14:textId="77777777" w:rsidR="00CE092F" w:rsidRPr="00B25DAC" w:rsidRDefault="00CE092F" w:rsidP="00B25DAC">
      <w:pPr>
        <w:jc w:val="center"/>
        <w:rPr>
          <w:sz w:val="22"/>
        </w:rPr>
      </w:pPr>
      <w:r>
        <w:rPr>
          <w:sz w:val="22"/>
        </w:rPr>
        <w:t>There are four</w:t>
      </w:r>
      <w:r w:rsidRPr="00B25DAC">
        <w:rPr>
          <w:sz w:val="22"/>
        </w:rPr>
        <w:t xml:space="preserve"> basic components that will be used to determine a student's grade in the course:</w:t>
      </w:r>
    </w:p>
    <w:p w14:paraId="0DDF23B7" w14:textId="30E62A5B" w:rsidR="00CE092F" w:rsidRDefault="00CE092F" w:rsidP="00B46DBA">
      <w:pPr>
        <w:pStyle w:val="ListParagraph"/>
        <w:numPr>
          <w:ilvl w:val="1"/>
          <w:numId w:val="26"/>
        </w:numPr>
        <w:spacing w:after="0"/>
        <w:rPr>
          <w:sz w:val="22"/>
        </w:rPr>
      </w:pPr>
      <w:r>
        <w:rPr>
          <w:sz w:val="22"/>
        </w:rPr>
        <w:t>Assignments</w:t>
      </w:r>
      <w:r w:rsidR="00794022">
        <w:rPr>
          <w:sz w:val="22"/>
        </w:rPr>
        <w:tab/>
      </w:r>
      <w:r w:rsidR="00C45D3F">
        <w:rPr>
          <w:sz w:val="22"/>
        </w:rPr>
        <w:tab/>
      </w:r>
      <w:r w:rsidR="00C45D3F">
        <w:rPr>
          <w:sz w:val="22"/>
        </w:rPr>
        <w:tab/>
      </w:r>
      <w:r>
        <w:rPr>
          <w:sz w:val="22"/>
        </w:rPr>
        <w:tab/>
      </w:r>
      <w:r w:rsidRPr="003B3F51">
        <w:rPr>
          <w:sz w:val="22"/>
        </w:rPr>
        <w:tab/>
      </w:r>
      <w:r w:rsidR="00794022">
        <w:rPr>
          <w:sz w:val="22"/>
        </w:rPr>
        <w:tab/>
      </w:r>
      <w:r w:rsidR="00794022">
        <w:rPr>
          <w:sz w:val="22"/>
        </w:rPr>
        <w:tab/>
        <w:t>4</w:t>
      </w:r>
      <w:r w:rsidRPr="003B3F51">
        <w:rPr>
          <w:sz w:val="22"/>
        </w:rPr>
        <w:t>0%</w:t>
      </w:r>
    </w:p>
    <w:p w14:paraId="43364848" w14:textId="2BE1DE05" w:rsidR="00794022" w:rsidRDefault="00794022" w:rsidP="00794022">
      <w:pPr>
        <w:pStyle w:val="ListParagraph"/>
        <w:numPr>
          <w:ilvl w:val="2"/>
          <w:numId w:val="26"/>
        </w:numPr>
        <w:spacing w:after="0"/>
        <w:rPr>
          <w:sz w:val="22"/>
        </w:rPr>
      </w:pPr>
      <w:r>
        <w:rPr>
          <w:sz w:val="22"/>
        </w:rPr>
        <w:t xml:space="preserve">concept </w:t>
      </w:r>
      <w:r w:rsidR="0020588D">
        <w:rPr>
          <w:sz w:val="22"/>
        </w:rPr>
        <w:t xml:space="preserve">(homework) </w:t>
      </w:r>
      <w:r>
        <w:rPr>
          <w:sz w:val="22"/>
        </w:rPr>
        <w:t xml:space="preserve">and/or programming exercises, </w:t>
      </w:r>
    </w:p>
    <w:p w14:paraId="69D63EA0" w14:textId="3E919188" w:rsidR="00794022" w:rsidRDefault="00794022" w:rsidP="00794022">
      <w:pPr>
        <w:pStyle w:val="ListParagraph"/>
        <w:numPr>
          <w:ilvl w:val="2"/>
          <w:numId w:val="26"/>
        </w:numPr>
        <w:spacing w:after="0"/>
        <w:rPr>
          <w:sz w:val="22"/>
        </w:rPr>
      </w:pPr>
      <w:r>
        <w:rPr>
          <w:sz w:val="22"/>
        </w:rPr>
        <w:t>unannounced quizzes</w:t>
      </w:r>
      <w:r w:rsidR="00DB4ABF">
        <w:rPr>
          <w:sz w:val="22"/>
        </w:rPr>
        <w:t xml:space="preserve"> (no makeup)</w:t>
      </w:r>
      <w:r>
        <w:rPr>
          <w:sz w:val="22"/>
        </w:rPr>
        <w:t>.</w:t>
      </w:r>
    </w:p>
    <w:p w14:paraId="0967D5F3" w14:textId="07AAA95B" w:rsidR="00CE092F" w:rsidRDefault="00FA7460" w:rsidP="00B25DAC">
      <w:pPr>
        <w:pStyle w:val="ListParagraph"/>
        <w:numPr>
          <w:ilvl w:val="1"/>
          <w:numId w:val="26"/>
        </w:numPr>
        <w:spacing w:after="0"/>
        <w:rPr>
          <w:sz w:val="22"/>
        </w:rPr>
      </w:pPr>
      <w:r>
        <w:rPr>
          <w:sz w:val="22"/>
        </w:rPr>
        <w:t>Exam 1</w:t>
      </w:r>
      <w:r w:rsidR="00BF5CC7">
        <w:rPr>
          <w:sz w:val="22"/>
        </w:rPr>
        <w:tab/>
      </w:r>
      <w:r w:rsidR="00BF5CC7">
        <w:rPr>
          <w:sz w:val="22"/>
        </w:rPr>
        <w:tab/>
      </w:r>
      <w:r>
        <w:rPr>
          <w:sz w:val="22"/>
        </w:rPr>
        <w:tab/>
      </w:r>
      <w:r>
        <w:rPr>
          <w:sz w:val="22"/>
        </w:rPr>
        <w:tab/>
      </w:r>
      <w:r>
        <w:rPr>
          <w:sz w:val="22"/>
        </w:rPr>
        <w:tab/>
      </w:r>
      <w:r>
        <w:rPr>
          <w:sz w:val="22"/>
        </w:rPr>
        <w:tab/>
      </w:r>
      <w:r w:rsidR="00794022">
        <w:rPr>
          <w:sz w:val="22"/>
        </w:rPr>
        <w:tab/>
      </w:r>
      <w:r w:rsidR="00794022">
        <w:rPr>
          <w:sz w:val="22"/>
        </w:rPr>
        <w:tab/>
      </w:r>
      <w:r w:rsidR="000846E3">
        <w:rPr>
          <w:sz w:val="22"/>
        </w:rPr>
        <w:t>30</w:t>
      </w:r>
      <w:r w:rsidR="00CE092F" w:rsidRPr="003B3F51">
        <w:rPr>
          <w:sz w:val="22"/>
        </w:rPr>
        <w:t>%</w:t>
      </w:r>
    </w:p>
    <w:p w14:paraId="6F878498" w14:textId="756E5D21" w:rsidR="00BF5CC7" w:rsidRPr="00CA7FEF" w:rsidRDefault="00FA7460" w:rsidP="00B25DAC">
      <w:pPr>
        <w:pStyle w:val="ListParagraph"/>
        <w:numPr>
          <w:ilvl w:val="1"/>
          <w:numId w:val="26"/>
        </w:numPr>
        <w:spacing w:after="0"/>
        <w:rPr>
          <w:sz w:val="22"/>
        </w:rPr>
      </w:pPr>
      <w:r>
        <w:rPr>
          <w:sz w:val="22"/>
        </w:rPr>
        <w:t>Exam 2</w:t>
      </w:r>
      <w:r w:rsidR="00066AC2">
        <w:rPr>
          <w:sz w:val="22"/>
        </w:rPr>
        <w:tab/>
      </w:r>
      <w:r w:rsidR="00794022">
        <w:rPr>
          <w:sz w:val="22"/>
        </w:rPr>
        <w:tab/>
      </w:r>
      <w:r w:rsidR="00794022">
        <w:rPr>
          <w:sz w:val="22"/>
        </w:rPr>
        <w:tab/>
      </w:r>
      <w:r w:rsidR="00066AC2">
        <w:rPr>
          <w:sz w:val="22"/>
        </w:rPr>
        <w:tab/>
      </w:r>
      <w:r w:rsidR="00BF5CC7">
        <w:rPr>
          <w:sz w:val="22"/>
        </w:rPr>
        <w:tab/>
      </w:r>
      <w:r w:rsidR="00BF5CC7">
        <w:rPr>
          <w:sz w:val="22"/>
        </w:rPr>
        <w:tab/>
      </w:r>
      <w:r>
        <w:rPr>
          <w:sz w:val="22"/>
        </w:rPr>
        <w:tab/>
      </w:r>
      <w:r>
        <w:rPr>
          <w:sz w:val="22"/>
        </w:rPr>
        <w:tab/>
      </w:r>
      <w:r w:rsidR="00BF5CC7">
        <w:rPr>
          <w:sz w:val="22"/>
        </w:rPr>
        <w:t>30%</w:t>
      </w:r>
    </w:p>
    <w:p w14:paraId="3CF6B9B3" w14:textId="77777777" w:rsidR="00CE092F" w:rsidRPr="000A1C78" w:rsidRDefault="00CE092F" w:rsidP="000A1C78"/>
    <w:p w14:paraId="603ED2E1" w14:textId="77777777" w:rsidR="00CE092F" w:rsidRPr="003B3F51" w:rsidRDefault="00CE092F" w:rsidP="006B031C">
      <w:pPr>
        <w:pStyle w:val="Heading2"/>
        <w:rPr>
          <w:sz w:val="22"/>
          <w:szCs w:val="22"/>
        </w:rPr>
      </w:pPr>
      <w:r w:rsidRPr="003B3F51">
        <w:rPr>
          <w:sz w:val="22"/>
          <w:szCs w:val="22"/>
        </w:rPr>
        <w:t>COMMUNICATION GUIDELINES</w:t>
      </w:r>
      <w:r w:rsidRPr="003B3F51">
        <w:rPr>
          <w:sz w:val="22"/>
          <w:szCs w:val="22"/>
        </w:rPr>
        <w:tab/>
      </w:r>
    </w:p>
    <w:p w14:paraId="652CED2F" w14:textId="39BC5B6B" w:rsidR="00CE092F" w:rsidRPr="003B3F51" w:rsidRDefault="00CE092F" w:rsidP="004F339D">
      <w:pPr>
        <w:pStyle w:val="ListParagraph"/>
        <w:numPr>
          <w:ilvl w:val="0"/>
          <w:numId w:val="22"/>
        </w:numPr>
        <w:spacing w:line="240" w:lineRule="auto"/>
        <w:rPr>
          <w:sz w:val="22"/>
        </w:rPr>
      </w:pPr>
      <w:r w:rsidRPr="003B3F51">
        <w:rPr>
          <w:sz w:val="22"/>
        </w:rPr>
        <w:t xml:space="preserve">Emails will be answered within reasonable time frames during the </w:t>
      </w:r>
      <w:r w:rsidR="001A4D9A" w:rsidRPr="003B3F51">
        <w:rPr>
          <w:sz w:val="22"/>
        </w:rPr>
        <w:t>daytime</w:t>
      </w:r>
      <w:r w:rsidRPr="003B3F51">
        <w:rPr>
          <w:sz w:val="22"/>
        </w:rPr>
        <w:t xml:space="preserve"> on the weekdays. </w:t>
      </w:r>
    </w:p>
    <w:p w14:paraId="0794100D" w14:textId="77777777" w:rsidR="00CE092F" w:rsidRDefault="00CE092F" w:rsidP="00A2761E">
      <w:pPr>
        <w:rPr>
          <w:b/>
          <w:sz w:val="22"/>
        </w:rPr>
      </w:pPr>
    </w:p>
    <w:p w14:paraId="56386C62" w14:textId="77777777" w:rsidR="00CE092F" w:rsidRDefault="00CE092F" w:rsidP="003B3F51">
      <w:pPr>
        <w:rPr>
          <w:b/>
          <w:sz w:val="22"/>
        </w:rPr>
      </w:pPr>
      <w:r>
        <w:rPr>
          <w:b/>
          <w:sz w:val="22"/>
        </w:rPr>
        <w:t>LECTURE TOPICS</w:t>
      </w:r>
    </w:p>
    <w:p w14:paraId="4DA2C524" w14:textId="485BD7DA" w:rsidR="00CE092F" w:rsidRDefault="00CE092F" w:rsidP="003B3F51">
      <w:pPr>
        <w:rPr>
          <w:sz w:val="22"/>
        </w:rPr>
      </w:pPr>
      <w:r w:rsidRPr="00B25DAC">
        <w:rPr>
          <w:sz w:val="22"/>
        </w:rPr>
        <w:t>Each week</w:t>
      </w:r>
      <w:r>
        <w:rPr>
          <w:sz w:val="22"/>
        </w:rPr>
        <w:t xml:space="preserve"> covers one or more topic(s). Lectures will cover fundamentals, not details. Students must read the </w:t>
      </w:r>
      <w:r w:rsidR="00A94D38">
        <w:rPr>
          <w:sz w:val="22"/>
        </w:rPr>
        <w:t>text;</w:t>
      </w:r>
      <w:r>
        <w:rPr>
          <w:sz w:val="22"/>
        </w:rPr>
        <w:t xml:space="preserve"> class notes and other reference material thoroughly to learn details. The list of topics may be </w:t>
      </w:r>
      <w:r>
        <w:rPr>
          <w:sz w:val="22"/>
        </w:rPr>
        <w:lastRenderedPageBreak/>
        <w:t xml:space="preserve">updated/altered as the term progresses. Also, the sequence by which topics will be covered may not necessarily be as presented here. </w:t>
      </w:r>
      <w:r w:rsidR="00F463FA" w:rsidRPr="00F463FA">
        <w:rPr>
          <w:sz w:val="22"/>
        </w:rPr>
        <w:t>Blackboard will be used to provide essential course materials, the most current syllabus (which may</w:t>
      </w:r>
      <w:r w:rsidR="00F463FA">
        <w:rPr>
          <w:sz w:val="22"/>
        </w:rPr>
        <w:t xml:space="preserve"> </w:t>
      </w:r>
      <w:r w:rsidR="00F463FA" w:rsidRPr="00F463FA">
        <w:rPr>
          <w:sz w:val="22"/>
        </w:rPr>
        <w:t xml:space="preserve">change at the instructor’s discretion), and assignments. </w:t>
      </w:r>
      <w:r w:rsidR="00F463FA">
        <w:rPr>
          <w:sz w:val="22"/>
        </w:rPr>
        <w:t xml:space="preserve"> </w:t>
      </w:r>
      <w:r>
        <w:rPr>
          <w:sz w:val="22"/>
        </w:rPr>
        <w:t>The course will address as many of the following topics as time will allow.</w:t>
      </w:r>
    </w:p>
    <w:p w14:paraId="7871D23D" w14:textId="29046C1E" w:rsidR="00E45B00" w:rsidRPr="00471687" w:rsidRDefault="00DB4ABF" w:rsidP="00E45B00">
      <w:pPr>
        <w:pStyle w:val="ListParagraph"/>
        <w:numPr>
          <w:ilvl w:val="0"/>
          <w:numId w:val="46"/>
        </w:numPr>
        <w:spacing w:after="0" w:line="240" w:lineRule="auto"/>
        <w:rPr>
          <w:color w:val="000000"/>
          <w:sz w:val="24"/>
          <w:szCs w:val="24"/>
        </w:rPr>
      </w:pPr>
      <w:r>
        <w:rPr>
          <w:color w:val="000000"/>
          <w:sz w:val="24"/>
          <w:szCs w:val="24"/>
        </w:rPr>
        <w:t>Logic</w:t>
      </w:r>
    </w:p>
    <w:p w14:paraId="419B5809" w14:textId="3872630A" w:rsidR="00E45B00" w:rsidRPr="00471687" w:rsidRDefault="00DB4ABF" w:rsidP="00E45B00">
      <w:pPr>
        <w:pStyle w:val="ListParagraph"/>
        <w:numPr>
          <w:ilvl w:val="0"/>
          <w:numId w:val="46"/>
        </w:numPr>
        <w:spacing w:after="0" w:line="240" w:lineRule="auto"/>
        <w:rPr>
          <w:color w:val="000000"/>
          <w:sz w:val="24"/>
          <w:szCs w:val="24"/>
        </w:rPr>
      </w:pPr>
      <w:r>
        <w:rPr>
          <w:color w:val="000000"/>
          <w:sz w:val="24"/>
          <w:szCs w:val="24"/>
        </w:rPr>
        <w:t>Introduction to formal proof</w:t>
      </w:r>
    </w:p>
    <w:p w14:paraId="7F8D1E11" w14:textId="070B72F4" w:rsidR="00E45B00" w:rsidRDefault="00DB4ABF" w:rsidP="00E45B00">
      <w:pPr>
        <w:pStyle w:val="ListParagraph"/>
        <w:numPr>
          <w:ilvl w:val="0"/>
          <w:numId w:val="46"/>
        </w:numPr>
        <w:spacing w:after="0" w:line="240" w:lineRule="auto"/>
        <w:rPr>
          <w:color w:val="000000"/>
          <w:sz w:val="24"/>
          <w:szCs w:val="24"/>
        </w:rPr>
      </w:pPr>
      <w:r>
        <w:rPr>
          <w:color w:val="000000"/>
          <w:sz w:val="24"/>
          <w:szCs w:val="24"/>
        </w:rPr>
        <w:t>Sets</w:t>
      </w:r>
      <w:r w:rsidR="00B770DB">
        <w:rPr>
          <w:color w:val="000000"/>
          <w:sz w:val="24"/>
          <w:szCs w:val="24"/>
        </w:rPr>
        <w:t>, functions, sequences, and sums</w:t>
      </w:r>
    </w:p>
    <w:p w14:paraId="5D45A80C" w14:textId="7D9D6BAD" w:rsidR="00B770DB" w:rsidRDefault="00B770DB" w:rsidP="00E45B00">
      <w:pPr>
        <w:pStyle w:val="ListParagraph"/>
        <w:numPr>
          <w:ilvl w:val="0"/>
          <w:numId w:val="46"/>
        </w:numPr>
        <w:spacing w:after="0" w:line="240" w:lineRule="auto"/>
        <w:rPr>
          <w:color w:val="000000"/>
          <w:sz w:val="24"/>
          <w:szCs w:val="24"/>
        </w:rPr>
      </w:pPr>
      <w:r>
        <w:rPr>
          <w:color w:val="000000"/>
          <w:sz w:val="24"/>
          <w:szCs w:val="24"/>
        </w:rPr>
        <w:t>Algorithms and asymptotic notation</w:t>
      </w:r>
    </w:p>
    <w:p w14:paraId="7C78ABD7" w14:textId="56CC3CE2" w:rsidR="00B770DB" w:rsidRDefault="00B770DB" w:rsidP="00E45B00">
      <w:pPr>
        <w:pStyle w:val="ListParagraph"/>
        <w:numPr>
          <w:ilvl w:val="0"/>
          <w:numId w:val="46"/>
        </w:numPr>
        <w:spacing w:after="0" w:line="240" w:lineRule="auto"/>
        <w:rPr>
          <w:color w:val="000000"/>
          <w:sz w:val="24"/>
          <w:szCs w:val="24"/>
        </w:rPr>
      </w:pPr>
      <w:r>
        <w:rPr>
          <w:color w:val="000000"/>
          <w:sz w:val="24"/>
          <w:szCs w:val="24"/>
        </w:rPr>
        <w:t>Elementary number theory</w:t>
      </w:r>
    </w:p>
    <w:p w14:paraId="74488EA7" w14:textId="24EBBC16" w:rsidR="00B770DB" w:rsidRDefault="00B770DB" w:rsidP="00E45B00">
      <w:pPr>
        <w:pStyle w:val="ListParagraph"/>
        <w:numPr>
          <w:ilvl w:val="0"/>
          <w:numId w:val="46"/>
        </w:numPr>
        <w:spacing w:after="0" w:line="240" w:lineRule="auto"/>
        <w:rPr>
          <w:color w:val="000000"/>
          <w:sz w:val="24"/>
          <w:szCs w:val="24"/>
        </w:rPr>
      </w:pPr>
      <w:r>
        <w:rPr>
          <w:color w:val="000000"/>
          <w:sz w:val="24"/>
          <w:szCs w:val="24"/>
        </w:rPr>
        <w:t>Induction and recursion</w:t>
      </w:r>
    </w:p>
    <w:p w14:paraId="029B6B8B" w14:textId="4FE3B77F" w:rsidR="00B770DB" w:rsidRDefault="00B770DB" w:rsidP="00E45B00">
      <w:pPr>
        <w:pStyle w:val="ListParagraph"/>
        <w:numPr>
          <w:ilvl w:val="0"/>
          <w:numId w:val="46"/>
        </w:numPr>
        <w:spacing w:after="0" w:line="240" w:lineRule="auto"/>
        <w:rPr>
          <w:color w:val="000000"/>
          <w:sz w:val="24"/>
          <w:szCs w:val="24"/>
        </w:rPr>
      </w:pPr>
      <w:r>
        <w:rPr>
          <w:color w:val="000000"/>
          <w:sz w:val="24"/>
          <w:szCs w:val="24"/>
        </w:rPr>
        <w:t>Introduction to counting</w:t>
      </w:r>
    </w:p>
    <w:p w14:paraId="01AE50B3" w14:textId="547941E8" w:rsidR="00B770DB" w:rsidRPr="00B770DB" w:rsidRDefault="00B770DB" w:rsidP="00B770DB">
      <w:pPr>
        <w:pStyle w:val="ListParagraph"/>
        <w:numPr>
          <w:ilvl w:val="0"/>
          <w:numId w:val="46"/>
        </w:numPr>
        <w:spacing w:after="0" w:line="240" w:lineRule="auto"/>
        <w:rPr>
          <w:color w:val="000000"/>
          <w:sz w:val="24"/>
          <w:szCs w:val="24"/>
        </w:rPr>
      </w:pPr>
      <w:r>
        <w:rPr>
          <w:color w:val="000000"/>
          <w:sz w:val="24"/>
          <w:szCs w:val="24"/>
        </w:rPr>
        <w:t>Introduction to probability</w:t>
      </w:r>
    </w:p>
    <w:p w14:paraId="3C067B9A" w14:textId="11857A1C" w:rsidR="00DB4ABF" w:rsidRPr="00B770DB" w:rsidRDefault="00DB4ABF" w:rsidP="00B770DB">
      <w:pPr>
        <w:pStyle w:val="ListParagraph"/>
        <w:numPr>
          <w:ilvl w:val="0"/>
          <w:numId w:val="46"/>
        </w:numPr>
        <w:spacing w:after="0" w:line="240" w:lineRule="auto"/>
        <w:rPr>
          <w:color w:val="000000"/>
          <w:sz w:val="24"/>
          <w:szCs w:val="24"/>
        </w:rPr>
      </w:pPr>
      <w:r>
        <w:rPr>
          <w:color w:val="000000"/>
          <w:sz w:val="24"/>
          <w:szCs w:val="24"/>
        </w:rPr>
        <w:t>Relations</w:t>
      </w:r>
    </w:p>
    <w:p w14:paraId="04733894" w14:textId="0FC8CF7E" w:rsidR="00DB4ABF" w:rsidRDefault="00DB4ABF" w:rsidP="00E45B00">
      <w:pPr>
        <w:pStyle w:val="ListParagraph"/>
        <w:numPr>
          <w:ilvl w:val="0"/>
          <w:numId w:val="46"/>
        </w:numPr>
        <w:spacing w:after="0" w:line="240" w:lineRule="auto"/>
        <w:rPr>
          <w:color w:val="000000"/>
          <w:sz w:val="24"/>
          <w:szCs w:val="24"/>
        </w:rPr>
      </w:pPr>
      <w:r>
        <w:rPr>
          <w:color w:val="000000"/>
          <w:sz w:val="24"/>
          <w:szCs w:val="24"/>
        </w:rPr>
        <w:t>Recurrences</w:t>
      </w:r>
    </w:p>
    <w:p w14:paraId="68F29DF0" w14:textId="0C244FD4" w:rsidR="00DB4ABF" w:rsidRDefault="00DB4ABF" w:rsidP="00E45B00">
      <w:pPr>
        <w:pStyle w:val="ListParagraph"/>
        <w:numPr>
          <w:ilvl w:val="0"/>
          <w:numId w:val="46"/>
        </w:numPr>
        <w:spacing w:after="0" w:line="240" w:lineRule="auto"/>
        <w:rPr>
          <w:color w:val="000000"/>
          <w:sz w:val="24"/>
          <w:szCs w:val="24"/>
        </w:rPr>
      </w:pPr>
      <w:r>
        <w:rPr>
          <w:color w:val="000000"/>
          <w:sz w:val="24"/>
          <w:szCs w:val="24"/>
        </w:rPr>
        <w:t>Graphs</w:t>
      </w:r>
    </w:p>
    <w:p w14:paraId="68172977" w14:textId="1B38B50D" w:rsidR="00DB4ABF" w:rsidRDefault="00DB4ABF" w:rsidP="00E45B00">
      <w:pPr>
        <w:pStyle w:val="ListParagraph"/>
        <w:numPr>
          <w:ilvl w:val="0"/>
          <w:numId w:val="46"/>
        </w:numPr>
        <w:spacing w:after="0" w:line="240" w:lineRule="auto"/>
        <w:rPr>
          <w:color w:val="000000"/>
          <w:sz w:val="24"/>
          <w:szCs w:val="24"/>
        </w:rPr>
      </w:pPr>
      <w:r>
        <w:rPr>
          <w:color w:val="000000"/>
          <w:sz w:val="24"/>
          <w:szCs w:val="24"/>
        </w:rPr>
        <w:t>Trees</w:t>
      </w:r>
    </w:p>
    <w:p w14:paraId="69866818" w14:textId="63278137" w:rsidR="00B770DB" w:rsidRDefault="00B770DB" w:rsidP="00E45B00">
      <w:pPr>
        <w:pStyle w:val="ListParagraph"/>
        <w:numPr>
          <w:ilvl w:val="0"/>
          <w:numId w:val="46"/>
        </w:numPr>
        <w:spacing w:after="0" w:line="240" w:lineRule="auto"/>
        <w:rPr>
          <w:color w:val="000000"/>
          <w:sz w:val="24"/>
          <w:szCs w:val="24"/>
        </w:rPr>
      </w:pPr>
      <w:r>
        <w:rPr>
          <w:color w:val="000000"/>
          <w:sz w:val="24"/>
          <w:szCs w:val="24"/>
        </w:rPr>
        <w:t>Boolean Algebra and minimization of circuits</w:t>
      </w:r>
    </w:p>
    <w:p w14:paraId="7D94FB8F" w14:textId="615A33B9" w:rsidR="00B770DB" w:rsidRPr="00471687" w:rsidRDefault="00B770DB" w:rsidP="00E45B00">
      <w:pPr>
        <w:pStyle w:val="ListParagraph"/>
        <w:numPr>
          <w:ilvl w:val="0"/>
          <w:numId w:val="46"/>
        </w:numPr>
        <w:spacing w:after="0" w:line="240" w:lineRule="auto"/>
        <w:rPr>
          <w:color w:val="000000"/>
          <w:sz w:val="24"/>
          <w:szCs w:val="24"/>
        </w:rPr>
      </w:pPr>
      <w:r>
        <w:rPr>
          <w:color w:val="000000"/>
          <w:sz w:val="24"/>
          <w:szCs w:val="24"/>
        </w:rPr>
        <w:t>Languages, grammars, and language recognition</w:t>
      </w:r>
    </w:p>
    <w:p w14:paraId="6CC3727C" w14:textId="77777777" w:rsidR="002D2C56" w:rsidRPr="00036E3A" w:rsidRDefault="002D2C56" w:rsidP="00036E3A">
      <w:pPr>
        <w:spacing w:after="0" w:line="240" w:lineRule="auto"/>
        <w:ind w:left="504"/>
        <w:rPr>
          <w:color w:val="000000"/>
          <w:sz w:val="24"/>
          <w:szCs w:val="24"/>
        </w:rPr>
      </w:pPr>
    </w:p>
    <w:p w14:paraId="210BFEF4" w14:textId="77777777" w:rsidR="00E45B00" w:rsidRPr="00471687" w:rsidRDefault="00E45B00" w:rsidP="00E45B00">
      <w:pPr>
        <w:ind w:left="144"/>
        <w:rPr>
          <w:color w:val="000000"/>
          <w:sz w:val="24"/>
          <w:szCs w:val="24"/>
        </w:rPr>
      </w:pPr>
    </w:p>
    <w:p w14:paraId="64408C83" w14:textId="77777777" w:rsidR="00CE092F" w:rsidRDefault="00CE092F" w:rsidP="003B3F51">
      <w:pPr>
        <w:spacing w:after="0"/>
        <w:jc w:val="center"/>
        <w:rPr>
          <w:b/>
          <w:sz w:val="22"/>
        </w:rPr>
      </w:pPr>
    </w:p>
    <w:p w14:paraId="1B5B6E6F" w14:textId="77777777" w:rsidR="00CE092F" w:rsidRDefault="00CE092F" w:rsidP="003B3F51">
      <w:pPr>
        <w:spacing w:after="0"/>
        <w:jc w:val="center"/>
        <w:rPr>
          <w:b/>
          <w:sz w:val="22"/>
        </w:rPr>
      </w:pPr>
    </w:p>
    <w:p w14:paraId="1DA860EF" w14:textId="77777777" w:rsidR="00CE092F" w:rsidRDefault="00CE092F" w:rsidP="003B3F51">
      <w:pPr>
        <w:spacing w:after="0"/>
        <w:jc w:val="center"/>
        <w:rPr>
          <w:b/>
          <w:sz w:val="22"/>
        </w:rPr>
      </w:pPr>
    </w:p>
    <w:p w14:paraId="5F9B64AC" w14:textId="77777777" w:rsidR="00CE092F" w:rsidRDefault="00CE092F" w:rsidP="003B3F51">
      <w:pPr>
        <w:spacing w:after="0"/>
        <w:jc w:val="center"/>
        <w:rPr>
          <w:b/>
          <w:sz w:val="22"/>
        </w:rPr>
      </w:pPr>
    </w:p>
    <w:sectPr w:rsidR="00CE092F" w:rsidSect="000917B9">
      <w:type w:val="continuous"/>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8B57" w14:textId="77777777" w:rsidR="006B29D7" w:rsidRDefault="006B29D7" w:rsidP="00F31DFB">
      <w:pPr>
        <w:spacing w:after="0" w:line="240" w:lineRule="auto"/>
      </w:pPr>
      <w:r>
        <w:separator/>
      </w:r>
    </w:p>
  </w:endnote>
  <w:endnote w:type="continuationSeparator" w:id="0">
    <w:p w14:paraId="01E604A8" w14:textId="77777777" w:rsidR="006B29D7" w:rsidRDefault="006B29D7" w:rsidP="00F31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DB27" w14:textId="4BA45601" w:rsidR="009D77D0" w:rsidRDefault="00791BA7" w:rsidP="00EC59E4">
    <w:pPr>
      <w:pStyle w:val="Footer"/>
      <w:jc w:val="center"/>
      <w:rPr>
        <w:rStyle w:val="PageNumber"/>
      </w:rPr>
    </w:pPr>
    <w:r>
      <w:rPr>
        <w:rStyle w:val="PageNumber"/>
      </w:rPr>
      <w:t>I</w:t>
    </w:r>
    <w:r w:rsidR="009D77D0">
      <w:rPr>
        <w:rStyle w:val="PageNumber"/>
      </w:rPr>
      <w:t>CS</w:t>
    </w:r>
    <w:r w:rsidR="00480A88">
      <w:rPr>
        <w:rStyle w:val="PageNumber"/>
      </w:rPr>
      <w:t xml:space="preserve">I </w:t>
    </w:r>
    <w:r w:rsidR="0020588D">
      <w:rPr>
        <w:rStyle w:val="PageNumber"/>
      </w:rPr>
      <w:t>21</w:t>
    </w:r>
    <w:r w:rsidR="00480A88">
      <w:rPr>
        <w:rStyle w:val="PageNumber"/>
      </w:rPr>
      <w:t xml:space="preserve">0 </w:t>
    </w:r>
    <w:r w:rsidR="0020588D">
      <w:rPr>
        <w:rStyle w:val="PageNumber"/>
      </w:rPr>
      <w:t>Discrete Structures</w:t>
    </w:r>
    <w:r w:rsidR="009D77D0">
      <w:rPr>
        <w:rStyle w:val="PageNumber"/>
      </w:rPr>
      <w:t xml:space="preserve">       </w:t>
    </w:r>
    <w:r w:rsidR="00D35A61">
      <w:rPr>
        <w:rStyle w:val="PageNumber"/>
      </w:rPr>
      <w:tab/>
    </w:r>
    <w:r w:rsidR="009D77D0">
      <w:rPr>
        <w:rStyle w:val="PageNumber"/>
      </w:rPr>
      <w:t xml:space="preserve">         </w:t>
    </w:r>
    <w:r w:rsidR="00D35A61">
      <w:rPr>
        <w:rStyle w:val="PageNumber"/>
      </w:rPr>
      <w:tab/>
    </w:r>
    <w:r w:rsidR="009D77D0">
      <w:rPr>
        <w:rStyle w:val="PageNumber"/>
      </w:rPr>
      <w:t xml:space="preserve"> </w:t>
    </w:r>
    <w:r w:rsidR="00086492">
      <w:rPr>
        <w:rStyle w:val="PageNumber"/>
      </w:rPr>
      <w:t>Spring</w:t>
    </w:r>
    <w:r w:rsidR="009D77D0">
      <w:rPr>
        <w:rStyle w:val="PageNumber"/>
      </w:rPr>
      <w:t xml:space="preserve"> 20</w:t>
    </w:r>
    <w:r>
      <w:rPr>
        <w:rStyle w:val="PageNumber"/>
      </w:rPr>
      <w:t>2</w:t>
    </w:r>
    <w:r w:rsidR="0020588D">
      <w:rPr>
        <w:rStyle w:val="PageNumber"/>
      </w:rPr>
      <w:t>3</w:t>
    </w:r>
    <w:r w:rsidR="009D77D0">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6EA1D" w14:textId="77777777" w:rsidR="006B29D7" w:rsidRDefault="006B29D7" w:rsidP="00F31DFB">
      <w:pPr>
        <w:spacing w:after="0" w:line="240" w:lineRule="auto"/>
      </w:pPr>
      <w:r>
        <w:separator/>
      </w:r>
    </w:p>
  </w:footnote>
  <w:footnote w:type="continuationSeparator" w:id="0">
    <w:p w14:paraId="2135AAD3" w14:textId="77777777" w:rsidR="006B29D7" w:rsidRDefault="006B29D7" w:rsidP="00F31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1011" w14:textId="77777777" w:rsidR="009D77D0" w:rsidRPr="00F31DFB" w:rsidRDefault="009D77D0" w:rsidP="00F31DFB">
    <w:pPr>
      <w:widowControl w:val="0"/>
      <w:kinsoku w:val="0"/>
      <w:overflowPunct w:val="0"/>
      <w:autoSpaceDE w:val="0"/>
      <w:autoSpaceDN w:val="0"/>
      <w:adjustRightInd w:val="0"/>
      <w:spacing w:after="0" w:line="200" w:lineRule="atLeast"/>
      <w:ind w:left="6497"/>
      <w:rPr>
        <w:rFonts w:ascii="Times New Roman" w:hAnsi="Times New Roman"/>
        <w:szCs w:val="20"/>
      </w:rPr>
    </w:pPr>
  </w:p>
  <w:p w14:paraId="60A4484C" w14:textId="77777777" w:rsidR="009D77D0" w:rsidRDefault="009D77D0" w:rsidP="00F31DFB">
    <w:pPr>
      <w:pStyle w:val="Header"/>
    </w:pPr>
  </w:p>
  <w:p w14:paraId="19766992" w14:textId="77777777" w:rsidR="009D77D0" w:rsidRDefault="009D77D0" w:rsidP="00F31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40498D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B262C"/>
    <w:multiLevelType w:val="hybridMultilevel"/>
    <w:tmpl w:val="6464ED1A"/>
    <w:lvl w:ilvl="0" w:tplc="04090017">
      <w:start w:val="1"/>
      <w:numFmt w:val="lowerLetter"/>
      <w:lvlText w:val="%1)"/>
      <w:lvlJc w:val="left"/>
      <w:pPr>
        <w:ind w:left="2340" w:hanging="360"/>
      </w:pPr>
      <w:rPr>
        <w:rFonts w:cs="Times New Roman"/>
      </w:rPr>
    </w:lvl>
    <w:lvl w:ilvl="1" w:tplc="04090019" w:tentative="1">
      <w:start w:val="1"/>
      <w:numFmt w:val="lowerLetter"/>
      <w:lvlText w:val="%2."/>
      <w:lvlJc w:val="left"/>
      <w:pPr>
        <w:ind w:left="3060" w:hanging="360"/>
      </w:pPr>
      <w:rPr>
        <w:rFonts w:cs="Times New Roman"/>
      </w:rPr>
    </w:lvl>
    <w:lvl w:ilvl="2" w:tplc="0409001B" w:tentative="1">
      <w:start w:val="1"/>
      <w:numFmt w:val="lowerRoman"/>
      <w:lvlText w:val="%3."/>
      <w:lvlJc w:val="right"/>
      <w:pPr>
        <w:ind w:left="3780" w:hanging="180"/>
      </w:pPr>
      <w:rPr>
        <w:rFonts w:cs="Times New Roman"/>
      </w:rPr>
    </w:lvl>
    <w:lvl w:ilvl="3" w:tplc="0409000F" w:tentative="1">
      <w:start w:val="1"/>
      <w:numFmt w:val="decimal"/>
      <w:lvlText w:val="%4."/>
      <w:lvlJc w:val="left"/>
      <w:pPr>
        <w:ind w:left="4500" w:hanging="360"/>
      </w:pPr>
      <w:rPr>
        <w:rFonts w:cs="Times New Roman"/>
      </w:rPr>
    </w:lvl>
    <w:lvl w:ilvl="4" w:tplc="04090019" w:tentative="1">
      <w:start w:val="1"/>
      <w:numFmt w:val="lowerLetter"/>
      <w:lvlText w:val="%5."/>
      <w:lvlJc w:val="left"/>
      <w:pPr>
        <w:ind w:left="5220" w:hanging="360"/>
      </w:pPr>
      <w:rPr>
        <w:rFonts w:cs="Times New Roman"/>
      </w:rPr>
    </w:lvl>
    <w:lvl w:ilvl="5" w:tplc="0409001B" w:tentative="1">
      <w:start w:val="1"/>
      <w:numFmt w:val="lowerRoman"/>
      <w:lvlText w:val="%6."/>
      <w:lvlJc w:val="right"/>
      <w:pPr>
        <w:ind w:left="5940" w:hanging="180"/>
      </w:pPr>
      <w:rPr>
        <w:rFonts w:cs="Times New Roman"/>
      </w:rPr>
    </w:lvl>
    <w:lvl w:ilvl="6" w:tplc="0409000F" w:tentative="1">
      <w:start w:val="1"/>
      <w:numFmt w:val="decimal"/>
      <w:lvlText w:val="%7."/>
      <w:lvlJc w:val="left"/>
      <w:pPr>
        <w:ind w:left="6660" w:hanging="360"/>
      </w:pPr>
      <w:rPr>
        <w:rFonts w:cs="Times New Roman"/>
      </w:rPr>
    </w:lvl>
    <w:lvl w:ilvl="7" w:tplc="04090019" w:tentative="1">
      <w:start w:val="1"/>
      <w:numFmt w:val="lowerLetter"/>
      <w:lvlText w:val="%8."/>
      <w:lvlJc w:val="left"/>
      <w:pPr>
        <w:ind w:left="7380" w:hanging="360"/>
      </w:pPr>
      <w:rPr>
        <w:rFonts w:cs="Times New Roman"/>
      </w:rPr>
    </w:lvl>
    <w:lvl w:ilvl="8" w:tplc="0409001B" w:tentative="1">
      <w:start w:val="1"/>
      <w:numFmt w:val="lowerRoman"/>
      <w:lvlText w:val="%9."/>
      <w:lvlJc w:val="right"/>
      <w:pPr>
        <w:ind w:left="8100" w:hanging="180"/>
      </w:pPr>
      <w:rPr>
        <w:rFonts w:cs="Times New Roman"/>
      </w:rPr>
    </w:lvl>
  </w:abstractNum>
  <w:abstractNum w:abstractNumId="2" w15:restartNumberingAfterBreak="0">
    <w:nsid w:val="09814076"/>
    <w:multiLevelType w:val="hybridMultilevel"/>
    <w:tmpl w:val="64741326"/>
    <w:lvl w:ilvl="0" w:tplc="04090017">
      <w:start w:val="1"/>
      <w:numFmt w:val="lowerLetter"/>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3" w15:restartNumberingAfterBreak="0">
    <w:nsid w:val="0A1A2CFF"/>
    <w:multiLevelType w:val="hybridMultilevel"/>
    <w:tmpl w:val="0120664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0D7315D7"/>
    <w:multiLevelType w:val="hybridMultilevel"/>
    <w:tmpl w:val="F8044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25343A"/>
    <w:multiLevelType w:val="hybridMultilevel"/>
    <w:tmpl w:val="A8F2E31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0F9D23B7"/>
    <w:multiLevelType w:val="hybridMultilevel"/>
    <w:tmpl w:val="F376A9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1BC7EB9"/>
    <w:multiLevelType w:val="hybridMultilevel"/>
    <w:tmpl w:val="B23EAA6C"/>
    <w:lvl w:ilvl="0" w:tplc="04090017">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8" w15:restartNumberingAfterBreak="0">
    <w:nsid w:val="12200C53"/>
    <w:multiLevelType w:val="hybridMultilevel"/>
    <w:tmpl w:val="E2CC3D10"/>
    <w:lvl w:ilvl="0" w:tplc="04090017">
      <w:start w:val="1"/>
      <w:numFmt w:val="lowerLetter"/>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9" w15:restartNumberingAfterBreak="0">
    <w:nsid w:val="13F12898"/>
    <w:multiLevelType w:val="hybridMultilevel"/>
    <w:tmpl w:val="F4D07A5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16D937E9"/>
    <w:multiLevelType w:val="hybridMultilevel"/>
    <w:tmpl w:val="6D8C23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7B64CD5"/>
    <w:multiLevelType w:val="hybridMultilevel"/>
    <w:tmpl w:val="8CFAB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031F79"/>
    <w:multiLevelType w:val="hybridMultilevel"/>
    <w:tmpl w:val="2A64BD64"/>
    <w:lvl w:ilvl="0" w:tplc="04090017">
      <w:start w:val="1"/>
      <w:numFmt w:val="lowerLetter"/>
      <w:lvlText w:val="%1)"/>
      <w:lvlJc w:val="left"/>
      <w:pPr>
        <w:ind w:left="1980" w:hanging="360"/>
      </w:pPr>
      <w:rPr>
        <w:rFonts w:cs="Times New Roman"/>
      </w:rPr>
    </w:lvl>
    <w:lvl w:ilvl="1" w:tplc="04090019" w:tentative="1">
      <w:start w:val="1"/>
      <w:numFmt w:val="lowerLetter"/>
      <w:lvlText w:val="%2."/>
      <w:lvlJc w:val="left"/>
      <w:pPr>
        <w:ind w:left="2700" w:hanging="360"/>
      </w:pPr>
      <w:rPr>
        <w:rFonts w:cs="Times New Roman"/>
      </w:rPr>
    </w:lvl>
    <w:lvl w:ilvl="2" w:tplc="0409001B" w:tentative="1">
      <w:start w:val="1"/>
      <w:numFmt w:val="lowerRoman"/>
      <w:lvlText w:val="%3."/>
      <w:lvlJc w:val="right"/>
      <w:pPr>
        <w:ind w:left="3420" w:hanging="180"/>
      </w:pPr>
      <w:rPr>
        <w:rFonts w:cs="Times New Roman"/>
      </w:rPr>
    </w:lvl>
    <w:lvl w:ilvl="3" w:tplc="0409000F" w:tentative="1">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13" w15:restartNumberingAfterBreak="0">
    <w:nsid w:val="21AB4FD2"/>
    <w:multiLevelType w:val="hybridMultilevel"/>
    <w:tmpl w:val="D24A00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3B20A1B"/>
    <w:multiLevelType w:val="hybridMultilevel"/>
    <w:tmpl w:val="17C42FA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77273B3"/>
    <w:multiLevelType w:val="hybridMultilevel"/>
    <w:tmpl w:val="4EF693F0"/>
    <w:lvl w:ilvl="0" w:tplc="0409000F">
      <w:start w:val="1"/>
      <w:numFmt w:val="decimal"/>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6" w15:restartNumberingAfterBreak="0">
    <w:nsid w:val="29E86A2D"/>
    <w:multiLevelType w:val="hybridMultilevel"/>
    <w:tmpl w:val="2F5AF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3A53E1"/>
    <w:multiLevelType w:val="hybridMultilevel"/>
    <w:tmpl w:val="2A066F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D69B4"/>
    <w:multiLevelType w:val="hybridMultilevel"/>
    <w:tmpl w:val="1F7AE058"/>
    <w:lvl w:ilvl="0" w:tplc="FDC2805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5912E04"/>
    <w:multiLevelType w:val="hybridMultilevel"/>
    <w:tmpl w:val="1C6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56553"/>
    <w:multiLevelType w:val="hybridMultilevel"/>
    <w:tmpl w:val="D57A36BE"/>
    <w:lvl w:ilvl="0" w:tplc="04090017">
      <w:start w:val="1"/>
      <w:numFmt w:val="lowerLetter"/>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21" w15:restartNumberingAfterBreak="0">
    <w:nsid w:val="3C566922"/>
    <w:multiLevelType w:val="hybridMultilevel"/>
    <w:tmpl w:val="CA6E9188"/>
    <w:lvl w:ilvl="0" w:tplc="6C66E99C">
      <w:start w:val="1"/>
      <w:numFmt w:val="decimal"/>
      <w:lvlText w:val="%1."/>
      <w:lvlJc w:val="left"/>
      <w:pPr>
        <w:ind w:left="1230" w:hanging="420"/>
      </w:pPr>
      <w:rPr>
        <w:rFonts w:cs="Times New Roman" w:hint="defaul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22" w15:restartNumberingAfterBreak="0">
    <w:nsid w:val="3C5D75AA"/>
    <w:multiLevelType w:val="hybridMultilevel"/>
    <w:tmpl w:val="A282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F4C3C"/>
    <w:multiLevelType w:val="hybridMultilevel"/>
    <w:tmpl w:val="CAF23A3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DF8194A"/>
    <w:multiLevelType w:val="hybridMultilevel"/>
    <w:tmpl w:val="D264EBE6"/>
    <w:lvl w:ilvl="0" w:tplc="04090017">
      <w:start w:val="1"/>
      <w:numFmt w:val="lowerLetter"/>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25" w15:restartNumberingAfterBreak="0">
    <w:nsid w:val="47752265"/>
    <w:multiLevelType w:val="hybridMultilevel"/>
    <w:tmpl w:val="86422FCA"/>
    <w:lvl w:ilvl="0" w:tplc="04090017">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6" w15:restartNumberingAfterBreak="0">
    <w:nsid w:val="4A6C4B11"/>
    <w:multiLevelType w:val="hybridMultilevel"/>
    <w:tmpl w:val="17C42FA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529B4C99"/>
    <w:multiLevelType w:val="hybridMultilevel"/>
    <w:tmpl w:val="89D8B26E"/>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8" w15:restartNumberingAfterBreak="0">
    <w:nsid w:val="530D6CA1"/>
    <w:multiLevelType w:val="hybridMultilevel"/>
    <w:tmpl w:val="6FA0A6D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15:restartNumberingAfterBreak="0">
    <w:nsid w:val="534F4838"/>
    <w:multiLevelType w:val="multilevel"/>
    <w:tmpl w:val="6D8C238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0" w15:restartNumberingAfterBreak="0">
    <w:nsid w:val="5B6B5F53"/>
    <w:multiLevelType w:val="hybridMultilevel"/>
    <w:tmpl w:val="5A7CA97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B9A7F98"/>
    <w:multiLevelType w:val="hybridMultilevel"/>
    <w:tmpl w:val="AB568D02"/>
    <w:lvl w:ilvl="0" w:tplc="0409000F">
      <w:start w:val="1"/>
      <w:numFmt w:val="decimal"/>
      <w:lvlText w:val="%1."/>
      <w:lvlJc w:val="left"/>
      <w:pPr>
        <w:ind w:left="900" w:hanging="360"/>
      </w:pPr>
      <w:rPr>
        <w:rFonts w:cs="Times New Roman"/>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32" w15:restartNumberingAfterBreak="0">
    <w:nsid w:val="5DE84DD2"/>
    <w:multiLevelType w:val="hybridMultilevel"/>
    <w:tmpl w:val="63C02F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18158C9"/>
    <w:multiLevelType w:val="hybridMultilevel"/>
    <w:tmpl w:val="AA7CDC98"/>
    <w:lvl w:ilvl="0" w:tplc="04090017">
      <w:start w:val="1"/>
      <w:numFmt w:val="lowerLetter"/>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34" w15:restartNumberingAfterBreak="0">
    <w:nsid w:val="620E6D10"/>
    <w:multiLevelType w:val="hybridMultilevel"/>
    <w:tmpl w:val="8460FAF2"/>
    <w:lvl w:ilvl="0" w:tplc="0409000F">
      <w:start w:val="1"/>
      <w:numFmt w:val="decimal"/>
      <w:lvlText w:val="%1."/>
      <w:lvlJc w:val="left"/>
      <w:pPr>
        <w:ind w:left="864" w:hanging="360"/>
      </w:pPr>
      <w:rPr>
        <w:rFont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15:restartNumberingAfterBreak="0">
    <w:nsid w:val="6485060C"/>
    <w:multiLevelType w:val="hybridMultilevel"/>
    <w:tmpl w:val="51408F5A"/>
    <w:lvl w:ilvl="0" w:tplc="04090017">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53148E8"/>
    <w:multiLevelType w:val="hybridMultilevel"/>
    <w:tmpl w:val="F410A33A"/>
    <w:lvl w:ilvl="0" w:tplc="5A7A96B4">
      <w:start w:val="1"/>
      <w:numFmt w:val="decimal"/>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15:restartNumberingAfterBreak="0">
    <w:nsid w:val="69EF50F3"/>
    <w:multiLevelType w:val="hybridMultilevel"/>
    <w:tmpl w:val="9894F33C"/>
    <w:lvl w:ilvl="0" w:tplc="04090017">
      <w:start w:val="1"/>
      <w:numFmt w:val="lowerLetter"/>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38" w15:restartNumberingAfterBreak="0">
    <w:nsid w:val="6B044C01"/>
    <w:multiLevelType w:val="hybridMultilevel"/>
    <w:tmpl w:val="17C42FA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15:restartNumberingAfterBreak="0">
    <w:nsid w:val="6BCF2661"/>
    <w:multiLevelType w:val="hybridMultilevel"/>
    <w:tmpl w:val="D43C9C06"/>
    <w:lvl w:ilvl="0" w:tplc="71925E08">
      <w:start w:val="2"/>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0" w15:restartNumberingAfterBreak="0">
    <w:nsid w:val="72863C7C"/>
    <w:multiLevelType w:val="hybridMultilevel"/>
    <w:tmpl w:val="4C0E0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333464"/>
    <w:multiLevelType w:val="hybridMultilevel"/>
    <w:tmpl w:val="4EB03202"/>
    <w:lvl w:ilvl="0" w:tplc="04090017">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3832F2B"/>
    <w:multiLevelType w:val="hybridMultilevel"/>
    <w:tmpl w:val="729070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64756C4"/>
    <w:multiLevelType w:val="hybridMultilevel"/>
    <w:tmpl w:val="EE18A322"/>
    <w:lvl w:ilvl="0" w:tplc="04090017">
      <w:start w:val="1"/>
      <w:numFmt w:val="lowerLetter"/>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44" w15:restartNumberingAfterBreak="0">
    <w:nsid w:val="79FC0D1F"/>
    <w:multiLevelType w:val="hybridMultilevel"/>
    <w:tmpl w:val="218E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335325"/>
    <w:multiLevelType w:val="hybridMultilevel"/>
    <w:tmpl w:val="E6086E54"/>
    <w:lvl w:ilvl="0" w:tplc="8F1A85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2914625">
    <w:abstractNumId w:val="26"/>
  </w:num>
  <w:num w:numId="2" w16cid:durableId="1375695750">
    <w:abstractNumId w:val="42"/>
  </w:num>
  <w:num w:numId="3" w16cid:durableId="1451972378">
    <w:abstractNumId w:val="27"/>
  </w:num>
  <w:num w:numId="4" w16cid:durableId="2131776866">
    <w:abstractNumId w:val="23"/>
  </w:num>
  <w:num w:numId="5" w16cid:durableId="16974767">
    <w:abstractNumId w:val="14"/>
  </w:num>
  <w:num w:numId="6" w16cid:durableId="1857379572">
    <w:abstractNumId w:val="38"/>
  </w:num>
  <w:num w:numId="7" w16cid:durableId="576669106">
    <w:abstractNumId w:val="45"/>
  </w:num>
  <w:num w:numId="8" w16cid:durableId="1211307935">
    <w:abstractNumId w:val="18"/>
  </w:num>
  <w:num w:numId="9" w16cid:durableId="705637266">
    <w:abstractNumId w:val="0"/>
  </w:num>
  <w:num w:numId="10" w16cid:durableId="476843624">
    <w:abstractNumId w:val="28"/>
  </w:num>
  <w:num w:numId="11" w16cid:durableId="1672876563">
    <w:abstractNumId w:val="32"/>
  </w:num>
  <w:num w:numId="12" w16cid:durableId="915554696">
    <w:abstractNumId w:val="10"/>
  </w:num>
  <w:num w:numId="13" w16cid:durableId="1570535231">
    <w:abstractNumId w:val="29"/>
  </w:num>
  <w:num w:numId="14" w16cid:durableId="517044256">
    <w:abstractNumId w:val="3"/>
  </w:num>
  <w:num w:numId="15" w16cid:durableId="1047528538">
    <w:abstractNumId w:val="11"/>
  </w:num>
  <w:num w:numId="16" w16cid:durableId="1049770691">
    <w:abstractNumId w:val="5"/>
  </w:num>
  <w:num w:numId="17" w16cid:durableId="66658388">
    <w:abstractNumId w:val="39"/>
  </w:num>
  <w:num w:numId="18" w16cid:durableId="2043744130">
    <w:abstractNumId w:val="21"/>
  </w:num>
  <w:num w:numId="19" w16cid:durableId="986930607">
    <w:abstractNumId w:val="44"/>
  </w:num>
  <w:num w:numId="20" w16cid:durableId="962728792">
    <w:abstractNumId w:val="6"/>
  </w:num>
  <w:num w:numId="21" w16cid:durableId="305822567">
    <w:abstractNumId w:val="30"/>
  </w:num>
  <w:num w:numId="22" w16cid:durableId="1035929030">
    <w:abstractNumId w:val="15"/>
  </w:num>
  <w:num w:numId="23" w16cid:durableId="320425903">
    <w:abstractNumId w:val="36"/>
  </w:num>
  <w:num w:numId="24" w16cid:durableId="1710644992">
    <w:abstractNumId w:val="40"/>
  </w:num>
  <w:num w:numId="25" w16cid:durableId="712458564">
    <w:abstractNumId w:val="4"/>
  </w:num>
  <w:num w:numId="26" w16cid:durableId="478618246">
    <w:abstractNumId w:val="16"/>
  </w:num>
  <w:num w:numId="27" w16cid:durableId="1493567466">
    <w:abstractNumId w:val="13"/>
  </w:num>
  <w:num w:numId="28" w16cid:durableId="434254545">
    <w:abstractNumId w:val="22"/>
  </w:num>
  <w:num w:numId="29" w16cid:durableId="1581671478">
    <w:abstractNumId w:val="31"/>
  </w:num>
  <w:num w:numId="30" w16cid:durableId="1687248330">
    <w:abstractNumId w:val="35"/>
  </w:num>
  <w:num w:numId="31" w16cid:durableId="442531515">
    <w:abstractNumId w:val="7"/>
  </w:num>
  <w:num w:numId="32" w16cid:durableId="664744067">
    <w:abstractNumId w:val="41"/>
  </w:num>
  <w:num w:numId="33" w16cid:durableId="753630758">
    <w:abstractNumId w:val="25"/>
  </w:num>
  <w:num w:numId="34" w16cid:durableId="1945647832">
    <w:abstractNumId w:val="24"/>
  </w:num>
  <w:num w:numId="35" w16cid:durableId="1560171612">
    <w:abstractNumId w:val="37"/>
  </w:num>
  <w:num w:numId="36" w16cid:durableId="54011161">
    <w:abstractNumId w:val="33"/>
  </w:num>
  <w:num w:numId="37" w16cid:durableId="1502236902">
    <w:abstractNumId w:val="1"/>
  </w:num>
  <w:num w:numId="38" w16cid:durableId="1602688348">
    <w:abstractNumId w:val="20"/>
  </w:num>
  <w:num w:numId="39" w16cid:durableId="1477650358">
    <w:abstractNumId w:val="8"/>
  </w:num>
  <w:num w:numId="40" w16cid:durableId="2137945785">
    <w:abstractNumId w:val="2"/>
  </w:num>
  <w:num w:numId="41" w16cid:durableId="109739173">
    <w:abstractNumId w:val="12"/>
  </w:num>
  <w:num w:numId="42" w16cid:durableId="776368238">
    <w:abstractNumId w:val="43"/>
  </w:num>
  <w:num w:numId="43" w16cid:durableId="620916538">
    <w:abstractNumId w:val="19"/>
  </w:num>
  <w:num w:numId="44" w16cid:durableId="801533944">
    <w:abstractNumId w:val="17"/>
  </w:num>
  <w:num w:numId="45" w16cid:durableId="268779075">
    <w:abstractNumId w:val="9"/>
  </w:num>
  <w:num w:numId="46" w16cid:durableId="11791927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7B7"/>
    <w:rsid w:val="000022D2"/>
    <w:rsid w:val="0000602E"/>
    <w:rsid w:val="00006EFD"/>
    <w:rsid w:val="0001771F"/>
    <w:rsid w:val="000233D1"/>
    <w:rsid w:val="00024CCD"/>
    <w:rsid w:val="000253F6"/>
    <w:rsid w:val="00025524"/>
    <w:rsid w:val="00036D99"/>
    <w:rsid w:val="00036E3A"/>
    <w:rsid w:val="00037E6D"/>
    <w:rsid w:val="00040D71"/>
    <w:rsid w:val="00043EA2"/>
    <w:rsid w:val="000454DC"/>
    <w:rsid w:val="00045710"/>
    <w:rsid w:val="00050CD9"/>
    <w:rsid w:val="00050EC6"/>
    <w:rsid w:val="0005254D"/>
    <w:rsid w:val="000539AB"/>
    <w:rsid w:val="0005773C"/>
    <w:rsid w:val="00066AC2"/>
    <w:rsid w:val="00066D9F"/>
    <w:rsid w:val="00067697"/>
    <w:rsid w:val="000701BA"/>
    <w:rsid w:val="000736A9"/>
    <w:rsid w:val="00077140"/>
    <w:rsid w:val="00080D67"/>
    <w:rsid w:val="000846E3"/>
    <w:rsid w:val="00084834"/>
    <w:rsid w:val="00086492"/>
    <w:rsid w:val="00086D4D"/>
    <w:rsid w:val="00086F9B"/>
    <w:rsid w:val="00087015"/>
    <w:rsid w:val="00090C05"/>
    <w:rsid w:val="000917B9"/>
    <w:rsid w:val="000A1C78"/>
    <w:rsid w:val="000A333F"/>
    <w:rsid w:val="000B1183"/>
    <w:rsid w:val="000B17BE"/>
    <w:rsid w:val="000B5FF1"/>
    <w:rsid w:val="000B7D1C"/>
    <w:rsid w:val="000C2B26"/>
    <w:rsid w:val="000D11C8"/>
    <w:rsid w:val="000D4E5C"/>
    <w:rsid w:val="000D760F"/>
    <w:rsid w:val="000E014B"/>
    <w:rsid w:val="000E03EF"/>
    <w:rsid w:val="000E115F"/>
    <w:rsid w:val="000F1E42"/>
    <w:rsid w:val="000F2512"/>
    <w:rsid w:val="000F2FD3"/>
    <w:rsid w:val="000F357C"/>
    <w:rsid w:val="000F3F80"/>
    <w:rsid w:val="000F48A4"/>
    <w:rsid w:val="000F5FC3"/>
    <w:rsid w:val="000F6BD1"/>
    <w:rsid w:val="0010608C"/>
    <w:rsid w:val="00106915"/>
    <w:rsid w:val="00106D1F"/>
    <w:rsid w:val="00112722"/>
    <w:rsid w:val="00112B6A"/>
    <w:rsid w:val="00117685"/>
    <w:rsid w:val="001229F2"/>
    <w:rsid w:val="00125E15"/>
    <w:rsid w:val="00126C4D"/>
    <w:rsid w:val="001302A9"/>
    <w:rsid w:val="00136C0A"/>
    <w:rsid w:val="00140141"/>
    <w:rsid w:val="001410D1"/>
    <w:rsid w:val="00141F87"/>
    <w:rsid w:val="00142264"/>
    <w:rsid w:val="001465DD"/>
    <w:rsid w:val="001500BC"/>
    <w:rsid w:val="00152621"/>
    <w:rsid w:val="001575BF"/>
    <w:rsid w:val="00161E43"/>
    <w:rsid w:val="00162F87"/>
    <w:rsid w:val="00165670"/>
    <w:rsid w:val="001656B4"/>
    <w:rsid w:val="00170C7C"/>
    <w:rsid w:val="00170E80"/>
    <w:rsid w:val="00171853"/>
    <w:rsid w:val="00172BD2"/>
    <w:rsid w:val="00174747"/>
    <w:rsid w:val="001875D8"/>
    <w:rsid w:val="00190FF8"/>
    <w:rsid w:val="001910F4"/>
    <w:rsid w:val="00191A5D"/>
    <w:rsid w:val="0019448F"/>
    <w:rsid w:val="00194E81"/>
    <w:rsid w:val="001A0707"/>
    <w:rsid w:val="001A158B"/>
    <w:rsid w:val="001A4D9A"/>
    <w:rsid w:val="001A550B"/>
    <w:rsid w:val="001A5DB3"/>
    <w:rsid w:val="001B35A1"/>
    <w:rsid w:val="001B65EA"/>
    <w:rsid w:val="001B67D5"/>
    <w:rsid w:val="001C1218"/>
    <w:rsid w:val="001C26BA"/>
    <w:rsid w:val="001C469D"/>
    <w:rsid w:val="001C656F"/>
    <w:rsid w:val="001C6D52"/>
    <w:rsid w:val="001D2EED"/>
    <w:rsid w:val="001D3DA9"/>
    <w:rsid w:val="001D7291"/>
    <w:rsid w:val="001E0968"/>
    <w:rsid w:val="001E12FF"/>
    <w:rsid w:val="001E66C1"/>
    <w:rsid w:val="001E69DC"/>
    <w:rsid w:val="001F03DF"/>
    <w:rsid w:val="001F1B37"/>
    <w:rsid w:val="001F5A84"/>
    <w:rsid w:val="001F65C6"/>
    <w:rsid w:val="00203F37"/>
    <w:rsid w:val="00204D5F"/>
    <w:rsid w:val="0020588D"/>
    <w:rsid w:val="002078F1"/>
    <w:rsid w:val="00211E1B"/>
    <w:rsid w:val="002141B3"/>
    <w:rsid w:val="00217A70"/>
    <w:rsid w:val="00220201"/>
    <w:rsid w:val="00222A17"/>
    <w:rsid w:val="00226F31"/>
    <w:rsid w:val="002313D0"/>
    <w:rsid w:val="0023620E"/>
    <w:rsid w:val="00240238"/>
    <w:rsid w:val="00243A78"/>
    <w:rsid w:val="002452AD"/>
    <w:rsid w:val="00254CAD"/>
    <w:rsid w:val="002620CA"/>
    <w:rsid w:val="00264B01"/>
    <w:rsid w:val="00265E99"/>
    <w:rsid w:val="00271A33"/>
    <w:rsid w:val="00274EBE"/>
    <w:rsid w:val="00276ACC"/>
    <w:rsid w:val="002778D2"/>
    <w:rsid w:val="002805C9"/>
    <w:rsid w:val="002826A1"/>
    <w:rsid w:val="002955B3"/>
    <w:rsid w:val="00296B40"/>
    <w:rsid w:val="002972E3"/>
    <w:rsid w:val="002A02D8"/>
    <w:rsid w:val="002A0BA2"/>
    <w:rsid w:val="002A47B7"/>
    <w:rsid w:val="002B002C"/>
    <w:rsid w:val="002B0BA9"/>
    <w:rsid w:val="002B313B"/>
    <w:rsid w:val="002B3335"/>
    <w:rsid w:val="002B517E"/>
    <w:rsid w:val="002C1D11"/>
    <w:rsid w:val="002D098C"/>
    <w:rsid w:val="002D224D"/>
    <w:rsid w:val="002D2C56"/>
    <w:rsid w:val="002D3588"/>
    <w:rsid w:val="002D4F97"/>
    <w:rsid w:val="002E2562"/>
    <w:rsid w:val="002E3DAA"/>
    <w:rsid w:val="002E6C77"/>
    <w:rsid w:val="002E6FF1"/>
    <w:rsid w:val="002F353E"/>
    <w:rsid w:val="002F44E3"/>
    <w:rsid w:val="002F5CFF"/>
    <w:rsid w:val="003006F6"/>
    <w:rsid w:val="00303975"/>
    <w:rsid w:val="003044DB"/>
    <w:rsid w:val="00304739"/>
    <w:rsid w:val="003059F1"/>
    <w:rsid w:val="00307BEB"/>
    <w:rsid w:val="0031162F"/>
    <w:rsid w:val="00311716"/>
    <w:rsid w:val="003130E1"/>
    <w:rsid w:val="0031338D"/>
    <w:rsid w:val="00317129"/>
    <w:rsid w:val="00320957"/>
    <w:rsid w:val="003212F3"/>
    <w:rsid w:val="00323F37"/>
    <w:rsid w:val="00330F90"/>
    <w:rsid w:val="003338AD"/>
    <w:rsid w:val="00335110"/>
    <w:rsid w:val="00335F43"/>
    <w:rsid w:val="00337E6E"/>
    <w:rsid w:val="0034130F"/>
    <w:rsid w:val="00341A13"/>
    <w:rsid w:val="003428C6"/>
    <w:rsid w:val="0034449A"/>
    <w:rsid w:val="003445E1"/>
    <w:rsid w:val="00352693"/>
    <w:rsid w:val="0035313A"/>
    <w:rsid w:val="00356A8A"/>
    <w:rsid w:val="00364DB1"/>
    <w:rsid w:val="00370B9D"/>
    <w:rsid w:val="00371455"/>
    <w:rsid w:val="0037646A"/>
    <w:rsid w:val="00376935"/>
    <w:rsid w:val="003859BB"/>
    <w:rsid w:val="00386662"/>
    <w:rsid w:val="0038716B"/>
    <w:rsid w:val="003876EF"/>
    <w:rsid w:val="00387ABF"/>
    <w:rsid w:val="00393737"/>
    <w:rsid w:val="00393F1F"/>
    <w:rsid w:val="003942FF"/>
    <w:rsid w:val="00395987"/>
    <w:rsid w:val="003A042B"/>
    <w:rsid w:val="003A14DB"/>
    <w:rsid w:val="003A2064"/>
    <w:rsid w:val="003A5DD1"/>
    <w:rsid w:val="003B1535"/>
    <w:rsid w:val="003B3F51"/>
    <w:rsid w:val="003B72A9"/>
    <w:rsid w:val="003B7D93"/>
    <w:rsid w:val="003C3527"/>
    <w:rsid w:val="003C43B6"/>
    <w:rsid w:val="003C56E5"/>
    <w:rsid w:val="003C752D"/>
    <w:rsid w:val="003D03F1"/>
    <w:rsid w:val="003D0663"/>
    <w:rsid w:val="003D0BB2"/>
    <w:rsid w:val="003D1DB1"/>
    <w:rsid w:val="003D7F0B"/>
    <w:rsid w:val="003E13FD"/>
    <w:rsid w:val="003E1D3C"/>
    <w:rsid w:val="003F2CD5"/>
    <w:rsid w:val="003F3386"/>
    <w:rsid w:val="003F7C60"/>
    <w:rsid w:val="00400370"/>
    <w:rsid w:val="00407FC4"/>
    <w:rsid w:val="00415D4E"/>
    <w:rsid w:val="0041685E"/>
    <w:rsid w:val="00417FF6"/>
    <w:rsid w:val="0042198E"/>
    <w:rsid w:val="004223E3"/>
    <w:rsid w:val="0042269C"/>
    <w:rsid w:val="00423554"/>
    <w:rsid w:val="004258AC"/>
    <w:rsid w:val="0043006C"/>
    <w:rsid w:val="00431E53"/>
    <w:rsid w:val="004340E5"/>
    <w:rsid w:val="004358EE"/>
    <w:rsid w:val="00437C42"/>
    <w:rsid w:val="00441284"/>
    <w:rsid w:val="004413E6"/>
    <w:rsid w:val="00442A6B"/>
    <w:rsid w:val="00445389"/>
    <w:rsid w:val="0044729E"/>
    <w:rsid w:val="0044741D"/>
    <w:rsid w:val="004528E7"/>
    <w:rsid w:val="004531A8"/>
    <w:rsid w:val="0045563B"/>
    <w:rsid w:val="0046132C"/>
    <w:rsid w:val="00461E4F"/>
    <w:rsid w:val="004674E3"/>
    <w:rsid w:val="00475219"/>
    <w:rsid w:val="00475AF6"/>
    <w:rsid w:val="00476B53"/>
    <w:rsid w:val="0047721D"/>
    <w:rsid w:val="00480A88"/>
    <w:rsid w:val="004812F1"/>
    <w:rsid w:val="00484242"/>
    <w:rsid w:val="0049121A"/>
    <w:rsid w:val="004918CC"/>
    <w:rsid w:val="00491BB7"/>
    <w:rsid w:val="00494677"/>
    <w:rsid w:val="00495E76"/>
    <w:rsid w:val="004979B4"/>
    <w:rsid w:val="004A34CB"/>
    <w:rsid w:val="004A4EF7"/>
    <w:rsid w:val="004B16ED"/>
    <w:rsid w:val="004B3439"/>
    <w:rsid w:val="004B5874"/>
    <w:rsid w:val="004B5EA4"/>
    <w:rsid w:val="004B72F3"/>
    <w:rsid w:val="004B7715"/>
    <w:rsid w:val="004D0A7E"/>
    <w:rsid w:val="004D11D7"/>
    <w:rsid w:val="004D20CD"/>
    <w:rsid w:val="004D363D"/>
    <w:rsid w:val="004D5600"/>
    <w:rsid w:val="004D7B3D"/>
    <w:rsid w:val="004E0A65"/>
    <w:rsid w:val="004E7AF5"/>
    <w:rsid w:val="004F09DA"/>
    <w:rsid w:val="004F2C9E"/>
    <w:rsid w:val="004F339D"/>
    <w:rsid w:val="004F470E"/>
    <w:rsid w:val="004F50C5"/>
    <w:rsid w:val="00511251"/>
    <w:rsid w:val="00512281"/>
    <w:rsid w:val="00516C6A"/>
    <w:rsid w:val="0052112C"/>
    <w:rsid w:val="00521B3F"/>
    <w:rsid w:val="00522C79"/>
    <w:rsid w:val="00527720"/>
    <w:rsid w:val="00530E6E"/>
    <w:rsid w:val="00534737"/>
    <w:rsid w:val="005359A1"/>
    <w:rsid w:val="0053615F"/>
    <w:rsid w:val="00536C19"/>
    <w:rsid w:val="005405AD"/>
    <w:rsid w:val="00540867"/>
    <w:rsid w:val="005409A3"/>
    <w:rsid w:val="00540C86"/>
    <w:rsid w:val="00541C77"/>
    <w:rsid w:val="00545B2F"/>
    <w:rsid w:val="005503EC"/>
    <w:rsid w:val="00554A96"/>
    <w:rsid w:val="00554CEC"/>
    <w:rsid w:val="00556B61"/>
    <w:rsid w:val="0056509E"/>
    <w:rsid w:val="005654A1"/>
    <w:rsid w:val="00565551"/>
    <w:rsid w:val="00565DC4"/>
    <w:rsid w:val="00571C87"/>
    <w:rsid w:val="00573DAD"/>
    <w:rsid w:val="00577A3A"/>
    <w:rsid w:val="0058300C"/>
    <w:rsid w:val="00583CB9"/>
    <w:rsid w:val="005863CE"/>
    <w:rsid w:val="0058670E"/>
    <w:rsid w:val="0058765B"/>
    <w:rsid w:val="005918E2"/>
    <w:rsid w:val="005920F7"/>
    <w:rsid w:val="00592523"/>
    <w:rsid w:val="005925E5"/>
    <w:rsid w:val="005A39F9"/>
    <w:rsid w:val="005A4E24"/>
    <w:rsid w:val="005B065F"/>
    <w:rsid w:val="005C4A9F"/>
    <w:rsid w:val="005C68AF"/>
    <w:rsid w:val="005C7998"/>
    <w:rsid w:val="005D1A7A"/>
    <w:rsid w:val="005D5407"/>
    <w:rsid w:val="005E067E"/>
    <w:rsid w:val="005E2A74"/>
    <w:rsid w:val="005E4E0D"/>
    <w:rsid w:val="005E54CF"/>
    <w:rsid w:val="005E6EED"/>
    <w:rsid w:val="005E74D9"/>
    <w:rsid w:val="005E7D6E"/>
    <w:rsid w:val="005F04C2"/>
    <w:rsid w:val="005F1339"/>
    <w:rsid w:val="005F2444"/>
    <w:rsid w:val="005F4AA7"/>
    <w:rsid w:val="005F5D51"/>
    <w:rsid w:val="00602F74"/>
    <w:rsid w:val="0060469D"/>
    <w:rsid w:val="006051D8"/>
    <w:rsid w:val="0060737C"/>
    <w:rsid w:val="00607B5E"/>
    <w:rsid w:val="00610A8A"/>
    <w:rsid w:val="0061399B"/>
    <w:rsid w:val="00616589"/>
    <w:rsid w:val="0062024C"/>
    <w:rsid w:val="0062383F"/>
    <w:rsid w:val="006246A2"/>
    <w:rsid w:val="0062685D"/>
    <w:rsid w:val="00626C04"/>
    <w:rsid w:val="00631864"/>
    <w:rsid w:val="0064355D"/>
    <w:rsid w:val="00643B87"/>
    <w:rsid w:val="006451EE"/>
    <w:rsid w:val="00652A52"/>
    <w:rsid w:val="00654216"/>
    <w:rsid w:val="006545A4"/>
    <w:rsid w:val="00655396"/>
    <w:rsid w:val="00657B75"/>
    <w:rsid w:val="00663A8B"/>
    <w:rsid w:val="00664EDB"/>
    <w:rsid w:val="00665677"/>
    <w:rsid w:val="00665C0A"/>
    <w:rsid w:val="006666B4"/>
    <w:rsid w:val="0066735F"/>
    <w:rsid w:val="00674643"/>
    <w:rsid w:val="006768B3"/>
    <w:rsid w:val="00680286"/>
    <w:rsid w:val="0068087A"/>
    <w:rsid w:val="0068217E"/>
    <w:rsid w:val="00682702"/>
    <w:rsid w:val="0068317A"/>
    <w:rsid w:val="00693D30"/>
    <w:rsid w:val="00693FAA"/>
    <w:rsid w:val="0069533C"/>
    <w:rsid w:val="00696B2A"/>
    <w:rsid w:val="006A289F"/>
    <w:rsid w:val="006A36A1"/>
    <w:rsid w:val="006A5F85"/>
    <w:rsid w:val="006B031C"/>
    <w:rsid w:val="006B27E1"/>
    <w:rsid w:val="006B29D7"/>
    <w:rsid w:val="006B4BCE"/>
    <w:rsid w:val="006C00AB"/>
    <w:rsid w:val="006C21A8"/>
    <w:rsid w:val="006C38EC"/>
    <w:rsid w:val="006D011D"/>
    <w:rsid w:val="006D221E"/>
    <w:rsid w:val="006D258A"/>
    <w:rsid w:val="006D3534"/>
    <w:rsid w:val="006E0BE7"/>
    <w:rsid w:val="006E33F5"/>
    <w:rsid w:val="006E5D33"/>
    <w:rsid w:val="006E64D4"/>
    <w:rsid w:val="006F1605"/>
    <w:rsid w:val="006F23FB"/>
    <w:rsid w:val="006F483F"/>
    <w:rsid w:val="006F5510"/>
    <w:rsid w:val="006F65F3"/>
    <w:rsid w:val="006F6CE1"/>
    <w:rsid w:val="00703FCC"/>
    <w:rsid w:val="00705A0F"/>
    <w:rsid w:val="00705A7B"/>
    <w:rsid w:val="007127FC"/>
    <w:rsid w:val="00715582"/>
    <w:rsid w:val="00720996"/>
    <w:rsid w:val="00722544"/>
    <w:rsid w:val="00724124"/>
    <w:rsid w:val="00725FD2"/>
    <w:rsid w:val="00731F1B"/>
    <w:rsid w:val="00732B13"/>
    <w:rsid w:val="00733203"/>
    <w:rsid w:val="0073734D"/>
    <w:rsid w:val="00740DC6"/>
    <w:rsid w:val="0074642E"/>
    <w:rsid w:val="007477B1"/>
    <w:rsid w:val="00747C4E"/>
    <w:rsid w:val="007514A6"/>
    <w:rsid w:val="00752D26"/>
    <w:rsid w:val="00754989"/>
    <w:rsid w:val="00756349"/>
    <w:rsid w:val="00763BE1"/>
    <w:rsid w:val="00763E8F"/>
    <w:rsid w:val="0077502F"/>
    <w:rsid w:val="00780BD4"/>
    <w:rsid w:val="007813FE"/>
    <w:rsid w:val="00784140"/>
    <w:rsid w:val="00785BE1"/>
    <w:rsid w:val="007917E9"/>
    <w:rsid w:val="00791BA7"/>
    <w:rsid w:val="00792A0E"/>
    <w:rsid w:val="00794022"/>
    <w:rsid w:val="007A065A"/>
    <w:rsid w:val="007A0DDD"/>
    <w:rsid w:val="007A1E44"/>
    <w:rsid w:val="007A2964"/>
    <w:rsid w:val="007A2AC9"/>
    <w:rsid w:val="007A4305"/>
    <w:rsid w:val="007A7EF3"/>
    <w:rsid w:val="007B055F"/>
    <w:rsid w:val="007B2540"/>
    <w:rsid w:val="007C0AFD"/>
    <w:rsid w:val="007C4F12"/>
    <w:rsid w:val="007C543B"/>
    <w:rsid w:val="007D0870"/>
    <w:rsid w:val="007D4A1A"/>
    <w:rsid w:val="007D4D5C"/>
    <w:rsid w:val="007D5982"/>
    <w:rsid w:val="007D70B7"/>
    <w:rsid w:val="007D7C76"/>
    <w:rsid w:val="007E1D33"/>
    <w:rsid w:val="007E294E"/>
    <w:rsid w:val="007E3B83"/>
    <w:rsid w:val="007F5466"/>
    <w:rsid w:val="007F64F0"/>
    <w:rsid w:val="00802C05"/>
    <w:rsid w:val="00802E99"/>
    <w:rsid w:val="00803294"/>
    <w:rsid w:val="00804D59"/>
    <w:rsid w:val="00805E56"/>
    <w:rsid w:val="00812521"/>
    <w:rsid w:val="00813865"/>
    <w:rsid w:val="0081406E"/>
    <w:rsid w:val="008201F0"/>
    <w:rsid w:val="00821566"/>
    <w:rsid w:val="00823D0F"/>
    <w:rsid w:val="00827C6A"/>
    <w:rsid w:val="00827CFB"/>
    <w:rsid w:val="00831182"/>
    <w:rsid w:val="0083299F"/>
    <w:rsid w:val="00834E5F"/>
    <w:rsid w:val="00834F35"/>
    <w:rsid w:val="00835C10"/>
    <w:rsid w:val="00837D6A"/>
    <w:rsid w:val="00840228"/>
    <w:rsid w:val="00840B39"/>
    <w:rsid w:val="00841590"/>
    <w:rsid w:val="00841D00"/>
    <w:rsid w:val="00844417"/>
    <w:rsid w:val="00844F20"/>
    <w:rsid w:val="0084504D"/>
    <w:rsid w:val="00854B43"/>
    <w:rsid w:val="00863515"/>
    <w:rsid w:val="00864255"/>
    <w:rsid w:val="008749E0"/>
    <w:rsid w:val="00883DEA"/>
    <w:rsid w:val="0088632C"/>
    <w:rsid w:val="008867AF"/>
    <w:rsid w:val="00887A82"/>
    <w:rsid w:val="00887DC5"/>
    <w:rsid w:val="008909CB"/>
    <w:rsid w:val="0089132B"/>
    <w:rsid w:val="008935A3"/>
    <w:rsid w:val="0089418B"/>
    <w:rsid w:val="008A1CC1"/>
    <w:rsid w:val="008A5AC0"/>
    <w:rsid w:val="008B32CE"/>
    <w:rsid w:val="008B3CDD"/>
    <w:rsid w:val="008B6D9E"/>
    <w:rsid w:val="008C3BD0"/>
    <w:rsid w:val="008C55D9"/>
    <w:rsid w:val="008C707D"/>
    <w:rsid w:val="008D1E6D"/>
    <w:rsid w:val="008D3ECC"/>
    <w:rsid w:val="008D57E3"/>
    <w:rsid w:val="008D6222"/>
    <w:rsid w:val="008E6DED"/>
    <w:rsid w:val="008F38B0"/>
    <w:rsid w:val="008F3A75"/>
    <w:rsid w:val="009008F3"/>
    <w:rsid w:val="009041AE"/>
    <w:rsid w:val="0090576C"/>
    <w:rsid w:val="00911274"/>
    <w:rsid w:val="0091353E"/>
    <w:rsid w:val="00914E3E"/>
    <w:rsid w:val="00920DC4"/>
    <w:rsid w:val="0092520C"/>
    <w:rsid w:val="0093051A"/>
    <w:rsid w:val="009308B8"/>
    <w:rsid w:val="00937778"/>
    <w:rsid w:val="00941085"/>
    <w:rsid w:val="00962E92"/>
    <w:rsid w:val="009638D8"/>
    <w:rsid w:val="00967840"/>
    <w:rsid w:val="0097256D"/>
    <w:rsid w:val="00973D6C"/>
    <w:rsid w:val="009740A4"/>
    <w:rsid w:val="0097522D"/>
    <w:rsid w:val="009761A3"/>
    <w:rsid w:val="00985365"/>
    <w:rsid w:val="0098798B"/>
    <w:rsid w:val="0099047C"/>
    <w:rsid w:val="00991F76"/>
    <w:rsid w:val="00994B34"/>
    <w:rsid w:val="00997F5F"/>
    <w:rsid w:val="009A19A4"/>
    <w:rsid w:val="009A3312"/>
    <w:rsid w:val="009B022B"/>
    <w:rsid w:val="009B12D0"/>
    <w:rsid w:val="009B14B5"/>
    <w:rsid w:val="009B2C71"/>
    <w:rsid w:val="009B2DDB"/>
    <w:rsid w:val="009B3C4B"/>
    <w:rsid w:val="009B4EEE"/>
    <w:rsid w:val="009B4F7A"/>
    <w:rsid w:val="009B6336"/>
    <w:rsid w:val="009B6475"/>
    <w:rsid w:val="009B773A"/>
    <w:rsid w:val="009C411D"/>
    <w:rsid w:val="009C5186"/>
    <w:rsid w:val="009D0074"/>
    <w:rsid w:val="009D1C59"/>
    <w:rsid w:val="009D26CE"/>
    <w:rsid w:val="009D77D0"/>
    <w:rsid w:val="009E1FAC"/>
    <w:rsid w:val="009E237D"/>
    <w:rsid w:val="009E51D2"/>
    <w:rsid w:val="009E59ED"/>
    <w:rsid w:val="009F348C"/>
    <w:rsid w:val="009F3A94"/>
    <w:rsid w:val="009F69C9"/>
    <w:rsid w:val="00A024A9"/>
    <w:rsid w:val="00A02DC3"/>
    <w:rsid w:val="00A02F69"/>
    <w:rsid w:val="00A033C5"/>
    <w:rsid w:val="00A076DA"/>
    <w:rsid w:val="00A10FAE"/>
    <w:rsid w:val="00A13555"/>
    <w:rsid w:val="00A1362B"/>
    <w:rsid w:val="00A2109E"/>
    <w:rsid w:val="00A2201B"/>
    <w:rsid w:val="00A23DB7"/>
    <w:rsid w:val="00A2491B"/>
    <w:rsid w:val="00A2761E"/>
    <w:rsid w:val="00A278AB"/>
    <w:rsid w:val="00A3074F"/>
    <w:rsid w:val="00A30A9E"/>
    <w:rsid w:val="00A31C5B"/>
    <w:rsid w:val="00A31D3B"/>
    <w:rsid w:val="00A33629"/>
    <w:rsid w:val="00A3559D"/>
    <w:rsid w:val="00A4400B"/>
    <w:rsid w:val="00A45B9C"/>
    <w:rsid w:val="00A5044D"/>
    <w:rsid w:val="00A510E4"/>
    <w:rsid w:val="00A571BD"/>
    <w:rsid w:val="00A6016A"/>
    <w:rsid w:val="00A60EA3"/>
    <w:rsid w:val="00A71538"/>
    <w:rsid w:val="00A73415"/>
    <w:rsid w:val="00A745E6"/>
    <w:rsid w:val="00A74781"/>
    <w:rsid w:val="00A74E6B"/>
    <w:rsid w:val="00A7725E"/>
    <w:rsid w:val="00A84DAF"/>
    <w:rsid w:val="00A91A35"/>
    <w:rsid w:val="00A91C4A"/>
    <w:rsid w:val="00A91CBB"/>
    <w:rsid w:val="00A94D38"/>
    <w:rsid w:val="00AA1236"/>
    <w:rsid w:val="00AA54CF"/>
    <w:rsid w:val="00AB4E2D"/>
    <w:rsid w:val="00AB65C7"/>
    <w:rsid w:val="00AB7051"/>
    <w:rsid w:val="00AC6C16"/>
    <w:rsid w:val="00AD0E16"/>
    <w:rsid w:val="00AD30D2"/>
    <w:rsid w:val="00AD38F2"/>
    <w:rsid w:val="00AD61BA"/>
    <w:rsid w:val="00AD7219"/>
    <w:rsid w:val="00AE12D0"/>
    <w:rsid w:val="00AE334A"/>
    <w:rsid w:val="00AE4626"/>
    <w:rsid w:val="00AF06B5"/>
    <w:rsid w:val="00AF2C19"/>
    <w:rsid w:val="00AF4A24"/>
    <w:rsid w:val="00AF560A"/>
    <w:rsid w:val="00AF73A1"/>
    <w:rsid w:val="00AF7EB4"/>
    <w:rsid w:val="00B0193E"/>
    <w:rsid w:val="00B04A7C"/>
    <w:rsid w:val="00B05B62"/>
    <w:rsid w:val="00B10238"/>
    <w:rsid w:val="00B1110A"/>
    <w:rsid w:val="00B1185B"/>
    <w:rsid w:val="00B124B1"/>
    <w:rsid w:val="00B13A76"/>
    <w:rsid w:val="00B14401"/>
    <w:rsid w:val="00B1775B"/>
    <w:rsid w:val="00B21692"/>
    <w:rsid w:val="00B23F93"/>
    <w:rsid w:val="00B2525E"/>
    <w:rsid w:val="00B254E1"/>
    <w:rsid w:val="00B25DAC"/>
    <w:rsid w:val="00B26730"/>
    <w:rsid w:val="00B314BD"/>
    <w:rsid w:val="00B32E3B"/>
    <w:rsid w:val="00B34452"/>
    <w:rsid w:val="00B4432D"/>
    <w:rsid w:val="00B44D1A"/>
    <w:rsid w:val="00B46446"/>
    <w:rsid w:val="00B46DBA"/>
    <w:rsid w:val="00B47AEF"/>
    <w:rsid w:val="00B51C75"/>
    <w:rsid w:val="00B57522"/>
    <w:rsid w:val="00B60C2E"/>
    <w:rsid w:val="00B70932"/>
    <w:rsid w:val="00B734E3"/>
    <w:rsid w:val="00B73F63"/>
    <w:rsid w:val="00B745DD"/>
    <w:rsid w:val="00B75781"/>
    <w:rsid w:val="00B770DB"/>
    <w:rsid w:val="00B7726F"/>
    <w:rsid w:val="00B81A7D"/>
    <w:rsid w:val="00B869EB"/>
    <w:rsid w:val="00B92290"/>
    <w:rsid w:val="00B92C8E"/>
    <w:rsid w:val="00B959C9"/>
    <w:rsid w:val="00B96A69"/>
    <w:rsid w:val="00B973F7"/>
    <w:rsid w:val="00BA101F"/>
    <w:rsid w:val="00BA15D8"/>
    <w:rsid w:val="00BA17AF"/>
    <w:rsid w:val="00BA77FC"/>
    <w:rsid w:val="00BB28E6"/>
    <w:rsid w:val="00BB5A71"/>
    <w:rsid w:val="00BB65E0"/>
    <w:rsid w:val="00BB6875"/>
    <w:rsid w:val="00BB7A71"/>
    <w:rsid w:val="00BC0205"/>
    <w:rsid w:val="00BC0442"/>
    <w:rsid w:val="00BC451F"/>
    <w:rsid w:val="00BC739C"/>
    <w:rsid w:val="00BD05C2"/>
    <w:rsid w:val="00BD18A6"/>
    <w:rsid w:val="00BD4788"/>
    <w:rsid w:val="00BD4999"/>
    <w:rsid w:val="00BE1DAC"/>
    <w:rsid w:val="00BE2744"/>
    <w:rsid w:val="00BE42C7"/>
    <w:rsid w:val="00BE4B3A"/>
    <w:rsid w:val="00BE7B01"/>
    <w:rsid w:val="00BF44EF"/>
    <w:rsid w:val="00BF4BD2"/>
    <w:rsid w:val="00BF5CC7"/>
    <w:rsid w:val="00BF6DA9"/>
    <w:rsid w:val="00C01D54"/>
    <w:rsid w:val="00C03B17"/>
    <w:rsid w:val="00C03CAF"/>
    <w:rsid w:val="00C06698"/>
    <w:rsid w:val="00C11525"/>
    <w:rsid w:val="00C13F8E"/>
    <w:rsid w:val="00C22C18"/>
    <w:rsid w:val="00C2420B"/>
    <w:rsid w:val="00C26DFC"/>
    <w:rsid w:val="00C33823"/>
    <w:rsid w:val="00C34D13"/>
    <w:rsid w:val="00C41BDC"/>
    <w:rsid w:val="00C45D3F"/>
    <w:rsid w:val="00C51C10"/>
    <w:rsid w:val="00C54740"/>
    <w:rsid w:val="00C547E4"/>
    <w:rsid w:val="00C54F82"/>
    <w:rsid w:val="00C636E4"/>
    <w:rsid w:val="00C64A5D"/>
    <w:rsid w:val="00C71A70"/>
    <w:rsid w:val="00C71B44"/>
    <w:rsid w:val="00C74C4F"/>
    <w:rsid w:val="00C75786"/>
    <w:rsid w:val="00C773D3"/>
    <w:rsid w:val="00C77DDA"/>
    <w:rsid w:val="00C82303"/>
    <w:rsid w:val="00C8512D"/>
    <w:rsid w:val="00C86148"/>
    <w:rsid w:val="00C86AFA"/>
    <w:rsid w:val="00C94F66"/>
    <w:rsid w:val="00C97042"/>
    <w:rsid w:val="00CA29AC"/>
    <w:rsid w:val="00CA3221"/>
    <w:rsid w:val="00CA5AD7"/>
    <w:rsid w:val="00CA6172"/>
    <w:rsid w:val="00CA7F05"/>
    <w:rsid w:val="00CA7FEF"/>
    <w:rsid w:val="00CB0A5B"/>
    <w:rsid w:val="00CB0F83"/>
    <w:rsid w:val="00CC103D"/>
    <w:rsid w:val="00CC258E"/>
    <w:rsid w:val="00CC2FE7"/>
    <w:rsid w:val="00CC3B31"/>
    <w:rsid w:val="00CC3F6C"/>
    <w:rsid w:val="00CC418E"/>
    <w:rsid w:val="00CC527B"/>
    <w:rsid w:val="00CD2BA2"/>
    <w:rsid w:val="00CD4340"/>
    <w:rsid w:val="00CD48EB"/>
    <w:rsid w:val="00CD4EA6"/>
    <w:rsid w:val="00CD5523"/>
    <w:rsid w:val="00CD5AFB"/>
    <w:rsid w:val="00CE092F"/>
    <w:rsid w:val="00CE0CE6"/>
    <w:rsid w:val="00CE1243"/>
    <w:rsid w:val="00CE18D1"/>
    <w:rsid w:val="00CE2B2C"/>
    <w:rsid w:val="00CE3134"/>
    <w:rsid w:val="00CE38EA"/>
    <w:rsid w:val="00CE6113"/>
    <w:rsid w:val="00CE6C67"/>
    <w:rsid w:val="00CF0CFA"/>
    <w:rsid w:val="00CF4A2C"/>
    <w:rsid w:val="00CF588A"/>
    <w:rsid w:val="00CF645A"/>
    <w:rsid w:val="00CF6B97"/>
    <w:rsid w:val="00CF7203"/>
    <w:rsid w:val="00D00935"/>
    <w:rsid w:val="00D00D43"/>
    <w:rsid w:val="00D01D11"/>
    <w:rsid w:val="00D0350E"/>
    <w:rsid w:val="00D03E84"/>
    <w:rsid w:val="00D059E1"/>
    <w:rsid w:val="00D05E2C"/>
    <w:rsid w:val="00D129D9"/>
    <w:rsid w:val="00D158CD"/>
    <w:rsid w:val="00D16C92"/>
    <w:rsid w:val="00D179E5"/>
    <w:rsid w:val="00D20AB4"/>
    <w:rsid w:val="00D2244A"/>
    <w:rsid w:val="00D23397"/>
    <w:rsid w:val="00D26E33"/>
    <w:rsid w:val="00D27D1E"/>
    <w:rsid w:val="00D30EC6"/>
    <w:rsid w:val="00D338CC"/>
    <w:rsid w:val="00D33EDC"/>
    <w:rsid w:val="00D34B55"/>
    <w:rsid w:val="00D35A61"/>
    <w:rsid w:val="00D3730C"/>
    <w:rsid w:val="00D431CE"/>
    <w:rsid w:val="00D437D4"/>
    <w:rsid w:val="00D471A2"/>
    <w:rsid w:val="00D57A2F"/>
    <w:rsid w:val="00D65EE5"/>
    <w:rsid w:val="00D676CC"/>
    <w:rsid w:val="00D70F07"/>
    <w:rsid w:val="00D75BCC"/>
    <w:rsid w:val="00D81455"/>
    <w:rsid w:val="00D814A9"/>
    <w:rsid w:val="00D8213D"/>
    <w:rsid w:val="00D83744"/>
    <w:rsid w:val="00D83E1C"/>
    <w:rsid w:val="00D97919"/>
    <w:rsid w:val="00DA482A"/>
    <w:rsid w:val="00DA5E16"/>
    <w:rsid w:val="00DB28F9"/>
    <w:rsid w:val="00DB4ABF"/>
    <w:rsid w:val="00DC27DF"/>
    <w:rsid w:val="00DC3880"/>
    <w:rsid w:val="00DC5823"/>
    <w:rsid w:val="00DC6044"/>
    <w:rsid w:val="00DC7852"/>
    <w:rsid w:val="00DD0B22"/>
    <w:rsid w:val="00DD12DA"/>
    <w:rsid w:val="00DD189F"/>
    <w:rsid w:val="00DD26C8"/>
    <w:rsid w:val="00DD4AB2"/>
    <w:rsid w:val="00DD5452"/>
    <w:rsid w:val="00DD7636"/>
    <w:rsid w:val="00DE46CC"/>
    <w:rsid w:val="00DE4956"/>
    <w:rsid w:val="00DE58E6"/>
    <w:rsid w:val="00DF0557"/>
    <w:rsid w:val="00E0060B"/>
    <w:rsid w:val="00E079C2"/>
    <w:rsid w:val="00E10350"/>
    <w:rsid w:val="00E11794"/>
    <w:rsid w:val="00E14976"/>
    <w:rsid w:val="00E16A57"/>
    <w:rsid w:val="00E17A47"/>
    <w:rsid w:val="00E20FDC"/>
    <w:rsid w:val="00E21C5E"/>
    <w:rsid w:val="00E21CD6"/>
    <w:rsid w:val="00E258EA"/>
    <w:rsid w:val="00E26973"/>
    <w:rsid w:val="00E26998"/>
    <w:rsid w:val="00E313F0"/>
    <w:rsid w:val="00E31D37"/>
    <w:rsid w:val="00E333DB"/>
    <w:rsid w:val="00E4107D"/>
    <w:rsid w:val="00E446EE"/>
    <w:rsid w:val="00E45B00"/>
    <w:rsid w:val="00E4604D"/>
    <w:rsid w:val="00E4751F"/>
    <w:rsid w:val="00E51942"/>
    <w:rsid w:val="00E51B7D"/>
    <w:rsid w:val="00E51EB1"/>
    <w:rsid w:val="00E716D5"/>
    <w:rsid w:val="00E72BEE"/>
    <w:rsid w:val="00E73523"/>
    <w:rsid w:val="00E759B2"/>
    <w:rsid w:val="00E769B0"/>
    <w:rsid w:val="00E807C8"/>
    <w:rsid w:val="00E85172"/>
    <w:rsid w:val="00E865A2"/>
    <w:rsid w:val="00E866B4"/>
    <w:rsid w:val="00E93155"/>
    <w:rsid w:val="00E94C72"/>
    <w:rsid w:val="00EA3CD3"/>
    <w:rsid w:val="00EA7D10"/>
    <w:rsid w:val="00EB27B1"/>
    <w:rsid w:val="00EB2B0F"/>
    <w:rsid w:val="00EB42B3"/>
    <w:rsid w:val="00EB45EE"/>
    <w:rsid w:val="00EB4C8B"/>
    <w:rsid w:val="00EB5DF7"/>
    <w:rsid w:val="00EC33AF"/>
    <w:rsid w:val="00EC59E4"/>
    <w:rsid w:val="00ED13C3"/>
    <w:rsid w:val="00ED4B53"/>
    <w:rsid w:val="00ED5AD5"/>
    <w:rsid w:val="00ED641D"/>
    <w:rsid w:val="00EE0640"/>
    <w:rsid w:val="00EE1816"/>
    <w:rsid w:val="00EE2A99"/>
    <w:rsid w:val="00EF12C1"/>
    <w:rsid w:val="00EF1B3E"/>
    <w:rsid w:val="00EF2D70"/>
    <w:rsid w:val="00EF3A86"/>
    <w:rsid w:val="00EF3AC6"/>
    <w:rsid w:val="00EF431A"/>
    <w:rsid w:val="00EF4B19"/>
    <w:rsid w:val="00EF6E7D"/>
    <w:rsid w:val="00EF73B8"/>
    <w:rsid w:val="00F025C3"/>
    <w:rsid w:val="00F05694"/>
    <w:rsid w:val="00F100A8"/>
    <w:rsid w:val="00F10688"/>
    <w:rsid w:val="00F1139D"/>
    <w:rsid w:val="00F11D09"/>
    <w:rsid w:val="00F15B97"/>
    <w:rsid w:val="00F16D9B"/>
    <w:rsid w:val="00F21793"/>
    <w:rsid w:val="00F23EC1"/>
    <w:rsid w:val="00F25B67"/>
    <w:rsid w:val="00F27A8A"/>
    <w:rsid w:val="00F31DFB"/>
    <w:rsid w:val="00F34607"/>
    <w:rsid w:val="00F3637E"/>
    <w:rsid w:val="00F435D5"/>
    <w:rsid w:val="00F459F9"/>
    <w:rsid w:val="00F45ADE"/>
    <w:rsid w:val="00F463FA"/>
    <w:rsid w:val="00F46B49"/>
    <w:rsid w:val="00F46BD2"/>
    <w:rsid w:val="00F47A68"/>
    <w:rsid w:val="00F536D6"/>
    <w:rsid w:val="00F54C2E"/>
    <w:rsid w:val="00F54F01"/>
    <w:rsid w:val="00F57064"/>
    <w:rsid w:val="00F57A4C"/>
    <w:rsid w:val="00F62D7A"/>
    <w:rsid w:val="00F64986"/>
    <w:rsid w:val="00F76E37"/>
    <w:rsid w:val="00F82D1A"/>
    <w:rsid w:val="00F83692"/>
    <w:rsid w:val="00F838C5"/>
    <w:rsid w:val="00F929A1"/>
    <w:rsid w:val="00F93362"/>
    <w:rsid w:val="00F93BB0"/>
    <w:rsid w:val="00F95B90"/>
    <w:rsid w:val="00F95BC0"/>
    <w:rsid w:val="00F97960"/>
    <w:rsid w:val="00FA1393"/>
    <w:rsid w:val="00FA2487"/>
    <w:rsid w:val="00FA2830"/>
    <w:rsid w:val="00FA2B2D"/>
    <w:rsid w:val="00FA3A87"/>
    <w:rsid w:val="00FA41F0"/>
    <w:rsid w:val="00FA4620"/>
    <w:rsid w:val="00FA4A61"/>
    <w:rsid w:val="00FA7460"/>
    <w:rsid w:val="00FB04C0"/>
    <w:rsid w:val="00FB13E3"/>
    <w:rsid w:val="00FB1C6B"/>
    <w:rsid w:val="00FB4233"/>
    <w:rsid w:val="00FB51D5"/>
    <w:rsid w:val="00FB6DD5"/>
    <w:rsid w:val="00FC05BE"/>
    <w:rsid w:val="00FC0FAB"/>
    <w:rsid w:val="00FC112A"/>
    <w:rsid w:val="00FC1648"/>
    <w:rsid w:val="00FC3E88"/>
    <w:rsid w:val="00FD21E8"/>
    <w:rsid w:val="00FD38EC"/>
    <w:rsid w:val="00FD3A25"/>
    <w:rsid w:val="00FD497A"/>
    <w:rsid w:val="00FD65E1"/>
    <w:rsid w:val="00FD7B8B"/>
    <w:rsid w:val="00FE0552"/>
    <w:rsid w:val="00FE09A2"/>
    <w:rsid w:val="00FE3CC6"/>
    <w:rsid w:val="00FE3DB6"/>
    <w:rsid w:val="00FE5328"/>
    <w:rsid w:val="00FE63FF"/>
    <w:rsid w:val="00FE670E"/>
    <w:rsid w:val="00FF377C"/>
    <w:rsid w:val="00FF4D0D"/>
    <w:rsid w:val="00FF68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2504A8F9"/>
  <w15:docId w15:val="{CD1157CE-CC50-4517-B297-8E064E11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ACC"/>
    <w:pPr>
      <w:spacing w:after="160" w:line="259" w:lineRule="auto"/>
    </w:pPr>
    <w:rPr>
      <w:szCs w:val="22"/>
    </w:rPr>
  </w:style>
  <w:style w:type="paragraph" w:styleId="Heading1">
    <w:name w:val="heading 1"/>
    <w:basedOn w:val="Normal"/>
    <w:next w:val="Normal"/>
    <w:link w:val="Heading1Char"/>
    <w:uiPriority w:val="99"/>
    <w:qFormat/>
    <w:rsid w:val="00276ACC"/>
    <w:pPr>
      <w:keepNext/>
      <w:keepLines/>
      <w:spacing w:before="240" w:after="0"/>
      <w:outlineLvl w:val="0"/>
    </w:pPr>
    <w:rPr>
      <w:rFonts w:eastAsia="Times New Roman"/>
      <w:b/>
      <w:sz w:val="32"/>
      <w:szCs w:val="32"/>
    </w:rPr>
  </w:style>
  <w:style w:type="paragraph" w:styleId="Heading2">
    <w:name w:val="heading 2"/>
    <w:basedOn w:val="Normal"/>
    <w:next w:val="Normal"/>
    <w:link w:val="Heading2Char"/>
    <w:uiPriority w:val="99"/>
    <w:qFormat/>
    <w:rsid w:val="00276ACC"/>
    <w:pPr>
      <w:keepNext/>
      <w:keepLines/>
      <w:spacing w:before="40" w:after="0"/>
      <w:outlineLvl w:val="1"/>
    </w:pPr>
    <w:rPr>
      <w:rFonts w:eastAsia="Times New Roman"/>
      <w:b/>
      <w:szCs w:val="26"/>
    </w:rPr>
  </w:style>
  <w:style w:type="paragraph" w:styleId="Heading3">
    <w:name w:val="heading 3"/>
    <w:basedOn w:val="Normal"/>
    <w:next w:val="Normal"/>
    <w:link w:val="Heading3Char"/>
    <w:uiPriority w:val="99"/>
    <w:qFormat/>
    <w:rsid w:val="00276ACC"/>
    <w:pPr>
      <w:keepNext/>
      <w:keepLines/>
      <w:spacing w:before="40" w:after="0"/>
      <w:outlineLvl w:val="2"/>
    </w:pPr>
    <w:rPr>
      <w:rFonts w:eastAsia="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76ACC"/>
    <w:rPr>
      <w:rFonts w:ascii="Calibri" w:hAnsi="Calibri" w:cs="Times New Roman"/>
      <w:b/>
      <w:sz w:val="32"/>
      <w:szCs w:val="32"/>
    </w:rPr>
  </w:style>
  <w:style w:type="character" w:customStyle="1" w:styleId="Heading2Char">
    <w:name w:val="Heading 2 Char"/>
    <w:link w:val="Heading2"/>
    <w:uiPriority w:val="99"/>
    <w:locked/>
    <w:rsid w:val="00276ACC"/>
    <w:rPr>
      <w:rFonts w:ascii="Calibri" w:hAnsi="Calibri" w:cs="Times New Roman"/>
      <w:b/>
      <w:sz w:val="26"/>
      <w:szCs w:val="26"/>
    </w:rPr>
  </w:style>
  <w:style w:type="character" w:customStyle="1" w:styleId="Heading3Char">
    <w:name w:val="Heading 3 Char"/>
    <w:link w:val="Heading3"/>
    <w:uiPriority w:val="99"/>
    <w:locked/>
    <w:rsid w:val="00276ACC"/>
    <w:rPr>
      <w:rFonts w:ascii="Calibri" w:hAnsi="Calibri" w:cs="Times New Roman"/>
      <w:b/>
      <w:sz w:val="24"/>
      <w:szCs w:val="24"/>
    </w:rPr>
  </w:style>
  <w:style w:type="paragraph" w:styleId="NoSpacing">
    <w:name w:val="No Spacing"/>
    <w:uiPriority w:val="99"/>
    <w:qFormat/>
    <w:rsid w:val="00276ACC"/>
    <w:rPr>
      <w:szCs w:val="22"/>
    </w:rPr>
  </w:style>
  <w:style w:type="paragraph" w:styleId="ListParagraph">
    <w:name w:val="List Paragraph"/>
    <w:basedOn w:val="Normal"/>
    <w:uiPriority w:val="34"/>
    <w:qFormat/>
    <w:rsid w:val="002A47B7"/>
    <w:pPr>
      <w:ind w:left="720"/>
      <w:contextualSpacing/>
    </w:pPr>
  </w:style>
  <w:style w:type="table" w:styleId="TableGrid">
    <w:name w:val="Table Grid"/>
    <w:basedOn w:val="TableNormal"/>
    <w:uiPriority w:val="99"/>
    <w:rsid w:val="00747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73523"/>
    <w:rPr>
      <w:rFonts w:cs="Times New Roman"/>
      <w:color w:val="0563C1"/>
      <w:u w:val="single"/>
    </w:rPr>
  </w:style>
  <w:style w:type="paragraph" w:styleId="Header">
    <w:name w:val="header"/>
    <w:basedOn w:val="Normal"/>
    <w:link w:val="HeaderChar"/>
    <w:uiPriority w:val="99"/>
    <w:rsid w:val="00F31DFB"/>
    <w:pPr>
      <w:tabs>
        <w:tab w:val="center" w:pos="4320"/>
        <w:tab w:val="right" w:pos="8640"/>
      </w:tabs>
      <w:spacing w:after="0" w:line="240" w:lineRule="auto"/>
    </w:pPr>
  </w:style>
  <w:style w:type="character" w:customStyle="1" w:styleId="HeaderChar">
    <w:name w:val="Header Char"/>
    <w:link w:val="Header"/>
    <w:uiPriority w:val="99"/>
    <w:locked/>
    <w:rsid w:val="00F31DFB"/>
    <w:rPr>
      <w:rFonts w:cs="Times New Roman"/>
      <w:sz w:val="20"/>
    </w:rPr>
  </w:style>
  <w:style w:type="paragraph" w:styleId="Footer">
    <w:name w:val="footer"/>
    <w:basedOn w:val="Normal"/>
    <w:link w:val="FooterChar"/>
    <w:uiPriority w:val="99"/>
    <w:rsid w:val="00F31DFB"/>
    <w:pPr>
      <w:tabs>
        <w:tab w:val="center" w:pos="4320"/>
        <w:tab w:val="right" w:pos="8640"/>
      </w:tabs>
      <w:spacing w:after="0" w:line="240" w:lineRule="auto"/>
    </w:pPr>
  </w:style>
  <w:style w:type="character" w:customStyle="1" w:styleId="FooterChar">
    <w:name w:val="Footer Char"/>
    <w:link w:val="Footer"/>
    <w:uiPriority w:val="99"/>
    <w:locked/>
    <w:rsid w:val="00F31DFB"/>
    <w:rPr>
      <w:rFonts w:cs="Times New Roman"/>
      <w:sz w:val="20"/>
    </w:rPr>
  </w:style>
  <w:style w:type="character" w:styleId="PageNumber">
    <w:name w:val="page number"/>
    <w:uiPriority w:val="99"/>
    <w:semiHidden/>
    <w:rsid w:val="00EC59E4"/>
    <w:rPr>
      <w:rFonts w:cs="Times New Roman"/>
    </w:rPr>
  </w:style>
  <w:style w:type="paragraph" w:styleId="BalloonText">
    <w:name w:val="Balloon Text"/>
    <w:basedOn w:val="Normal"/>
    <w:link w:val="BalloonTextChar"/>
    <w:uiPriority w:val="99"/>
    <w:semiHidden/>
    <w:rsid w:val="00616589"/>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616589"/>
    <w:rPr>
      <w:rFonts w:ascii="Lucida Grande" w:hAnsi="Lucida Grande" w:cs="Lucida Grande"/>
      <w:sz w:val="18"/>
      <w:szCs w:val="18"/>
    </w:rPr>
  </w:style>
  <w:style w:type="character" w:styleId="FollowedHyperlink">
    <w:name w:val="FollowedHyperlink"/>
    <w:uiPriority w:val="99"/>
    <w:semiHidden/>
    <w:rsid w:val="0053615F"/>
    <w:rPr>
      <w:rFonts w:cs="Times New Roman"/>
      <w:color w:val="954F72"/>
      <w:u w:val="single"/>
    </w:rPr>
  </w:style>
  <w:style w:type="character" w:styleId="CommentReference">
    <w:name w:val="annotation reference"/>
    <w:uiPriority w:val="99"/>
    <w:semiHidden/>
    <w:rsid w:val="00B2525E"/>
    <w:rPr>
      <w:rFonts w:cs="Times New Roman"/>
      <w:sz w:val="18"/>
      <w:szCs w:val="18"/>
    </w:rPr>
  </w:style>
  <w:style w:type="paragraph" w:styleId="CommentText">
    <w:name w:val="annotation text"/>
    <w:basedOn w:val="Normal"/>
    <w:link w:val="CommentTextChar"/>
    <w:uiPriority w:val="99"/>
    <w:semiHidden/>
    <w:rsid w:val="00B2525E"/>
    <w:pPr>
      <w:spacing w:line="240" w:lineRule="auto"/>
    </w:pPr>
    <w:rPr>
      <w:sz w:val="24"/>
      <w:szCs w:val="24"/>
    </w:rPr>
  </w:style>
  <w:style w:type="character" w:customStyle="1" w:styleId="CommentTextChar">
    <w:name w:val="Comment Text Char"/>
    <w:link w:val="CommentText"/>
    <w:uiPriority w:val="99"/>
    <w:semiHidden/>
    <w:locked/>
    <w:rsid w:val="00B2525E"/>
    <w:rPr>
      <w:rFonts w:cs="Times New Roman"/>
      <w:sz w:val="24"/>
      <w:szCs w:val="24"/>
    </w:rPr>
  </w:style>
  <w:style w:type="paragraph" w:styleId="CommentSubject">
    <w:name w:val="annotation subject"/>
    <w:basedOn w:val="CommentText"/>
    <w:next w:val="CommentText"/>
    <w:link w:val="CommentSubjectChar"/>
    <w:uiPriority w:val="99"/>
    <w:semiHidden/>
    <w:rsid w:val="00B2525E"/>
    <w:rPr>
      <w:b/>
      <w:bCs/>
      <w:sz w:val="20"/>
      <w:szCs w:val="20"/>
    </w:rPr>
  </w:style>
  <w:style w:type="character" w:customStyle="1" w:styleId="CommentSubjectChar">
    <w:name w:val="Comment Subject Char"/>
    <w:link w:val="CommentSubject"/>
    <w:uiPriority w:val="99"/>
    <w:semiHidden/>
    <w:locked/>
    <w:rsid w:val="00B2525E"/>
    <w:rPr>
      <w:rFonts w:cs="Times New Roman"/>
      <w:b/>
      <w:bCs/>
      <w:sz w:val="20"/>
      <w:szCs w:val="20"/>
    </w:rPr>
  </w:style>
  <w:style w:type="paragraph" w:styleId="Caption">
    <w:name w:val="caption"/>
    <w:basedOn w:val="Normal"/>
    <w:next w:val="Normal"/>
    <w:uiPriority w:val="99"/>
    <w:qFormat/>
    <w:rsid w:val="003942FF"/>
    <w:pPr>
      <w:spacing w:after="200" w:line="240" w:lineRule="auto"/>
    </w:pPr>
    <w:rPr>
      <w:b/>
      <w:bCs/>
      <w:color w:val="5B9BD5"/>
      <w:sz w:val="18"/>
      <w:szCs w:val="18"/>
    </w:rPr>
  </w:style>
  <w:style w:type="character" w:styleId="Strong">
    <w:name w:val="Strong"/>
    <w:uiPriority w:val="22"/>
    <w:qFormat/>
    <w:rsid w:val="00FE670E"/>
    <w:rPr>
      <w:rFonts w:cs="Times New Roman"/>
      <w:b/>
      <w:bCs/>
    </w:rPr>
  </w:style>
  <w:style w:type="paragraph" w:customStyle="1" w:styleId="Default">
    <w:name w:val="Default"/>
    <w:uiPriority w:val="99"/>
    <w:rsid w:val="00BB28E6"/>
    <w:pPr>
      <w:autoSpaceDE w:val="0"/>
      <w:autoSpaceDN w:val="0"/>
      <w:adjustRightInd w:val="0"/>
    </w:pPr>
    <w:rPr>
      <w:rFonts w:ascii="Cambria" w:eastAsia="Times New Roman" w:hAnsi="Cambria" w:cs="Cambria"/>
      <w:color w:val="000000"/>
      <w:sz w:val="24"/>
      <w:szCs w:val="24"/>
    </w:rPr>
  </w:style>
  <w:style w:type="character" w:customStyle="1" w:styleId="apple-converted-space">
    <w:name w:val="apple-converted-space"/>
    <w:basedOn w:val="DefaultParagraphFont"/>
    <w:rsid w:val="006246A2"/>
  </w:style>
  <w:style w:type="character" w:styleId="Emphasis">
    <w:name w:val="Emphasis"/>
    <w:basedOn w:val="DefaultParagraphFont"/>
    <w:uiPriority w:val="20"/>
    <w:qFormat/>
    <w:locked/>
    <w:rsid w:val="006246A2"/>
    <w:rPr>
      <w:i/>
      <w:iCs/>
    </w:rPr>
  </w:style>
  <w:style w:type="character" w:customStyle="1" w:styleId="fontstyle01">
    <w:name w:val="fontstyle01"/>
    <w:basedOn w:val="DefaultParagraphFont"/>
    <w:rsid w:val="00F463F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4434">
      <w:marLeft w:val="0"/>
      <w:marRight w:val="0"/>
      <w:marTop w:val="0"/>
      <w:marBottom w:val="0"/>
      <w:divBdr>
        <w:top w:val="none" w:sz="0" w:space="0" w:color="auto"/>
        <w:left w:val="none" w:sz="0" w:space="0" w:color="auto"/>
        <w:bottom w:val="none" w:sz="0" w:space="0" w:color="auto"/>
        <w:right w:val="none" w:sz="0" w:space="0" w:color="auto"/>
      </w:divBdr>
      <w:divsChild>
        <w:div w:id="371614435">
          <w:marLeft w:val="0"/>
          <w:marRight w:val="0"/>
          <w:marTop w:val="0"/>
          <w:marBottom w:val="0"/>
          <w:divBdr>
            <w:top w:val="none" w:sz="0" w:space="0" w:color="auto"/>
            <w:left w:val="none" w:sz="0" w:space="0" w:color="auto"/>
            <w:bottom w:val="none" w:sz="0" w:space="0" w:color="auto"/>
            <w:right w:val="none" w:sz="0" w:space="0" w:color="auto"/>
          </w:divBdr>
        </w:div>
        <w:div w:id="371614451">
          <w:marLeft w:val="0"/>
          <w:marRight w:val="0"/>
          <w:marTop w:val="0"/>
          <w:marBottom w:val="0"/>
          <w:divBdr>
            <w:top w:val="none" w:sz="0" w:space="0" w:color="auto"/>
            <w:left w:val="none" w:sz="0" w:space="0" w:color="auto"/>
            <w:bottom w:val="none" w:sz="0" w:space="0" w:color="auto"/>
            <w:right w:val="none" w:sz="0" w:space="0" w:color="auto"/>
          </w:divBdr>
        </w:div>
        <w:div w:id="371614456">
          <w:marLeft w:val="0"/>
          <w:marRight w:val="0"/>
          <w:marTop w:val="0"/>
          <w:marBottom w:val="0"/>
          <w:divBdr>
            <w:top w:val="none" w:sz="0" w:space="0" w:color="auto"/>
            <w:left w:val="none" w:sz="0" w:space="0" w:color="auto"/>
            <w:bottom w:val="none" w:sz="0" w:space="0" w:color="auto"/>
            <w:right w:val="none" w:sz="0" w:space="0" w:color="auto"/>
          </w:divBdr>
        </w:div>
        <w:div w:id="371614470">
          <w:marLeft w:val="0"/>
          <w:marRight w:val="0"/>
          <w:marTop w:val="0"/>
          <w:marBottom w:val="0"/>
          <w:divBdr>
            <w:top w:val="none" w:sz="0" w:space="0" w:color="auto"/>
            <w:left w:val="none" w:sz="0" w:space="0" w:color="auto"/>
            <w:bottom w:val="none" w:sz="0" w:space="0" w:color="auto"/>
            <w:right w:val="none" w:sz="0" w:space="0" w:color="auto"/>
          </w:divBdr>
        </w:div>
      </w:divsChild>
    </w:div>
    <w:div w:id="371614438">
      <w:marLeft w:val="0"/>
      <w:marRight w:val="0"/>
      <w:marTop w:val="0"/>
      <w:marBottom w:val="0"/>
      <w:divBdr>
        <w:top w:val="none" w:sz="0" w:space="0" w:color="auto"/>
        <w:left w:val="none" w:sz="0" w:space="0" w:color="auto"/>
        <w:bottom w:val="none" w:sz="0" w:space="0" w:color="auto"/>
        <w:right w:val="none" w:sz="0" w:space="0" w:color="auto"/>
      </w:divBdr>
    </w:div>
    <w:div w:id="371614440">
      <w:marLeft w:val="0"/>
      <w:marRight w:val="0"/>
      <w:marTop w:val="0"/>
      <w:marBottom w:val="0"/>
      <w:divBdr>
        <w:top w:val="none" w:sz="0" w:space="0" w:color="auto"/>
        <w:left w:val="none" w:sz="0" w:space="0" w:color="auto"/>
        <w:bottom w:val="none" w:sz="0" w:space="0" w:color="auto"/>
        <w:right w:val="none" w:sz="0" w:space="0" w:color="auto"/>
      </w:divBdr>
      <w:divsChild>
        <w:div w:id="371614427">
          <w:marLeft w:val="0"/>
          <w:marRight w:val="0"/>
          <w:marTop w:val="0"/>
          <w:marBottom w:val="0"/>
          <w:divBdr>
            <w:top w:val="none" w:sz="0" w:space="0" w:color="auto"/>
            <w:left w:val="none" w:sz="0" w:space="0" w:color="auto"/>
            <w:bottom w:val="none" w:sz="0" w:space="0" w:color="auto"/>
            <w:right w:val="none" w:sz="0" w:space="0" w:color="auto"/>
          </w:divBdr>
        </w:div>
        <w:div w:id="371614428">
          <w:marLeft w:val="0"/>
          <w:marRight w:val="0"/>
          <w:marTop w:val="0"/>
          <w:marBottom w:val="0"/>
          <w:divBdr>
            <w:top w:val="none" w:sz="0" w:space="0" w:color="auto"/>
            <w:left w:val="none" w:sz="0" w:space="0" w:color="auto"/>
            <w:bottom w:val="none" w:sz="0" w:space="0" w:color="auto"/>
            <w:right w:val="none" w:sz="0" w:space="0" w:color="auto"/>
          </w:divBdr>
        </w:div>
        <w:div w:id="371614457">
          <w:marLeft w:val="0"/>
          <w:marRight w:val="0"/>
          <w:marTop w:val="0"/>
          <w:marBottom w:val="0"/>
          <w:divBdr>
            <w:top w:val="none" w:sz="0" w:space="0" w:color="auto"/>
            <w:left w:val="none" w:sz="0" w:space="0" w:color="auto"/>
            <w:bottom w:val="none" w:sz="0" w:space="0" w:color="auto"/>
            <w:right w:val="none" w:sz="0" w:space="0" w:color="auto"/>
          </w:divBdr>
        </w:div>
        <w:div w:id="371614463">
          <w:marLeft w:val="0"/>
          <w:marRight w:val="0"/>
          <w:marTop w:val="0"/>
          <w:marBottom w:val="0"/>
          <w:divBdr>
            <w:top w:val="none" w:sz="0" w:space="0" w:color="auto"/>
            <w:left w:val="none" w:sz="0" w:space="0" w:color="auto"/>
            <w:bottom w:val="none" w:sz="0" w:space="0" w:color="auto"/>
            <w:right w:val="none" w:sz="0" w:space="0" w:color="auto"/>
          </w:divBdr>
        </w:div>
        <w:div w:id="371614467">
          <w:marLeft w:val="0"/>
          <w:marRight w:val="0"/>
          <w:marTop w:val="0"/>
          <w:marBottom w:val="0"/>
          <w:divBdr>
            <w:top w:val="none" w:sz="0" w:space="0" w:color="auto"/>
            <w:left w:val="none" w:sz="0" w:space="0" w:color="auto"/>
            <w:bottom w:val="none" w:sz="0" w:space="0" w:color="auto"/>
            <w:right w:val="none" w:sz="0" w:space="0" w:color="auto"/>
          </w:divBdr>
        </w:div>
      </w:divsChild>
    </w:div>
    <w:div w:id="371614450">
      <w:marLeft w:val="0"/>
      <w:marRight w:val="0"/>
      <w:marTop w:val="0"/>
      <w:marBottom w:val="0"/>
      <w:divBdr>
        <w:top w:val="none" w:sz="0" w:space="0" w:color="auto"/>
        <w:left w:val="none" w:sz="0" w:space="0" w:color="auto"/>
        <w:bottom w:val="none" w:sz="0" w:space="0" w:color="auto"/>
        <w:right w:val="none" w:sz="0" w:space="0" w:color="auto"/>
      </w:divBdr>
    </w:div>
    <w:div w:id="371614454">
      <w:marLeft w:val="0"/>
      <w:marRight w:val="0"/>
      <w:marTop w:val="0"/>
      <w:marBottom w:val="0"/>
      <w:divBdr>
        <w:top w:val="none" w:sz="0" w:space="0" w:color="auto"/>
        <w:left w:val="none" w:sz="0" w:space="0" w:color="auto"/>
        <w:bottom w:val="none" w:sz="0" w:space="0" w:color="auto"/>
        <w:right w:val="none" w:sz="0" w:space="0" w:color="auto"/>
      </w:divBdr>
      <w:divsChild>
        <w:div w:id="371614444">
          <w:marLeft w:val="0"/>
          <w:marRight w:val="0"/>
          <w:marTop w:val="0"/>
          <w:marBottom w:val="0"/>
          <w:divBdr>
            <w:top w:val="none" w:sz="0" w:space="0" w:color="auto"/>
            <w:left w:val="none" w:sz="0" w:space="0" w:color="auto"/>
            <w:bottom w:val="none" w:sz="0" w:space="0" w:color="auto"/>
            <w:right w:val="none" w:sz="0" w:space="0" w:color="auto"/>
          </w:divBdr>
          <w:divsChild>
            <w:div w:id="371614442">
              <w:marLeft w:val="0"/>
              <w:marRight w:val="0"/>
              <w:marTop w:val="0"/>
              <w:marBottom w:val="0"/>
              <w:divBdr>
                <w:top w:val="none" w:sz="0" w:space="0" w:color="auto"/>
                <w:left w:val="none" w:sz="0" w:space="0" w:color="auto"/>
                <w:bottom w:val="none" w:sz="0" w:space="0" w:color="auto"/>
                <w:right w:val="none" w:sz="0" w:space="0" w:color="auto"/>
              </w:divBdr>
              <w:divsChild>
                <w:div w:id="3716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4459">
      <w:marLeft w:val="0"/>
      <w:marRight w:val="0"/>
      <w:marTop w:val="0"/>
      <w:marBottom w:val="0"/>
      <w:divBdr>
        <w:top w:val="none" w:sz="0" w:space="0" w:color="auto"/>
        <w:left w:val="none" w:sz="0" w:space="0" w:color="auto"/>
        <w:bottom w:val="none" w:sz="0" w:space="0" w:color="auto"/>
        <w:right w:val="none" w:sz="0" w:space="0" w:color="auto"/>
      </w:divBdr>
      <w:divsChild>
        <w:div w:id="371614420">
          <w:marLeft w:val="0"/>
          <w:marRight w:val="0"/>
          <w:marTop w:val="0"/>
          <w:marBottom w:val="0"/>
          <w:divBdr>
            <w:top w:val="none" w:sz="0" w:space="0" w:color="auto"/>
            <w:left w:val="none" w:sz="0" w:space="0" w:color="auto"/>
            <w:bottom w:val="none" w:sz="0" w:space="0" w:color="auto"/>
            <w:right w:val="none" w:sz="0" w:space="0" w:color="auto"/>
          </w:divBdr>
        </w:div>
        <w:div w:id="371614421">
          <w:marLeft w:val="0"/>
          <w:marRight w:val="0"/>
          <w:marTop w:val="0"/>
          <w:marBottom w:val="0"/>
          <w:divBdr>
            <w:top w:val="none" w:sz="0" w:space="0" w:color="auto"/>
            <w:left w:val="none" w:sz="0" w:space="0" w:color="auto"/>
            <w:bottom w:val="none" w:sz="0" w:space="0" w:color="auto"/>
            <w:right w:val="none" w:sz="0" w:space="0" w:color="auto"/>
          </w:divBdr>
        </w:div>
        <w:div w:id="371614422">
          <w:marLeft w:val="0"/>
          <w:marRight w:val="0"/>
          <w:marTop w:val="0"/>
          <w:marBottom w:val="0"/>
          <w:divBdr>
            <w:top w:val="none" w:sz="0" w:space="0" w:color="auto"/>
            <w:left w:val="none" w:sz="0" w:space="0" w:color="auto"/>
            <w:bottom w:val="none" w:sz="0" w:space="0" w:color="auto"/>
            <w:right w:val="none" w:sz="0" w:space="0" w:color="auto"/>
          </w:divBdr>
        </w:div>
        <w:div w:id="371614423">
          <w:marLeft w:val="0"/>
          <w:marRight w:val="0"/>
          <w:marTop w:val="0"/>
          <w:marBottom w:val="0"/>
          <w:divBdr>
            <w:top w:val="none" w:sz="0" w:space="0" w:color="auto"/>
            <w:left w:val="none" w:sz="0" w:space="0" w:color="auto"/>
            <w:bottom w:val="none" w:sz="0" w:space="0" w:color="auto"/>
            <w:right w:val="none" w:sz="0" w:space="0" w:color="auto"/>
          </w:divBdr>
        </w:div>
        <w:div w:id="371614424">
          <w:marLeft w:val="0"/>
          <w:marRight w:val="0"/>
          <w:marTop w:val="0"/>
          <w:marBottom w:val="0"/>
          <w:divBdr>
            <w:top w:val="none" w:sz="0" w:space="0" w:color="auto"/>
            <w:left w:val="none" w:sz="0" w:space="0" w:color="auto"/>
            <w:bottom w:val="none" w:sz="0" w:space="0" w:color="auto"/>
            <w:right w:val="none" w:sz="0" w:space="0" w:color="auto"/>
          </w:divBdr>
        </w:div>
        <w:div w:id="371614426">
          <w:marLeft w:val="0"/>
          <w:marRight w:val="0"/>
          <w:marTop w:val="0"/>
          <w:marBottom w:val="0"/>
          <w:divBdr>
            <w:top w:val="none" w:sz="0" w:space="0" w:color="auto"/>
            <w:left w:val="none" w:sz="0" w:space="0" w:color="auto"/>
            <w:bottom w:val="none" w:sz="0" w:space="0" w:color="auto"/>
            <w:right w:val="none" w:sz="0" w:space="0" w:color="auto"/>
          </w:divBdr>
        </w:div>
        <w:div w:id="371614429">
          <w:marLeft w:val="0"/>
          <w:marRight w:val="0"/>
          <w:marTop w:val="0"/>
          <w:marBottom w:val="0"/>
          <w:divBdr>
            <w:top w:val="none" w:sz="0" w:space="0" w:color="auto"/>
            <w:left w:val="none" w:sz="0" w:space="0" w:color="auto"/>
            <w:bottom w:val="none" w:sz="0" w:space="0" w:color="auto"/>
            <w:right w:val="none" w:sz="0" w:space="0" w:color="auto"/>
          </w:divBdr>
        </w:div>
        <w:div w:id="371614431">
          <w:marLeft w:val="0"/>
          <w:marRight w:val="0"/>
          <w:marTop w:val="0"/>
          <w:marBottom w:val="0"/>
          <w:divBdr>
            <w:top w:val="none" w:sz="0" w:space="0" w:color="auto"/>
            <w:left w:val="none" w:sz="0" w:space="0" w:color="auto"/>
            <w:bottom w:val="none" w:sz="0" w:space="0" w:color="auto"/>
            <w:right w:val="none" w:sz="0" w:space="0" w:color="auto"/>
          </w:divBdr>
        </w:div>
        <w:div w:id="371614432">
          <w:marLeft w:val="0"/>
          <w:marRight w:val="0"/>
          <w:marTop w:val="0"/>
          <w:marBottom w:val="0"/>
          <w:divBdr>
            <w:top w:val="none" w:sz="0" w:space="0" w:color="auto"/>
            <w:left w:val="none" w:sz="0" w:space="0" w:color="auto"/>
            <w:bottom w:val="none" w:sz="0" w:space="0" w:color="auto"/>
            <w:right w:val="none" w:sz="0" w:space="0" w:color="auto"/>
          </w:divBdr>
        </w:div>
        <w:div w:id="371614433">
          <w:marLeft w:val="0"/>
          <w:marRight w:val="0"/>
          <w:marTop w:val="0"/>
          <w:marBottom w:val="0"/>
          <w:divBdr>
            <w:top w:val="none" w:sz="0" w:space="0" w:color="auto"/>
            <w:left w:val="none" w:sz="0" w:space="0" w:color="auto"/>
            <w:bottom w:val="none" w:sz="0" w:space="0" w:color="auto"/>
            <w:right w:val="none" w:sz="0" w:space="0" w:color="auto"/>
          </w:divBdr>
        </w:div>
        <w:div w:id="371614437">
          <w:marLeft w:val="0"/>
          <w:marRight w:val="0"/>
          <w:marTop w:val="0"/>
          <w:marBottom w:val="0"/>
          <w:divBdr>
            <w:top w:val="none" w:sz="0" w:space="0" w:color="auto"/>
            <w:left w:val="none" w:sz="0" w:space="0" w:color="auto"/>
            <w:bottom w:val="none" w:sz="0" w:space="0" w:color="auto"/>
            <w:right w:val="none" w:sz="0" w:space="0" w:color="auto"/>
          </w:divBdr>
        </w:div>
        <w:div w:id="371614439">
          <w:marLeft w:val="0"/>
          <w:marRight w:val="0"/>
          <w:marTop w:val="0"/>
          <w:marBottom w:val="0"/>
          <w:divBdr>
            <w:top w:val="none" w:sz="0" w:space="0" w:color="auto"/>
            <w:left w:val="none" w:sz="0" w:space="0" w:color="auto"/>
            <w:bottom w:val="none" w:sz="0" w:space="0" w:color="auto"/>
            <w:right w:val="none" w:sz="0" w:space="0" w:color="auto"/>
          </w:divBdr>
        </w:div>
        <w:div w:id="371614441">
          <w:marLeft w:val="0"/>
          <w:marRight w:val="0"/>
          <w:marTop w:val="0"/>
          <w:marBottom w:val="0"/>
          <w:divBdr>
            <w:top w:val="none" w:sz="0" w:space="0" w:color="auto"/>
            <w:left w:val="none" w:sz="0" w:space="0" w:color="auto"/>
            <w:bottom w:val="none" w:sz="0" w:space="0" w:color="auto"/>
            <w:right w:val="none" w:sz="0" w:space="0" w:color="auto"/>
          </w:divBdr>
        </w:div>
        <w:div w:id="371614443">
          <w:marLeft w:val="0"/>
          <w:marRight w:val="0"/>
          <w:marTop w:val="0"/>
          <w:marBottom w:val="0"/>
          <w:divBdr>
            <w:top w:val="none" w:sz="0" w:space="0" w:color="auto"/>
            <w:left w:val="none" w:sz="0" w:space="0" w:color="auto"/>
            <w:bottom w:val="none" w:sz="0" w:space="0" w:color="auto"/>
            <w:right w:val="none" w:sz="0" w:space="0" w:color="auto"/>
          </w:divBdr>
        </w:div>
        <w:div w:id="371614446">
          <w:marLeft w:val="0"/>
          <w:marRight w:val="0"/>
          <w:marTop w:val="0"/>
          <w:marBottom w:val="0"/>
          <w:divBdr>
            <w:top w:val="none" w:sz="0" w:space="0" w:color="auto"/>
            <w:left w:val="none" w:sz="0" w:space="0" w:color="auto"/>
            <w:bottom w:val="none" w:sz="0" w:space="0" w:color="auto"/>
            <w:right w:val="none" w:sz="0" w:space="0" w:color="auto"/>
          </w:divBdr>
        </w:div>
        <w:div w:id="371614448">
          <w:marLeft w:val="0"/>
          <w:marRight w:val="0"/>
          <w:marTop w:val="0"/>
          <w:marBottom w:val="0"/>
          <w:divBdr>
            <w:top w:val="none" w:sz="0" w:space="0" w:color="auto"/>
            <w:left w:val="none" w:sz="0" w:space="0" w:color="auto"/>
            <w:bottom w:val="none" w:sz="0" w:space="0" w:color="auto"/>
            <w:right w:val="none" w:sz="0" w:space="0" w:color="auto"/>
          </w:divBdr>
        </w:div>
        <w:div w:id="371614452">
          <w:marLeft w:val="0"/>
          <w:marRight w:val="0"/>
          <w:marTop w:val="0"/>
          <w:marBottom w:val="0"/>
          <w:divBdr>
            <w:top w:val="none" w:sz="0" w:space="0" w:color="auto"/>
            <w:left w:val="none" w:sz="0" w:space="0" w:color="auto"/>
            <w:bottom w:val="none" w:sz="0" w:space="0" w:color="auto"/>
            <w:right w:val="none" w:sz="0" w:space="0" w:color="auto"/>
          </w:divBdr>
        </w:div>
        <w:div w:id="371614453">
          <w:marLeft w:val="0"/>
          <w:marRight w:val="0"/>
          <w:marTop w:val="0"/>
          <w:marBottom w:val="0"/>
          <w:divBdr>
            <w:top w:val="none" w:sz="0" w:space="0" w:color="auto"/>
            <w:left w:val="none" w:sz="0" w:space="0" w:color="auto"/>
            <w:bottom w:val="none" w:sz="0" w:space="0" w:color="auto"/>
            <w:right w:val="none" w:sz="0" w:space="0" w:color="auto"/>
          </w:divBdr>
        </w:div>
        <w:div w:id="371614455">
          <w:marLeft w:val="0"/>
          <w:marRight w:val="0"/>
          <w:marTop w:val="0"/>
          <w:marBottom w:val="0"/>
          <w:divBdr>
            <w:top w:val="none" w:sz="0" w:space="0" w:color="auto"/>
            <w:left w:val="none" w:sz="0" w:space="0" w:color="auto"/>
            <w:bottom w:val="none" w:sz="0" w:space="0" w:color="auto"/>
            <w:right w:val="none" w:sz="0" w:space="0" w:color="auto"/>
          </w:divBdr>
        </w:div>
        <w:div w:id="371614458">
          <w:marLeft w:val="0"/>
          <w:marRight w:val="0"/>
          <w:marTop w:val="0"/>
          <w:marBottom w:val="0"/>
          <w:divBdr>
            <w:top w:val="none" w:sz="0" w:space="0" w:color="auto"/>
            <w:left w:val="none" w:sz="0" w:space="0" w:color="auto"/>
            <w:bottom w:val="none" w:sz="0" w:space="0" w:color="auto"/>
            <w:right w:val="none" w:sz="0" w:space="0" w:color="auto"/>
          </w:divBdr>
        </w:div>
        <w:div w:id="371614460">
          <w:marLeft w:val="0"/>
          <w:marRight w:val="0"/>
          <w:marTop w:val="0"/>
          <w:marBottom w:val="0"/>
          <w:divBdr>
            <w:top w:val="none" w:sz="0" w:space="0" w:color="auto"/>
            <w:left w:val="none" w:sz="0" w:space="0" w:color="auto"/>
            <w:bottom w:val="none" w:sz="0" w:space="0" w:color="auto"/>
            <w:right w:val="none" w:sz="0" w:space="0" w:color="auto"/>
          </w:divBdr>
        </w:div>
        <w:div w:id="371614461">
          <w:marLeft w:val="0"/>
          <w:marRight w:val="0"/>
          <w:marTop w:val="0"/>
          <w:marBottom w:val="0"/>
          <w:divBdr>
            <w:top w:val="none" w:sz="0" w:space="0" w:color="auto"/>
            <w:left w:val="none" w:sz="0" w:space="0" w:color="auto"/>
            <w:bottom w:val="none" w:sz="0" w:space="0" w:color="auto"/>
            <w:right w:val="none" w:sz="0" w:space="0" w:color="auto"/>
          </w:divBdr>
        </w:div>
        <w:div w:id="371614464">
          <w:marLeft w:val="0"/>
          <w:marRight w:val="0"/>
          <w:marTop w:val="0"/>
          <w:marBottom w:val="0"/>
          <w:divBdr>
            <w:top w:val="none" w:sz="0" w:space="0" w:color="auto"/>
            <w:left w:val="none" w:sz="0" w:space="0" w:color="auto"/>
            <w:bottom w:val="none" w:sz="0" w:space="0" w:color="auto"/>
            <w:right w:val="none" w:sz="0" w:space="0" w:color="auto"/>
          </w:divBdr>
        </w:div>
        <w:div w:id="371614465">
          <w:marLeft w:val="0"/>
          <w:marRight w:val="0"/>
          <w:marTop w:val="0"/>
          <w:marBottom w:val="0"/>
          <w:divBdr>
            <w:top w:val="none" w:sz="0" w:space="0" w:color="auto"/>
            <w:left w:val="none" w:sz="0" w:space="0" w:color="auto"/>
            <w:bottom w:val="none" w:sz="0" w:space="0" w:color="auto"/>
            <w:right w:val="none" w:sz="0" w:space="0" w:color="auto"/>
          </w:divBdr>
        </w:div>
        <w:div w:id="371614466">
          <w:marLeft w:val="0"/>
          <w:marRight w:val="0"/>
          <w:marTop w:val="0"/>
          <w:marBottom w:val="0"/>
          <w:divBdr>
            <w:top w:val="none" w:sz="0" w:space="0" w:color="auto"/>
            <w:left w:val="none" w:sz="0" w:space="0" w:color="auto"/>
            <w:bottom w:val="none" w:sz="0" w:space="0" w:color="auto"/>
            <w:right w:val="none" w:sz="0" w:space="0" w:color="auto"/>
          </w:divBdr>
        </w:div>
        <w:div w:id="371614468">
          <w:marLeft w:val="0"/>
          <w:marRight w:val="0"/>
          <w:marTop w:val="0"/>
          <w:marBottom w:val="0"/>
          <w:divBdr>
            <w:top w:val="none" w:sz="0" w:space="0" w:color="auto"/>
            <w:left w:val="none" w:sz="0" w:space="0" w:color="auto"/>
            <w:bottom w:val="none" w:sz="0" w:space="0" w:color="auto"/>
            <w:right w:val="none" w:sz="0" w:space="0" w:color="auto"/>
          </w:divBdr>
        </w:div>
        <w:div w:id="371614469">
          <w:marLeft w:val="0"/>
          <w:marRight w:val="0"/>
          <w:marTop w:val="0"/>
          <w:marBottom w:val="0"/>
          <w:divBdr>
            <w:top w:val="none" w:sz="0" w:space="0" w:color="auto"/>
            <w:left w:val="none" w:sz="0" w:space="0" w:color="auto"/>
            <w:bottom w:val="none" w:sz="0" w:space="0" w:color="auto"/>
            <w:right w:val="none" w:sz="0" w:space="0" w:color="auto"/>
          </w:divBdr>
        </w:div>
        <w:div w:id="371614471">
          <w:marLeft w:val="0"/>
          <w:marRight w:val="0"/>
          <w:marTop w:val="0"/>
          <w:marBottom w:val="0"/>
          <w:divBdr>
            <w:top w:val="none" w:sz="0" w:space="0" w:color="auto"/>
            <w:left w:val="none" w:sz="0" w:space="0" w:color="auto"/>
            <w:bottom w:val="none" w:sz="0" w:space="0" w:color="auto"/>
            <w:right w:val="none" w:sz="0" w:space="0" w:color="auto"/>
          </w:divBdr>
        </w:div>
        <w:div w:id="371614472">
          <w:marLeft w:val="0"/>
          <w:marRight w:val="0"/>
          <w:marTop w:val="0"/>
          <w:marBottom w:val="0"/>
          <w:divBdr>
            <w:top w:val="none" w:sz="0" w:space="0" w:color="auto"/>
            <w:left w:val="none" w:sz="0" w:space="0" w:color="auto"/>
            <w:bottom w:val="none" w:sz="0" w:space="0" w:color="auto"/>
            <w:right w:val="none" w:sz="0" w:space="0" w:color="auto"/>
          </w:divBdr>
        </w:div>
        <w:div w:id="371614475">
          <w:marLeft w:val="0"/>
          <w:marRight w:val="0"/>
          <w:marTop w:val="0"/>
          <w:marBottom w:val="0"/>
          <w:divBdr>
            <w:top w:val="none" w:sz="0" w:space="0" w:color="auto"/>
            <w:left w:val="none" w:sz="0" w:space="0" w:color="auto"/>
            <w:bottom w:val="none" w:sz="0" w:space="0" w:color="auto"/>
            <w:right w:val="none" w:sz="0" w:space="0" w:color="auto"/>
          </w:divBdr>
        </w:div>
        <w:div w:id="371614476">
          <w:marLeft w:val="0"/>
          <w:marRight w:val="0"/>
          <w:marTop w:val="0"/>
          <w:marBottom w:val="0"/>
          <w:divBdr>
            <w:top w:val="none" w:sz="0" w:space="0" w:color="auto"/>
            <w:left w:val="none" w:sz="0" w:space="0" w:color="auto"/>
            <w:bottom w:val="none" w:sz="0" w:space="0" w:color="auto"/>
            <w:right w:val="none" w:sz="0" w:space="0" w:color="auto"/>
          </w:divBdr>
        </w:div>
        <w:div w:id="371614477">
          <w:marLeft w:val="0"/>
          <w:marRight w:val="0"/>
          <w:marTop w:val="0"/>
          <w:marBottom w:val="0"/>
          <w:divBdr>
            <w:top w:val="none" w:sz="0" w:space="0" w:color="auto"/>
            <w:left w:val="none" w:sz="0" w:space="0" w:color="auto"/>
            <w:bottom w:val="none" w:sz="0" w:space="0" w:color="auto"/>
            <w:right w:val="none" w:sz="0" w:space="0" w:color="auto"/>
          </w:divBdr>
        </w:div>
      </w:divsChild>
    </w:div>
    <w:div w:id="371614462">
      <w:marLeft w:val="0"/>
      <w:marRight w:val="0"/>
      <w:marTop w:val="0"/>
      <w:marBottom w:val="0"/>
      <w:divBdr>
        <w:top w:val="none" w:sz="0" w:space="0" w:color="auto"/>
        <w:left w:val="none" w:sz="0" w:space="0" w:color="auto"/>
        <w:bottom w:val="none" w:sz="0" w:space="0" w:color="auto"/>
        <w:right w:val="none" w:sz="0" w:space="0" w:color="auto"/>
      </w:divBdr>
      <w:divsChild>
        <w:div w:id="371614419">
          <w:marLeft w:val="0"/>
          <w:marRight w:val="0"/>
          <w:marTop w:val="0"/>
          <w:marBottom w:val="0"/>
          <w:divBdr>
            <w:top w:val="none" w:sz="0" w:space="0" w:color="auto"/>
            <w:left w:val="none" w:sz="0" w:space="0" w:color="auto"/>
            <w:bottom w:val="none" w:sz="0" w:space="0" w:color="auto"/>
            <w:right w:val="none" w:sz="0" w:space="0" w:color="auto"/>
          </w:divBdr>
        </w:div>
        <w:div w:id="371614436">
          <w:marLeft w:val="0"/>
          <w:marRight w:val="0"/>
          <w:marTop w:val="0"/>
          <w:marBottom w:val="0"/>
          <w:divBdr>
            <w:top w:val="none" w:sz="0" w:space="0" w:color="auto"/>
            <w:left w:val="none" w:sz="0" w:space="0" w:color="auto"/>
            <w:bottom w:val="none" w:sz="0" w:space="0" w:color="auto"/>
            <w:right w:val="none" w:sz="0" w:space="0" w:color="auto"/>
          </w:divBdr>
        </w:div>
      </w:divsChild>
    </w:div>
    <w:div w:id="371614473">
      <w:marLeft w:val="0"/>
      <w:marRight w:val="0"/>
      <w:marTop w:val="0"/>
      <w:marBottom w:val="0"/>
      <w:divBdr>
        <w:top w:val="none" w:sz="0" w:space="0" w:color="auto"/>
        <w:left w:val="none" w:sz="0" w:space="0" w:color="auto"/>
        <w:bottom w:val="none" w:sz="0" w:space="0" w:color="auto"/>
        <w:right w:val="none" w:sz="0" w:space="0" w:color="auto"/>
      </w:divBdr>
      <w:divsChild>
        <w:div w:id="371614425">
          <w:marLeft w:val="0"/>
          <w:marRight w:val="0"/>
          <w:marTop w:val="0"/>
          <w:marBottom w:val="0"/>
          <w:divBdr>
            <w:top w:val="none" w:sz="0" w:space="0" w:color="auto"/>
            <w:left w:val="none" w:sz="0" w:space="0" w:color="auto"/>
            <w:bottom w:val="none" w:sz="0" w:space="0" w:color="auto"/>
            <w:right w:val="none" w:sz="0" w:space="0" w:color="auto"/>
          </w:divBdr>
        </w:div>
        <w:div w:id="371614445">
          <w:marLeft w:val="0"/>
          <w:marRight w:val="0"/>
          <w:marTop w:val="0"/>
          <w:marBottom w:val="0"/>
          <w:divBdr>
            <w:top w:val="none" w:sz="0" w:space="0" w:color="auto"/>
            <w:left w:val="none" w:sz="0" w:space="0" w:color="auto"/>
            <w:bottom w:val="none" w:sz="0" w:space="0" w:color="auto"/>
            <w:right w:val="none" w:sz="0" w:space="0" w:color="auto"/>
          </w:divBdr>
        </w:div>
        <w:div w:id="371614447">
          <w:marLeft w:val="0"/>
          <w:marRight w:val="0"/>
          <w:marTop w:val="0"/>
          <w:marBottom w:val="0"/>
          <w:divBdr>
            <w:top w:val="none" w:sz="0" w:space="0" w:color="auto"/>
            <w:left w:val="none" w:sz="0" w:space="0" w:color="auto"/>
            <w:bottom w:val="none" w:sz="0" w:space="0" w:color="auto"/>
            <w:right w:val="none" w:sz="0" w:space="0" w:color="auto"/>
          </w:divBdr>
        </w:div>
        <w:div w:id="371614449">
          <w:marLeft w:val="0"/>
          <w:marRight w:val="0"/>
          <w:marTop w:val="0"/>
          <w:marBottom w:val="0"/>
          <w:divBdr>
            <w:top w:val="none" w:sz="0" w:space="0" w:color="auto"/>
            <w:left w:val="none" w:sz="0" w:space="0" w:color="auto"/>
            <w:bottom w:val="none" w:sz="0" w:space="0" w:color="auto"/>
            <w:right w:val="none" w:sz="0" w:space="0" w:color="auto"/>
          </w:divBdr>
        </w:div>
      </w:divsChild>
    </w:div>
    <w:div w:id="371614474">
      <w:marLeft w:val="0"/>
      <w:marRight w:val="0"/>
      <w:marTop w:val="0"/>
      <w:marBottom w:val="0"/>
      <w:divBdr>
        <w:top w:val="none" w:sz="0" w:space="0" w:color="auto"/>
        <w:left w:val="none" w:sz="0" w:space="0" w:color="auto"/>
        <w:bottom w:val="none" w:sz="0" w:space="0" w:color="auto"/>
        <w:right w:val="none" w:sz="0" w:space="0" w:color="auto"/>
      </w:divBdr>
    </w:div>
    <w:div w:id="750541977">
      <w:bodyDiv w:val="1"/>
      <w:marLeft w:val="0"/>
      <w:marRight w:val="0"/>
      <w:marTop w:val="0"/>
      <w:marBottom w:val="0"/>
      <w:divBdr>
        <w:top w:val="none" w:sz="0" w:space="0" w:color="auto"/>
        <w:left w:val="none" w:sz="0" w:space="0" w:color="auto"/>
        <w:bottom w:val="none" w:sz="0" w:space="0" w:color="auto"/>
        <w:right w:val="none" w:sz="0" w:space="0" w:color="auto"/>
      </w:divBdr>
      <w:divsChild>
        <w:div w:id="1544904307">
          <w:marLeft w:val="0"/>
          <w:marRight w:val="0"/>
          <w:marTop w:val="0"/>
          <w:marBottom w:val="0"/>
          <w:divBdr>
            <w:top w:val="none" w:sz="0" w:space="0" w:color="auto"/>
            <w:left w:val="none" w:sz="0" w:space="0" w:color="auto"/>
            <w:bottom w:val="none" w:sz="0" w:space="0" w:color="auto"/>
            <w:right w:val="none" w:sz="0" w:space="0" w:color="auto"/>
          </w:divBdr>
        </w:div>
        <w:div w:id="46727193">
          <w:marLeft w:val="0"/>
          <w:marRight w:val="0"/>
          <w:marTop w:val="0"/>
          <w:marBottom w:val="0"/>
          <w:divBdr>
            <w:top w:val="none" w:sz="0" w:space="0" w:color="auto"/>
            <w:left w:val="none" w:sz="0" w:space="0" w:color="auto"/>
            <w:bottom w:val="none" w:sz="0" w:space="0" w:color="auto"/>
            <w:right w:val="none" w:sz="0" w:space="0" w:color="auto"/>
          </w:divBdr>
        </w:div>
        <w:div w:id="1466387619">
          <w:marLeft w:val="0"/>
          <w:marRight w:val="0"/>
          <w:marTop w:val="0"/>
          <w:marBottom w:val="0"/>
          <w:divBdr>
            <w:top w:val="none" w:sz="0" w:space="0" w:color="auto"/>
            <w:left w:val="none" w:sz="0" w:space="0" w:color="auto"/>
            <w:bottom w:val="none" w:sz="0" w:space="0" w:color="auto"/>
            <w:right w:val="none" w:sz="0" w:space="0" w:color="auto"/>
          </w:divBdr>
        </w:div>
        <w:div w:id="712191602">
          <w:marLeft w:val="0"/>
          <w:marRight w:val="0"/>
          <w:marTop w:val="0"/>
          <w:marBottom w:val="0"/>
          <w:divBdr>
            <w:top w:val="none" w:sz="0" w:space="0" w:color="auto"/>
            <w:left w:val="none" w:sz="0" w:space="0" w:color="auto"/>
            <w:bottom w:val="none" w:sz="0" w:space="0" w:color="auto"/>
            <w:right w:val="none" w:sz="0" w:space="0" w:color="auto"/>
          </w:divBdr>
        </w:div>
        <w:div w:id="1889340302">
          <w:marLeft w:val="0"/>
          <w:marRight w:val="0"/>
          <w:marTop w:val="0"/>
          <w:marBottom w:val="0"/>
          <w:divBdr>
            <w:top w:val="none" w:sz="0" w:space="0" w:color="auto"/>
            <w:left w:val="none" w:sz="0" w:space="0" w:color="auto"/>
            <w:bottom w:val="none" w:sz="0" w:space="0" w:color="auto"/>
            <w:right w:val="none" w:sz="0" w:space="0" w:color="auto"/>
          </w:divBdr>
        </w:div>
        <w:div w:id="1326861825">
          <w:marLeft w:val="0"/>
          <w:marRight w:val="0"/>
          <w:marTop w:val="0"/>
          <w:marBottom w:val="0"/>
          <w:divBdr>
            <w:top w:val="none" w:sz="0" w:space="0" w:color="auto"/>
            <w:left w:val="none" w:sz="0" w:space="0" w:color="auto"/>
            <w:bottom w:val="none" w:sz="0" w:space="0" w:color="auto"/>
            <w:right w:val="none" w:sz="0" w:space="0" w:color="auto"/>
          </w:divBdr>
        </w:div>
        <w:div w:id="570967918">
          <w:marLeft w:val="0"/>
          <w:marRight w:val="0"/>
          <w:marTop w:val="0"/>
          <w:marBottom w:val="0"/>
          <w:divBdr>
            <w:top w:val="none" w:sz="0" w:space="0" w:color="auto"/>
            <w:left w:val="none" w:sz="0" w:space="0" w:color="auto"/>
            <w:bottom w:val="none" w:sz="0" w:space="0" w:color="auto"/>
            <w:right w:val="none" w:sz="0" w:space="0" w:color="auto"/>
          </w:divBdr>
        </w:div>
        <w:div w:id="1606764995">
          <w:marLeft w:val="0"/>
          <w:marRight w:val="0"/>
          <w:marTop w:val="0"/>
          <w:marBottom w:val="0"/>
          <w:divBdr>
            <w:top w:val="none" w:sz="0" w:space="0" w:color="auto"/>
            <w:left w:val="none" w:sz="0" w:space="0" w:color="auto"/>
            <w:bottom w:val="none" w:sz="0" w:space="0" w:color="auto"/>
            <w:right w:val="none" w:sz="0" w:space="0" w:color="auto"/>
          </w:divBdr>
        </w:div>
        <w:div w:id="1728140058">
          <w:marLeft w:val="0"/>
          <w:marRight w:val="0"/>
          <w:marTop w:val="0"/>
          <w:marBottom w:val="0"/>
          <w:divBdr>
            <w:top w:val="none" w:sz="0" w:space="0" w:color="auto"/>
            <w:left w:val="none" w:sz="0" w:space="0" w:color="auto"/>
            <w:bottom w:val="none" w:sz="0" w:space="0" w:color="auto"/>
            <w:right w:val="none" w:sz="0" w:space="0" w:color="auto"/>
          </w:divBdr>
        </w:div>
        <w:div w:id="888611921">
          <w:marLeft w:val="0"/>
          <w:marRight w:val="0"/>
          <w:marTop w:val="0"/>
          <w:marBottom w:val="0"/>
          <w:divBdr>
            <w:top w:val="none" w:sz="0" w:space="0" w:color="auto"/>
            <w:left w:val="none" w:sz="0" w:space="0" w:color="auto"/>
            <w:bottom w:val="none" w:sz="0" w:space="0" w:color="auto"/>
            <w:right w:val="none" w:sz="0" w:space="0" w:color="auto"/>
          </w:divBdr>
        </w:div>
        <w:div w:id="1462311066">
          <w:marLeft w:val="0"/>
          <w:marRight w:val="0"/>
          <w:marTop w:val="0"/>
          <w:marBottom w:val="0"/>
          <w:divBdr>
            <w:top w:val="none" w:sz="0" w:space="0" w:color="auto"/>
            <w:left w:val="none" w:sz="0" w:space="0" w:color="auto"/>
            <w:bottom w:val="none" w:sz="0" w:space="0" w:color="auto"/>
            <w:right w:val="none" w:sz="0" w:space="0" w:color="auto"/>
          </w:divBdr>
        </w:div>
        <w:div w:id="1322853494">
          <w:marLeft w:val="0"/>
          <w:marRight w:val="0"/>
          <w:marTop w:val="0"/>
          <w:marBottom w:val="0"/>
          <w:divBdr>
            <w:top w:val="none" w:sz="0" w:space="0" w:color="auto"/>
            <w:left w:val="none" w:sz="0" w:space="0" w:color="auto"/>
            <w:bottom w:val="none" w:sz="0" w:space="0" w:color="auto"/>
            <w:right w:val="none" w:sz="0" w:space="0" w:color="auto"/>
          </w:divBdr>
        </w:div>
        <w:div w:id="1170413314">
          <w:marLeft w:val="0"/>
          <w:marRight w:val="0"/>
          <w:marTop w:val="0"/>
          <w:marBottom w:val="0"/>
          <w:divBdr>
            <w:top w:val="none" w:sz="0" w:space="0" w:color="auto"/>
            <w:left w:val="none" w:sz="0" w:space="0" w:color="auto"/>
            <w:bottom w:val="none" w:sz="0" w:space="0" w:color="auto"/>
            <w:right w:val="none" w:sz="0" w:space="0" w:color="auto"/>
          </w:divBdr>
        </w:div>
        <w:div w:id="742609051">
          <w:marLeft w:val="0"/>
          <w:marRight w:val="0"/>
          <w:marTop w:val="0"/>
          <w:marBottom w:val="0"/>
          <w:divBdr>
            <w:top w:val="none" w:sz="0" w:space="0" w:color="auto"/>
            <w:left w:val="none" w:sz="0" w:space="0" w:color="auto"/>
            <w:bottom w:val="none" w:sz="0" w:space="0" w:color="auto"/>
            <w:right w:val="none" w:sz="0" w:space="0" w:color="auto"/>
          </w:divBdr>
        </w:div>
        <w:div w:id="1942183276">
          <w:marLeft w:val="0"/>
          <w:marRight w:val="0"/>
          <w:marTop w:val="0"/>
          <w:marBottom w:val="0"/>
          <w:divBdr>
            <w:top w:val="none" w:sz="0" w:space="0" w:color="auto"/>
            <w:left w:val="none" w:sz="0" w:space="0" w:color="auto"/>
            <w:bottom w:val="none" w:sz="0" w:space="0" w:color="auto"/>
            <w:right w:val="none" w:sz="0" w:space="0" w:color="auto"/>
          </w:divBdr>
        </w:div>
        <w:div w:id="243028401">
          <w:marLeft w:val="0"/>
          <w:marRight w:val="0"/>
          <w:marTop w:val="0"/>
          <w:marBottom w:val="0"/>
          <w:divBdr>
            <w:top w:val="none" w:sz="0" w:space="0" w:color="auto"/>
            <w:left w:val="none" w:sz="0" w:space="0" w:color="auto"/>
            <w:bottom w:val="none" w:sz="0" w:space="0" w:color="auto"/>
            <w:right w:val="none" w:sz="0" w:space="0" w:color="auto"/>
          </w:divBdr>
        </w:div>
        <w:div w:id="137497400">
          <w:marLeft w:val="0"/>
          <w:marRight w:val="0"/>
          <w:marTop w:val="0"/>
          <w:marBottom w:val="0"/>
          <w:divBdr>
            <w:top w:val="none" w:sz="0" w:space="0" w:color="auto"/>
            <w:left w:val="none" w:sz="0" w:space="0" w:color="auto"/>
            <w:bottom w:val="none" w:sz="0" w:space="0" w:color="auto"/>
            <w:right w:val="none" w:sz="0" w:space="0" w:color="auto"/>
          </w:divBdr>
        </w:div>
        <w:div w:id="1851136054">
          <w:marLeft w:val="0"/>
          <w:marRight w:val="0"/>
          <w:marTop w:val="0"/>
          <w:marBottom w:val="0"/>
          <w:divBdr>
            <w:top w:val="none" w:sz="0" w:space="0" w:color="auto"/>
            <w:left w:val="none" w:sz="0" w:space="0" w:color="auto"/>
            <w:bottom w:val="none" w:sz="0" w:space="0" w:color="auto"/>
            <w:right w:val="none" w:sz="0" w:space="0" w:color="auto"/>
          </w:divBdr>
        </w:div>
        <w:div w:id="1508715605">
          <w:marLeft w:val="0"/>
          <w:marRight w:val="0"/>
          <w:marTop w:val="0"/>
          <w:marBottom w:val="0"/>
          <w:divBdr>
            <w:top w:val="none" w:sz="0" w:space="0" w:color="auto"/>
            <w:left w:val="none" w:sz="0" w:space="0" w:color="auto"/>
            <w:bottom w:val="none" w:sz="0" w:space="0" w:color="auto"/>
            <w:right w:val="none" w:sz="0" w:space="0" w:color="auto"/>
          </w:divBdr>
        </w:div>
        <w:div w:id="1537428732">
          <w:marLeft w:val="0"/>
          <w:marRight w:val="0"/>
          <w:marTop w:val="0"/>
          <w:marBottom w:val="0"/>
          <w:divBdr>
            <w:top w:val="none" w:sz="0" w:space="0" w:color="auto"/>
            <w:left w:val="none" w:sz="0" w:space="0" w:color="auto"/>
            <w:bottom w:val="none" w:sz="0" w:space="0" w:color="auto"/>
            <w:right w:val="none" w:sz="0" w:space="0" w:color="auto"/>
          </w:divBdr>
        </w:div>
        <w:div w:id="2093622793">
          <w:marLeft w:val="0"/>
          <w:marRight w:val="0"/>
          <w:marTop w:val="0"/>
          <w:marBottom w:val="0"/>
          <w:divBdr>
            <w:top w:val="none" w:sz="0" w:space="0" w:color="auto"/>
            <w:left w:val="none" w:sz="0" w:space="0" w:color="auto"/>
            <w:bottom w:val="none" w:sz="0" w:space="0" w:color="auto"/>
            <w:right w:val="none" w:sz="0" w:space="0" w:color="auto"/>
          </w:divBdr>
        </w:div>
        <w:div w:id="944001126">
          <w:marLeft w:val="0"/>
          <w:marRight w:val="0"/>
          <w:marTop w:val="0"/>
          <w:marBottom w:val="0"/>
          <w:divBdr>
            <w:top w:val="none" w:sz="0" w:space="0" w:color="auto"/>
            <w:left w:val="none" w:sz="0" w:space="0" w:color="auto"/>
            <w:bottom w:val="none" w:sz="0" w:space="0" w:color="auto"/>
            <w:right w:val="none" w:sz="0" w:space="0" w:color="auto"/>
          </w:divBdr>
        </w:div>
        <w:div w:id="1829594687">
          <w:marLeft w:val="0"/>
          <w:marRight w:val="0"/>
          <w:marTop w:val="0"/>
          <w:marBottom w:val="0"/>
          <w:divBdr>
            <w:top w:val="none" w:sz="0" w:space="0" w:color="auto"/>
            <w:left w:val="none" w:sz="0" w:space="0" w:color="auto"/>
            <w:bottom w:val="none" w:sz="0" w:space="0" w:color="auto"/>
            <w:right w:val="none" w:sz="0" w:space="0" w:color="auto"/>
          </w:divBdr>
        </w:div>
        <w:div w:id="534732064">
          <w:marLeft w:val="0"/>
          <w:marRight w:val="0"/>
          <w:marTop w:val="0"/>
          <w:marBottom w:val="0"/>
          <w:divBdr>
            <w:top w:val="none" w:sz="0" w:space="0" w:color="auto"/>
            <w:left w:val="none" w:sz="0" w:space="0" w:color="auto"/>
            <w:bottom w:val="none" w:sz="0" w:space="0" w:color="auto"/>
            <w:right w:val="none" w:sz="0" w:space="0" w:color="auto"/>
          </w:divBdr>
        </w:div>
      </w:divsChild>
    </w:div>
    <w:div w:id="1020624427">
      <w:bodyDiv w:val="1"/>
      <w:marLeft w:val="0"/>
      <w:marRight w:val="0"/>
      <w:marTop w:val="0"/>
      <w:marBottom w:val="0"/>
      <w:divBdr>
        <w:top w:val="none" w:sz="0" w:space="0" w:color="auto"/>
        <w:left w:val="none" w:sz="0" w:space="0" w:color="auto"/>
        <w:bottom w:val="none" w:sz="0" w:space="0" w:color="auto"/>
        <w:right w:val="none" w:sz="0" w:space="0" w:color="auto"/>
      </w:divBdr>
      <w:divsChild>
        <w:div w:id="1673726017">
          <w:marLeft w:val="0"/>
          <w:marRight w:val="0"/>
          <w:marTop w:val="0"/>
          <w:marBottom w:val="0"/>
          <w:divBdr>
            <w:top w:val="none" w:sz="0" w:space="0" w:color="auto"/>
            <w:left w:val="none" w:sz="0" w:space="0" w:color="auto"/>
            <w:bottom w:val="none" w:sz="0" w:space="0" w:color="auto"/>
            <w:right w:val="none" w:sz="0" w:space="0" w:color="auto"/>
          </w:divBdr>
        </w:div>
        <w:div w:id="557517807">
          <w:marLeft w:val="0"/>
          <w:marRight w:val="0"/>
          <w:marTop w:val="0"/>
          <w:marBottom w:val="0"/>
          <w:divBdr>
            <w:top w:val="none" w:sz="0" w:space="0" w:color="auto"/>
            <w:left w:val="none" w:sz="0" w:space="0" w:color="auto"/>
            <w:bottom w:val="none" w:sz="0" w:space="0" w:color="auto"/>
            <w:right w:val="none" w:sz="0" w:space="0" w:color="auto"/>
          </w:divBdr>
        </w:div>
        <w:div w:id="1739745946">
          <w:marLeft w:val="0"/>
          <w:marRight w:val="0"/>
          <w:marTop w:val="0"/>
          <w:marBottom w:val="0"/>
          <w:divBdr>
            <w:top w:val="none" w:sz="0" w:space="0" w:color="auto"/>
            <w:left w:val="none" w:sz="0" w:space="0" w:color="auto"/>
            <w:bottom w:val="none" w:sz="0" w:space="0" w:color="auto"/>
            <w:right w:val="none" w:sz="0" w:space="0" w:color="auto"/>
          </w:divBdr>
        </w:div>
      </w:divsChild>
    </w:div>
    <w:div w:id="1226069690">
      <w:bodyDiv w:val="1"/>
      <w:marLeft w:val="0"/>
      <w:marRight w:val="0"/>
      <w:marTop w:val="0"/>
      <w:marBottom w:val="0"/>
      <w:divBdr>
        <w:top w:val="none" w:sz="0" w:space="0" w:color="auto"/>
        <w:left w:val="none" w:sz="0" w:space="0" w:color="auto"/>
        <w:bottom w:val="none" w:sz="0" w:space="0" w:color="auto"/>
        <w:right w:val="none" w:sz="0" w:space="0" w:color="auto"/>
      </w:divBdr>
      <w:divsChild>
        <w:div w:id="2021008525">
          <w:marLeft w:val="0"/>
          <w:marRight w:val="0"/>
          <w:marTop w:val="0"/>
          <w:marBottom w:val="0"/>
          <w:divBdr>
            <w:top w:val="none" w:sz="0" w:space="0" w:color="auto"/>
            <w:left w:val="none" w:sz="0" w:space="0" w:color="auto"/>
            <w:bottom w:val="none" w:sz="0" w:space="0" w:color="auto"/>
            <w:right w:val="none" w:sz="0" w:space="0" w:color="auto"/>
          </w:divBdr>
        </w:div>
        <w:div w:id="1126311000">
          <w:marLeft w:val="0"/>
          <w:marRight w:val="0"/>
          <w:marTop w:val="0"/>
          <w:marBottom w:val="0"/>
          <w:divBdr>
            <w:top w:val="none" w:sz="0" w:space="0" w:color="auto"/>
            <w:left w:val="none" w:sz="0" w:space="0" w:color="auto"/>
            <w:bottom w:val="none" w:sz="0" w:space="0" w:color="auto"/>
            <w:right w:val="none" w:sz="0" w:space="0" w:color="auto"/>
          </w:divBdr>
        </w:div>
        <w:div w:id="1397169343">
          <w:marLeft w:val="0"/>
          <w:marRight w:val="0"/>
          <w:marTop w:val="0"/>
          <w:marBottom w:val="0"/>
          <w:divBdr>
            <w:top w:val="none" w:sz="0" w:space="0" w:color="auto"/>
            <w:left w:val="none" w:sz="0" w:space="0" w:color="auto"/>
            <w:bottom w:val="none" w:sz="0" w:space="0" w:color="auto"/>
            <w:right w:val="none" w:sz="0" w:space="0" w:color="auto"/>
          </w:divBdr>
        </w:div>
      </w:divsChild>
    </w:div>
    <w:div w:id="1341467503">
      <w:bodyDiv w:val="1"/>
      <w:marLeft w:val="0"/>
      <w:marRight w:val="0"/>
      <w:marTop w:val="0"/>
      <w:marBottom w:val="0"/>
      <w:divBdr>
        <w:top w:val="none" w:sz="0" w:space="0" w:color="auto"/>
        <w:left w:val="none" w:sz="0" w:space="0" w:color="auto"/>
        <w:bottom w:val="none" w:sz="0" w:space="0" w:color="auto"/>
        <w:right w:val="none" w:sz="0" w:space="0" w:color="auto"/>
      </w:divBdr>
      <w:divsChild>
        <w:div w:id="1638533447">
          <w:marLeft w:val="0"/>
          <w:marRight w:val="0"/>
          <w:marTop w:val="0"/>
          <w:marBottom w:val="0"/>
          <w:divBdr>
            <w:top w:val="none" w:sz="0" w:space="0" w:color="auto"/>
            <w:left w:val="none" w:sz="0" w:space="0" w:color="auto"/>
            <w:bottom w:val="none" w:sz="0" w:space="0" w:color="auto"/>
            <w:right w:val="none" w:sz="0" w:space="0" w:color="auto"/>
          </w:divBdr>
        </w:div>
        <w:div w:id="1681737974">
          <w:marLeft w:val="0"/>
          <w:marRight w:val="0"/>
          <w:marTop w:val="0"/>
          <w:marBottom w:val="0"/>
          <w:divBdr>
            <w:top w:val="none" w:sz="0" w:space="0" w:color="auto"/>
            <w:left w:val="none" w:sz="0" w:space="0" w:color="auto"/>
            <w:bottom w:val="none" w:sz="0" w:space="0" w:color="auto"/>
            <w:right w:val="none" w:sz="0" w:space="0" w:color="auto"/>
          </w:divBdr>
        </w:div>
        <w:div w:id="767653357">
          <w:marLeft w:val="0"/>
          <w:marRight w:val="0"/>
          <w:marTop w:val="0"/>
          <w:marBottom w:val="0"/>
          <w:divBdr>
            <w:top w:val="none" w:sz="0" w:space="0" w:color="auto"/>
            <w:left w:val="none" w:sz="0" w:space="0" w:color="auto"/>
            <w:bottom w:val="none" w:sz="0" w:space="0" w:color="auto"/>
            <w:right w:val="none" w:sz="0" w:space="0" w:color="auto"/>
          </w:divBdr>
        </w:div>
        <w:div w:id="514081063">
          <w:marLeft w:val="0"/>
          <w:marRight w:val="0"/>
          <w:marTop w:val="0"/>
          <w:marBottom w:val="0"/>
          <w:divBdr>
            <w:top w:val="none" w:sz="0" w:space="0" w:color="auto"/>
            <w:left w:val="none" w:sz="0" w:space="0" w:color="auto"/>
            <w:bottom w:val="none" w:sz="0" w:space="0" w:color="auto"/>
            <w:right w:val="none" w:sz="0" w:space="0" w:color="auto"/>
          </w:divBdr>
        </w:div>
        <w:div w:id="574240198">
          <w:marLeft w:val="0"/>
          <w:marRight w:val="0"/>
          <w:marTop w:val="0"/>
          <w:marBottom w:val="0"/>
          <w:divBdr>
            <w:top w:val="none" w:sz="0" w:space="0" w:color="auto"/>
            <w:left w:val="none" w:sz="0" w:space="0" w:color="auto"/>
            <w:bottom w:val="none" w:sz="0" w:space="0" w:color="auto"/>
            <w:right w:val="none" w:sz="0" w:space="0" w:color="auto"/>
          </w:divBdr>
        </w:div>
        <w:div w:id="259529573">
          <w:marLeft w:val="0"/>
          <w:marRight w:val="0"/>
          <w:marTop w:val="0"/>
          <w:marBottom w:val="0"/>
          <w:divBdr>
            <w:top w:val="none" w:sz="0" w:space="0" w:color="auto"/>
            <w:left w:val="none" w:sz="0" w:space="0" w:color="auto"/>
            <w:bottom w:val="none" w:sz="0" w:space="0" w:color="auto"/>
            <w:right w:val="none" w:sz="0" w:space="0" w:color="auto"/>
          </w:divBdr>
        </w:div>
        <w:div w:id="185605436">
          <w:marLeft w:val="0"/>
          <w:marRight w:val="0"/>
          <w:marTop w:val="0"/>
          <w:marBottom w:val="0"/>
          <w:divBdr>
            <w:top w:val="none" w:sz="0" w:space="0" w:color="auto"/>
            <w:left w:val="none" w:sz="0" w:space="0" w:color="auto"/>
            <w:bottom w:val="none" w:sz="0" w:space="0" w:color="auto"/>
            <w:right w:val="none" w:sz="0" w:space="0" w:color="auto"/>
          </w:divBdr>
        </w:div>
        <w:div w:id="628627602">
          <w:marLeft w:val="0"/>
          <w:marRight w:val="0"/>
          <w:marTop w:val="0"/>
          <w:marBottom w:val="0"/>
          <w:divBdr>
            <w:top w:val="none" w:sz="0" w:space="0" w:color="auto"/>
            <w:left w:val="none" w:sz="0" w:space="0" w:color="auto"/>
            <w:bottom w:val="none" w:sz="0" w:space="0" w:color="auto"/>
            <w:right w:val="none" w:sz="0" w:space="0" w:color="auto"/>
          </w:divBdr>
        </w:div>
        <w:div w:id="377555202">
          <w:marLeft w:val="0"/>
          <w:marRight w:val="0"/>
          <w:marTop w:val="0"/>
          <w:marBottom w:val="0"/>
          <w:divBdr>
            <w:top w:val="none" w:sz="0" w:space="0" w:color="auto"/>
            <w:left w:val="none" w:sz="0" w:space="0" w:color="auto"/>
            <w:bottom w:val="none" w:sz="0" w:space="0" w:color="auto"/>
            <w:right w:val="none" w:sz="0" w:space="0" w:color="auto"/>
          </w:divBdr>
        </w:div>
        <w:div w:id="241184722">
          <w:marLeft w:val="0"/>
          <w:marRight w:val="0"/>
          <w:marTop w:val="0"/>
          <w:marBottom w:val="0"/>
          <w:divBdr>
            <w:top w:val="none" w:sz="0" w:space="0" w:color="auto"/>
            <w:left w:val="none" w:sz="0" w:space="0" w:color="auto"/>
            <w:bottom w:val="none" w:sz="0" w:space="0" w:color="auto"/>
            <w:right w:val="none" w:sz="0" w:space="0" w:color="auto"/>
          </w:divBdr>
        </w:div>
        <w:div w:id="420837199">
          <w:marLeft w:val="0"/>
          <w:marRight w:val="0"/>
          <w:marTop w:val="0"/>
          <w:marBottom w:val="0"/>
          <w:divBdr>
            <w:top w:val="none" w:sz="0" w:space="0" w:color="auto"/>
            <w:left w:val="none" w:sz="0" w:space="0" w:color="auto"/>
            <w:bottom w:val="none" w:sz="0" w:space="0" w:color="auto"/>
            <w:right w:val="none" w:sz="0" w:space="0" w:color="auto"/>
          </w:divBdr>
        </w:div>
        <w:div w:id="1235314110">
          <w:marLeft w:val="0"/>
          <w:marRight w:val="0"/>
          <w:marTop w:val="0"/>
          <w:marBottom w:val="0"/>
          <w:divBdr>
            <w:top w:val="none" w:sz="0" w:space="0" w:color="auto"/>
            <w:left w:val="none" w:sz="0" w:space="0" w:color="auto"/>
            <w:bottom w:val="none" w:sz="0" w:space="0" w:color="auto"/>
            <w:right w:val="none" w:sz="0" w:space="0" w:color="auto"/>
          </w:divBdr>
        </w:div>
        <w:div w:id="1178614376">
          <w:marLeft w:val="0"/>
          <w:marRight w:val="0"/>
          <w:marTop w:val="0"/>
          <w:marBottom w:val="0"/>
          <w:divBdr>
            <w:top w:val="none" w:sz="0" w:space="0" w:color="auto"/>
            <w:left w:val="none" w:sz="0" w:space="0" w:color="auto"/>
            <w:bottom w:val="none" w:sz="0" w:space="0" w:color="auto"/>
            <w:right w:val="none" w:sz="0" w:space="0" w:color="auto"/>
          </w:divBdr>
        </w:div>
        <w:div w:id="1146165161">
          <w:marLeft w:val="0"/>
          <w:marRight w:val="0"/>
          <w:marTop w:val="0"/>
          <w:marBottom w:val="0"/>
          <w:divBdr>
            <w:top w:val="none" w:sz="0" w:space="0" w:color="auto"/>
            <w:left w:val="none" w:sz="0" w:space="0" w:color="auto"/>
            <w:bottom w:val="none" w:sz="0" w:space="0" w:color="auto"/>
            <w:right w:val="none" w:sz="0" w:space="0" w:color="auto"/>
          </w:divBdr>
        </w:div>
        <w:div w:id="1191453905">
          <w:marLeft w:val="0"/>
          <w:marRight w:val="0"/>
          <w:marTop w:val="0"/>
          <w:marBottom w:val="0"/>
          <w:divBdr>
            <w:top w:val="none" w:sz="0" w:space="0" w:color="auto"/>
            <w:left w:val="none" w:sz="0" w:space="0" w:color="auto"/>
            <w:bottom w:val="none" w:sz="0" w:space="0" w:color="auto"/>
            <w:right w:val="none" w:sz="0" w:space="0" w:color="auto"/>
          </w:divBdr>
        </w:div>
        <w:div w:id="98913767">
          <w:marLeft w:val="0"/>
          <w:marRight w:val="0"/>
          <w:marTop w:val="0"/>
          <w:marBottom w:val="0"/>
          <w:divBdr>
            <w:top w:val="none" w:sz="0" w:space="0" w:color="auto"/>
            <w:left w:val="none" w:sz="0" w:space="0" w:color="auto"/>
            <w:bottom w:val="none" w:sz="0" w:space="0" w:color="auto"/>
            <w:right w:val="none" w:sz="0" w:space="0" w:color="auto"/>
          </w:divBdr>
        </w:div>
        <w:div w:id="973565577">
          <w:marLeft w:val="0"/>
          <w:marRight w:val="0"/>
          <w:marTop w:val="0"/>
          <w:marBottom w:val="0"/>
          <w:divBdr>
            <w:top w:val="none" w:sz="0" w:space="0" w:color="auto"/>
            <w:left w:val="none" w:sz="0" w:space="0" w:color="auto"/>
            <w:bottom w:val="none" w:sz="0" w:space="0" w:color="auto"/>
            <w:right w:val="none" w:sz="0" w:space="0" w:color="auto"/>
          </w:divBdr>
        </w:div>
        <w:div w:id="820275776">
          <w:marLeft w:val="0"/>
          <w:marRight w:val="0"/>
          <w:marTop w:val="0"/>
          <w:marBottom w:val="0"/>
          <w:divBdr>
            <w:top w:val="none" w:sz="0" w:space="0" w:color="auto"/>
            <w:left w:val="none" w:sz="0" w:space="0" w:color="auto"/>
            <w:bottom w:val="none" w:sz="0" w:space="0" w:color="auto"/>
            <w:right w:val="none" w:sz="0" w:space="0" w:color="auto"/>
          </w:divBdr>
        </w:div>
        <w:div w:id="1230385955">
          <w:marLeft w:val="0"/>
          <w:marRight w:val="0"/>
          <w:marTop w:val="0"/>
          <w:marBottom w:val="0"/>
          <w:divBdr>
            <w:top w:val="none" w:sz="0" w:space="0" w:color="auto"/>
            <w:left w:val="none" w:sz="0" w:space="0" w:color="auto"/>
            <w:bottom w:val="none" w:sz="0" w:space="0" w:color="auto"/>
            <w:right w:val="none" w:sz="0" w:space="0" w:color="auto"/>
          </w:divBdr>
        </w:div>
        <w:div w:id="1366368211">
          <w:marLeft w:val="0"/>
          <w:marRight w:val="0"/>
          <w:marTop w:val="0"/>
          <w:marBottom w:val="0"/>
          <w:divBdr>
            <w:top w:val="none" w:sz="0" w:space="0" w:color="auto"/>
            <w:left w:val="none" w:sz="0" w:space="0" w:color="auto"/>
            <w:bottom w:val="none" w:sz="0" w:space="0" w:color="auto"/>
            <w:right w:val="none" w:sz="0" w:space="0" w:color="auto"/>
          </w:divBdr>
        </w:div>
        <w:div w:id="96172510">
          <w:marLeft w:val="0"/>
          <w:marRight w:val="0"/>
          <w:marTop w:val="0"/>
          <w:marBottom w:val="0"/>
          <w:divBdr>
            <w:top w:val="none" w:sz="0" w:space="0" w:color="auto"/>
            <w:left w:val="none" w:sz="0" w:space="0" w:color="auto"/>
            <w:bottom w:val="none" w:sz="0" w:space="0" w:color="auto"/>
            <w:right w:val="none" w:sz="0" w:space="0" w:color="auto"/>
          </w:divBdr>
        </w:div>
        <w:div w:id="1812214741">
          <w:marLeft w:val="0"/>
          <w:marRight w:val="0"/>
          <w:marTop w:val="0"/>
          <w:marBottom w:val="0"/>
          <w:divBdr>
            <w:top w:val="none" w:sz="0" w:space="0" w:color="auto"/>
            <w:left w:val="none" w:sz="0" w:space="0" w:color="auto"/>
            <w:bottom w:val="none" w:sz="0" w:space="0" w:color="auto"/>
            <w:right w:val="none" w:sz="0" w:space="0" w:color="auto"/>
          </w:divBdr>
        </w:div>
        <w:div w:id="220599314">
          <w:marLeft w:val="0"/>
          <w:marRight w:val="0"/>
          <w:marTop w:val="0"/>
          <w:marBottom w:val="0"/>
          <w:divBdr>
            <w:top w:val="none" w:sz="0" w:space="0" w:color="auto"/>
            <w:left w:val="none" w:sz="0" w:space="0" w:color="auto"/>
            <w:bottom w:val="none" w:sz="0" w:space="0" w:color="auto"/>
            <w:right w:val="none" w:sz="0" w:space="0" w:color="auto"/>
          </w:divBdr>
        </w:div>
        <w:div w:id="131020295">
          <w:marLeft w:val="0"/>
          <w:marRight w:val="0"/>
          <w:marTop w:val="0"/>
          <w:marBottom w:val="0"/>
          <w:divBdr>
            <w:top w:val="none" w:sz="0" w:space="0" w:color="auto"/>
            <w:left w:val="none" w:sz="0" w:space="0" w:color="auto"/>
            <w:bottom w:val="none" w:sz="0" w:space="0" w:color="auto"/>
            <w:right w:val="none" w:sz="0" w:space="0" w:color="auto"/>
          </w:divBdr>
        </w:div>
      </w:divsChild>
    </w:div>
    <w:div w:id="1463309237">
      <w:bodyDiv w:val="1"/>
      <w:marLeft w:val="0"/>
      <w:marRight w:val="0"/>
      <w:marTop w:val="0"/>
      <w:marBottom w:val="0"/>
      <w:divBdr>
        <w:top w:val="none" w:sz="0" w:space="0" w:color="auto"/>
        <w:left w:val="none" w:sz="0" w:space="0" w:color="auto"/>
        <w:bottom w:val="none" w:sz="0" w:space="0" w:color="auto"/>
        <w:right w:val="none" w:sz="0" w:space="0" w:color="auto"/>
      </w:divBdr>
      <w:divsChild>
        <w:div w:id="1643119150">
          <w:marLeft w:val="0"/>
          <w:marRight w:val="0"/>
          <w:marTop w:val="0"/>
          <w:marBottom w:val="0"/>
          <w:divBdr>
            <w:top w:val="none" w:sz="0" w:space="0" w:color="auto"/>
            <w:left w:val="none" w:sz="0" w:space="0" w:color="auto"/>
            <w:bottom w:val="none" w:sz="0" w:space="0" w:color="auto"/>
            <w:right w:val="none" w:sz="0" w:space="0" w:color="auto"/>
          </w:divBdr>
        </w:div>
        <w:div w:id="613706410">
          <w:marLeft w:val="0"/>
          <w:marRight w:val="0"/>
          <w:marTop w:val="0"/>
          <w:marBottom w:val="0"/>
          <w:divBdr>
            <w:top w:val="none" w:sz="0" w:space="0" w:color="auto"/>
            <w:left w:val="none" w:sz="0" w:space="0" w:color="auto"/>
            <w:bottom w:val="none" w:sz="0" w:space="0" w:color="auto"/>
            <w:right w:val="none" w:sz="0" w:space="0" w:color="auto"/>
          </w:divBdr>
        </w:div>
        <w:div w:id="503250976">
          <w:marLeft w:val="0"/>
          <w:marRight w:val="0"/>
          <w:marTop w:val="0"/>
          <w:marBottom w:val="0"/>
          <w:divBdr>
            <w:top w:val="none" w:sz="0" w:space="0" w:color="auto"/>
            <w:left w:val="none" w:sz="0" w:space="0" w:color="auto"/>
            <w:bottom w:val="none" w:sz="0" w:space="0" w:color="auto"/>
            <w:right w:val="none" w:sz="0" w:space="0" w:color="auto"/>
          </w:divBdr>
        </w:div>
      </w:divsChild>
    </w:div>
    <w:div w:id="19752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lbany.edu/studentconduct/standards_of_academic_integrity.ph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506BA-70F2-45E5-A656-C141A9F4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4011</TotalTime>
  <Pages>4</Pages>
  <Words>1133</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Toledo</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console1</dc:creator>
  <cp:keywords/>
  <dc:description/>
  <cp:lastModifiedBy>Marques de Carvalho, Jackson W</cp:lastModifiedBy>
  <cp:revision>128</cp:revision>
  <cp:lastPrinted>2015-01-13T18:56:00Z</cp:lastPrinted>
  <dcterms:created xsi:type="dcterms:W3CDTF">2018-10-07T04:53:00Z</dcterms:created>
  <dcterms:modified xsi:type="dcterms:W3CDTF">2023-01-17T15:28:00Z</dcterms:modified>
</cp:coreProperties>
</file>