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1C6A5" w14:textId="77777777" w:rsidR="00EA7819" w:rsidRDefault="00EA7819" w:rsidP="00EA7819">
      <w:pPr>
        <w:spacing w:line="240" w:lineRule="auto"/>
      </w:pPr>
      <w:r>
        <w:t>Wyatt Blair</w:t>
      </w:r>
    </w:p>
    <w:p w14:paraId="2E4E9749" w14:textId="77777777" w:rsidR="00EA7819" w:rsidRDefault="00EA7819" w:rsidP="00EA7819">
      <w:pPr>
        <w:spacing w:line="240" w:lineRule="auto"/>
      </w:pPr>
      <w:r>
        <w:t>EMT-678-WS: Big Data Technologies</w:t>
      </w:r>
    </w:p>
    <w:p w14:paraId="180EA237" w14:textId="02628E1E" w:rsidR="00EA7819" w:rsidRDefault="00E30389" w:rsidP="00EA7819">
      <w:pPr>
        <w:spacing w:line="240" w:lineRule="auto"/>
      </w:pPr>
      <w:r>
        <w:t>11/1/2024</w:t>
      </w:r>
    </w:p>
    <w:p w14:paraId="0471D188" w14:textId="77777777" w:rsidR="00EA7819" w:rsidRDefault="00EA7819" w:rsidP="00EA7819">
      <w:pPr>
        <w:spacing w:line="240" w:lineRule="auto"/>
      </w:pPr>
    </w:p>
    <w:p w14:paraId="33F5DA65" w14:textId="517D27CC" w:rsidR="00D71A73" w:rsidRPr="00D71A73" w:rsidRDefault="00072573" w:rsidP="00D71A73">
      <w:pPr>
        <w:spacing w:line="240" w:lineRule="auto"/>
        <w:jc w:val="center"/>
        <w:rPr>
          <w:b/>
          <w:bCs/>
        </w:rPr>
      </w:pPr>
      <w:r w:rsidRPr="00072573">
        <w:rPr>
          <w:b/>
          <w:bCs/>
        </w:rPr>
        <w:t xml:space="preserve">Class </w:t>
      </w:r>
      <w:r w:rsidR="00E30389">
        <w:rPr>
          <w:b/>
          <w:bCs/>
        </w:rPr>
        <w:t>8</w:t>
      </w:r>
      <w:r w:rsidR="00DB4E16">
        <w:rPr>
          <w:b/>
          <w:bCs/>
        </w:rPr>
        <w:t xml:space="preserve"> -</w:t>
      </w:r>
      <w:r w:rsidR="00E30389">
        <w:rPr>
          <w:b/>
          <w:bCs/>
        </w:rPr>
        <w:t xml:space="preserve"> </w:t>
      </w:r>
      <w:r w:rsidR="007C32E8" w:rsidRPr="007C32E8">
        <w:rPr>
          <w:b/>
          <w:bCs/>
        </w:rPr>
        <w:t>A Brief</w:t>
      </w:r>
      <w:r w:rsidR="000F491B">
        <w:rPr>
          <w:b/>
          <w:bCs/>
        </w:rPr>
        <w:t xml:space="preserve"> </w:t>
      </w:r>
      <w:r w:rsidR="007C32E8" w:rsidRPr="007C32E8">
        <w:rPr>
          <w:b/>
          <w:bCs/>
        </w:rPr>
        <w:t>Introduction to Boosting</w:t>
      </w:r>
    </w:p>
    <w:p w14:paraId="6734CD13" w14:textId="5F934E92" w:rsidR="00E30389" w:rsidRDefault="00DB4E16" w:rsidP="00E30389">
      <w:pPr>
        <w:spacing w:line="240" w:lineRule="auto"/>
      </w:pPr>
      <w:r>
        <w:tab/>
      </w:r>
      <w:r w:rsidR="00E30389">
        <w:t>AdaBoosting (which is short for Adaptive-Boosting) is a technique introduced in 1995</w:t>
      </w:r>
      <w:r w:rsidR="00440038">
        <w:t xml:space="preserve"> which provides a general method for improving the accuracy of any given learning algorithm. The paper </w:t>
      </w:r>
      <w:r w:rsidR="00325721">
        <w:t xml:space="preserve">covers the general mechanisms of AdaBoosting, in which a distribution of weights in a weak-learner is making a prediction over a given input space. AdaBoosting works by adding additional importance to data-points which are specifically hard to classify, so that when the next weak-learner is trained over the distribution it must more strongly consider these more difficult data-points. </w:t>
      </w:r>
    </w:p>
    <w:p w14:paraId="26CBAF47" w14:textId="583765F7" w:rsidR="006D1171" w:rsidRDefault="007C32E8" w:rsidP="00666CC9">
      <w:pPr>
        <w:spacing w:line="240" w:lineRule="auto"/>
      </w:pPr>
      <w:r>
        <w:tab/>
        <w:t xml:space="preserve">There are pros and cons to AdaBoosting. One such pro is that this method is “adaptive” meaning it adapts to the error of previous weak learners, which makes this an overfitting-resistant method. </w:t>
      </w:r>
      <w:r w:rsidR="00E9031F">
        <w:t xml:space="preserve">A con is that without a sufficiently large dataset, one can no longer expect a significant performance boost in accuracy. </w:t>
      </w:r>
    </w:p>
    <w:sectPr w:rsidR="006D1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4120E"/>
    <w:multiLevelType w:val="hybridMultilevel"/>
    <w:tmpl w:val="D13CA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B5BB3"/>
    <w:multiLevelType w:val="hybridMultilevel"/>
    <w:tmpl w:val="84AAD7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40869"/>
    <w:multiLevelType w:val="hybridMultilevel"/>
    <w:tmpl w:val="9C1A2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7331507">
    <w:abstractNumId w:val="0"/>
  </w:num>
  <w:num w:numId="2" w16cid:durableId="860240744">
    <w:abstractNumId w:val="1"/>
  </w:num>
  <w:num w:numId="3" w16cid:durableId="66997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19"/>
    <w:rsid w:val="00072573"/>
    <w:rsid w:val="000F491B"/>
    <w:rsid w:val="001A7438"/>
    <w:rsid w:val="001F1467"/>
    <w:rsid w:val="00216E1C"/>
    <w:rsid w:val="00291764"/>
    <w:rsid w:val="00303EFC"/>
    <w:rsid w:val="00325721"/>
    <w:rsid w:val="00440038"/>
    <w:rsid w:val="004441FC"/>
    <w:rsid w:val="005602DE"/>
    <w:rsid w:val="005A3120"/>
    <w:rsid w:val="006439A0"/>
    <w:rsid w:val="00666CC9"/>
    <w:rsid w:val="006B09BD"/>
    <w:rsid w:val="006D1171"/>
    <w:rsid w:val="007679DC"/>
    <w:rsid w:val="007C320B"/>
    <w:rsid w:val="007C32E8"/>
    <w:rsid w:val="007E13D0"/>
    <w:rsid w:val="0085288B"/>
    <w:rsid w:val="00882BA2"/>
    <w:rsid w:val="0090267C"/>
    <w:rsid w:val="009C7AFA"/>
    <w:rsid w:val="009F501D"/>
    <w:rsid w:val="00A97669"/>
    <w:rsid w:val="00AF56B2"/>
    <w:rsid w:val="00CC3241"/>
    <w:rsid w:val="00D71A73"/>
    <w:rsid w:val="00DB4E16"/>
    <w:rsid w:val="00E30389"/>
    <w:rsid w:val="00E36244"/>
    <w:rsid w:val="00E721BF"/>
    <w:rsid w:val="00E9031F"/>
    <w:rsid w:val="00EA7819"/>
    <w:rsid w:val="00EC7694"/>
    <w:rsid w:val="00EF44CE"/>
    <w:rsid w:val="00F061DD"/>
    <w:rsid w:val="00F97727"/>
    <w:rsid w:val="00FE3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8C962B"/>
  <w15:chartTrackingRefBased/>
  <w15:docId w15:val="{624FBACB-49E9-4D4C-866F-56378107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819"/>
  </w:style>
  <w:style w:type="paragraph" w:styleId="Heading1">
    <w:name w:val="heading 1"/>
    <w:basedOn w:val="Normal"/>
    <w:next w:val="Normal"/>
    <w:link w:val="Heading1Char"/>
    <w:uiPriority w:val="9"/>
    <w:qFormat/>
    <w:rsid w:val="00EA7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7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819"/>
    <w:rPr>
      <w:rFonts w:eastAsiaTheme="majorEastAsia" w:cstheme="majorBidi"/>
      <w:color w:val="272727" w:themeColor="text1" w:themeTint="D8"/>
    </w:rPr>
  </w:style>
  <w:style w:type="paragraph" w:styleId="Title">
    <w:name w:val="Title"/>
    <w:basedOn w:val="Normal"/>
    <w:next w:val="Normal"/>
    <w:link w:val="TitleChar"/>
    <w:uiPriority w:val="10"/>
    <w:qFormat/>
    <w:rsid w:val="00EA7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819"/>
    <w:pPr>
      <w:spacing w:before="160"/>
      <w:jc w:val="center"/>
    </w:pPr>
    <w:rPr>
      <w:i/>
      <w:iCs/>
      <w:color w:val="404040" w:themeColor="text1" w:themeTint="BF"/>
    </w:rPr>
  </w:style>
  <w:style w:type="character" w:customStyle="1" w:styleId="QuoteChar">
    <w:name w:val="Quote Char"/>
    <w:basedOn w:val="DefaultParagraphFont"/>
    <w:link w:val="Quote"/>
    <w:uiPriority w:val="29"/>
    <w:rsid w:val="00EA7819"/>
    <w:rPr>
      <w:i/>
      <w:iCs/>
      <w:color w:val="404040" w:themeColor="text1" w:themeTint="BF"/>
    </w:rPr>
  </w:style>
  <w:style w:type="paragraph" w:styleId="ListParagraph">
    <w:name w:val="List Paragraph"/>
    <w:basedOn w:val="Normal"/>
    <w:uiPriority w:val="34"/>
    <w:qFormat/>
    <w:rsid w:val="00EA7819"/>
    <w:pPr>
      <w:ind w:left="720"/>
      <w:contextualSpacing/>
    </w:pPr>
  </w:style>
  <w:style w:type="character" w:styleId="IntenseEmphasis">
    <w:name w:val="Intense Emphasis"/>
    <w:basedOn w:val="DefaultParagraphFont"/>
    <w:uiPriority w:val="21"/>
    <w:qFormat/>
    <w:rsid w:val="00EA7819"/>
    <w:rPr>
      <w:i/>
      <w:iCs/>
      <w:color w:val="0F4761" w:themeColor="accent1" w:themeShade="BF"/>
    </w:rPr>
  </w:style>
  <w:style w:type="paragraph" w:styleId="IntenseQuote">
    <w:name w:val="Intense Quote"/>
    <w:basedOn w:val="Normal"/>
    <w:next w:val="Normal"/>
    <w:link w:val="IntenseQuoteChar"/>
    <w:uiPriority w:val="30"/>
    <w:qFormat/>
    <w:rsid w:val="00EA7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819"/>
    <w:rPr>
      <w:i/>
      <w:iCs/>
      <w:color w:val="0F4761" w:themeColor="accent1" w:themeShade="BF"/>
    </w:rPr>
  </w:style>
  <w:style w:type="character" w:styleId="IntenseReference">
    <w:name w:val="Intense Reference"/>
    <w:basedOn w:val="DefaultParagraphFont"/>
    <w:uiPriority w:val="32"/>
    <w:qFormat/>
    <w:rsid w:val="00EA78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48327">
      <w:bodyDiv w:val="1"/>
      <w:marLeft w:val="0"/>
      <w:marRight w:val="0"/>
      <w:marTop w:val="0"/>
      <w:marBottom w:val="0"/>
      <w:divBdr>
        <w:top w:val="none" w:sz="0" w:space="0" w:color="auto"/>
        <w:left w:val="none" w:sz="0" w:space="0" w:color="auto"/>
        <w:bottom w:val="none" w:sz="0" w:space="0" w:color="auto"/>
        <w:right w:val="none" w:sz="0" w:space="0" w:color="auto"/>
      </w:divBdr>
    </w:div>
    <w:div w:id="479200645">
      <w:bodyDiv w:val="1"/>
      <w:marLeft w:val="0"/>
      <w:marRight w:val="0"/>
      <w:marTop w:val="0"/>
      <w:marBottom w:val="0"/>
      <w:divBdr>
        <w:top w:val="none" w:sz="0" w:space="0" w:color="auto"/>
        <w:left w:val="none" w:sz="0" w:space="0" w:color="auto"/>
        <w:bottom w:val="none" w:sz="0" w:space="0" w:color="auto"/>
        <w:right w:val="none" w:sz="0" w:space="0" w:color="auto"/>
      </w:divBdr>
    </w:div>
    <w:div w:id="866872791">
      <w:bodyDiv w:val="1"/>
      <w:marLeft w:val="0"/>
      <w:marRight w:val="0"/>
      <w:marTop w:val="0"/>
      <w:marBottom w:val="0"/>
      <w:divBdr>
        <w:top w:val="none" w:sz="0" w:space="0" w:color="auto"/>
        <w:left w:val="none" w:sz="0" w:space="0" w:color="auto"/>
        <w:bottom w:val="none" w:sz="0" w:space="0" w:color="auto"/>
        <w:right w:val="none" w:sz="0" w:space="0" w:color="auto"/>
      </w:divBdr>
    </w:div>
    <w:div w:id="101110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Blair</dc:creator>
  <cp:keywords/>
  <dc:description/>
  <cp:lastModifiedBy>Wyatt Blair</cp:lastModifiedBy>
  <cp:revision>4</cp:revision>
  <dcterms:created xsi:type="dcterms:W3CDTF">2024-10-31T22:29:00Z</dcterms:created>
  <dcterms:modified xsi:type="dcterms:W3CDTF">2024-10-31T22:31:00Z</dcterms:modified>
</cp:coreProperties>
</file>