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11.0 -->
  <w:body>
    <w:tbl>
      <w:tblPr>
        <w:tblpPr w:leftFromText="187" w:rightFromText="187" w:vertAnchor="page" w:horzAnchor="margin" w:tblpXSpec="center" w:tblpY="8038"/>
        <w:tblOverlap w:val="never"/>
        <w:tblW w:w="4627" w:type="pct"/>
        <w:tblBorders>
          <w:left w:val="single" w:sz="18" w:space="0" w:color="4F81BD"/>
        </w:tblBorders>
        <w:tblLook w:val="04A0"/>
      </w:tblPr>
      <w:tblGrid>
        <w:gridCol w:w="8640"/>
      </w:tblGrid>
      <w:tr w14:paraId="2B7908EE" w14:textId="77777777" w:rsidTr="00F26F5A">
        <w:tblPrEx>
          <w:tblW w:w="4627" w:type="pct"/>
          <w:tblBorders>
            <w:left w:val="single" w:sz="18" w:space="0" w:color="4F81BD"/>
          </w:tblBorders>
          <w:tblLook w:val="04A0"/>
        </w:tblPrEx>
        <w:tc>
          <w:tcPr>
            <w:tcW w:w="8640" w:type="dxa"/>
            <w:tcMar>
              <w:top w:w="216" w:type="dxa"/>
              <w:left w:w="115" w:type="dxa"/>
              <w:bottom w:w="216" w:type="dxa"/>
              <w:right w:w="115" w:type="dxa"/>
            </w:tcMar>
          </w:tcPr>
          <w:p w:rsidR="00F26F5A" w:rsidRPr="007C424D" w:rsidP="00F26F5A" w14:paraId="4CFD4626" w14:textId="3F59B85F">
            <w:pPr>
              <w:pStyle w:val="ColorfulList-Accent21"/>
              <w:rPr>
                <w:rFonts w:ascii="Calibri" w:hAnsi="Calibri" w:cs="Calibri"/>
                <w:sz w:val="22"/>
                <w:szCs w:val="22"/>
              </w:rPr>
            </w:pPr>
            <w:r w:rsidRPr="007C424D">
              <w:rPr>
                <w:rFonts w:ascii="Calibri" w:hAnsi="Calibri" w:cs="Calibri"/>
                <w:noProof/>
                <w:sz w:val="22"/>
                <w:szCs w:val="22"/>
              </w:rPr>
              <w:t>Landscaping - Fairway Mowing 2.0</w:t>
            </w:r>
          </w:p>
        </w:tc>
      </w:tr>
      <w:tr w14:paraId="2356C21F" w14:textId="77777777" w:rsidTr="00F26F5A">
        <w:tblPrEx>
          <w:tblW w:w="4627" w:type="pct"/>
          <w:tblLook w:val="04A0"/>
        </w:tblPrEx>
        <w:tc>
          <w:tcPr>
            <w:tcW w:w="8640" w:type="dxa"/>
          </w:tcPr>
          <w:p w:rsidR="00F26F5A" w:rsidRPr="009C5E69" w:rsidP="00F26F5A" w14:paraId="5D58663B" w14:textId="3BFF1B92">
            <w:pPr>
              <w:pStyle w:val="ColorfulList-Accent21"/>
              <w:rPr>
                <w:rFonts w:ascii="Calibri" w:hAnsi="Calibri" w:cs="Calibri"/>
                <w:color w:val="4F81BD"/>
                <w:sz w:val="56"/>
                <w:szCs w:val="56"/>
              </w:rPr>
            </w:pPr>
            <w:r w:rsidRPr="009C5E69">
              <w:rPr>
                <w:rFonts w:ascii="Calibri" w:hAnsi="Calibri" w:cs="Calibri"/>
                <w:noProof/>
                <w:color w:val="4F81BD"/>
                <w:sz w:val="56"/>
                <w:szCs w:val="56"/>
              </w:rPr>
              <w:t>Verification Test Cases</w:t>
            </w:r>
          </w:p>
        </w:tc>
      </w:tr>
      <w:tr w14:paraId="11D520AF" w14:textId="77777777" w:rsidTr="00F26F5A">
        <w:tblPrEx>
          <w:tblW w:w="4627" w:type="pct"/>
          <w:tblLook w:val="04A0"/>
        </w:tblPrEx>
        <w:tc>
          <w:tcPr>
            <w:tcW w:w="8640" w:type="dxa"/>
            <w:tcMar>
              <w:top w:w="216" w:type="dxa"/>
              <w:left w:w="115" w:type="dxa"/>
              <w:bottom w:w="216" w:type="dxa"/>
              <w:right w:w="115" w:type="dxa"/>
            </w:tcMar>
          </w:tcPr>
          <w:p w:rsidR="00F26F5A" w:rsidRPr="007C424D" w:rsidP="00F26F5A" w14:paraId="5261ED30" w14:textId="19E7DF1A">
            <w:pPr>
              <w:pStyle w:val="ColorfulList-Accent21"/>
              <w:rPr>
                <w:rFonts w:ascii="Calibri" w:hAnsi="Calibri" w:cs="Calibri"/>
                <w:sz w:val="22"/>
                <w:szCs w:val="22"/>
              </w:rPr>
            </w:pPr>
            <w:r w:rsidRPr="007C424D">
              <w:rPr>
                <w:rFonts w:ascii="Calibri" w:hAnsi="Calibri" w:cs="Calibri"/>
                <w:sz w:val="22"/>
                <w:szCs w:val="22"/>
              </w:rPr>
              <w:t xml:space="preserve">Produced by </w:t>
            </w:r>
            <w:r w:rsidRPr="007C424D">
              <w:rPr>
                <w:rFonts w:ascii="Calibri" w:hAnsi="Calibri" w:cs="Calibri"/>
                <w:noProof/>
                <w:sz w:val="22"/>
                <w:szCs w:val="22"/>
              </w:rPr>
              <w:t>Nate Wagstaff</w:t>
            </w:r>
            <w:r w:rsidRPr="007C424D">
              <w:rPr>
                <w:rFonts w:ascii="Calibri" w:hAnsi="Calibri" w:cs="Calibri"/>
                <w:sz w:val="22"/>
                <w:szCs w:val="22"/>
              </w:rPr>
              <w:t xml:space="preserve">, </w:t>
            </w:r>
            <w:r w:rsidRPr="007C424D">
              <w:rPr>
                <w:rFonts w:ascii="Calibri" w:hAnsi="Calibri" w:cs="Calibri"/>
                <w:noProof/>
                <w:sz w:val="22"/>
                <w:szCs w:val="22"/>
              </w:rPr>
              <w:t>03/12/2026 08:45:07 PM UTC</w:t>
            </w:r>
          </w:p>
        </w:tc>
      </w:tr>
    </w:tbl>
    <w:p w:rsidR="00E61745" w:rsidRPr="007C424D" w:rsidP="007467C6" w14:paraId="73092D95" w14:textId="4CD14CC3">
      <w:pPr>
        <w:rPr>
          <w:rFonts w:ascii="Calibri" w:hAnsi="Calibri" w:cs="Arial"/>
        </w:rPr>
      </w:pPr>
      <w:r>
        <w:rPr>
          <w:noProof/>
        </w:rPr>
        <w:drawing>
          <wp:anchor distT="0" distB="0" distL="114300" distR="114300" simplePos="0" relativeHeight="251658240" behindDoc="0" locked="0" layoutInCell="1" allowOverlap="1">
            <wp:simplePos x="0" y="0"/>
            <wp:positionH relativeFrom="margin">
              <wp:posOffset>1409700</wp:posOffset>
            </wp:positionH>
            <wp:positionV relativeFrom="page">
              <wp:posOffset>1866900</wp:posOffset>
            </wp:positionV>
            <wp:extent cx="3138964" cy="1447800"/>
            <wp:effectExtent l="0" t="0" r="444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38964" cy="1447800"/>
                    </a:xfrm>
                    <a:prstGeom prst="rect">
                      <a:avLst/>
                    </a:prstGeom>
                  </pic:spPr>
                </pic:pic>
              </a:graphicData>
            </a:graphic>
            <wp14:sizeRelH relativeFrom="margin">
              <wp14:pctWidth>0</wp14:pctWidth>
            </wp14:sizeRelH>
            <wp14:sizeRelV relativeFrom="margin">
              <wp14:pctHeight>0</wp14:pctHeight>
            </wp14:sizeRelV>
          </wp:anchor>
        </w:drawing>
      </w:r>
    </w:p>
    <w:p w:rsidR="00E61745" w:rsidRPr="007C424D" w:rsidP="00610715" w14:paraId="596BC3CA" w14:textId="77777777">
      <w:pPr>
        <w:pStyle w:val="GridTable31"/>
        <w:rPr>
          <w:rStyle w:val="GridTable7Colorful-Accent31"/>
          <w:rFonts w:ascii="Calibri" w:hAnsi="Calibri"/>
        </w:rPr>
      </w:pPr>
      <w:r w:rsidRPr="007C424D">
        <w:rPr>
          <w:rStyle w:val="GridTable7Colorful-Accent31"/>
          <w:rFonts w:ascii="Calibri" w:hAnsi="Calibri"/>
        </w:rPr>
        <w:t>Table of Contents</w:t>
      </w:r>
    </w:p>
    <w:p w:rsidR="00E61745" w:rsidRPr="007C424D" w:rsidP="007B4A11" w14:paraId="16430775" w14:textId="77777777">
      <w:pPr>
        <w:outlineLvl w:val="0"/>
        <w:rPr>
          <w:rFonts w:ascii="Calibri" w:hAnsi="Calibri" w:cs="Arial"/>
        </w:rPr>
      </w:pPr>
      <w:r w:rsidRPr="007C424D">
        <w:rPr>
          <w:rFonts w:ascii="Calibri" w:hAnsi="Calibri" w:cs="Arial"/>
        </w:rPr>
        <w:fldChar w:fldCharType="begin"/>
      </w:r>
      <w:r w:rsidRPr="007C424D">
        <w:rPr>
          <w:rFonts w:ascii="Calibri" w:hAnsi="Calibri" w:cs="Arial"/>
        </w:rPr>
        <w:instrText xml:space="preserve"> TOC \o "1-2" \h \z \u </w:instrText>
      </w:r>
      <w:r w:rsidRPr="007C424D">
        <w:rPr>
          <w:rFonts w:ascii="Calibri" w:hAnsi="Calibri" w:cs="Arial"/>
        </w:rPr>
        <w:fldChar w:fldCharType="separate"/>
      </w:r>
      <w:r w:rsidRPr="007C424D">
        <w:rPr>
          <w:rFonts w:ascii="Calibri" w:hAnsi="Calibri" w:cs="Arial"/>
          <w:b/>
          <w:bCs/>
          <w:noProof/>
        </w:rPr>
        <w:t>No table of contents entries found.</w:t>
      </w:r>
      <w:r w:rsidRPr="007C424D">
        <w:rPr>
          <w:rFonts w:ascii="Calibri" w:hAnsi="Calibri" w:cs="Arial"/>
          <w:bCs/>
          <w:noProof/>
        </w:rPr>
        <w:fldChar w:fldCharType="end"/>
      </w:r>
      <w:r w:rsidRPr="007C424D" w:rsidR="00517BE6">
        <w:rPr>
          <w:rFonts w:ascii="Calibri" w:hAnsi="Calibri" w:cs="Arial"/>
          <w:bCs/>
          <w:noProof/>
        </w:rPr>
        <w:t xml:space="preserve"> </w:t>
      </w:r>
    </w:p>
    <w:p w:rsidR="004D5F89" w:rsidRPr="007C424D" w:rsidP="007467C6" w14:paraId="2481DCA3" w14:textId="77777777">
      <w:pPr>
        <w:rPr>
          <w:rFonts w:ascii="Calibri" w:hAnsi="Calibri" w:cs="Arial"/>
        </w:rPr>
      </w:pPr>
      <w:r w:rsidRPr="007C424D">
        <w:rPr>
          <w:rFonts w:ascii="Calibri" w:hAnsi="Calibri" w:cs="Arial"/>
        </w:rPr>
        <w:br w:type="pag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tblPr>
      <w:tblGrid>
        <w:gridCol w:w="2155"/>
        <w:gridCol w:w="3510"/>
        <w:gridCol w:w="3685"/>
      </w:tblGrid>
      <w:tr w14:paraId="20D0A18D" w14:textId="77777777" w:rsidTr="008A1FF6">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paraId="17B9B701" w14:textId="77777777">
            <w:pPr>
              <w:rPr>
                <w:rFonts w:ascii="Calibri" w:hAnsi="Calibri" w:cs="Arial"/>
                <w:b/>
                <w:bCs/>
              </w:rPr>
            </w:pPr>
            <w:hyperlink r:id="rId9" w:history="1">
              <w:r>
                <w:rPr>
                  <w:rFonts w:ascii="Calibri" w:hAnsi="Calibri" w:cs="Arial"/>
                  <w:b/>
                  <w:bCs/>
                  <w:noProof/>
                </w:rPr>
                <w:t>LFWM2-VERTC-940</w:t>
              </w:r>
            </w:hyperlink>
          </w:p>
        </w:tc>
        <w:tc>
          <w:tcPr>
            <w:tcW w:w="7195" w:type="dxa"/>
            <w:gridSpan w:val="2"/>
            <w:shd w:val="clear" w:color="auto" w:fill="D9D9D9" w:themeFill="background1" w:themeFillShade="D9"/>
          </w:tcPr>
          <w:p w:rsidR="008A1FF6" w:rsidRPr="008002C4" w:rsidP="00F8706D" w14:paraId="4AAE6E77" w14:textId="77777777">
            <w:pPr>
              <w:rPr>
                <w:rFonts w:ascii="Calibri" w:hAnsi="Calibri" w:cs="Arial"/>
                <w:b/>
                <w:bCs/>
              </w:rPr>
            </w:pPr>
            <w:r>
              <w:rPr>
                <w:rFonts w:ascii="Calibri" w:hAnsi="Calibri" w:cs="Arial"/>
                <w:b/>
                <w:bCs/>
                <w:noProof/>
              </w:rPr>
              <w:t>Mower to not stop for grass trimmings</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paraId="7ED25B49" w14:textId="77777777">
            <w:pPr>
              <w:rPr>
                <w:noProof/>
              </w:rPr>
            </w:pPr>
            <w:r>
              <w:rPr>
                <w:b/>
                <w:bCs/>
                <w:noProof/>
              </w:rPr>
              <w:t>Objective:</w:t>
            </w:r>
          </w:p>
          <w:p w:rsidP="00F8706D">
            <w:pPr>
              <w:numPr>
                <w:ilvl w:val="0"/>
                <w:numId w:val="13"/>
              </w:numPr>
              <w:ind w:left="720" w:hanging="360"/>
              <w:jc w:val="left"/>
              <w:rPr>
                <w:noProof/>
              </w:rPr>
            </w:pPr>
            <w:r>
              <w:rPr>
                <w:noProof/>
              </w:rPr>
              <w:t>When a mower mows very thick or long grass, the mowed grass clippings can be thrown where the LiDAR can "see" the grass clippings. The mower must not stop for grass clippings</w:t>
            </w:r>
          </w:p>
          <w:p w:rsidP="00F8706D">
            <w:pPr>
              <w:rPr>
                <w:noProof/>
              </w:rPr>
            </w:pPr>
            <w:r>
              <w:rPr>
                <w:noProof/>
              </w:rPr>
              <w:t> </w:t>
            </w:r>
          </w:p>
          <w:p w:rsidP="00F8706D">
            <w:pPr>
              <w:rPr>
                <w:noProof/>
              </w:rPr>
            </w:pPr>
            <w:r>
              <w:rPr>
                <w:b/>
                <w:bCs/>
                <w:noProof/>
              </w:rPr>
              <w:t>Scope:</w:t>
            </w:r>
          </w:p>
          <w:p w:rsidP="00F8706D">
            <w:pPr>
              <w:numPr>
                <w:ilvl w:val="0"/>
                <w:numId w:val="14"/>
              </w:numPr>
              <w:ind w:left="720" w:hanging="360"/>
              <w:jc w:val="left"/>
              <w:rPr>
                <w:noProof/>
              </w:rPr>
            </w:pPr>
            <w:r>
              <w:rPr>
                <w:noProof/>
              </w:rPr>
              <w:t>Subsystem test (VAI)</w:t>
            </w:r>
          </w:p>
          <w:p w:rsidP="00F8706D">
            <w:pPr>
              <w:rPr>
                <w:noProof/>
              </w:rPr>
            </w:pPr>
            <w:r>
              <w:rPr>
                <w:noProof/>
              </w:rPr>
              <w:t> </w:t>
            </w:r>
          </w:p>
          <w:p w:rsidP="00F8706D">
            <w:pPr>
              <w:rPr>
                <w:noProof/>
              </w:rPr>
            </w:pPr>
            <w:r>
              <w:rPr>
                <w:b/>
                <w:bCs/>
                <w:noProof/>
              </w:rPr>
              <w:t>Assumptions:</w:t>
            </w:r>
          </w:p>
          <w:p w:rsidP="00F8706D">
            <w:pPr>
              <w:numPr>
                <w:ilvl w:val="0"/>
                <w:numId w:val="15"/>
              </w:numPr>
              <w:ind w:left="720" w:hanging="360"/>
              <w:jc w:val="left"/>
              <w:rPr>
                <w:noProof/>
              </w:rPr>
            </w:pPr>
            <w:r>
              <w:rPr>
                <w:noProof/>
              </w:rPr>
              <w:t>A fairway is available to mow that has long grass</w:t>
            </w:r>
          </w:p>
          <w:p w:rsidP="00F8706D">
            <w:pPr>
              <w:numPr>
                <w:ilvl w:val="0"/>
                <w:numId w:val="15"/>
              </w:numPr>
              <w:ind w:left="720" w:hanging="360"/>
              <w:jc w:val="left"/>
              <w:rPr>
                <w:noProof/>
              </w:rPr>
            </w:pPr>
            <w:r>
              <w:rPr>
                <w:noProof/>
              </w:rPr>
              <w:t>The fairway has been mapped and has a plan in Mobius</w:t>
            </w:r>
          </w:p>
          <w:p w:rsidP="00F8706D">
            <w:pPr>
              <w:numPr>
                <w:ilvl w:val="0"/>
                <w:numId w:val="15"/>
              </w:numPr>
              <w:ind w:left="720" w:hanging="360"/>
              <w:jc w:val="left"/>
              <w:rPr>
                <w:noProof/>
              </w:rPr>
            </w:pPr>
            <w:r>
              <w:rPr>
                <w:noProof/>
              </w:rPr>
              <w:t>The fairway is free from all obstacles that may stop the mower</w:t>
            </w:r>
          </w:p>
          <w:p w:rsidP="00F8706D">
            <w:pPr>
              <w:numPr>
                <w:ilvl w:val="0"/>
                <w:numId w:val="15"/>
              </w:numPr>
              <w:ind w:left="720" w:hanging="360"/>
              <w:jc w:val="left"/>
              <w:rPr>
                <w:noProof/>
              </w:rPr>
            </w:pPr>
            <w:r>
              <w:rPr>
                <w:b/>
                <w:bCs/>
                <w:noProof/>
              </w:rPr>
              <w:t>The group of thrown grass clippings needs to be larger than 6 inches across and 1 foot long</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paraId="6E752026"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paraId="288FE7C7"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paraId="283766AE" w14:textId="4114EBA1">
            <w:pPr>
              <w:rPr>
                <w:rFonts w:ascii="Calibri" w:hAnsi="Calibri" w:cs="Arial"/>
                <w:b/>
              </w:rPr>
            </w:pPr>
            <w:r>
              <w:rPr>
                <w:rFonts w:ascii="Calibri" w:hAnsi="Calibri" w:cs="Arial"/>
                <w:b/>
              </w:rPr>
              <w:t>Action</w:t>
            </w:r>
          </w:p>
        </w:tc>
        <w:tc>
          <w:tcPr>
            <w:tcW w:w="3510" w:type="dxa"/>
          </w:tcPr>
          <w:p w:rsidR="008A1FF6" w:rsidP="00F8706D" w14:paraId="706AF594" w14:textId="307E6DD5">
            <w:pPr>
              <w:rPr>
                <w:rFonts w:ascii="Calibri" w:hAnsi="Calibri" w:cs="Arial"/>
                <w:b/>
              </w:rPr>
            </w:pPr>
            <w:r>
              <w:rPr>
                <w:rFonts w:ascii="Calibri" w:hAnsi="Calibri" w:cs="Arial"/>
                <w:b/>
              </w:rPr>
              <w:t>Expected Results</w:t>
            </w:r>
          </w:p>
        </w:tc>
        <w:tc>
          <w:tcPr>
            <w:tcW w:w="3685" w:type="dxa"/>
          </w:tcPr>
          <w:p w:rsidR="008A1FF6" w:rsidP="00F8706D" w14:paraId="62B23CC6"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Manually move the mower to the fairway with long grass, assign the mower to yourself in Mobius, and load a plan for the fairway</w:t>
                  </w:r>
                </w:p>
              </w:tc>
            </w:tr>
          </w:tbl>
          <w:p/>
        </w:tc>
        <w:tc>
          <w:tcPr>
            <w:tcW w:w="3510" w:type="dxa"/>
          </w:tcPr>
          <w:p w:rsidP="008A1FF6" w14:paraId="1985D762" w14:textId="7A400F78">
            <w:pPr>
              <w:rPr>
                <w:noProof/>
              </w:rPr>
            </w:pPr>
            <w:r>
              <w:rPr>
                <w:noProof/>
              </w:rPr>
              <w:t>When the mower is moved to the fairway, assigned to you, and a plan loaded, the mower will be ready for the test to start</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paraId="7B58D239" w14:textId="1C392500">
            <w:pPr>
              <w:rPr>
                <w:noProof/>
              </w:rPr>
            </w:pPr>
            <w:r>
              <w:rPr>
                <w:noProof/>
              </w:rPr>
              <w:t>Start the mower on the fairway with long grass using the loaded plan</w:t>
            </w:r>
          </w:p>
        </w:tc>
        <w:tc>
          <w:tcPr>
            <w:tcW w:w="3510" w:type="dxa"/>
          </w:tcPr>
          <w:p w:rsidP="008A1FF6" w14:textId="7A400F78">
            <w:pPr>
              <w:rPr>
                <w:noProof/>
              </w:rPr>
            </w:pPr>
            <w:r>
              <w:rPr>
                <w:noProof/>
              </w:rPr>
              <w:t>While the mower is mowing long grass, grass clippings will be thrown in front of the mower</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Allow the mower to complete the plan on the fairway</w:t>
                  </w:r>
                </w:p>
              </w:tc>
            </w:tr>
          </w:tbl>
          <w:p/>
        </w:tc>
        <w:tc>
          <w:tcPr>
            <w:tcW w:w="3510" w:type="dxa"/>
          </w:tcPr>
          <w:p w:rsidP="008A1FF6" w14:textId="7A400F78">
            <w:pPr>
              <w:rPr>
                <w:noProof/>
              </w:rPr>
            </w:pPr>
            <w:r>
              <w:rPr>
                <w:noProof/>
              </w:rPr>
              <w:t>The mower shall not stop at any time due to grass clippings getting thrown in front of the mower</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paraId="611514D3" w14:textId="77777777">
            <w:pPr>
              <w:rPr>
                <w:rFonts w:ascii="Calibri" w:hAnsi="Calibri" w:cs="Arial"/>
                <w:b/>
              </w:rPr>
            </w:pPr>
            <w:r w:rsidRPr="007F2A6C">
              <w:rPr>
                <w:rFonts w:ascii="Calibri" w:hAnsi="Calibri" w:cs="Arial"/>
                <w:b/>
              </w:rPr>
              <w:t xml:space="preserve">Upstream Relationships: </w:t>
            </w:r>
          </w:p>
          <w:p w:rsidR="008A1FF6" w:rsidRPr="007F2A6C" w:rsidP="00F8706D" w14:paraId="49C11B70" w14:textId="77777777">
            <w:pPr>
              <w:rPr>
                <w:rFonts w:ascii="Calibri" w:hAnsi="Calibri" w:cs="Arial"/>
              </w:rPr>
            </w:pPr>
            <w:hyperlink w:anchor="LFWM2-SYSRQ-292" w:history="1">
              <w:r>
                <w:rPr>
                  <w:rFonts w:ascii="Calibri" w:hAnsi="Calibri" w:cs="Arial"/>
                  <w:noProof/>
                </w:rPr>
                <w:t>LFWM2-SYSRQ-292</w:t>
              </w:r>
            </w:hyperlink>
            <w:r w:rsidRPr="007F2A6C">
              <w:rPr>
                <w:rFonts w:ascii="Calibri" w:hAnsi="Calibri" w:cs="Arial"/>
              </w:rPr>
              <w:t xml:space="preserve"> </w:t>
            </w:r>
            <w:r>
              <w:rPr>
                <w:rFonts w:ascii="Calibri" w:hAnsi="Calibri" w:cs="Arial"/>
                <w:noProof/>
              </w:rPr>
              <w:t>Mower to not stop for grass trimmings</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10" w:history="1">
              <w:r>
                <w:rPr>
                  <w:rFonts w:ascii="Calibri" w:hAnsi="Calibri" w:cs="Arial"/>
                  <w:b/>
                  <w:bCs/>
                  <w:noProof/>
                </w:rPr>
                <w:t>LFWM2-VERTC-942</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Screen Data is not lost when phone is locked and unlocked after five minutes</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6"/>
              </w:numPr>
              <w:ind w:left="720" w:hanging="360"/>
              <w:jc w:val="left"/>
              <w:rPr>
                <w:noProof/>
              </w:rPr>
            </w:pPr>
            <w:r>
              <w:rPr>
                <w:noProof/>
              </w:rPr>
              <w:t>&lt;</w:t>
            </w:r>
            <w:r>
              <w:rPr>
                <w:noProof/>
                <w:color w:val="3498DB"/>
              </w:rPr>
              <w:t>Clearly describe what the test aims to verify or validate.</w:t>
            </w:r>
            <w:r>
              <w:rPr>
                <w:noProof/>
              </w:rPr>
              <w:t>&gt;</w:t>
            </w:r>
          </w:p>
          <w:p w:rsidP="00F8706D">
            <w:pPr>
              <w:rPr>
                <w:noProof/>
              </w:rPr>
            </w:pPr>
            <w:r>
              <w:rPr>
                <w:noProof/>
              </w:rPr>
              <w:t> </w:t>
            </w:r>
          </w:p>
          <w:p w:rsidP="00F8706D">
            <w:pPr>
              <w:rPr>
                <w:noProof/>
              </w:rPr>
            </w:pPr>
            <w:r>
              <w:rPr>
                <w:b/>
                <w:bCs/>
                <w:noProof/>
              </w:rPr>
              <w:t>Scope:</w:t>
            </w:r>
          </w:p>
          <w:p w:rsidP="00F8706D">
            <w:pPr>
              <w:numPr>
                <w:ilvl w:val="0"/>
                <w:numId w:val="17"/>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18"/>
              </w:numPr>
              <w:ind w:left="720" w:hanging="360"/>
              <w:jc w:val="left"/>
              <w:rPr>
                <w:noProof/>
              </w:rPr>
            </w:pPr>
            <w:r>
              <w:rPr>
                <w:noProof/>
              </w:rPr>
              <w:t>User is logged into MOBIUS Mobile Application</w:t>
            </w:r>
          </w:p>
          <w:p w:rsidP="00F8706D">
            <w:pPr>
              <w:numPr>
                <w:ilvl w:val="0"/>
                <w:numId w:val="18"/>
              </w:numPr>
              <w:ind w:left="720" w:hanging="360"/>
              <w:jc w:val="left"/>
              <w:rPr>
                <w:noProof/>
              </w:rPr>
            </w:pPr>
            <w:r>
              <w:rPr>
                <w:noProof/>
              </w:rPr>
              <w:t>User has opened to the error report screen</w:t>
            </w:r>
          </w:p>
          <w:p w:rsidP="00F8706D">
            <w:pPr>
              <w:numPr>
                <w:ilvl w:val="0"/>
                <w:numId w:val="18"/>
              </w:numPr>
              <w:ind w:left="720" w:hanging="360"/>
              <w:jc w:val="left"/>
              <w:rPr>
                <w:noProof/>
              </w:rPr>
            </w:pPr>
            <w:r>
              <w:rPr>
                <w:noProof/>
              </w:rPr>
              <w:t>User has entered data into the Title and Description fields</w:t>
            </w:r>
          </w:p>
          <w:p w:rsidP="00F8706D">
            <w:pPr>
              <w:numPr>
                <w:ilvl w:val="0"/>
                <w:numId w:val="18"/>
              </w:numPr>
              <w:ind w:left="720" w:hanging="360"/>
              <w:jc w:val="left"/>
              <w:rPr>
                <w:noProof/>
              </w:rPr>
            </w:pPr>
            <w:r>
              <w:rPr>
                <w:noProof/>
              </w:rPr>
              <w:t>User has locked the phone</w:t>
            </w:r>
          </w:p>
          <w:p w:rsidP="00F8706D">
            <w:pPr>
              <w:numPr>
                <w:ilvl w:val="0"/>
                <w:numId w:val="18"/>
              </w:numPr>
              <w:ind w:left="720" w:hanging="360"/>
              <w:jc w:val="left"/>
              <w:rPr>
                <w:noProof/>
              </w:rPr>
            </w:pPr>
            <w:r>
              <w:rPr>
                <w:noProof/>
              </w:rPr>
              <w:t>At Least Five minutes have passed</w:t>
            </w:r>
          </w:p>
          <w:p w:rsidP="00F8706D">
            <w:pPr>
              <w:numPr>
                <w:ilvl w:val="0"/>
                <w:numId w:val="18"/>
              </w:numPr>
              <w:ind w:left="720" w:hanging="360"/>
              <w:jc w:val="left"/>
              <w:rPr>
                <w:noProof/>
              </w:rPr>
            </w:pPr>
            <w:r>
              <w:rPr>
                <w:noProof/>
              </w:rPr>
              <w:t>JWT Token has not expired</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Log into Mobius mobile application</w:t>
            </w:r>
          </w:p>
        </w:tc>
        <w:tc>
          <w:tcPr>
            <w:tcW w:w="3510" w:type="dxa"/>
          </w:tcPr>
          <w:p w:rsidP="008A1FF6" w14:textId="7A400F78">
            <w:pPr>
              <w:rPr>
                <w:noProof/>
              </w:rPr>
            </w:pPr>
            <w:r>
              <w:rPr>
                <w:noProof/>
              </w:rPr>
              <w:t>User is logged into Mobius mobile application</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Navigate to the error report screen and type "Test" in the Title and Description fields</w:t>
            </w:r>
          </w:p>
        </w:tc>
        <w:tc>
          <w:tcPr>
            <w:tcW w:w="3510" w:type="dxa"/>
          </w:tcPr>
          <w:p w:rsidP="008A1FF6" w14:textId="7A400F78">
            <w:pPr>
              <w:rPr>
                <w:noProof/>
              </w:rPr>
            </w:pPr>
            <w:r>
              <w:rPr>
                <w:noProof/>
              </w:rPr>
              <w:t>Data will be entered</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Lock phone</w:t>
            </w:r>
          </w:p>
        </w:tc>
        <w:tc>
          <w:tcPr>
            <w:tcW w:w="3510" w:type="dxa"/>
          </w:tcPr>
          <w:p w:rsidP="008A1FF6" w14:textId="7A400F78">
            <w:pPr>
              <w:rPr>
                <w:noProof/>
              </w:rPr>
            </w:pPr>
            <w:r>
              <w:rPr>
                <w:noProof/>
              </w:rPr>
              <w:t>Phone locks</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Wait more than 5 minutes</w:t>
            </w:r>
          </w:p>
        </w:tc>
        <w:tc>
          <w:tcPr>
            <w:tcW w:w="3510" w:type="dxa"/>
          </w:tcP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Unlock phone</w:t>
            </w:r>
          </w:p>
        </w:tc>
        <w:tc>
          <w:tcPr>
            <w:tcW w:w="3510" w:type="dxa"/>
          </w:tcPr>
          <w:p w:rsidP="008A1FF6" w14:textId="7A400F78">
            <w:pPr>
              <w:rPr>
                <w:noProof/>
              </w:rPr>
            </w:pPr>
            <w:r>
              <w:rPr>
                <w:noProof/>
              </w:rPr>
              <w:t>Mobius mobile application will open directly to the error report page and User will see "Test" in both Title and Description fields</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41" w:history="1">
              <w:r>
                <w:rPr>
                  <w:rFonts w:ascii="Calibri" w:hAnsi="Calibri" w:cs="Arial"/>
                  <w:noProof/>
                </w:rPr>
                <w:t>LFWM2-SubSys_Rqmt-41</w:t>
              </w:r>
            </w:hyperlink>
            <w:r w:rsidRPr="007F2A6C">
              <w:rPr>
                <w:rFonts w:ascii="Calibri" w:hAnsi="Calibri" w:cs="Arial"/>
              </w:rPr>
              <w:t xml:space="preserve"> </w:t>
            </w:r>
            <w:r>
              <w:rPr>
                <w:rFonts w:ascii="Calibri" w:hAnsi="Calibri" w:cs="Arial"/>
                <w:noProof/>
              </w:rPr>
              <w:t>Retain User Authentication on Mobile Application Disconnect</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11" w:history="1">
              <w:r>
                <w:rPr>
                  <w:rFonts w:ascii="Calibri" w:hAnsi="Calibri" w:cs="Arial"/>
                  <w:b/>
                  <w:bCs/>
                  <w:noProof/>
                </w:rPr>
                <w:t>LFWM2-VERTC-943</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 Verify SMU requires WAT on the required frequency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9"/>
              </w:numPr>
              <w:ind w:left="720" w:hanging="360"/>
              <w:jc w:val="left"/>
              <w:rPr>
                <w:noProof/>
              </w:rPr>
            </w:pPr>
            <w:r>
              <w:rPr>
                <w:noProof/>
              </w:rPr>
              <w:t>The SMU requires WAT before automated operation can begin on a predefined frequency</w:t>
            </w:r>
          </w:p>
          <w:p w:rsidP="00F8706D">
            <w:pPr>
              <w:ind w:left="720"/>
              <w:jc w:val="left"/>
              <w:rPr>
                <w:noProof/>
              </w:rPr>
            </w:pPr>
            <w:r>
              <w:rPr>
                <w:noProof/>
              </w:rPr>
              <w:t> </w:t>
            </w:r>
          </w:p>
          <w:p w:rsidP="00F8706D">
            <w:pPr>
              <w:ind w:left="720"/>
              <w:jc w:val="left"/>
              <w:rPr>
                <w:noProof/>
              </w:rPr>
            </w:pPr>
            <w:r>
              <w:rPr>
                <w:noProof/>
              </w:rPr>
              <w:t>Given an SMU in specification and the SMU is powered on</w:t>
            </w:r>
          </w:p>
          <w:p w:rsidP="00F8706D">
            <w:pPr>
              <w:ind w:left="720"/>
              <w:jc w:val="left"/>
              <w:rPr>
                <w:noProof/>
              </w:rPr>
            </w:pPr>
            <w:r>
              <w:rPr>
                <w:noProof/>
              </w:rPr>
              <w:t>When the timeframe between the last execution of the WAT expires</w:t>
            </w:r>
          </w:p>
          <w:p w:rsidP="00F8706D">
            <w:pPr>
              <w:ind w:left="720"/>
              <w:jc w:val="left"/>
              <w:rPr>
                <w:noProof/>
              </w:rPr>
            </w:pPr>
            <w:r>
              <w:rPr>
                <w:noProof/>
              </w:rPr>
              <w:t>Then the SMU will send an alert to require a new execution of the WAT before autonomous running can continue</w:t>
            </w:r>
          </w:p>
          <w:p w:rsidP="00F8706D">
            <w:pPr>
              <w:rPr>
                <w:noProof/>
              </w:rPr>
            </w:pPr>
            <w:r>
              <w:rPr>
                <w:noProof/>
              </w:rPr>
              <w:t> </w:t>
            </w:r>
          </w:p>
          <w:p w:rsidP="00F8706D">
            <w:pPr>
              <w:rPr>
                <w:noProof/>
              </w:rPr>
            </w:pPr>
            <w:r>
              <w:rPr>
                <w:b/>
                <w:bCs/>
                <w:noProof/>
              </w:rPr>
              <w:t>Scope:</w:t>
            </w:r>
          </w:p>
          <w:p w:rsidP="00F8706D">
            <w:pPr>
              <w:numPr>
                <w:ilvl w:val="0"/>
                <w:numId w:val="20"/>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21"/>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After executing a Walk Around Test user waits 24 hours and attempts to operate the mower autonomously</w:t>
            </w:r>
          </w:p>
        </w:tc>
        <w:tc>
          <w:tcPr>
            <w:tcW w:w="3510" w:type="dxa"/>
          </w:tcPr>
          <w:p w:rsidP="008A1FF6" w14:textId="7A400F78">
            <w:pPr>
              <w:rPr>
                <w:noProof/>
              </w:rPr>
            </w:pPr>
            <w:r>
              <w:rPr>
                <w:noProof/>
              </w:rPr>
              <w:t>User will be required and informed by an alert to perform a Walk Around Test before the SMU will allow autonomous running</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20" w:history="1">
              <w:r>
                <w:rPr>
                  <w:rFonts w:ascii="Calibri" w:hAnsi="Calibri" w:cs="Arial"/>
                  <w:noProof/>
                </w:rPr>
                <w:t>LFWM2-SubSys_Rqmt-20</w:t>
              </w:r>
            </w:hyperlink>
            <w:r w:rsidRPr="007F2A6C">
              <w:rPr>
                <w:rFonts w:ascii="Calibri" w:hAnsi="Calibri" w:cs="Arial"/>
              </w:rPr>
              <w:t xml:space="preserve"> </w:t>
            </w:r>
            <w:r>
              <w:rPr>
                <w:rFonts w:ascii="Calibri" w:hAnsi="Calibri" w:cs="Arial"/>
                <w:noProof/>
              </w:rPr>
              <w:t>WAT Required Frequency</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12" w:history="1">
              <w:r>
                <w:rPr>
                  <w:rFonts w:ascii="Calibri" w:hAnsi="Calibri" w:cs="Arial"/>
                  <w:b/>
                  <w:bCs/>
                  <w:noProof/>
                </w:rPr>
                <w:t>LFWM2-VERTC-944</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 SMU Kill Ignition on Breached Hazard Zone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noProof/>
              </w:rPr>
              <w:t>Objective:</w:t>
            </w:r>
          </w:p>
          <w:p w:rsidP="00F8706D">
            <w:pPr>
              <w:numPr>
                <w:ilvl w:val="0"/>
                <w:numId w:val="22"/>
              </w:numPr>
              <w:ind w:left="720" w:hanging="360"/>
              <w:jc w:val="left"/>
              <w:rPr>
                <w:noProof/>
              </w:rPr>
            </w:pPr>
            <w:r>
              <w:rPr>
                <w:noProof/>
              </w:rPr>
              <w:t>(TBD)</w:t>
            </w:r>
          </w:p>
          <w:p w:rsidP="00F8706D">
            <w:pPr>
              <w:rPr>
                <w:noProof/>
              </w:rPr>
            </w:pPr>
            <w:r>
              <w:rPr>
                <w:noProof/>
              </w:rPr>
              <w:t> </w:t>
            </w:r>
          </w:p>
          <w:p w:rsidP="00F8706D">
            <w:pPr>
              <w:rPr>
                <w:noProof/>
              </w:rPr>
            </w:pPr>
            <w:r>
              <w:rPr>
                <w:b/>
                <w:bCs/>
                <w:noProof/>
              </w:rPr>
              <w:t>Scope:</w:t>
            </w:r>
          </w:p>
          <w:p w:rsidP="00F8706D">
            <w:pPr>
              <w:numPr>
                <w:ilvl w:val="0"/>
                <w:numId w:val="23"/>
              </w:numPr>
              <w:ind w:left="720" w:hanging="360"/>
              <w:jc w:val="left"/>
              <w:rPr>
                <w:noProof/>
              </w:rPr>
            </w:pPr>
            <w:r>
              <w:rPr>
                <w:noProof/>
              </w:rPr>
              <w:t>(TBD)</w:t>
            </w:r>
          </w:p>
          <w:p w:rsidP="00F8706D">
            <w:pPr>
              <w:rPr>
                <w:noProof/>
              </w:rPr>
            </w:pPr>
            <w:r>
              <w:rPr>
                <w:noProof/>
              </w:rPr>
              <w:t> </w:t>
            </w:r>
          </w:p>
          <w:p w:rsidP="00F8706D">
            <w:pPr>
              <w:rPr>
                <w:noProof/>
              </w:rPr>
            </w:pPr>
            <w:r>
              <w:rPr>
                <w:b/>
                <w:bCs/>
                <w:noProof/>
              </w:rPr>
              <w:t>Assumptions:</w:t>
            </w:r>
          </w:p>
          <w:p w:rsidP="00F8706D">
            <w:pPr>
              <w:numPr>
                <w:ilvl w:val="0"/>
                <w:numId w:val="24"/>
              </w:numPr>
              <w:ind w:left="720" w:hanging="360"/>
              <w:jc w:val="left"/>
              <w:rPr>
                <w:noProof/>
              </w:rPr>
            </w:pPr>
            <w:r>
              <w:rPr>
                <w:noProof/>
              </w:rPr>
              <w:t>The mower is in autonomous mode</w:t>
            </w:r>
          </w:p>
          <w:p w:rsidP="00F8706D">
            <w:pPr>
              <w:numPr>
                <w:ilvl w:val="0"/>
                <w:numId w:val="24"/>
              </w:numPr>
              <w:ind w:left="720" w:hanging="360"/>
              <w:jc w:val="left"/>
              <w:rPr>
                <w:noProof/>
              </w:rPr>
            </w:pPr>
            <w:r>
              <w:rPr>
                <w:noProof/>
              </w:rPr>
              <w:t>There are no errors/e-stops preventing the mower from operating autonomously</w:t>
            </w:r>
          </w:p>
          <w:p w:rsidP="00F8706D">
            <w:pPr>
              <w:numPr>
                <w:ilvl w:val="0"/>
                <w:numId w:val="24"/>
              </w:numPr>
              <w:ind w:left="720" w:hanging="360"/>
              <w:jc w:val="left"/>
              <w:rPr>
                <w:noProof/>
              </w:rPr>
            </w:pPr>
            <w:r>
              <w:rPr>
                <w:noProof/>
              </w:rPr>
              <w:t>There is an object taller than 8 inches and wider than 3 inches that is movable by a tester</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Take note of where you plan on moving the mower to. Use the measuring tape to mark out 1.2 and 1.0 meters away from the center point of where the mower will be </w:t>
            </w:r>
          </w:p>
        </w:tc>
        <w:tc>
          <w:tcPr>
            <w:tcW w:w="3510" w:type="dxa"/>
          </w:tcPr>
          <w:p w:rsidP="008A1FF6" w14:textId="7A400F78">
            <w:pPr>
              <w:rPr>
                <w:noProof/>
              </w:rPr>
            </w:pPr>
            <w:r>
              <w:rPr>
                <w:noProof/>
              </w:rPr>
              <w:t>There will be a marked point 1.2 and 1.0 meters away from the center point of the mower's location during testing</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Move the mower inside the previously created drivable area, free of any obstacles prior to testing</w:t>
                  </w:r>
                </w:p>
                <w:p w:rsidP="008A1FF6">
                  <w:pPr>
                    <w:rPr>
                      <w:noProof/>
                    </w:rPr>
                  </w:pPr>
                  <w:r>
                    <w:rPr>
                      <w:noProof/>
                    </w:rPr>
                    <w:t>Once the mower is inside the drivable area, set the mower to Autonomous mode and perform a local confirmation to clear any estops</w:t>
                  </w:r>
                </w:p>
              </w:tc>
            </w:tr>
          </w:tbl>
          <w:p/>
        </w:tc>
        <w:tc>
          <w:tcPr>
            <w:tcW w:w="3510" w:type="dxa"/>
          </w:tcPr>
          <w:p w:rsidP="008A1FF6" w14:textId="7A400F78">
            <w:pPr>
              <w:rPr>
                <w:noProof/>
              </w:rPr>
            </w:pPr>
            <w:r>
              <w:rPr>
                <w:noProof/>
              </w:rPr>
              <w:t>The mower shall be in autonomous mode and clear of any estops</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While the mower is in autonomous mode, move the object to 1.2 meters away from the front of the mower</w:t>
                  </w:r>
                </w:p>
              </w:tc>
            </w:tr>
          </w:tbl>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The SMU shall not kill the ignition</w:t>
                  </w:r>
                </w:p>
              </w:tc>
            </w:tr>
          </w:tbl>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While the mower is in autonomous mode, move the object to 1.0 meters away from the front of the mower</w:t>
            </w:r>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When the object breaches the hazard zone (1.1 meters) the SMU shall kill the ignition of the mower, shutting down the engine.</w:t>
                  </w:r>
                </w:p>
              </w:tc>
            </w:tr>
          </w:tbl>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Perform steps 3 and 4 for each side of the mower (front, left side, right side, back)</w:t>
                  </w:r>
                </w:p>
              </w:tc>
            </w:tr>
          </w:tbl>
          <w:p/>
        </w:tc>
        <w:tc>
          <w:tcPr>
            <w:tcW w:w="3510" w:type="dxa"/>
          </w:tcPr>
          <w:p w:rsidP="008A1FF6" w14:textId="7A400F78">
            <w:pPr>
              <w:rPr>
                <w:noProof/>
              </w:rPr>
            </w:pPr>
            <w:r>
              <w:rPr>
                <w:noProof/>
              </w:rPr>
              <w:t>The SMU shall kill the ignition when the 1.1 meter hazard zone is breached from all sides of the mower</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13" w:history="1">
              <w:r>
                <w:rPr>
                  <w:rFonts w:ascii="Calibri" w:hAnsi="Calibri" w:cs="Arial"/>
                  <w:b/>
                  <w:bCs/>
                  <w:noProof/>
                </w:rPr>
                <w:t>LFWM2-VERTC-945</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 WAT Contiguous Validation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noProof/>
              </w:rPr>
              <w:t>Objective:</w:t>
            </w:r>
          </w:p>
          <w:p w:rsidP="00F8706D">
            <w:pPr>
              <w:numPr>
                <w:ilvl w:val="0"/>
                <w:numId w:val="25"/>
              </w:numPr>
              <w:ind w:left="720" w:hanging="360"/>
              <w:jc w:val="left"/>
              <w:rPr>
                <w:noProof/>
              </w:rPr>
            </w:pPr>
            <w:r>
              <w:rPr>
                <w:noProof/>
              </w:rPr>
              <w:t>We want to prevent completion of non-neighboring zones during the walk-around test to minimize the number of false-positives. By having the operator walk through zones contiguously, they will be able to confirm if a zone was wrongfully marked as complete.</w:t>
            </w:r>
          </w:p>
          <w:p w:rsidP="00F8706D">
            <w:pPr>
              <w:rPr>
                <w:noProof/>
              </w:rPr>
            </w:pPr>
            <w:r>
              <w:rPr>
                <w:noProof/>
              </w:rPr>
              <w:t> </w:t>
            </w:r>
          </w:p>
          <w:p w:rsidP="00F8706D">
            <w:pPr>
              <w:rPr>
                <w:noProof/>
              </w:rPr>
            </w:pPr>
            <w:r>
              <w:rPr>
                <w:b/>
                <w:bCs/>
                <w:noProof/>
              </w:rPr>
              <w:t>Scope:</w:t>
            </w:r>
          </w:p>
          <w:p w:rsidP="00F8706D">
            <w:pPr>
              <w:numPr>
                <w:ilvl w:val="0"/>
                <w:numId w:val="26"/>
              </w:numPr>
              <w:ind w:left="720" w:hanging="360"/>
              <w:jc w:val="left"/>
              <w:rPr>
                <w:noProof/>
              </w:rPr>
            </w:pPr>
            <w:r>
              <w:rPr>
                <w:noProof/>
              </w:rPr>
              <w:t>TBD</w:t>
            </w:r>
          </w:p>
          <w:p w:rsidP="00F8706D">
            <w:pPr>
              <w:rPr>
                <w:noProof/>
              </w:rPr>
            </w:pPr>
            <w:r>
              <w:rPr>
                <w:noProof/>
              </w:rPr>
              <w:t> </w:t>
            </w:r>
          </w:p>
          <w:p w:rsidP="00F8706D">
            <w:pPr>
              <w:rPr>
                <w:noProof/>
              </w:rPr>
            </w:pPr>
            <w:r>
              <w:rPr>
                <w:b/>
                <w:bCs/>
                <w:noProof/>
              </w:rPr>
              <w:t>Assumptions:</w:t>
            </w:r>
          </w:p>
          <w:p w:rsidP="00F8706D">
            <w:pPr>
              <w:numPr>
                <w:ilvl w:val="0"/>
                <w:numId w:val="27"/>
              </w:numPr>
              <w:ind w:left="720" w:hanging="360"/>
              <w:jc w:val="left"/>
              <w:rPr>
                <w:noProof/>
              </w:rPr>
            </w:pPr>
            <w:r>
              <w:rPr>
                <w:noProof/>
              </w:rPr>
              <w:t>A mower with LiDAR installed</w:t>
            </w:r>
          </w:p>
          <w:p w:rsidP="00F8706D">
            <w:pPr>
              <w:numPr>
                <w:ilvl w:val="0"/>
                <w:numId w:val="27"/>
              </w:numPr>
              <w:ind w:left="720" w:hanging="360"/>
              <w:jc w:val="left"/>
              <w:rPr>
                <w:noProof/>
              </w:rPr>
            </w:pPr>
            <w:r>
              <w:rPr>
                <w:noProof/>
              </w:rPr>
              <w:t>A mower with an SMU installed</w:t>
            </w:r>
          </w:p>
          <w:p w:rsidP="00F8706D">
            <w:pPr>
              <w:numPr>
                <w:ilvl w:val="0"/>
                <w:numId w:val="27"/>
              </w:numPr>
              <w:ind w:left="720" w:hanging="360"/>
              <w:jc w:val="left"/>
              <w:rPr>
                <w:noProof/>
              </w:rPr>
            </w:pPr>
            <w:r>
              <w:rPr>
                <w:noProof/>
              </w:rPr>
              <w:t>A map with a drivable area published to a server</w:t>
            </w:r>
          </w:p>
          <w:p w:rsidP="00F8706D">
            <w:pPr>
              <w:numPr>
                <w:ilvl w:val="0"/>
                <w:numId w:val="27"/>
              </w:numPr>
              <w:ind w:left="720" w:hanging="360"/>
              <w:jc w:val="left"/>
              <w:rPr>
                <w:noProof/>
              </w:rPr>
            </w:pPr>
            <w:r>
              <w:rPr>
                <w:noProof/>
              </w:rPr>
              <w:t>An open space to complete the test in</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21" w:history="1">
              <w:r>
                <w:rPr>
                  <w:rFonts w:ascii="Calibri" w:hAnsi="Calibri" w:cs="Arial"/>
                  <w:noProof/>
                </w:rPr>
                <w:t>LFWM2-SubSys_Rqmt-21</w:t>
              </w:r>
            </w:hyperlink>
            <w:r w:rsidRPr="007F2A6C">
              <w:rPr>
                <w:rFonts w:ascii="Calibri" w:hAnsi="Calibri" w:cs="Arial"/>
              </w:rPr>
              <w:t xml:space="preserve"> </w:t>
            </w:r>
            <w:r>
              <w:rPr>
                <w:rFonts w:ascii="Calibri" w:hAnsi="Calibri" w:cs="Arial"/>
                <w:noProof/>
              </w:rPr>
              <w:t>WAT Contiguous Validation</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14" w:history="1">
              <w:r>
                <w:rPr>
                  <w:rFonts w:ascii="Calibri" w:hAnsi="Calibri" w:cs="Arial"/>
                  <w:b/>
                  <w:bCs/>
                  <w:noProof/>
                </w:rPr>
                <w:t>LFWM2-VERTC-946</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 Verify SMU Reports WAT Status to VCU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noProof/>
              </w:rPr>
              <w:t>Objective:</w:t>
            </w:r>
          </w:p>
          <w:p w:rsidP="00F8706D">
            <w:pPr>
              <w:numPr>
                <w:ilvl w:val="0"/>
                <w:numId w:val="28"/>
              </w:numPr>
              <w:ind w:left="720" w:hanging="360"/>
              <w:jc w:val="left"/>
              <w:rPr>
                <w:noProof/>
              </w:rPr>
            </w:pPr>
            <w:r>
              <w:rPr>
                <w:noProof/>
              </w:rPr>
              <w:t>Verify that when a operator causes a change in status on the walk-around test, the SMU will respond by reporting the new status to the VCU</w:t>
            </w:r>
          </w:p>
          <w:p w:rsidP="00F8706D">
            <w:pPr>
              <w:rPr>
                <w:noProof/>
              </w:rPr>
            </w:pPr>
            <w:r>
              <w:rPr>
                <w:noProof/>
              </w:rPr>
              <w:t> </w:t>
            </w:r>
          </w:p>
          <w:p w:rsidP="00F8706D">
            <w:pPr>
              <w:rPr>
                <w:noProof/>
              </w:rPr>
            </w:pPr>
            <w:r>
              <w:rPr>
                <w:b/>
                <w:bCs/>
                <w:noProof/>
              </w:rPr>
              <w:t>Scope:</w:t>
            </w:r>
          </w:p>
          <w:p w:rsidP="00F8706D">
            <w:pPr>
              <w:numPr>
                <w:ilvl w:val="0"/>
                <w:numId w:val="29"/>
              </w:numPr>
              <w:ind w:left="720" w:hanging="360"/>
              <w:jc w:val="left"/>
              <w:rPr>
                <w:noProof/>
              </w:rPr>
            </w:pPr>
            <w:r>
              <w:rPr>
                <w:noProof/>
              </w:rPr>
              <w:t>(TBD)</w:t>
            </w:r>
          </w:p>
          <w:p w:rsidP="00F8706D">
            <w:pPr>
              <w:rPr>
                <w:noProof/>
              </w:rPr>
            </w:pPr>
            <w:r>
              <w:rPr>
                <w:noProof/>
              </w:rPr>
              <w:t> </w:t>
            </w:r>
          </w:p>
          <w:p w:rsidP="00F8706D">
            <w:pPr>
              <w:rPr>
                <w:noProof/>
              </w:rPr>
            </w:pPr>
            <w:r>
              <w:rPr>
                <w:b/>
                <w:bCs/>
                <w:noProof/>
              </w:rPr>
              <w:t>Assumptions:</w:t>
            </w:r>
          </w:p>
          <w:p w:rsidP="00F8706D">
            <w:pPr>
              <w:numPr>
                <w:ilvl w:val="0"/>
                <w:numId w:val="30"/>
              </w:numPr>
              <w:ind w:left="720" w:hanging="360"/>
              <w:jc w:val="left"/>
              <w:rPr>
                <w:noProof/>
              </w:rPr>
            </w:pPr>
            <w:r>
              <w:rPr>
                <w:noProof/>
              </w:rPr>
              <w:t>Latest “testable” version of SMU software is loaded.</w:t>
            </w:r>
          </w:p>
          <w:p w:rsidP="00F8706D">
            <w:pPr>
              <w:numPr>
                <w:ilvl w:val="0"/>
                <w:numId w:val="30"/>
              </w:numPr>
              <w:ind w:left="720" w:hanging="360"/>
              <w:jc w:val="left"/>
              <w:rPr>
                <w:noProof/>
              </w:rPr>
            </w:pPr>
            <w:r>
              <w:rPr>
                <w:noProof/>
              </w:rPr>
              <w:t>SMU is installed in the VAK with correct wiring and power connections.</w:t>
            </w:r>
          </w:p>
          <w:p w:rsidP="00F8706D">
            <w:pPr>
              <w:numPr>
                <w:ilvl w:val="0"/>
                <w:numId w:val="30"/>
              </w:numPr>
              <w:ind w:left="720" w:hanging="360"/>
              <w:jc w:val="left"/>
              <w:rPr>
                <w:noProof/>
              </w:rPr>
            </w:pPr>
            <w:r>
              <w:rPr>
                <w:noProof/>
              </w:rPr>
              <w:t>SIL/HIL test environments are available and configured.</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Start the SIL HIL or Physical Mower</w:t>
            </w:r>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The SMU will report that the WAT is required to the VCU</w:t>
                  </w:r>
                </w:p>
              </w:tc>
            </w:tr>
          </w:tbl>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Begin performing the WAT or simulate performing the WAT</w:t>
            </w:r>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The SMU will report that the WAT is active to the VCU</w:t>
                  </w:r>
                </w:p>
              </w:tc>
            </w:tr>
          </w:tbl>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Fail the WAT or simulate failing the WAT</w:t>
                  </w:r>
                </w:p>
              </w:tc>
            </w:tr>
          </w:tbl>
          <w:p/>
        </w:tc>
        <w:tc>
          <w:tcPr>
            <w:tcW w:w="3510" w:type="dxa"/>
          </w:tcPr>
          <w:p w:rsidP="008A1FF6" w14:textId="7A400F78">
            <w:pPr>
              <w:rPr>
                <w:noProof/>
              </w:rPr>
            </w:pPr>
            <w:r>
              <w:rPr>
                <w:noProof/>
              </w:rPr>
              <w:t>The SMU will report that the WAT is unsuccessful to the VCU</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Perform the WAT again this time passing the WAT</w:t>
                  </w:r>
                </w:p>
              </w:tc>
            </w:tr>
          </w:tbl>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The SMU will report that the WAT was successful to the VCU</w:t>
                  </w:r>
                </w:p>
              </w:tc>
            </w:tr>
          </w:tbl>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19" w:history="1">
              <w:r>
                <w:rPr>
                  <w:rFonts w:ascii="Calibri" w:hAnsi="Calibri" w:cs="Arial"/>
                  <w:noProof/>
                </w:rPr>
                <w:t>LFWM2-SubSys_Rqmt-19</w:t>
              </w:r>
            </w:hyperlink>
            <w:r w:rsidRPr="007F2A6C">
              <w:rPr>
                <w:rFonts w:ascii="Calibri" w:hAnsi="Calibri" w:cs="Arial"/>
              </w:rPr>
              <w:t xml:space="preserve"> </w:t>
            </w:r>
            <w:r>
              <w:rPr>
                <w:rFonts w:ascii="Calibri" w:hAnsi="Calibri" w:cs="Arial"/>
                <w:noProof/>
              </w:rPr>
              <w:t>SMU Reports WAT Status</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15" w:history="1">
              <w:r>
                <w:rPr>
                  <w:rFonts w:ascii="Calibri" w:hAnsi="Calibri" w:cs="Arial"/>
                  <w:b/>
                  <w:bCs/>
                  <w:noProof/>
                </w:rPr>
                <w:t>LFWM2-VERTC-947</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 VAI Initializing Estop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noProof/>
              </w:rPr>
              <w:t>Objective:</w:t>
            </w:r>
          </w:p>
          <w:p w:rsidP="00F8706D">
            <w:pPr>
              <w:numPr>
                <w:ilvl w:val="0"/>
                <w:numId w:val="31"/>
              </w:numPr>
              <w:ind w:left="720" w:hanging="360"/>
              <w:jc w:val="left"/>
              <w:rPr>
                <w:noProof/>
              </w:rPr>
            </w:pPr>
            <w:r>
              <w:rPr>
                <w:noProof/>
              </w:rPr>
              <w:t>The VAI needs to fully initialize before the mower can expect it to be capable of processing data. Providing an E-Stop to the FORT is our standardized way of performing these initializations.</w:t>
            </w:r>
          </w:p>
          <w:p w:rsidP="00F8706D">
            <w:pPr>
              <w:rPr>
                <w:noProof/>
              </w:rPr>
            </w:pPr>
            <w:r>
              <w:rPr>
                <w:noProof/>
              </w:rPr>
              <w:t> </w:t>
            </w:r>
          </w:p>
          <w:p w:rsidP="00F8706D">
            <w:pPr>
              <w:rPr>
                <w:noProof/>
              </w:rPr>
            </w:pPr>
            <w:r>
              <w:rPr>
                <w:b/>
                <w:bCs/>
                <w:noProof/>
              </w:rPr>
              <w:t>Scope:</w:t>
            </w:r>
          </w:p>
          <w:p w:rsidP="00F8706D">
            <w:pPr>
              <w:numPr>
                <w:ilvl w:val="0"/>
                <w:numId w:val="32"/>
              </w:numPr>
              <w:ind w:left="720" w:hanging="360"/>
              <w:jc w:val="left"/>
              <w:rPr>
                <w:noProof/>
              </w:rPr>
            </w:pPr>
            <w:r>
              <w:rPr>
                <w:noProof/>
              </w:rPr>
              <w:t>TBD</w:t>
            </w:r>
          </w:p>
          <w:p w:rsidP="00F8706D">
            <w:pPr>
              <w:rPr>
                <w:noProof/>
              </w:rPr>
            </w:pPr>
            <w:r>
              <w:rPr>
                <w:noProof/>
              </w:rPr>
              <w:t> </w:t>
            </w:r>
          </w:p>
          <w:p w:rsidP="00F8706D">
            <w:pPr>
              <w:rPr>
                <w:noProof/>
              </w:rPr>
            </w:pPr>
            <w:r>
              <w:rPr>
                <w:b/>
                <w:bCs/>
                <w:noProof/>
              </w:rPr>
              <w:t>Assumptions:</w:t>
            </w:r>
          </w:p>
          <w:p w:rsidP="00F8706D">
            <w:pPr>
              <w:numPr>
                <w:ilvl w:val="0"/>
                <w:numId w:val="33"/>
              </w:numPr>
              <w:ind w:left="720" w:hanging="360"/>
              <w:jc w:val="left"/>
              <w:rPr>
                <w:noProof/>
              </w:rPr>
            </w:pPr>
            <w:r>
              <w:rPr>
                <w:noProof/>
              </w:rPr>
              <w:t>A mower with LiDAR installed</w:t>
            </w:r>
          </w:p>
          <w:p w:rsidP="00F8706D">
            <w:pPr>
              <w:numPr>
                <w:ilvl w:val="0"/>
                <w:numId w:val="33"/>
              </w:numPr>
              <w:ind w:left="720" w:hanging="360"/>
              <w:jc w:val="left"/>
              <w:rPr>
                <w:noProof/>
              </w:rPr>
            </w:pPr>
            <w:r>
              <w:rPr>
                <w:noProof/>
              </w:rPr>
              <w:t>A mower with an SMU installed</w:t>
            </w:r>
          </w:p>
          <w:p w:rsidP="00F8706D">
            <w:pPr>
              <w:numPr>
                <w:ilvl w:val="0"/>
                <w:numId w:val="33"/>
              </w:numPr>
              <w:ind w:left="720" w:hanging="360"/>
              <w:jc w:val="left"/>
              <w:rPr>
                <w:noProof/>
              </w:rPr>
            </w:pPr>
            <w:r>
              <w:rPr>
                <w:noProof/>
              </w:rPr>
              <w:t>A map with a drivable area published to a server</w:t>
            </w:r>
          </w:p>
          <w:p w:rsidP="00F8706D">
            <w:pPr>
              <w:numPr>
                <w:ilvl w:val="0"/>
                <w:numId w:val="33"/>
              </w:numPr>
              <w:ind w:left="720" w:hanging="360"/>
              <w:jc w:val="left"/>
              <w:rPr>
                <w:noProof/>
              </w:rPr>
            </w:pPr>
            <w:r>
              <w:rPr>
                <w:noProof/>
              </w:rPr>
              <w:t>An open space to complete the test in </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39" w:history="1">
              <w:r>
                <w:rPr>
                  <w:rFonts w:ascii="Calibri" w:hAnsi="Calibri" w:cs="Arial"/>
                  <w:noProof/>
                </w:rPr>
                <w:t>LFWM2-SubSys_Rqmt-39</w:t>
              </w:r>
            </w:hyperlink>
            <w:r w:rsidRPr="007F2A6C">
              <w:rPr>
                <w:rFonts w:ascii="Calibri" w:hAnsi="Calibri" w:cs="Arial"/>
              </w:rPr>
              <w:t xml:space="preserve"> </w:t>
            </w:r>
            <w:r>
              <w:rPr>
                <w:rFonts w:ascii="Calibri" w:hAnsi="Calibri" w:cs="Arial"/>
                <w:noProof/>
              </w:rPr>
              <w:t>VAI Initialization E-Stop</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16" w:history="1">
              <w:r>
                <w:rPr>
                  <w:rFonts w:ascii="Calibri" w:hAnsi="Calibri" w:cs="Arial"/>
                  <w:b/>
                  <w:bCs/>
                  <w:noProof/>
                </w:rPr>
                <w:t>LFWM2-VERTC-948</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 Filter Grass Clippings from ODOA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noProof/>
              </w:rPr>
              <w:t>Objective:</w:t>
            </w:r>
          </w:p>
          <w:p w:rsidP="00F8706D">
            <w:pPr>
              <w:numPr>
                <w:ilvl w:val="0"/>
                <w:numId w:val="34"/>
              </w:numPr>
              <w:ind w:left="720" w:hanging="360"/>
              <w:jc w:val="left"/>
              <w:rPr>
                <w:noProof/>
              </w:rPr>
            </w:pPr>
            <w:r>
              <w:rPr>
                <w:noProof/>
              </w:rPr>
              <w:t>ASI would like to verify the VAI is filtering LiDAR data rather than another subsystem so that ASI can verify there is enough processing power to filter raw LiDAR data</w:t>
            </w:r>
          </w:p>
          <w:p w:rsidP="00F8706D">
            <w:pPr>
              <w:rPr>
                <w:noProof/>
              </w:rPr>
            </w:pPr>
            <w:r>
              <w:rPr>
                <w:noProof/>
              </w:rPr>
              <w:t> </w:t>
            </w:r>
          </w:p>
          <w:p w:rsidP="00F8706D">
            <w:pPr>
              <w:rPr>
                <w:noProof/>
              </w:rPr>
            </w:pPr>
            <w:r>
              <w:rPr>
                <w:b/>
                <w:bCs/>
                <w:noProof/>
              </w:rPr>
              <w:t>Scope:</w:t>
            </w:r>
          </w:p>
          <w:p w:rsidP="00F8706D">
            <w:pPr>
              <w:numPr>
                <w:ilvl w:val="0"/>
                <w:numId w:val="35"/>
              </w:numPr>
              <w:ind w:left="720" w:hanging="360"/>
              <w:jc w:val="left"/>
              <w:rPr>
                <w:noProof/>
              </w:rPr>
            </w:pPr>
            <w:r>
              <w:rPr>
                <w:noProof/>
              </w:rPr>
              <w:t>Subsystem test (VAI)</w:t>
            </w:r>
          </w:p>
          <w:p w:rsidP="00F8706D">
            <w:pPr>
              <w:rPr>
                <w:noProof/>
              </w:rPr>
            </w:pPr>
            <w:r>
              <w:rPr>
                <w:noProof/>
              </w:rPr>
              <w:t> </w:t>
            </w:r>
          </w:p>
          <w:p w:rsidP="00F8706D">
            <w:pPr>
              <w:rPr>
                <w:noProof/>
              </w:rPr>
            </w:pPr>
            <w:r>
              <w:rPr>
                <w:b/>
                <w:bCs/>
                <w:noProof/>
              </w:rPr>
              <w:t>Assumptions:</w:t>
            </w:r>
          </w:p>
          <w:p w:rsidP="00F8706D">
            <w:pPr>
              <w:numPr>
                <w:ilvl w:val="0"/>
                <w:numId w:val="36"/>
              </w:numPr>
              <w:ind w:left="720" w:hanging="360"/>
              <w:jc w:val="left"/>
              <w:rPr>
                <w:noProof/>
              </w:rPr>
            </w:pPr>
            <w:hyperlink r:id="rId17" w:anchor="/testCases/5101178?projectId=152" w:history="1">
              <w:r>
                <w:rPr>
                  <w:noProof/>
                </w:rPr>
                <w:t>Mower to not stop for grass trimmings - Test Cases - Jama Software</w:t>
              </w:r>
            </w:hyperlink>
            <w:r>
              <w:rPr>
                <w:noProof/>
              </w:rPr>
              <w:t xml:space="preserve"> this test needs to be completed prior to this test </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Where the mower has </w:t>
                  </w:r>
                  <w:r>
                    <w:rPr>
                      <w:b/>
                      <w:bCs/>
                      <w:noProof/>
                    </w:rPr>
                    <w:t>already</w:t>
                  </w:r>
                  <w:r>
                    <w:rPr>
                      <w:noProof/>
                    </w:rPr>
                    <w:t> mowed a fairway with long grass, log in to the Azure server the mower is currently pointed to, log in to Helm, and create a dataset with </w:t>
                  </w:r>
                  <w:r>
                    <w:rPr>
                      <w:i/>
                      <w:iCs/>
                      <w:noProof/>
                    </w:rPr>
                    <w:t>blackbox</w:t>
                  </w:r>
                  <w:r>
                    <w:rPr>
                      <w:noProof/>
                    </w:rPr>
                    <w:t> selected from the tags</w:t>
                  </w:r>
                </w:p>
              </w:tc>
            </w:tr>
          </w:tbl>
          <w:p/>
        </w:tc>
        <w:tc>
          <w:tcPr>
            <w:tcW w:w="3510" w:type="dxa"/>
          </w:tcPr>
          <w:p w:rsidP="008A1FF6" w14:textId="7A400F78">
            <w:pPr>
              <w:rPr>
                <w:noProof/>
              </w:rPr>
            </w:pPr>
            <w:r>
              <w:rPr>
                <w:noProof/>
              </w:rPr>
              <w:t>A dataset with </w:t>
            </w:r>
            <w:r>
              <w:rPr>
                <w:i/>
                <w:iCs/>
                <w:noProof/>
              </w:rPr>
              <w:t>blackbox</w:t>
            </w:r>
            <w:r>
              <w:rPr>
                <w:noProof/>
              </w:rPr>
              <w:t> data will be created and saved to the Azure server</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When the server has saved the dataset, move the dataset onto your own computer</w:t>
            </w:r>
          </w:p>
        </w:tc>
        <w:tc>
          <w:tcPr>
            <w:tcW w:w="3510" w:type="dxa"/>
          </w:tcPr>
          <w:p w:rsidP="008A1FF6" w14:textId="7A400F78">
            <w:pPr>
              <w:rPr>
                <w:noProof/>
              </w:rPr>
            </w:pPr>
            <w:r>
              <w:rPr>
                <w:noProof/>
              </w:rPr>
              <w:t>The dataset shall be saved to your computer</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When the dataset has been saved to your computer, load the dataset into the LiDAR viewing program</w:t>
            </w:r>
          </w:p>
        </w:tc>
        <w:tc>
          <w:tcPr>
            <w:tcW w:w="3510" w:type="dxa"/>
          </w:tcPr>
          <w:p w:rsidP="008A1FF6" w14:textId="7A400F78">
            <w:pPr>
              <w:rPr>
                <w:noProof/>
              </w:rPr>
            </w:pPr>
            <w:r>
              <w:rPr>
                <w:noProof/>
              </w:rPr>
              <w:t>While viewing the LiDAR points, each LiDAR point shall have a per-point classification created by the VAI</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34" w:history="1">
              <w:r>
                <w:rPr>
                  <w:rFonts w:ascii="Calibri" w:hAnsi="Calibri" w:cs="Arial"/>
                  <w:noProof/>
                </w:rPr>
                <w:t>LFWM2-SubSys_Rqmt-34</w:t>
              </w:r>
            </w:hyperlink>
            <w:r w:rsidRPr="007F2A6C">
              <w:rPr>
                <w:rFonts w:ascii="Calibri" w:hAnsi="Calibri" w:cs="Arial"/>
              </w:rPr>
              <w:t xml:space="preserve"> </w:t>
            </w:r>
            <w:r>
              <w:rPr>
                <w:rFonts w:ascii="Calibri" w:hAnsi="Calibri" w:cs="Arial"/>
                <w:noProof/>
              </w:rPr>
              <w:t>Filter Grass Clippings from ODOA</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18" w:history="1">
              <w:r>
                <w:rPr>
                  <w:rFonts w:ascii="Calibri" w:hAnsi="Calibri" w:cs="Arial"/>
                  <w:b/>
                  <w:bCs/>
                  <w:noProof/>
                </w:rPr>
                <w:t>LFWM2-VERTC-949</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No Safety Impact from Ignoring Grass Clippings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noProof/>
              </w:rPr>
              <w:t>Objective:</w:t>
            </w:r>
          </w:p>
          <w:p w:rsidP="00F8706D">
            <w:pPr>
              <w:numPr>
                <w:ilvl w:val="0"/>
                <w:numId w:val="37"/>
              </w:numPr>
              <w:ind w:left="720" w:hanging="360"/>
              <w:jc w:val="left"/>
              <w:rPr>
                <w:noProof/>
              </w:rPr>
            </w:pPr>
            <w:r>
              <w:rPr>
                <w:noProof/>
              </w:rPr>
              <w:t>ASI would like to ensure the VAI shall stop the autonomous mower when the mower encounters obstacles in instances of grass clippings getting thrown in front of the mower</w:t>
            </w:r>
          </w:p>
          <w:p w:rsidP="00F8706D">
            <w:pPr>
              <w:rPr>
                <w:noProof/>
              </w:rPr>
            </w:pPr>
            <w:r>
              <w:rPr>
                <w:noProof/>
              </w:rPr>
              <w:t> </w:t>
            </w:r>
          </w:p>
          <w:p w:rsidP="00F8706D">
            <w:pPr>
              <w:rPr>
                <w:noProof/>
              </w:rPr>
            </w:pPr>
            <w:r>
              <w:rPr>
                <w:b/>
                <w:bCs/>
                <w:noProof/>
              </w:rPr>
              <w:t>Scope:</w:t>
            </w:r>
          </w:p>
          <w:p w:rsidP="00F8706D">
            <w:pPr>
              <w:numPr>
                <w:ilvl w:val="0"/>
                <w:numId w:val="38"/>
              </w:numPr>
              <w:ind w:left="720" w:hanging="360"/>
              <w:jc w:val="left"/>
              <w:rPr>
                <w:noProof/>
              </w:rPr>
            </w:pPr>
            <w:r>
              <w:rPr>
                <w:noProof/>
              </w:rPr>
              <w:t>Subsystem (VAI)</w:t>
            </w:r>
          </w:p>
          <w:p w:rsidP="00F8706D">
            <w:pPr>
              <w:rPr>
                <w:noProof/>
              </w:rPr>
            </w:pPr>
            <w:r>
              <w:rPr>
                <w:noProof/>
              </w:rPr>
              <w:t> </w:t>
            </w:r>
          </w:p>
          <w:p w:rsidP="00F8706D">
            <w:pPr>
              <w:rPr>
                <w:noProof/>
              </w:rPr>
            </w:pPr>
            <w:r>
              <w:rPr>
                <w:b/>
                <w:bCs/>
                <w:noProof/>
              </w:rPr>
              <w:t>Assumptions:</w:t>
            </w:r>
          </w:p>
          <w:p w:rsidP="00F8706D">
            <w:pPr>
              <w:numPr>
                <w:ilvl w:val="0"/>
                <w:numId w:val="39"/>
              </w:numPr>
              <w:ind w:left="720" w:hanging="360"/>
              <w:jc w:val="left"/>
              <w:rPr>
                <w:noProof/>
              </w:rPr>
            </w:pPr>
            <w:r>
              <w:rPr>
                <w:noProof/>
              </w:rPr>
              <w:t>The tester has placed an obstacle on a fairway with long grass </w:t>
            </w:r>
          </w:p>
          <w:p w:rsidP="00F8706D">
            <w:pPr>
              <w:numPr>
                <w:ilvl w:val="0"/>
                <w:numId w:val="39"/>
              </w:numPr>
              <w:ind w:left="720" w:hanging="360"/>
              <w:jc w:val="left"/>
              <w:rPr>
                <w:noProof/>
              </w:rPr>
            </w:pPr>
            <w:r>
              <w:rPr>
                <w:noProof/>
              </w:rPr>
              <w:t>The obstacle is in an area that will enter the hazard zone as the mower navigates its plan</w:t>
            </w:r>
          </w:p>
          <w:p w:rsidP="00F8706D">
            <w:pPr>
              <w:numPr>
                <w:ilvl w:val="0"/>
                <w:numId w:val="39"/>
              </w:numPr>
              <w:ind w:left="720" w:hanging="360"/>
              <w:jc w:val="left"/>
              <w:rPr>
                <w:noProof/>
              </w:rPr>
            </w:pPr>
            <w:r>
              <w:rPr>
                <w:noProof/>
              </w:rPr>
              <w:t>The tester moves the autonomous mower to an area where the mower can start a plan autonomously</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The tester shall start the autonomous mower along its path on a fairway with long grass and an obstacle </w:t>
            </w:r>
          </w:p>
        </w:tc>
        <w:tc>
          <w:tcPr>
            <w:tcW w:w="3510" w:type="dxa"/>
          </w:tcPr>
          <w:p w:rsidP="008A1FF6" w14:textId="7A400F78">
            <w:pPr>
              <w:rPr>
                <w:noProof/>
              </w:rPr>
            </w:pPr>
            <w:r>
              <w:rPr>
                <w:noProof/>
              </w:rPr>
              <w:t>The mower shall start along its given plan on the selected fairway for testing</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While the mower is mowing the fairway with long grass, grass clippings will be thrown in front of the mower</w:t>
            </w:r>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The VAI will filter out the grass clippings and shall not stop</w:t>
                  </w:r>
                </w:p>
              </w:tc>
            </w:tr>
          </w:tbl>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While the mower navigates its path, it encounters the placed obstacle</w:t>
            </w:r>
          </w:p>
        </w:tc>
        <w:tc>
          <w:tcPr>
            <w:tcW w:w="3510" w:type="dxa"/>
          </w:tcPr>
          <w:p w:rsidP="008A1FF6" w14:textId="7A400F78">
            <w:pPr>
              <w:rPr>
                <w:noProof/>
              </w:rPr>
            </w:pPr>
            <w:r>
              <w:rPr>
                <w:noProof/>
              </w:rPr>
              <w:t>When the autonomous mower encounters the placed obstacle the mower shall sound an audible alarm and come to a stop</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19" w:history="1">
              <w:r>
                <w:rPr>
                  <w:rFonts w:ascii="Calibri" w:hAnsi="Calibri" w:cs="Arial"/>
                  <w:b/>
                  <w:bCs/>
                  <w:noProof/>
                </w:rPr>
                <w:t>LFWM2-VERTC-950</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Offline Planner Short Segment User Warning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40"/>
              </w:numPr>
              <w:ind w:left="720" w:hanging="360"/>
              <w:jc w:val="left"/>
              <w:rPr>
                <w:noProof/>
              </w:rPr>
            </w:pPr>
            <w:r>
              <w:rPr>
                <w:noProof/>
              </w:rPr>
              <w:t>&lt;</w:t>
            </w:r>
            <w:r>
              <w:rPr>
                <w:noProof/>
                <w:color w:val="3498DB"/>
              </w:rPr>
              <w:t>Clearly describe what the test aims to verify or validate.</w:t>
            </w:r>
            <w:r>
              <w:rPr>
                <w:noProof/>
              </w:rPr>
              <w:t>&gt;</w:t>
            </w:r>
          </w:p>
          <w:p w:rsidP="00F8706D">
            <w:pPr>
              <w:rPr>
                <w:noProof/>
              </w:rPr>
            </w:pPr>
            <w:r>
              <w:rPr>
                <w:noProof/>
              </w:rPr>
              <w:t> </w:t>
            </w:r>
          </w:p>
          <w:p w:rsidP="00F8706D">
            <w:pPr>
              <w:rPr>
                <w:noProof/>
              </w:rPr>
            </w:pPr>
            <w:r>
              <w:rPr>
                <w:b/>
                <w:bCs/>
                <w:noProof/>
              </w:rPr>
              <w:t>Scope:</w:t>
            </w:r>
          </w:p>
          <w:p w:rsidP="00F8706D">
            <w:pPr>
              <w:numPr>
                <w:ilvl w:val="0"/>
                <w:numId w:val="41"/>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42"/>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Load a map that includes a fairway shape with sharp angles (not a circle)</w:t>
            </w:r>
          </w:p>
        </w:tc>
        <w:tc>
          <w:tcPr>
            <w:tcW w:w="3510" w:type="dxa"/>
          </w:tcPr>
          <w:p w:rsidP="008A1FF6" w14:textId="7A400F78">
            <w:pPr>
              <w:rPr>
                <w:noProof/>
              </w:rPr>
            </w:pPr>
            <w:r>
              <w:rPr>
                <w:noProof/>
              </w:rPr>
              <w:t>A map will be loaded with a fairway</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Navigate to the Offline Planner section of Mobius, select a fairway, and start creating a plan for that fairway</w:t>
                  </w:r>
                </w:p>
              </w:tc>
            </w:tr>
          </w:tbl>
          <w:p/>
        </w:tc>
        <w:tc>
          <w:tcPr>
            <w:tcW w:w="3510" w:type="dxa"/>
          </w:tcPr>
          <w:p w:rsidP="008A1FF6" w14:textId="7A400F78">
            <w:pPr>
              <w:rPr>
                <w:noProof/>
              </w:rPr>
            </w:pPr>
            <w:r>
              <w:rPr>
                <w:noProof/>
              </w:rPr>
              <w:t>A fairway will be selected and the tester will be in the process of creating a plan</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While creating a plan, adjust the angle of the path segments in the </w:t>
            </w:r>
            <w:r>
              <w:rPr>
                <w:i/>
                <w:iCs/>
                <w:noProof/>
              </w:rPr>
              <w:t>Swath Generation</w:t>
            </w:r>
            <w:r>
              <w:rPr>
                <w:noProof/>
              </w:rPr>
              <w:t> tab until you, the tester, are left with a path segment equal to, or shorter than, 121.26 inches. This can be verified using the measuring tool</w:t>
            </w:r>
          </w:p>
        </w:tc>
        <w:tc>
          <w:tcPr>
            <w:tcW w:w="3510" w:type="dxa"/>
          </w:tcPr>
          <w:p w:rsidP="008A1FF6" w14:textId="7A400F78">
            <w:pPr>
              <w:rPr>
                <w:noProof/>
              </w:rPr>
            </w:pPr>
            <w:r>
              <w:rPr>
                <w:noProof/>
              </w:rPr>
              <w:t>A short path segment will be created, but not connected to a boundary lap</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Click on the </w:t>
                  </w:r>
                  <w:r>
                    <w:rPr>
                      <w:i/>
                      <w:iCs/>
                      <w:noProof/>
                    </w:rPr>
                    <w:t>Next</w:t>
                  </w:r>
                  <w:r>
                    <w:rPr>
                      <w:noProof/>
                    </w:rPr>
                    <w:t> button to navigate to the </w:t>
                  </w:r>
                  <w:r>
                    <w:rPr>
                      <w:i/>
                      <w:iCs/>
                      <w:noProof/>
                    </w:rPr>
                    <w:t>Connect Swaths</w:t>
                  </w:r>
                  <w:r>
                    <w:rPr>
                      <w:noProof/>
                    </w:rPr>
                    <w:t> step</w:t>
                  </w:r>
                </w:p>
              </w:tc>
            </w:tr>
          </w:tbl>
          <w:p/>
        </w:tc>
        <w:tc>
          <w:tcPr>
            <w:tcW w:w="3510" w:type="dxa"/>
          </w:tcPr>
          <w:p w:rsidP="008A1FF6" w14:textId="7A400F78">
            <w:pPr>
              <w:rPr>
                <w:noProof/>
              </w:rPr>
            </w:pPr>
            <w:r>
              <w:rPr>
                <w:noProof/>
              </w:rPr>
              <w:t>Mobius will highlight the short path segment in dark yellow/orange. A message will be displayed to the user under the </w:t>
            </w:r>
            <w:r>
              <w:rPr>
                <w:i/>
                <w:iCs/>
                <w:noProof/>
              </w:rPr>
              <w:t>Error</w:t>
            </w:r>
            <w:r>
              <w:rPr>
                <w:noProof/>
              </w:rPr>
              <w:t> panel stating </w:t>
            </w:r>
            <w:r>
              <w:rPr>
                <w:i/>
                <w:iCs/>
                <w:noProof/>
              </w:rPr>
              <w:t>Plan contains short engaged segments that cannot be executed reliably and may require manual intervention</w:t>
            </w:r>
          </w:p>
        </w:tc>
        <w:tc>
          <w:tcPr>
            <w:tcW w:w="3685" w:type="dxa"/>
          </w:tcPr>
          <w:p w:rsidP="008A1FF6" w14:paraId="3EA49C0D" w14:textId="6242AA2C">
            <w:pPr>
              <w:rPr>
                <w:noProof/>
              </w:rPr>
            </w:pPr>
            <w:r>
              <w:rPr>
                <w:noProof/>
              </w:rPr>
              <w:drawing>
                <wp:inline>
                  <wp:extent cx="2193925" cy="1906332"/>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20"/>
                          <a:stretch>
                            <a:fillRect/>
                          </a:stretch>
                        </pic:blipFill>
                        <pic:spPr>
                          <a:xfrm>
                            <a:off x="0" y="0"/>
                            <a:ext cx="2193925" cy="1906332"/>
                          </a:xfrm>
                          <a:prstGeom prst="rect">
                            <a:avLst/>
                          </a:prstGeom>
                        </pic:spPr>
                      </pic:pic>
                    </a:graphicData>
                  </a:graphic>
                </wp:inline>
              </w:drawing>
            </w: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21" w:history="1">
              <w:r>
                <w:rPr>
                  <w:rFonts w:ascii="Calibri" w:hAnsi="Calibri" w:cs="Arial"/>
                  <w:b/>
                  <w:bCs/>
                  <w:noProof/>
                </w:rPr>
                <w:t>LFWM2-VERTC-951</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  User can add action points to lift and lower reels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43"/>
              </w:numPr>
              <w:ind w:left="720" w:hanging="360"/>
              <w:jc w:val="left"/>
              <w:rPr>
                <w:noProof/>
              </w:rPr>
            </w:pPr>
            <w:r>
              <w:rPr>
                <w:noProof/>
              </w:rPr>
              <w:t>A user can add action points with up/down actions along a Path Builder path</w:t>
            </w:r>
          </w:p>
          <w:p w:rsidP="00F8706D">
            <w:pPr>
              <w:rPr>
                <w:noProof/>
              </w:rPr>
            </w:pPr>
            <w:r>
              <w:rPr>
                <w:noProof/>
              </w:rPr>
              <w:t> </w:t>
            </w:r>
          </w:p>
          <w:p w:rsidP="00F8706D">
            <w:pPr>
              <w:rPr>
                <w:noProof/>
              </w:rPr>
            </w:pPr>
            <w:r>
              <w:rPr>
                <w:b/>
                <w:bCs/>
                <w:noProof/>
              </w:rPr>
              <w:t>Scope:</w:t>
            </w:r>
          </w:p>
          <w:p w:rsidP="00F8706D">
            <w:pPr>
              <w:numPr>
                <w:ilvl w:val="0"/>
                <w:numId w:val="44"/>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45"/>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Open Mobius desktop client, connect to a Mobius server, ensure a map is loaded along with a path builder path.</w:t>
                  </w:r>
                </w:p>
              </w:tc>
            </w:tr>
          </w:tbl>
          <w:p/>
        </w:tc>
        <w:tc>
          <w:tcPr>
            <w:tcW w:w="3510" w:type="dxa"/>
          </w:tcPr>
          <w:p w:rsidP="008A1FF6" w14:textId="7A400F78">
            <w:pPr>
              <w:rPr>
                <w:noProof/>
              </w:rPr>
            </w:pPr>
            <w:r>
              <w:rPr>
                <w:noProof/>
              </w:rPr>
              <w:t>Mobius will be running, a map will be available to a user, and a path will be visible and present.</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Navigate to the settings tab, then Global Telemetry, and search for items titled </w:t>
            </w:r>
            <w:r>
              <w:rPr>
                <w:i/>
                <w:iCs/>
                <w:noProof/>
              </w:rPr>
              <w:t>Deck</w:t>
            </w:r>
          </w:p>
        </w:tc>
        <w:tc>
          <w:tcPr>
            <w:tcW w:w="3510" w:type="dxa"/>
          </w:tcPr>
          <w:p w:rsidP="008A1FF6" w14:textId="7A400F78">
            <w:pPr>
              <w:rPr>
                <w:noProof/>
              </w:rPr>
            </w:pPr>
            <w:r>
              <w:rPr>
                <w:noProof/>
              </w:rPr>
              <w:t>The tester will be in the Global Telemetry tab and will ensure all telemetry items associated with the word </w:t>
            </w:r>
            <w:r>
              <w:rPr>
                <w:i/>
                <w:iCs/>
                <w:noProof/>
              </w:rPr>
              <w:t>Deck</w:t>
            </w:r>
            <w:r>
              <w:rPr>
                <w:noProof/>
              </w:rPr>
              <w:t> are checked</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Navigate to the </w:t>
            </w:r>
            <w:r>
              <w:rPr>
                <w:i/>
                <w:iCs/>
                <w:noProof/>
              </w:rPr>
              <w:t>Path Builder</w:t>
            </w:r>
            <w:r>
              <w:rPr>
                <w:noProof/>
              </w:rPr>
              <w:t> section of Mobius.Select the path builder path that should already be on the map. If there is no path previously created, create a path that is at least 20 ft long</w:t>
            </w:r>
          </w:p>
        </w:tc>
        <w:tc>
          <w:tcPr>
            <w:tcW w:w="3510" w:type="dxa"/>
          </w:tcPr>
          <w:p w:rsidP="008A1FF6" w14:textId="7A400F78">
            <w:pPr>
              <w:rPr>
                <w:noProof/>
              </w:rPr>
            </w:pPr>
            <w:r>
              <w:rPr>
                <w:noProof/>
              </w:rPr>
              <w:t>The tester will have the path selected and is now able to create action points along the path</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Click along the path beyond the starting point of the path to create an action point. </w:t>
                  </w:r>
                </w:p>
              </w:tc>
            </w:tr>
          </w:tbl>
          <w:p/>
        </w:tc>
        <w:tc>
          <w:tcPr>
            <w:tcW w:w="3510" w:type="dxa"/>
          </w:tcPr>
          <w:p w:rsidP="008A1FF6" w14:textId="7A400F78">
            <w:pPr>
              <w:rPr>
                <w:noProof/>
              </w:rPr>
            </w:pPr>
            <w:r>
              <w:rPr>
                <w:noProof/>
              </w:rPr>
              <w:t>An action point will be created</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Change the action point type from default </w:t>
            </w:r>
            <w:r>
              <w:rPr>
                <w:i/>
                <w:iCs/>
                <w:noProof/>
              </w:rPr>
              <w:t>Velocity Change</w:t>
            </w:r>
            <w:r>
              <w:rPr>
                <w:noProof/>
              </w:rPr>
              <w:t> to </w:t>
            </w:r>
            <w:r>
              <w:rPr>
                <w:i/>
                <w:iCs/>
                <w:noProof/>
              </w:rPr>
              <w:t>Concurrent</w:t>
            </w:r>
          </w:p>
        </w:tc>
        <w:tc>
          <w:tcPr>
            <w:tcW w:w="3510" w:type="dxa"/>
          </w:tcPr>
          <w:p w:rsidP="008A1FF6" w14:textId="7A400F78">
            <w:pPr>
              <w:rPr>
                <w:noProof/>
              </w:rPr>
            </w:pPr>
            <w:r>
              <w:rPr>
                <w:noProof/>
              </w:rPr>
              <w:t>The action point will now be a concurrent type action point</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Click on the dropdown arrow next to the action point title, click on </w:t>
            </w:r>
            <w:r>
              <w:rPr>
                <w:i/>
                <w:iCs/>
                <w:noProof/>
              </w:rPr>
              <w:t>Select Action,</w:t>
            </w:r>
            <w:r>
              <w:rPr>
                <w:noProof/>
              </w:rPr>
              <w:t> and set the action to </w:t>
            </w:r>
            <w:r>
              <w:rPr>
                <w:i/>
                <w:iCs/>
                <w:noProof/>
              </w:rPr>
              <w:t>Payload Service (1.165.1)/SbrMower CMD: Deck Dn Dist</w:t>
            </w:r>
            <w:r>
              <w:rPr>
                <w:noProof/>
              </w:rPr>
              <w:t>. Leave the distance set to 0.0000 ft</w:t>
            </w:r>
          </w:p>
        </w:tc>
        <w:tc>
          <w:tcPr>
            <w:tcW w:w="3510" w:type="dxa"/>
          </w:tcPr>
          <w:p w:rsidP="008A1FF6" w14:textId="7A400F78">
            <w:pPr>
              <w:rPr>
                <w:noProof/>
              </w:rPr>
            </w:pPr>
            <w:r>
              <w:rPr>
                <w:noProof/>
              </w:rPr>
              <w:t>An action point will be created to lower the reels of the mower when the mower passes over the action point</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Click along the path beyond the starting down command action point to create another action point. </w:t>
                  </w:r>
                </w:p>
              </w:tc>
            </w:tr>
          </w:tbl>
          <w:p/>
        </w:tc>
        <w:tc>
          <w:tcPr>
            <w:tcW w:w="3510" w:type="dxa"/>
          </w:tcPr>
          <w:p w:rsidP="008A1FF6" w14:textId="7A400F78">
            <w:pPr>
              <w:rPr>
                <w:noProof/>
              </w:rPr>
            </w:pPr>
            <w:r>
              <w:rPr>
                <w:noProof/>
              </w:rPr>
              <w:t>A second action point will be created past the first action point</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Click along the path beyond the starting point of the path to create an action point. </w:t>
            </w:r>
          </w:p>
        </w:tc>
        <w:tc>
          <w:tcPr>
            <w:tcW w:w="3510" w:type="dxa"/>
          </w:tcPr>
          <w:p w:rsidP="008A1FF6" w14:textId="7A400F78">
            <w:pPr>
              <w:rPr>
                <w:noProof/>
              </w:rPr>
            </w:pPr>
            <w:r>
              <w:rPr>
                <w:noProof/>
              </w:rPr>
              <w:t>The action point will now be a concurrent type action point</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243"/>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Click on the dropdown arrow next to the action point title, click on </w:t>
                  </w:r>
                  <w:r>
                    <w:rPr>
                      <w:i/>
                      <w:iCs/>
                      <w:noProof/>
                    </w:rPr>
                    <w:t>Select Action,</w:t>
                  </w:r>
                  <w:r>
                    <w:rPr>
                      <w:noProof/>
                    </w:rPr>
                    <w:t> and set the action to </w:t>
                  </w:r>
                  <w:r>
                    <w:rPr>
                      <w:i/>
                      <w:iCs/>
                      <w:noProof/>
                    </w:rPr>
                    <w:t>Payload Service (1.165.1)/SbrMower CMD: Deck Up Dist</w:t>
                  </w:r>
                  <w:r>
                    <w:rPr>
                      <w:noProof/>
                    </w:rPr>
                    <w:t>. Leave the distance set to 0.0000 ft</w:t>
                  </w:r>
                </w:p>
              </w:tc>
            </w:tr>
          </w:tbl>
          <w:p/>
        </w:tc>
        <w:tc>
          <w:tcPr>
            <w:tcW w:w="3510" w:type="dxa"/>
          </w:tcPr>
          <w:p w:rsidP="008A1FF6" w14:textId="7A400F78">
            <w:pPr>
              <w:rPr>
                <w:noProof/>
              </w:rPr>
            </w:pPr>
            <w:r>
              <w:rPr>
                <w:noProof/>
              </w:rPr>
              <w:t>An action point will be created to lift the reels of the mower when the mower passes over the action point</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22" w:history="1">
              <w:r>
                <w:rPr>
                  <w:rFonts w:ascii="Calibri" w:hAnsi="Calibri" w:cs="Arial"/>
                  <w:b/>
                  <w:bCs/>
                  <w:noProof/>
                </w:rPr>
                <w:t>LFWM2-VERTC-952</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When user creates an Event Report all data points will be selected by Default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46"/>
              </w:numPr>
              <w:ind w:left="720" w:hanging="360"/>
              <w:jc w:val="left"/>
              <w:rPr>
                <w:noProof/>
              </w:rPr>
            </w:pPr>
            <w:r>
              <w:rPr>
                <w:noProof/>
              </w:rPr>
              <w:t>Event Report screen will have all available data points defaulted to selected</w:t>
            </w:r>
          </w:p>
          <w:p w:rsidP="00F8706D">
            <w:pPr>
              <w:rPr>
                <w:noProof/>
              </w:rPr>
            </w:pPr>
            <w:r>
              <w:rPr>
                <w:noProof/>
              </w:rPr>
              <w:t> </w:t>
            </w:r>
          </w:p>
          <w:p w:rsidP="00F8706D">
            <w:pPr>
              <w:rPr>
                <w:noProof/>
              </w:rPr>
            </w:pPr>
            <w:r>
              <w:rPr>
                <w:b/>
                <w:bCs/>
                <w:noProof/>
              </w:rPr>
              <w:t>Scope:</w:t>
            </w:r>
          </w:p>
          <w:p w:rsidP="00F8706D">
            <w:pPr>
              <w:numPr>
                <w:ilvl w:val="0"/>
                <w:numId w:val="47"/>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48"/>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User opens the hamburger menu on the mobile app and navigates to the Event Report screen and scrolls down</w:t>
            </w:r>
          </w:p>
        </w:tc>
        <w:tc>
          <w:tcPr>
            <w:tcW w:w="3510" w:type="dxa"/>
          </w:tcPr>
          <w:p w:rsidP="008A1FF6" w14:textId="7A400F78">
            <w:pPr>
              <w:rPr>
                <w:noProof/>
              </w:rPr>
            </w:pPr>
            <w:r>
              <w:rPr>
                <w:noProof/>
              </w:rPr>
              <w:t>There should be a checkmark to indicate that each data point is selected</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User selects advanced to show all data points</w:t>
            </w:r>
          </w:p>
        </w:tc>
        <w:tc>
          <w:tcPr>
            <w:tcW w:w="3510" w:type="dxa"/>
          </w:tcPr>
          <w:p w:rsidP="008A1FF6" w14:textId="7A400F78">
            <w:pPr>
              <w:rPr>
                <w:noProof/>
              </w:rPr>
            </w:pPr>
            <w:r>
              <w:rPr>
                <w:noProof/>
              </w:rPr>
              <w:t>All data points will have a checkmark</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YSRQ-294" w:history="1">
              <w:r>
                <w:rPr>
                  <w:rFonts w:ascii="Calibri" w:hAnsi="Calibri" w:cs="Arial"/>
                  <w:noProof/>
                </w:rPr>
                <w:t>LFWM2-SYSRQ-294</w:t>
              </w:r>
            </w:hyperlink>
            <w:r w:rsidRPr="007F2A6C">
              <w:rPr>
                <w:rFonts w:ascii="Calibri" w:hAnsi="Calibri" w:cs="Arial"/>
              </w:rPr>
              <w:t xml:space="preserve"> </w:t>
            </w:r>
            <w:r>
              <w:rPr>
                <w:rFonts w:ascii="Calibri" w:hAnsi="Calibri" w:cs="Arial"/>
                <w:noProof/>
              </w:rPr>
              <w:t>Error Report Data Collection Defaults</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23" w:history="1">
              <w:r>
                <w:rPr>
                  <w:rFonts w:ascii="Calibri" w:hAnsi="Calibri" w:cs="Arial"/>
                  <w:b/>
                  <w:bCs/>
                  <w:noProof/>
                </w:rPr>
                <w:t>LFWM2-VERTC-953</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Event Report default log time is set to 10 minutes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49"/>
              </w:numPr>
              <w:ind w:left="720" w:hanging="360"/>
              <w:jc w:val="left"/>
              <w:rPr>
                <w:noProof/>
              </w:rPr>
            </w:pPr>
            <w:r>
              <w:rPr>
                <w:noProof/>
              </w:rPr>
              <w:t>The default timeframe for an Event Report on the mobile app should be set to 10 minutes</w:t>
            </w:r>
          </w:p>
          <w:p w:rsidP="00F8706D">
            <w:pPr>
              <w:rPr>
                <w:noProof/>
              </w:rPr>
            </w:pPr>
            <w:r>
              <w:rPr>
                <w:noProof/>
              </w:rPr>
              <w:t> </w:t>
            </w:r>
          </w:p>
          <w:p w:rsidP="00F8706D">
            <w:pPr>
              <w:rPr>
                <w:noProof/>
              </w:rPr>
            </w:pPr>
            <w:r>
              <w:rPr>
                <w:b/>
                <w:bCs/>
                <w:noProof/>
              </w:rPr>
              <w:t>Scope:</w:t>
            </w:r>
          </w:p>
          <w:p w:rsidP="00F8706D">
            <w:pPr>
              <w:numPr>
                <w:ilvl w:val="0"/>
                <w:numId w:val="50"/>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51"/>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User opens the hamburger menu and selects the Event Report screen</w:t>
                  </w:r>
                </w:p>
              </w:tc>
            </w:tr>
          </w:tbl>
          <w:p/>
        </w:tc>
        <w:tc>
          <w:tcPr>
            <w:tcW w:w="3510" w:type="dxa"/>
          </w:tcPr>
          <w:p w:rsidP="008A1FF6" w14:textId="7A400F78">
            <w:pPr>
              <w:rPr>
                <w:noProof/>
              </w:rPr>
            </w:pPr>
            <w:r>
              <w:rPr>
                <w:noProof/>
              </w:rPr>
              <w:t>The timeframe starts 10 minutes before the user opened the Event Report screen, this can be seen in the From portion of the time selection. The To will be set to the current time.</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24" w:history="1">
              <w:r>
                <w:rPr>
                  <w:rFonts w:ascii="Calibri" w:hAnsi="Calibri" w:cs="Arial"/>
                  <w:b/>
                  <w:bCs/>
                  <w:noProof/>
                </w:rPr>
                <w:t>LFWM2-VERTC-954</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  Event Report requires the user to select a mower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52"/>
              </w:numPr>
              <w:ind w:left="720" w:hanging="360"/>
              <w:jc w:val="left"/>
              <w:rPr>
                <w:noProof/>
              </w:rPr>
            </w:pPr>
            <w:r>
              <w:rPr>
                <w:noProof/>
              </w:rPr>
              <w:t>When a Event Report is created fresh there will be no mower selected</w:t>
            </w:r>
          </w:p>
          <w:p w:rsidP="00F8706D">
            <w:pPr>
              <w:numPr>
                <w:ilvl w:val="0"/>
                <w:numId w:val="52"/>
              </w:numPr>
              <w:ind w:left="720" w:hanging="360"/>
              <w:jc w:val="left"/>
              <w:rPr>
                <w:noProof/>
              </w:rPr>
            </w:pPr>
            <w:r>
              <w:rPr>
                <w:noProof/>
              </w:rPr>
              <w:t>When a Event Report is created from a notification the mower that was associated with the notification will be preselected</w:t>
            </w:r>
          </w:p>
          <w:p w:rsidP="00F8706D">
            <w:pPr>
              <w:numPr>
                <w:ilvl w:val="0"/>
                <w:numId w:val="52"/>
              </w:numPr>
              <w:ind w:left="720" w:hanging="360"/>
              <w:jc w:val="left"/>
              <w:rPr>
                <w:noProof/>
              </w:rPr>
            </w:pPr>
            <w:r>
              <w:rPr>
                <w:noProof/>
              </w:rPr>
              <w:t>User cannot submit the Event Report until they have selected a mower</w:t>
            </w:r>
          </w:p>
          <w:p w:rsidP="00F8706D">
            <w:pPr>
              <w:rPr>
                <w:noProof/>
              </w:rPr>
            </w:pPr>
            <w:r>
              <w:rPr>
                <w:noProof/>
              </w:rPr>
              <w:t> </w:t>
            </w:r>
          </w:p>
          <w:p w:rsidP="00F8706D">
            <w:pPr>
              <w:rPr>
                <w:noProof/>
              </w:rPr>
            </w:pPr>
            <w:r>
              <w:rPr>
                <w:b/>
                <w:bCs/>
                <w:noProof/>
              </w:rPr>
              <w:t>Scope:</w:t>
            </w:r>
          </w:p>
          <w:p w:rsidP="00F8706D">
            <w:pPr>
              <w:numPr>
                <w:ilvl w:val="0"/>
                <w:numId w:val="53"/>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54"/>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Open the Hamburger Menu and select the Event Reports screen</w:t>
                  </w:r>
                </w:p>
              </w:tc>
            </w:tr>
          </w:tbl>
          <w:p/>
        </w:tc>
        <w:tc>
          <w:tcPr>
            <w:tcW w:w="3510" w:type="dxa"/>
          </w:tcPr>
          <w:p w:rsidP="008A1FF6" w14:textId="7A400F78">
            <w:pPr>
              <w:rPr>
                <w:noProof/>
              </w:rPr>
            </w:pPr>
            <w:r>
              <w:rPr>
                <w:noProof/>
              </w:rPr>
              <w:t>In the Vehicles section all mowers on the server will be listed, however none will be selected </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Return to the Home Screen of the mobile app and open the notifications then press the Event Report button on the notification </w:t>
            </w:r>
          </w:p>
        </w:tc>
        <w:tc>
          <w:tcPr>
            <w:tcW w:w="3510" w:type="dxa"/>
          </w:tcPr>
          <w:p w:rsidP="008A1FF6" w14:textId="7A400F78">
            <w:pPr>
              <w:rPr>
                <w:noProof/>
              </w:rPr>
            </w:pPr>
            <w:r>
              <w:rPr>
                <w:noProof/>
              </w:rPr>
              <w:t>The Event Report screen will open and have the mower associated with the notification pre selected</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Fill out the information for the Event Report and deselect the mower</w:t>
                  </w:r>
                </w:p>
              </w:tc>
            </w:tr>
          </w:tbl>
          <w:p/>
        </w:tc>
        <w:tc>
          <w:tcPr>
            <w:tcW w:w="3510" w:type="dxa"/>
          </w:tcPr>
          <w:p w:rsidP="008A1FF6" w14:textId="7A400F78">
            <w:pPr>
              <w:rPr>
                <w:noProof/>
              </w:rPr>
            </w:pPr>
            <w:r>
              <w:rPr>
                <w:noProof/>
              </w:rPr>
              <w:t>The report button will be greyed out and the user will not be able to interact</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Select a mower</w:t>
            </w:r>
          </w:p>
        </w:tc>
        <w:tc>
          <w:tcPr>
            <w:tcW w:w="3510" w:type="dxa"/>
          </w:tcPr>
          <w:p w:rsidP="008A1FF6" w14:textId="7A400F78">
            <w:pPr>
              <w:rPr>
                <w:noProof/>
              </w:rPr>
            </w:pPr>
            <w:r>
              <w:rPr>
                <w:noProof/>
              </w:rPr>
              <w:t>The Report button will be blue and pressing it will report the Event Report</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25" w:history="1">
              <w:r>
                <w:rPr>
                  <w:rFonts w:ascii="Calibri" w:hAnsi="Calibri" w:cs="Arial"/>
                  <w:b/>
                  <w:bCs/>
                  <w:noProof/>
                </w:rPr>
                <w:t>LFWM2-VERTC-955</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Up/Down Prioritization Part 1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55"/>
              </w:numPr>
              <w:ind w:left="720" w:hanging="360"/>
              <w:jc w:val="left"/>
              <w:rPr>
                <w:noProof/>
              </w:rPr>
            </w:pPr>
            <w:r>
              <w:rPr>
                <w:noProof/>
              </w:rPr>
              <w:t>The mower should start driving with reels down, then lift completely, then immediately drops</w:t>
            </w:r>
          </w:p>
          <w:p w:rsidP="00F8706D">
            <w:pPr>
              <w:rPr>
                <w:noProof/>
              </w:rPr>
            </w:pPr>
            <w:r>
              <w:rPr>
                <w:noProof/>
              </w:rPr>
              <w:t> </w:t>
            </w:r>
          </w:p>
          <w:p w:rsidP="00F8706D">
            <w:pPr>
              <w:rPr>
                <w:noProof/>
              </w:rPr>
            </w:pPr>
            <w:r>
              <w:rPr>
                <w:b/>
                <w:bCs/>
                <w:noProof/>
              </w:rPr>
              <w:t>Scope:</w:t>
            </w:r>
          </w:p>
          <w:p w:rsidP="00F8706D">
            <w:pPr>
              <w:numPr>
                <w:ilvl w:val="0"/>
                <w:numId w:val="56"/>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57"/>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User unplugs the reels for the mower and navigates to Settings/[Mower]/VCU configuration and sets the MowerDtc.errorDisable to 1, then sets the reels.actionBuffer.durationDropMsec to 950 and the reels.actionBuffer.durationLiftMsec to 1150</w:t>
            </w:r>
          </w:p>
        </w:tc>
        <w:tc>
          <w:tcPr>
            <w:tcW w:w="3510" w:type="dxa"/>
          </w:tcPr>
          <w:p w:rsidP="008A1FF6" w14:textId="7A400F78">
            <w:pPr>
              <w:rPr>
                <w:noProof/>
              </w:rPr>
            </w:pPr>
            <w:r>
              <w:rPr>
                <w:noProof/>
              </w:rPr>
              <w:t>The DKS values should change successfully</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Load the UpDnconflict plan for the test fairway in preston then execute the plan</w:t>
                  </w:r>
                </w:p>
              </w:tc>
            </w:tr>
          </w:tbl>
          <w:p/>
        </w:tc>
        <w:tc>
          <w:tcPr>
            <w:tcW w:w="3510" w:type="dxa"/>
          </w:tcPr>
          <w:p w:rsidP="008A1FF6" w14:textId="7A400F78">
            <w:pPr>
              <w:rPr>
                <w:noProof/>
              </w:rPr>
            </w:pPr>
            <w:r>
              <w:rPr>
                <w:noProof/>
              </w:rPr>
              <w:t>The mower will start driving with the reels up, then down, then completely lift, then immediately drop</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26" w:history="1">
              <w:r>
                <w:rPr>
                  <w:rFonts w:ascii="Calibri" w:hAnsi="Calibri" w:cs="Arial"/>
                  <w:b/>
                  <w:bCs/>
                  <w:noProof/>
                </w:rPr>
                <w:t>LFWM2-VERTC-956</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Up/Down Prioritization Part 2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58"/>
              </w:numPr>
              <w:ind w:left="720" w:hanging="360"/>
              <w:jc w:val="left"/>
              <w:rPr>
                <w:noProof/>
              </w:rPr>
            </w:pPr>
            <w:r>
              <w:rPr>
                <w:noProof/>
              </w:rPr>
              <w:t>The mower starts driving with reels down, then completely lifts</w:t>
            </w:r>
          </w:p>
          <w:p w:rsidP="00F8706D">
            <w:pPr>
              <w:rPr>
                <w:noProof/>
              </w:rPr>
            </w:pPr>
            <w:r>
              <w:rPr>
                <w:noProof/>
              </w:rPr>
              <w:t> </w:t>
            </w:r>
          </w:p>
          <w:p w:rsidP="00F8706D">
            <w:pPr>
              <w:rPr>
                <w:noProof/>
              </w:rPr>
            </w:pPr>
            <w:r>
              <w:rPr>
                <w:b/>
                <w:bCs/>
                <w:noProof/>
              </w:rPr>
              <w:t>Scope:</w:t>
            </w:r>
          </w:p>
          <w:p w:rsidP="00F8706D">
            <w:pPr>
              <w:numPr>
                <w:ilvl w:val="0"/>
                <w:numId w:val="59"/>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60"/>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User unplugs the reels for the mower and navigates to Settings/[Mower]/VCU configuration and sets the MowerDtc.errorDisable to 1, then sets the reels.actionBuffer.durationDropMsec to 1150 and the reels.actionBuffer.durationLiftMsec to 950</w:t>
            </w:r>
          </w:p>
        </w:tc>
        <w:tc>
          <w:tcPr>
            <w:tcW w:w="3510" w:type="dxa"/>
          </w:tcPr>
          <w:p w:rsidP="008A1FF6" w14:textId="7A400F78">
            <w:pPr>
              <w:rPr>
                <w:noProof/>
              </w:rPr>
            </w:pPr>
            <w:r>
              <w:rPr>
                <w:noProof/>
              </w:rPr>
              <w:t>The DKS values should change successfully</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Load the UpDnconflict plan for the test fairway in preston then execute the plan</w:t>
            </w:r>
          </w:p>
        </w:tc>
        <w:tc>
          <w:tcPr>
            <w:tcW w:w="3510" w:type="dxa"/>
          </w:tcPr>
          <w:p w:rsidP="008A1FF6" w14:textId="7A400F78">
            <w:pPr>
              <w:rPr>
                <w:noProof/>
              </w:rPr>
            </w:pPr>
            <w:r>
              <w:rPr>
                <w:noProof/>
              </w:rPr>
              <w:t>The mower will start driving with reels up, then down, then completely lift</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27" w:history="1">
              <w:r>
                <w:rPr>
                  <w:rFonts w:ascii="Calibri" w:hAnsi="Calibri" w:cs="Arial"/>
                  <w:b/>
                  <w:bCs/>
                  <w:noProof/>
                </w:rPr>
                <w:t>LFWM2-VERTC-957</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Up/Down Prioritization Part 3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61"/>
              </w:numPr>
              <w:ind w:left="720" w:hanging="360"/>
              <w:jc w:val="left"/>
              <w:rPr>
                <w:noProof/>
              </w:rPr>
            </w:pPr>
            <w:r>
              <w:rPr>
                <w:noProof/>
              </w:rPr>
              <w:t>The mower starts driving with reels up, then starts dropping, then immediately lifts</w:t>
            </w:r>
          </w:p>
          <w:p w:rsidP="00F8706D">
            <w:pPr>
              <w:rPr>
                <w:noProof/>
              </w:rPr>
            </w:pPr>
            <w:r>
              <w:rPr>
                <w:noProof/>
              </w:rPr>
              <w:t> </w:t>
            </w:r>
          </w:p>
          <w:p w:rsidP="00F8706D">
            <w:pPr>
              <w:rPr>
                <w:noProof/>
              </w:rPr>
            </w:pPr>
            <w:r>
              <w:rPr>
                <w:b/>
                <w:bCs/>
                <w:noProof/>
              </w:rPr>
              <w:t>Scope:</w:t>
            </w:r>
          </w:p>
          <w:p w:rsidP="00F8706D">
            <w:pPr>
              <w:numPr>
                <w:ilvl w:val="0"/>
                <w:numId w:val="62"/>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63"/>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4223"/>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User unplugs the reels for the mower and navigates to Settings/[Mower]/VCU configuration and sets the MowerDtc.errorDisable to 1, then sets the reels.actionBuffer.durationDropMsec to 1150 and the reels.actionBuffer.durationLiftMsec to 950</w:t>
                  </w:r>
                </w:p>
              </w:tc>
            </w:tr>
          </w:tbl>
          <w:p/>
        </w:tc>
        <w:tc>
          <w:tcPr>
            <w:tcW w:w="3510" w:type="dxa"/>
          </w:tcPr>
          <w:p w:rsidP="008A1FF6" w14:textId="7A400F78">
            <w:pPr>
              <w:rPr>
                <w:noProof/>
              </w:rPr>
            </w:pPr>
            <w:r>
              <w:rPr>
                <w:noProof/>
              </w:rPr>
              <w:t>The DKS values should change successfully</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Load the DnUpconflict plan for the test fairway in preston then execute the plan</w:t>
                  </w:r>
                </w:p>
              </w:tc>
            </w:tr>
          </w:tbl>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The mower starts driving with reels up, then starts dropping, then immediatley lifts (</w:t>
                  </w:r>
                  <w:r>
                    <w:rPr>
                      <w:i/>
                      <w:iCs/>
                      <w:noProof/>
                    </w:rPr>
                    <w:t>note: because the mower drops so quickly, the reels may actually hit the ground before lifting OR you may not even see the drop start at all. The important thing is that it drives the last 16 foot segment with the reels up.)</w:t>
                  </w:r>
                </w:p>
              </w:tc>
            </w:tr>
          </w:tbl>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28" w:history="1">
              <w:r>
                <w:rPr>
                  <w:rFonts w:ascii="Calibri" w:hAnsi="Calibri" w:cs="Arial"/>
                  <w:b/>
                  <w:bCs/>
                  <w:noProof/>
                </w:rPr>
                <w:t>LFWM2-VERTC-958</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Up/Down Prioritization Part 4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64"/>
              </w:numPr>
              <w:ind w:left="720" w:hanging="360"/>
              <w:jc w:val="left"/>
              <w:rPr>
                <w:noProof/>
              </w:rPr>
            </w:pPr>
            <w:r>
              <w:rPr>
                <w:noProof/>
              </w:rPr>
              <w:t>The mower starts driving with reels up and the reels remain up (no drop ever starts)</w:t>
            </w:r>
          </w:p>
          <w:p w:rsidP="00F8706D">
            <w:pPr>
              <w:rPr>
                <w:noProof/>
              </w:rPr>
            </w:pPr>
            <w:r>
              <w:rPr>
                <w:noProof/>
              </w:rPr>
              <w:t> </w:t>
            </w:r>
          </w:p>
          <w:p w:rsidP="00F8706D">
            <w:pPr>
              <w:rPr>
                <w:noProof/>
              </w:rPr>
            </w:pPr>
            <w:r>
              <w:rPr>
                <w:b/>
                <w:bCs/>
                <w:noProof/>
              </w:rPr>
              <w:t>Scope:</w:t>
            </w:r>
          </w:p>
          <w:p w:rsidP="00F8706D">
            <w:pPr>
              <w:numPr>
                <w:ilvl w:val="0"/>
                <w:numId w:val="65"/>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66"/>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4223"/>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User unplugs the reels for the mower and navigates to Settings/[Mower]/VCU configuration and sets the MowerDtc.errorDisable to 1, then sets the reels.actionBuffer.durationDropMsec to 950 and the reels.actionBuffer.durationLiftMsec to 1150</w:t>
                  </w:r>
                </w:p>
              </w:tc>
            </w:tr>
          </w:tbl>
          <w:p/>
        </w:tc>
        <w:tc>
          <w:tcPr>
            <w:tcW w:w="3510" w:type="dxa"/>
          </w:tcPr>
          <w:p w:rsidP="008A1FF6" w14:textId="7A400F78">
            <w:pPr>
              <w:rPr>
                <w:noProof/>
              </w:rPr>
            </w:pPr>
            <w:r>
              <w:rPr>
                <w:noProof/>
              </w:rPr>
              <w:t>The DKS values should change successfully</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Load the DnUpconflict plan for the test fairway in preston then execute the plan</w:t>
            </w:r>
          </w:p>
        </w:tc>
        <w:tc>
          <w:tcPr>
            <w:tcW w:w="3510" w:type="dxa"/>
          </w:tcPr>
          <w:p w:rsidP="008A1FF6" w14:textId="7A400F78">
            <w:pPr>
              <w:rPr>
                <w:noProof/>
              </w:rPr>
            </w:pPr>
            <w:r>
              <w:rPr>
                <w:noProof/>
              </w:rPr>
              <w:t>The mower starts driving with reels up and that the reels remain up (no drop ever starts.)</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29" w:history="1">
              <w:r>
                <w:rPr>
                  <w:rFonts w:ascii="Calibri" w:hAnsi="Calibri" w:cs="Arial"/>
                  <w:b/>
                  <w:bCs/>
                  <w:noProof/>
                </w:rPr>
                <w:t>LFWM2-VERTC-959</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Walk-Around Procedure Initiated When Mower in "Safe State"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67"/>
              </w:numPr>
              <w:ind w:left="720" w:hanging="360"/>
              <w:jc w:val="left"/>
              <w:rPr>
                <w:noProof/>
              </w:rPr>
            </w:pPr>
            <w:r>
              <w:rPr>
                <w:noProof/>
              </w:rPr>
              <w:t>&lt;</w:t>
            </w:r>
            <w:r>
              <w:rPr>
                <w:noProof/>
                <w:color w:val="3498DB"/>
              </w:rPr>
              <w:t>Clearly describe what the test aims to verify or validate.</w:t>
            </w:r>
            <w:r>
              <w:rPr>
                <w:noProof/>
              </w:rPr>
              <w:t>&gt;</w:t>
            </w:r>
          </w:p>
          <w:p w:rsidP="00F8706D">
            <w:pPr>
              <w:rPr>
                <w:noProof/>
              </w:rPr>
            </w:pPr>
            <w:r>
              <w:rPr>
                <w:noProof/>
              </w:rPr>
              <w:t> </w:t>
            </w:r>
          </w:p>
          <w:p w:rsidP="00F8706D">
            <w:pPr>
              <w:rPr>
                <w:noProof/>
              </w:rPr>
            </w:pPr>
            <w:r>
              <w:rPr>
                <w:b/>
                <w:bCs/>
                <w:noProof/>
              </w:rPr>
              <w:t>Scope:</w:t>
            </w:r>
          </w:p>
          <w:p w:rsidP="00F8706D">
            <w:pPr>
              <w:numPr>
                <w:ilvl w:val="0"/>
                <w:numId w:val="68"/>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69"/>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Press the remote estop button</w:t>
            </w:r>
          </w:p>
        </w:tc>
        <w:tc>
          <w:tcPr>
            <w:tcW w:w="3510" w:type="dxa"/>
          </w:tcPr>
          <w:p w:rsidP="008A1FF6" w14:textId="7A400F78">
            <w:pPr>
              <w:rPr>
                <w:noProof/>
              </w:rPr>
            </w:pPr>
            <w:r>
              <w:rPr>
                <w:noProof/>
              </w:rPr>
              <w:t>Mower goes into a "safe state"</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30" w:history="1">
              <w:r>
                <w:rPr>
                  <w:rFonts w:ascii="Calibri" w:hAnsi="Calibri" w:cs="Arial"/>
                  <w:b/>
                  <w:bCs/>
                  <w:noProof/>
                </w:rPr>
                <w:t>LFWM2-VERTC-960</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SMU prevents motion during WAT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70"/>
              </w:numPr>
              <w:ind w:left="720" w:hanging="360"/>
              <w:jc w:val="left"/>
              <w:rPr>
                <w:noProof/>
              </w:rPr>
            </w:pPr>
            <w:r>
              <w:rPr>
                <w:noProof/>
              </w:rPr>
              <w:t>&lt;</w:t>
            </w:r>
            <w:r>
              <w:rPr>
                <w:noProof/>
                <w:color w:val="3498DB"/>
              </w:rPr>
              <w:t>Clearly describe what the test aims to verify or validate.</w:t>
            </w:r>
            <w:r>
              <w:rPr>
                <w:noProof/>
              </w:rPr>
              <w:t>&gt;</w:t>
            </w:r>
          </w:p>
          <w:p w:rsidP="00F8706D">
            <w:pPr>
              <w:rPr>
                <w:noProof/>
              </w:rPr>
            </w:pPr>
            <w:r>
              <w:rPr>
                <w:noProof/>
              </w:rPr>
              <w:t> </w:t>
            </w:r>
          </w:p>
          <w:p w:rsidP="00F8706D">
            <w:pPr>
              <w:rPr>
                <w:noProof/>
              </w:rPr>
            </w:pPr>
            <w:r>
              <w:rPr>
                <w:b/>
                <w:bCs/>
                <w:noProof/>
              </w:rPr>
              <w:t>Scope:</w:t>
            </w:r>
          </w:p>
          <w:p w:rsidP="00F8706D">
            <w:pPr>
              <w:numPr>
                <w:ilvl w:val="0"/>
                <w:numId w:val="71"/>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72"/>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31" w:history="1">
              <w:r>
                <w:rPr>
                  <w:rFonts w:ascii="Calibri" w:hAnsi="Calibri" w:cs="Arial"/>
                  <w:b/>
                  <w:bCs/>
                  <w:noProof/>
                </w:rPr>
                <w:t>LFWM2-VERTC-961</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Verify water hazard shape design and functionality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73"/>
              </w:numPr>
              <w:ind w:left="720" w:hanging="360"/>
              <w:jc w:val="left"/>
              <w:rPr>
                <w:noProof/>
              </w:rPr>
            </w:pPr>
            <w:r>
              <w:rPr>
                <w:noProof/>
              </w:rPr>
              <w:t>Verify the water hazard shape is treated exactly like a bunker and has the same functionality the only difference is that the water hazard shape is drawn on the UI differently</w:t>
            </w:r>
          </w:p>
          <w:p w:rsidP="00F8706D">
            <w:pPr>
              <w:rPr>
                <w:noProof/>
              </w:rPr>
            </w:pPr>
            <w:r>
              <w:rPr>
                <w:noProof/>
              </w:rPr>
              <w:t> </w:t>
            </w:r>
          </w:p>
          <w:p w:rsidP="00F8706D">
            <w:pPr>
              <w:rPr>
                <w:noProof/>
              </w:rPr>
            </w:pPr>
            <w:r>
              <w:rPr>
                <w:b/>
                <w:bCs/>
                <w:noProof/>
              </w:rPr>
              <w:t>Scope:</w:t>
            </w:r>
          </w:p>
          <w:p w:rsidP="00F8706D">
            <w:pPr>
              <w:numPr>
                <w:ilvl w:val="0"/>
                <w:numId w:val="74"/>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75"/>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With a map with a drivable area loaded, navigate to the Map Editor section of Mobius</w:t>
            </w:r>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The Map editor will open allowing the drivable map to be edited. </w:t>
                  </w:r>
                </w:p>
              </w:tc>
            </w:tr>
          </w:tbl>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In the Map Editor, create a shape either using a real mower or the manual shape creation tool. </w:t>
            </w:r>
          </w:p>
          <w:p w:rsidP="008A1FF6">
            <w:pPr>
              <w:rPr>
                <w:noProof/>
              </w:rPr>
            </w:pPr>
            <w:r>
              <w:rPr>
                <w:noProof/>
              </w:rPr>
              <w:t>If the manual shape creation tool is used, ensure that high fidelity mapping mode is used and as many points as possible are placed to create a smooth shape. </w:t>
            </w:r>
          </w:p>
          <w:p w:rsidP="008A1FF6">
            <w:pPr>
              <w:rPr>
                <w:noProof/>
              </w:rPr>
            </w:pPr>
            <w:r>
              <w:rPr>
                <w:noProof/>
              </w:rPr>
              <w:t> </w:t>
            </w:r>
          </w:p>
          <w:p w:rsidP="008A1FF6">
            <w:pPr>
              <w:rPr>
                <w:noProof/>
              </w:rPr>
            </w:pPr>
            <w:r>
              <w:rPr>
                <w:noProof/>
              </w:rPr>
              <w:t>When your shape has been created, make it a Water Hazard shape.</w:t>
            </w:r>
          </w:p>
        </w:tc>
        <w:tc>
          <w:tcPr>
            <w:tcW w:w="3510" w:type="dxa"/>
          </w:tcPr>
          <w:p w:rsidP="008A1FF6" w14:textId="7A400F78">
            <w:pPr>
              <w:rPr>
                <w:noProof/>
              </w:rPr>
            </w:pPr>
            <w:r>
              <w:rPr>
                <w:noProof/>
              </w:rPr>
              <w:t>There will now be a Water Hazard shape on the fairway. It will be a blue color with a cross hatch pattern. </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Place a sim mower or real mower in the driveable area with the Water Hazard shape. </w:t>
            </w:r>
          </w:p>
          <w:p w:rsidP="008A1FF6">
            <w:pPr>
              <w:rPr>
                <w:noProof/>
              </w:rPr>
            </w:pPr>
            <w:r>
              <w:rPr>
                <w:noProof/>
              </w:rPr>
              <w:t>Using the PTP planner, create a path that intersects the Water Hazard shape. </w:t>
            </w:r>
          </w:p>
        </w:tc>
        <w:tc>
          <w:tcPr>
            <w:tcW w:w="3510" w:type="dxa"/>
          </w:tcPr>
          <w:p w:rsidP="008A1FF6" w14:textId="7A400F78">
            <w:pPr>
              <w:rPr>
                <w:noProof/>
              </w:rPr>
            </w:pPr>
            <w:r>
              <w:rPr>
                <w:noProof/>
              </w:rPr>
              <w:t>The PTP planner will plan a path around the Water Hazard shape. </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Either create a fairway or place a Water Hazard shape on a fairway.</w:t>
            </w:r>
          </w:p>
          <w:p w:rsidP="008A1FF6">
            <w:pPr>
              <w:rPr>
                <w:noProof/>
              </w:rPr>
            </w:pPr>
            <w:r>
              <w:rPr>
                <w:noProof/>
              </w:rPr>
              <w:t>Create a plan on the fairway where the Water Hazard shape is located</w:t>
            </w:r>
          </w:p>
        </w:tc>
        <w:tc>
          <w:tcPr>
            <w:tcW w:w="3510" w:type="dxa"/>
          </w:tcPr>
          <w:p w:rsidP="008A1FF6" w14:textId="7A400F78">
            <w:pPr>
              <w:rPr>
                <w:noProof/>
              </w:rPr>
            </w:pPr>
            <w:r>
              <w:rPr>
                <w:noProof/>
              </w:rPr>
              <w:t>The planner will create a plan around the Water Hazard shape and will not intersect the shape. The planner will allow the plan to be close to the Water Hazard shape while obeying the standoff distance (1.1 meters)</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Allow either the sim mower or a real mower to run through the plan created on the fairway with a Water Hazard.</w:t>
                  </w:r>
                </w:p>
              </w:tc>
            </w:tr>
          </w:tbl>
          <w:p/>
        </w:tc>
        <w:tc>
          <w:tcPr>
            <w:tcW w:w="3510" w:type="dxa"/>
          </w:tcPr>
          <w:p w:rsidP="008A1FF6" w14:textId="7A400F78">
            <w:pPr>
              <w:rPr>
                <w:noProof/>
              </w:rPr>
            </w:pPr>
            <w:r>
              <w:rPr>
                <w:noProof/>
              </w:rPr>
              <w:t>The real or sim mower will be able to complete the plan and move around the Water Hazard shape, close to the shape, without stopping due to proximity monitor errors.</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tbl>
                  <w:tblPr>
                    <w:tblStyle w:val="TableNormal"/>
                    <w:tblCellSpacing w:w="15" w:type="dxa"/>
                    <w:tblLayout w:type="fixed"/>
                    <w:tblCellMar>
                      <w:top w:w="15" w:type="dxa"/>
                      <w:left w:w="15" w:type="dxa"/>
                      <w:bottom w:w="15" w:type="dxa"/>
                      <w:right w:w="15" w:type="dxa"/>
                    </w:tblCellMar>
                  </w:tblPr>
                  <w:tblGrid>
                    <w:gridCol w:w="209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Using the PTP planner, create a plan around a Water Hazard shape and run the sim or real mower on that plan.</w:t>
                        </w:r>
                      </w:p>
                    </w:tc>
                  </w:tr>
                </w:tbl>
                <w:p/>
              </w:tc>
            </w:tr>
          </w:tbl>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The mower will follow the PTP plan and drive around the shape without stopping due to proximity monitor errors</w:t>
                  </w:r>
                </w:p>
              </w:tc>
            </w:tr>
          </w:tbl>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With a plan having been created in step 4, adjust the Water Hazard shape to interesect with the plan and publish the changes to the map.</w:t>
            </w:r>
          </w:p>
          <w:p w:rsidP="008A1FF6">
            <w:pPr>
              <w:rPr>
                <w:noProof/>
              </w:rPr>
            </w:pPr>
            <w:r>
              <w:rPr>
                <w:noProof/>
              </w:rPr>
              <w:t>Load the plan using the Area Coverage Plan loading modal.</w:t>
            </w:r>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Mobius will throw an error stating that the plan interesects an undrivable region.</w:t>
                  </w:r>
                </w:p>
              </w:tc>
            </w:tr>
          </w:tbl>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32" w:history="1">
              <w:r>
                <w:rPr>
                  <w:rFonts w:ascii="Calibri" w:hAnsi="Calibri" w:cs="Arial"/>
                  <w:b/>
                  <w:bCs/>
                  <w:noProof/>
                </w:rPr>
                <w:t>LFWM2-VERTC-962</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Verify A Banner is Displayed When App Connection Degrades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noProof/>
              </w:rPr>
              <w:t>Objective:</w:t>
            </w:r>
          </w:p>
          <w:p w:rsidP="00F8706D">
            <w:pPr>
              <w:numPr>
                <w:ilvl w:val="0"/>
                <w:numId w:val="76"/>
              </w:numPr>
              <w:ind w:left="720" w:hanging="360"/>
              <w:jc w:val="left"/>
              <w:rPr>
                <w:noProof/>
              </w:rPr>
            </w:pPr>
            <w:r>
              <w:rPr>
                <w:noProof/>
              </w:rPr>
              <w:t>A banner will be displayed at the top of the screen when connectivity to the server is lost</w:t>
            </w:r>
          </w:p>
          <w:p w:rsidP="00F8706D">
            <w:pPr>
              <w:rPr>
                <w:noProof/>
              </w:rPr>
            </w:pPr>
            <w:r>
              <w:rPr>
                <w:noProof/>
              </w:rPr>
              <w:t> </w:t>
            </w:r>
          </w:p>
          <w:p w:rsidP="00F8706D">
            <w:pPr>
              <w:rPr>
                <w:noProof/>
              </w:rPr>
            </w:pPr>
            <w:r>
              <w:rPr>
                <w:b/>
                <w:bCs/>
                <w:noProof/>
              </w:rPr>
              <w:t>Scope:</w:t>
            </w:r>
          </w:p>
          <w:p w:rsidP="00F8706D">
            <w:pPr>
              <w:numPr>
                <w:ilvl w:val="0"/>
                <w:numId w:val="77"/>
              </w:numPr>
              <w:ind w:left="720" w:hanging="360"/>
              <w:jc w:val="left"/>
              <w:rPr>
                <w:noProof/>
              </w:rPr>
            </w:pPr>
            <w:r>
              <w:rPr>
                <w:noProof/>
              </w:rPr>
              <w:t>Mobile App</w:t>
            </w:r>
          </w:p>
          <w:p w:rsidP="00F8706D">
            <w:pPr>
              <w:rPr>
                <w:noProof/>
              </w:rPr>
            </w:pPr>
            <w:r>
              <w:rPr>
                <w:noProof/>
              </w:rPr>
              <w:t> </w:t>
            </w:r>
          </w:p>
          <w:p w:rsidP="00F8706D">
            <w:pPr>
              <w:rPr>
                <w:noProof/>
              </w:rPr>
            </w:pPr>
            <w:r>
              <w:rPr>
                <w:b/>
                <w:bCs/>
                <w:noProof/>
              </w:rPr>
              <w:t>Assumptions:</w:t>
            </w:r>
          </w:p>
          <w:p w:rsidP="00F8706D">
            <w:pPr>
              <w:numPr>
                <w:ilvl w:val="0"/>
                <w:numId w:val="78"/>
              </w:numPr>
              <w:ind w:left="720" w:hanging="360"/>
              <w:jc w:val="left"/>
              <w:rPr>
                <w:noProof/>
              </w:rPr>
            </w:pPr>
            <w:r>
              <w:rPr>
                <w:noProof/>
              </w:rPr>
              <w:t>TBD</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Log into the server using the mobile application</w:t>
            </w:r>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The application should log into the server and there should be no red banner at the top of the screen </w:t>
                  </w:r>
                </w:p>
              </w:tc>
            </w:tr>
          </w:tbl>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Turn on airplane mode on the phone</w:t>
                  </w:r>
                </w:p>
              </w:tc>
            </w:tr>
          </w:tbl>
          <w:p/>
        </w:tc>
        <w:tc>
          <w:tcPr>
            <w:tcW w:w="3510" w:type="dxa"/>
          </w:tcPr>
          <w:p w:rsidP="008A1FF6" w14:textId="7A400F78">
            <w:pPr>
              <w:rPr>
                <w:noProof/>
              </w:rPr>
            </w:pPr>
            <w:r>
              <w:rPr>
                <w:noProof/>
              </w:rPr>
              <w:t>A red banner should appear at the top of the screen with text saying "Connecting..." </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Turn off airplane mode on the phone</w:t>
                  </w:r>
                </w:p>
              </w:tc>
            </w:tr>
          </w:tbl>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The red banner should disappear and the assets should reappear on the map</w:t>
                  </w:r>
                </w:p>
              </w:tc>
            </w:tr>
          </w:tbl>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33" w:history="1">
              <w:r>
                <w:rPr>
                  <w:rFonts w:ascii="Calibri" w:hAnsi="Calibri" w:cs="Arial"/>
                  <w:b/>
                  <w:bCs/>
                  <w:noProof/>
                </w:rPr>
                <w:t>LFWM2-VERTC-963</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Verify Planning has Soul Patch Prevention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noProof/>
              </w:rPr>
              <w:t>Objective:</w:t>
            </w:r>
          </w:p>
          <w:p w:rsidP="00F8706D">
            <w:pPr>
              <w:numPr>
                <w:ilvl w:val="0"/>
                <w:numId w:val="79"/>
              </w:numPr>
              <w:ind w:left="720" w:hanging="360"/>
              <w:jc w:val="left"/>
              <w:rPr>
                <w:noProof/>
              </w:rPr>
            </w:pPr>
            <w:r>
              <w:rPr>
                <w:noProof/>
              </w:rPr>
              <w:t>Verify that planning incorporates a lift action point at the middle of the cleanup lap in every swath. </w:t>
            </w:r>
          </w:p>
          <w:p w:rsidP="00F8706D">
            <w:pPr>
              <w:rPr>
                <w:noProof/>
              </w:rPr>
            </w:pPr>
            <w:r>
              <w:rPr>
                <w:noProof/>
              </w:rPr>
              <w:t> </w:t>
            </w:r>
          </w:p>
          <w:p w:rsidP="00F8706D">
            <w:pPr>
              <w:rPr>
                <w:noProof/>
              </w:rPr>
            </w:pPr>
            <w:r>
              <w:rPr>
                <w:b/>
                <w:bCs/>
                <w:noProof/>
              </w:rPr>
              <w:t>Scope:</w:t>
            </w:r>
          </w:p>
          <w:p w:rsidP="00F8706D">
            <w:pPr>
              <w:numPr>
                <w:ilvl w:val="0"/>
                <w:numId w:val="80"/>
              </w:numPr>
              <w:ind w:left="720" w:hanging="360"/>
              <w:jc w:val="left"/>
              <w:rPr>
                <w:noProof/>
              </w:rPr>
            </w:pPr>
            <w:r>
              <w:rPr>
                <w:noProof/>
              </w:rPr>
              <w:t>Planning </w:t>
            </w:r>
          </w:p>
          <w:p w:rsidP="00F8706D">
            <w:pPr>
              <w:rPr>
                <w:noProof/>
              </w:rPr>
            </w:pPr>
            <w:r>
              <w:rPr>
                <w:noProof/>
              </w:rPr>
              <w:t> </w:t>
            </w:r>
          </w:p>
          <w:p w:rsidP="00F8706D">
            <w:pPr>
              <w:rPr>
                <w:noProof/>
              </w:rPr>
            </w:pPr>
            <w:r>
              <w:rPr>
                <w:b/>
                <w:bCs/>
                <w:noProof/>
              </w:rPr>
              <w:t>Assumptions:</w:t>
            </w:r>
          </w:p>
          <w:p w:rsidP="00F8706D">
            <w:pPr>
              <w:numPr>
                <w:ilvl w:val="0"/>
                <w:numId w:val="81"/>
              </w:numPr>
              <w:ind w:left="720" w:hanging="360"/>
              <w:jc w:val="left"/>
              <w:rPr>
                <w:noProof/>
              </w:rPr>
            </w:pPr>
            <w:r>
              <w:rPr>
                <w:noProof/>
              </w:rPr>
              <w:t>TBD</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Navigate to the Offline Planning tab in mobius, select a fairway in the dropdown, select create a new plan, and select edit selected plan. Then edit selected plan creating a plan with a 12-6 swath angle</w:t>
            </w:r>
          </w:p>
        </w:tc>
        <w:tc>
          <w:tcPr>
            <w:tcW w:w="3510" w:type="dxa"/>
          </w:tcPr>
          <w:p w:rsidP="008A1FF6" w14:textId="7A400F78">
            <w:pPr>
              <w:rPr>
                <w:noProof/>
              </w:rPr>
            </w:pPr>
            <w:r>
              <w:rPr>
                <w:noProof/>
              </w:rPr>
              <w:t>There will be no issues when creating the plan</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Move the mower to the fairway the plan was created for and load the plan that was just created</w:t>
            </w:r>
          </w:p>
        </w:tc>
        <w:tc>
          <w:tcPr>
            <w:tcW w:w="3510" w:type="dxa"/>
          </w:tcPr>
          <w:p w:rsidP="008A1FF6" w14:textId="7A400F78">
            <w:pPr>
              <w:rPr>
                <w:noProof/>
              </w:rPr>
            </w:pPr>
            <w:r>
              <w:rPr>
                <w:noProof/>
              </w:rPr>
              <w:t>The plan will pass validation and will load</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Confirm the plan and execute the plan to completion with the mower</w:t>
            </w:r>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As the mower runs the plan it will lift the reels halfway through what will be the cleanup lap of the plan when the swath is close to perpendicular to the edge of the fairway, there will be no missed patches of grass at the end of each swath and there will be no scalps on the edge of the fairway when lifting the reels</w:t>
                  </w:r>
                </w:p>
              </w:tc>
            </w:tr>
          </w:tbl>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18" w:history="1">
              <w:r>
                <w:rPr>
                  <w:rFonts w:ascii="Calibri" w:hAnsi="Calibri" w:cs="Arial"/>
                  <w:noProof/>
                </w:rPr>
                <w:t>LFWM2-SubSys_Rqmt-18</w:t>
              </w:r>
            </w:hyperlink>
            <w:r w:rsidRPr="007F2A6C">
              <w:rPr>
                <w:rFonts w:ascii="Calibri" w:hAnsi="Calibri" w:cs="Arial"/>
              </w:rPr>
              <w:t xml:space="preserve"> </w:t>
            </w:r>
            <w:r>
              <w:rPr>
                <w:rFonts w:ascii="Calibri" w:hAnsi="Calibri" w:cs="Arial"/>
                <w:noProof/>
              </w:rPr>
              <w:t>Planning Soul Patch Prevention</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34" w:history="1">
              <w:r>
                <w:rPr>
                  <w:rFonts w:ascii="Calibri" w:hAnsi="Calibri" w:cs="Arial"/>
                  <w:b/>
                  <w:bCs/>
                  <w:noProof/>
                </w:rPr>
                <w:t>LFWM2-VERTC-964</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(Completed Example) Template Drop in From TestCase LFWM-VALTC-461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noProof/>
              </w:rPr>
              <w:t>(Actual Name) </w:t>
            </w:r>
            <w:r>
              <w:rPr>
                <w:noProof/>
              </w:rPr>
              <w:t>Verify the 1.1-meter hazard zone from mower body to hazard boundary (Autonomous Mode)</w:t>
            </w:r>
          </w:p>
          <w:p w:rsidP="00F8706D">
            <w:pPr>
              <w:rPr>
                <w:noProof/>
              </w:rPr>
            </w:pPr>
            <w:r>
              <w:rPr>
                <w:b/>
                <w:bCs/>
                <w:noProof/>
              </w:rPr>
              <w:t>Objective</w:t>
            </w:r>
            <w:r>
              <w:rPr>
                <w:b/>
                <w:bCs/>
                <w:noProof/>
              </w:rPr>
              <w:br/>
            </w:r>
            <w:r>
              <w:rPr>
                <w:noProof/>
              </w:rPr>
              <w:t>Validate that when an obstacle breaches the 1.1 m hazard boundary, the mower performs a Category 0 e-stop.</w:t>
            </w:r>
          </w:p>
          <w:p w:rsidP="00F8706D">
            <w:pPr>
              <w:rPr>
                <w:noProof/>
              </w:rPr>
            </w:pPr>
            <w:r>
              <w:rPr>
                <w:b/>
                <w:bCs/>
                <w:noProof/>
              </w:rPr>
              <w:t>Scenario (BDD intent)</w:t>
            </w:r>
          </w:p>
          <w:p w:rsidP="00F8706D">
            <w:pPr>
              <w:numPr>
                <w:ilvl w:val="0"/>
                <w:numId w:val="82"/>
              </w:numPr>
              <w:ind w:left="720" w:hanging="360"/>
              <w:jc w:val="left"/>
              <w:rPr>
                <w:noProof/>
              </w:rPr>
            </w:pPr>
            <w:r>
              <w:rPr>
                <w:i/>
                <w:iCs/>
                <w:noProof/>
              </w:rPr>
              <w:t>Scenario:</w:t>
            </w:r>
            <w:r>
              <w:rPr>
                <w:noProof/>
              </w:rPr>
              <w:t> Vehicle encounters an obstacle 1.1 m from the outermost fixed point of the mower (“mower body”) to the hazard boundary.</w:t>
            </w:r>
          </w:p>
          <w:p w:rsidP="00F8706D">
            <w:pPr>
              <w:numPr>
                <w:ilvl w:val="0"/>
                <w:numId w:val="82"/>
              </w:numPr>
              <w:ind w:left="720" w:hanging="360"/>
              <w:jc w:val="left"/>
              <w:rPr>
                <w:noProof/>
              </w:rPr>
            </w:pPr>
            <w:r>
              <w:rPr>
                <w:i/>
                <w:iCs/>
                <w:noProof/>
              </w:rPr>
              <w:t>Given</w:t>
            </w:r>
            <w:r>
              <w:rPr>
                <w:noProof/>
              </w:rPr>
              <w:t> mower in Autonomous mode on approved test map</w:t>
            </w:r>
          </w:p>
          <w:p w:rsidP="00F8706D">
            <w:pPr>
              <w:numPr>
                <w:ilvl w:val="0"/>
                <w:numId w:val="82"/>
              </w:numPr>
              <w:ind w:left="720" w:hanging="360"/>
              <w:jc w:val="left"/>
              <w:rPr>
                <w:noProof/>
              </w:rPr>
            </w:pPr>
            <w:r>
              <w:rPr>
                <w:i/>
                <w:iCs/>
                <w:noProof/>
              </w:rPr>
              <w:t>When</w:t>
            </w:r>
            <w:r>
              <w:rPr>
                <w:noProof/>
              </w:rPr>
              <w:t> an obstacle intrudes within the 1.1 m hazard boundary</w:t>
            </w:r>
          </w:p>
          <w:p w:rsidP="00F8706D">
            <w:pPr>
              <w:numPr>
                <w:ilvl w:val="0"/>
                <w:numId w:val="82"/>
              </w:numPr>
              <w:ind w:left="720" w:hanging="360"/>
              <w:jc w:val="left"/>
              <w:rPr>
                <w:noProof/>
              </w:rPr>
            </w:pPr>
            <w:r>
              <w:rPr>
                <w:i/>
                <w:iCs/>
                <w:noProof/>
              </w:rPr>
              <w:t>Then</w:t>
            </w:r>
            <w:r>
              <w:rPr>
                <w:noProof/>
              </w:rPr>
              <w:t> mower executes Category 0 e-stop within ≤ 2.0 s, beacon and audible alarm assert, ActivityState = EStopped</w:t>
            </w:r>
          </w:p>
          <w:p w:rsidP="00F8706D">
            <w:pPr>
              <w:rPr>
                <w:noProof/>
              </w:rPr>
            </w:pPr>
            <w:r>
              <w:rPr>
                <w:b/>
                <w:bCs/>
                <w:noProof/>
              </w:rPr>
              <w:t>Requirement Traceability</w:t>
            </w:r>
          </w:p>
          <w:p w:rsidP="00F8706D">
            <w:pPr>
              <w:numPr>
                <w:ilvl w:val="0"/>
                <w:numId w:val="83"/>
              </w:numPr>
              <w:ind w:left="720" w:hanging="360"/>
              <w:jc w:val="left"/>
              <w:rPr>
                <w:noProof/>
              </w:rPr>
            </w:pPr>
            <w:r>
              <w:rPr>
                <w:noProof/>
              </w:rPr>
              <w:t>JAMA: SAF-HZ-001.1, MOB-ESTOP-CAT0-002</w:t>
            </w:r>
          </w:p>
          <w:p w:rsidP="00F8706D">
            <w:pPr>
              <w:numPr>
                <w:ilvl w:val="0"/>
                <w:numId w:val="83"/>
              </w:numPr>
              <w:ind w:left="720" w:hanging="360"/>
              <w:jc w:val="left"/>
              <w:rPr>
                <w:noProof/>
              </w:rPr>
            </w:pPr>
            <w:r>
              <w:rPr>
                <w:noProof/>
              </w:rPr>
              <w:t>Safety Class: SIL-relevant; Category 0 stop</w:t>
            </w:r>
          </w:p>
          <w:p w:rsidP="00F8706D">
            <w:pPr>
              <w:numPr>
                <w:ilvl w:val="0"/>
                <w:numId w:val="83"/>
              </w:numPr>
              <w:ind w:left="720" w:hanging="360"/>
              <w:jc w:val="left"/>
              <w:rPr>
                <w:noProof/>
              </w:rPr>
            </w:pPr>
            <w:r>
              <w:rPr>
                <w:noProof/>
              </w:rPr>
              <w:t>Priority: P0 (safety critical)</w:t>
            </w:r>
          </w:p>
          <w:p w:rsidP="00F8706D">
            <w:pPr>
              <w:numPr>
                <w:ilvl w:val="0"/>
                <w:numId w:val="83"/>
              </w:numPr>
              <w:ind w:left="720" w:hanging="360"/>
              <w:jc w:val="left"/>
              <w:rPr>
                <w:noProof/>
              </w:rPr>
            </w:pPr>
            <w:r>
              <w:rPr>
                <w:noProof/>
              </w:rPr>
              <w:t>Release Target: R_3.6_2025.09</w:t>
            </w:r>
          </w:p>
          <w:p w:rsidP="00F8706D">
            <w:pPr>
              <w:rPr>
                <w:noProof/>
              </w:rPr>
            </w:pPr>
            <w:r>
              <w:rPr>
                <w:b/>
                <w:bCs/>
                <w:noProof/>
              </w:rPr>
              <w:t>Preconditions &amp; Configurations</w:t>
            </w:r>
          </w:p>
          <w:p w:rsidP="00F8706D">
            <w:pPr>
              <w:numPr>
                <w:ilvl w:val="0"/>
                <w:numId w:val="84"/>
              </w:numPr>
              <w:ind w:left="720" w:hanging="360"/>
              <w:jc w:val="left"/>
              <w:rPr>
                <w:noProof/>
              </w:rPr>
            </w:pPr>
            <w:r>
              <w:rPr>
                <w:noProof/>
              </w:rPr>
              <w:t>Platform: JD 7500A test unit “Blaze”</w:t>
            </w:r>
          </w:p>
          <w:p w:rsidP="00F8706D">
            <w:pPr>
              <w:numPr>
                <w:ilvl w:val="0"/>
                <w:numId w:val="84"/>
              </w:numPr>
              <w:ind w:left="720" w:hanging="360"/>
              <w:jc w:val="left"/>
              <w:rPr>
                <w:noProof/>
              </w:rPr>
            </w:pPr>
            <w:r>
              <w:rPr>
                <w:noProof/>
              </w:rPr>
              <w:t>Firmware/Software: VCU v3.12.4; SMU v2.9.1; Mobius Client v9.3.0; PayloadSvc v5.8.2</w:t>
            </w:r>
          </w:p>
          <w:p w:rsidP="00F8706D">
            <w:pPr>
              <w:numPr>
                <w:ilvl w:val="0"/>
                <w:numId w:val="84"/>
              </w:numPr>
              <w:ind w:left="720" w:hanging="360"/>
              <w:jc w:val="left"/>
              <w:rPr>
                <w:noProof/>
              </w:rPr>
            </w:pPr>
            <w:r>
              <w:rPr>
                <w:noProof/>
              </w:rPr>
              <w:t>Mode: Autonomous enabled; wireless e-stop paired/healthy</w:t>
            </w:r>
          </w:p>
          <w:p w:rsidP="00F8706D">
            <w:pPr>
              <w:numPr>
                <w:ilvl w:val="0"/>
                <w:numId w:val="84"/>
              </w:numPr>
              <w:ind w:left="720" w:hanging="360"/>
              <w:jc w:val="left"/>
              <w:rPr>
                <w:noProof/>
              </w:rPr>
            </w:pPr>
            <w:r>
              <w:rPr>
                <w:noProof/>
              </w:rPr>
              <w:t>Map/Plan loaded; geofence active; no active faults</w:t>
            </w:r>
          </w:p>
          <w:p w:rsidP="00F8706D">
            <w:pPr>
              <w:numPr>
                <w:ilvl w:val="0"/>
                <w:numId w:val="84"/>
              </w:numPr>
              <w:ind w:left="720" w:hanging="360"/>
              <w:jc w:val="left"/>
              <w:rPr>
                <w:noProof/>
              </w:rPr>
            </w:pPr>
            <w:r>
              <w:rPr>
                <w:noProof/>
              </w:rPr>
              <w:t>Battery SOC ≥ 40%</w:t>
            </w:r>
          </w:p>
          <w:p w:rsidP="00F8706D">
            <w:pPr>
              <w:rPr>
                <w:noProof/>
              </w:rPr>
            </w:pPr>
            <w:r>
              <w:rPr>
                <w:b/>
                <w:bCs/>
                <w:noProof/>
              </w:rPr>
              <w:t>Environmental Conditions &amp; Infrastructure</w:t>
            </w:r>
          </w:p>
          <w:p w:rsidP="00F8706D">
            <w:pPr>
              <w:numPr>
                <w:ilvl w:val="0"/>
                <w:numId w:val="85"/>
              </w:numPr>
              <w:ind w:left="720" w:hanging="360"/>
              <w:jc w:val="left"/>
              <w:rPr>
                <w:noProof/>
              </w:rPr>
            </w:pPr>
            <w:r>
              <w:rPr>
                <w:noProof/>
              </w:rPr>
              <w:t>Test pad: Paved, level ≤ 2° slope; dry surface</w:t>
            </w:r>
          </w:p>
          <w:p w:rsidP="00F8706D">
            <w:pPr>
              <w:numPr>
                <w:ilvl w:val="0"/>
                <w:numId w:val="85"/>
              </w:numPr>
              <w:ind w:left="720" w:hanging="360"/>
              <w:jc w:val="left"/>
              <w:rPr>
                <w:noProof/>
              </w:rPr>
            </w:pPr>
            <w:r>
              <w:rPr>
                <w:noProof/>
              </w:rPr>
              <w:t>Weather: 0–25 °C, wind &lt; 8 m/s, no precipitation</w:t>
            </w:r>
          </w:p>
          <w:p w:rsidP="00F8706D">
            <w:pPr>
              <w:numPr>
                <w:ilvl w:val="0"/>
                <w:numId w:val="85"/>
              </w:numPr>
              <w:ind w:left="720" w:hanging="360"/>
              <w:jc w:val="left"/>
              <w:rPr>
                <w:noProof/>
              </w:rPr>
            </w:pPr>
            <w:r>
              <w:rPr>
                <w:noProof/>
              </w:rPr>
              <w:t>GNSS: RTK fixed or simulated equivalent; HDOP ≤ 1.2</w:t>
            </w:r>
          </w:p>
          <w:p w:rsidP="00F8706D">
            <w:pPr>
              <w:numPr>
                <w:ilvl w:val="0"/>
                <w:numId w:val="85"/>
              </w:numPr>
              <w:ind w:left="720" w:hanging="360"/>
              <w:jc w:val="left"/>
              <w:rPr>
                <w:noProof/>
              </w:rPr>
            </w:pPr>
            <w:r>
              <w:rPr>
                <w:noProof/>
              </w:rPr>
              <w:t>Comms: Uplink/downlink healthy; RSSI ≥ −90 dBm</w:t>
            </w:r>
          </w:p>
          <w:p w:rsidP="00F8706D">
            <w:pPr>
              <w:rPr>
                <w:noProof/>
              </w:rPr>
            </w:pPr>
            <w:r>
              <w:rPr>
                <w:b/>
                <w:bCs/>
                <w:noProof/>
              </w:rPr>
              <w:t>Input/Test Data</w:t>
            </w:r>
          </w:p>
          <w:p w:rsidP="00F8706D">
            <w:pPr>
              <w:numPr>
                <w:ilvl w:val="0"/>
                <w:numId w:val="86"/>
              </w:numPr>
              <w:ind w:left="720" w:hanging="360"/>
              <w:jc w:val="left"/>
              <w:rPr>
                <w:noProof/>
              </w:rPr>
            </w:pPr>
            <w:r>
              <w:rPr>
                <w:noProof/>
              </w:rPr>
              <w:t>Map: Preston_Pad_HazardZone_v07.json</w:t>
            </w:r>
          </w:p>
          <w:p w:rsidP="00F8706D">
            <w:pPr>
              <w:numPr>
                <w:ilvl w:val="0"/>
                <w:numId w:val="86"/>
              </w:numPr>
              <w:ind w:left="720" w:hanging="360"/>
              <w:jc w:val="left"/>
              <w:rPr>
                <w:noProof/>
              </w:rPr>
            </w:pPr>
            <w:r>
              <w:rPr>
                <w:noProof/>
              </w:rPr>
              <w:t>Plan: HZ_Breach_Straight_10m.plan</w:t>
            </w:r>
          </w:p>
          <w:p w:rsidP="00F8706D">
            <w:pPr>
              <w:numPr>
                <w:ilvl w:val="0"/>
                <w:numId w:val="86"/>
              </w:numPr>
              <w:ind w:left="720" w:hanging="360"/>
              <w:jc w:val="left"/>
              <w:rPr>
                <w:noProof/>
              </w:rPr>
            </w:pPr>
            <w:r>
              <w:rPr>
                <w:noProof/>
              </w:rPr>
              <w:t>Obstacles (two identical): 40×40×60 cm foam block with rigid core; reflectivity ~medium; ID tags OB-HZ-01, OB-HZ-02</w:t>
            </w:r>
          </w:p>
          <w:p w:rsidP="00F8706D">
            <w:pPr>
              <w:numPr>
                <w:ilvl w:val="0"/>
                <w:numId w:val="86"/>
              </w:numPr>
              <w:ind w:left="720" w:hanging="360"/>
              <w:jc w:val="left"/>
              <w:rPr>
                <w:noProof/>
              </w:rPr>
            </w:pPr>
            <w:r>
              <w:rPr>
                <w:noProof/>
              </w:rPr>
              <w:t>Hazard boundary distance: 1.10 m ± 0.05 m from mower body reference</w:t>
            </w:r>
          </w:p>
          <w:p w:rsidP="00F8706D">
            <w:pPr>
              <w:rPr>
                <w:noProof/>
              </w:rPr>
            </w:pPr>
            <w:r>
              <w:rPr>
                <w:b/>
                <w:bCs/>
                <w:noProof/>
              </w:rPr>
              <w:t>Instrumentation &amp; Observability</w:t>
            </w:r>
          </w:p>
          <w:p w:rsidP="00F8706D">
            <w:pPr>
              <w:numPr>
                <w:ilvl w:val="0"/>
                <w:numId w:val="87"/>
              </w:numPr>
              <w:ind w:left="720" w:hanging="360"/>
              <w:jc w:val="left"/>
              <w:rPr>
                <w:noProof/>
              </w:rPr>
            </w:pPr>
            <w:r>
              <w:rPr>
                <w:noProof/>
              </w:rPr>
              <w:t>Telemetry: ActivityState, StopCategory, BeaconState, AudibleAlarm, VehicleSpeed, GNSS status, ObstacleDetection flag, E-stop reason, timestamps (≥ 10 Hz)</w:t>
            </w:r>
          </w:p>
          <w:p w:rsidP="00F8706D">
            <w:pPr>
              <w:numPr>
                <w:ilvl w:val="0"/>
                <w:numId w:val="87"/>
              </w:numPr>
              <w:ind w:left="720" w:hanging="360"/>
              <w:jc w:val="left"/>
              <w:rPr>
                <w:noProof/>
              </w:rPr>
            </w:pPr>
            <w:r>
              <w:rPr>
                <w:noProof/>
              </w:rPr>
              <w:t>High-speed video (≥ 60 fps) side view with distance markers</w:t>
            </w:r>
          </w:p>
          <w:p w:rsidP="00F8706D">
            <w:pPr>
              <w:numPr>
                <w:ilvl w:val="0"/>
                <w:numId w:val="87"/>
              </w:numPr>
              <w:ind w:left="720" w:hanging="360"/>
              <w:jc w:val="left"/>
              <w:rPr>
                <w:noProof/>
              </w:rPr>
            </w:pPr>
            <w:r>
              <w:rPr>
                <w:noProof/>
              </w:rPr>
              <w:t>Laser distance meter or calibrated tape for 1.1 m placement (± 1 cm)</w:t>
            </w:r>
          </w:p>
          <w:p w:rsidP="00F8706D">
            <w:pPr>
              <w:numPr>
                <w:ilvl w:val="0"/>
                <w:numId w:val="87"/>
              </w:numPr>
              <w:ind w:left="720" w:hanging="360"/>
              <w:jc w:val="left"/>
              <w:rPr>
                <w:noProof/>
              </w:rPr>
            </w:pPr>
            <w:r>
              <w:rPr>
                <w:noProof/>
              </w:rPr>
              <w:t>Log capture: MobiusHub + PayloadService logs; Client screenshots at key events</w:t>
            </w:r>
          </w:p>
          <w:p w:rsidP="00F8706D">
            <w:pPr>
              <w:rPr>
                <w:noProof/>
              </w:rPr>
            </w:pPr>
            <w:r>
              <w:rPr>
                <w:b/>
                <w:bCs/>
                <w:noProof/>
              </w:rPr>
              <w:t>Measurements &amp; Tolerances</w:t>
            </w:r>
          </w:p>
          <w:p w:rsidP="00F8706D">
            <w:pPr>
              <w:numPr>
                <w:ilvl w:val="0"/>
                <w:numId w:val="88"/>
              </w:numPr>
              <w:ind w:left="720" w:hanging="360"/>
              <w:jc w:val="left"/>
              <w:rPr>
                <w:noProof/>
              </w:rPr>
            </w:pPr>
            <w:r>
              <w:rPr>
                <w:noProof/>
              </w:rPr>
              <w:t>M1: Obstacle placement: 1.10 m from mower body reference (± 0.01 m)</w:t>
            </w:r>
          </w:p>
          <w:p w:rsidP="00F8706D">
            <w:pPr>
              <w:numPr>
                <w:ilvl w:val="0"/>
                <w:numId w:val="88"/>
              </w:numPr>
              <w:ind w:left="720" w:hanging="360"/>
              <w:jc w:val="left"/>
              <w:rPr>
                <w:noProof/>
              </w:rPr>
            </w:pPr>
            <w:r>
              <w:rPr>
                <w:noProof/>
              </w:rPr>
              <w:t>M2: Stop latency: time from first “hazard boundary breach” event to wheel torque = 0 or ActivityState = EStopped (≤ 2.0 s)</w:t>
            </w:r>
          </w:p>
          <w:p w:rsidP="00F8706D">
            <w:pPr>
              <w:numPr>
                <w:ilvl w:val="0"/>
                <w:numId w:val="88"/>
              </w:numPr>
              <w:ind w:left="720" w:hanging="360"/>
              <w:jc w:val="left"/>
              <w:rPr>
                <w:noProof/>
              </w:rPr>
            </w:pPr>
            <w:r>
              <w:rPr>
                <w:noProof/>
              </w:rPr>
              <w:t>M3: Beacon + audible assertion: both active within 0.5 s of e-stop (≤ 0.5 s)</w:t>
            </w:r>
          </w:p>
          <w:p w:rsidP="00F8706D">
            <w:pPr>
              <w:numPr>
                <w:ilvl w:val="0"/>
                <w:numId w:val="88"/>
              </w:numPr>
              <w:ind w:left="720" w:hanging="360"/>
              <w:jc w:val="left"/>
              <w:rPr>
                <w:noProof/>
              </w:rPr>
            </w:pPr>
            <w:r>
              <w:rPr>
                <w:noProof/>
              </w:rPr>
              <w:t>M4: Residual motion: vehicle coasts ≤ 0.25 m after stop command</w:t>
            </w:r>
          </w:p>
          <w:p w:rsidP="00F8706D">
            <w:pPr>
              <w:rPr>
                <w:noProof/>
              </w:rPr>
            </w:pPr>
            <w:r>
              <w:rPr>
                <w:b/>
                <w:bCs/>
                <w:noProof/>
              </w:rPr>
              <w:t>Test Procedure (Manual Steps)</w:t>
            </w:r>
          </w:p>
          <w:p w:rsidP="00F8706D">
            <w:pPr>
              <w:numPr>
                <w:ilvl w:val="0"/>
                <w:numId w:val="89"/>
              </w:numPr>
              <w:ind w:left="720" w:hanging="360"/>
              <w:jc w:val="left"/>
              <w:rPr>
                <w:noProof/>
              </w:rPr>
            </w:pPr>
            <w:r>
              <w:rPr>
                <w:noProof/>
              </w:rPr>
              <w:t>Verify Preconditions: modes, versions, comms, GNSS, SOC.</w:t>
            </w:r>
          </w:p>
          <w:p w:rsidP="00F8706D">
            <w:pPr>
              <w:numPr>
                <w:ilvl w:val="0"/>
                <w:numId w:val="89"/>
              </w:numPr>
              <w:ind w:left="720" w:hanging="360"/>
              <w:jc w:val="left"/>
              <w:rPr>
                <w:noProof/>
              </w:rPr>
            </w:pPr>
            <w:r>
              <w:rPr>
                <w:noProof/>
              </w:rPr>
              <w:t>Place obstacle OB-HZ-01 at 1.10 m from mower body reference point (front bumper datum); record M1.</w:t>
            </w:r>
          </w:p>
          <w:p w:rsidP="00F8706D">
            <w:pPr>
              <w:numPr>
                <w:ilvl w:val="0"/>
                <w:numId w:val="89"/>
              </w:numPr>
              <w:ind w:left="720" w:hanging="360"/>
              <w:jc w:val="left"/>
              <w:rPr>
                <w:noProof/>
              </w:rPr>
            </w:pPr>
            <w:r>
              <w:rPr>
                <w:noProof/>
              </w:rPr>
              <w:t>Arm autonomy and start the plan HZ_Breach_Straight_10m.plan.</w:t>
            </w:r>
          </w:p>
          <w:p w:rsidP="00F8706D">
            <w:pPr>
              <w:numPr>
                <w:ilvl w:val="0"/>
                <w:numId w:val="89"/>
              </w:numPr>
              <w:ind w:left="720" w:hanging="360"/>
              <w:jc w:val="left"/>
              <w:rPr>
                <w:noProof/>
              </w:rPr>
            </w:pPr>
            <w:r>
              <w:rPr>
                <w:noProof/>
              </w:rPr>
              <w:t>Allow mower to approach; at 2.5–3.0 m before boundary, confirm steady speed (e.g., 0.8–1.2 m/s).</w:t>
            </w:r>
          </w:p>
          <w:p w:rsidP="00F8706D">
            <w:pPr>
              <w:numPr>
                <w:ilvl w:val="0"/>
                <w:numId w:val="89"/>
              </w:numPr>
              <w:ind w:left="720" w:hanging="360"/>
              <w:jc w:val="left"/>
              <w:rPr>
                <w:noProof/>
              </w:rPr>
            </w:pPr>
            <w:r>
              <w:rPr>
                <w:noProof/>
              </w:rPr>
              <w:t>Gently slide obstacle 5–10 cm inward to cross the 1.1 m boundary (breach).</w:t>
            </w:r>
          </w:p>
          <w:p w:rsidP="00F8706D">
            <w:pPr>
              <w:numPr>
                <w:ilvl w:val="0"/>
                <w:numId w:val="89"/>
              </w:numPr>
              <w:ind w:left="720" w:hanging="360"/>
              <w:jc w:val="left"/>
              <w:rPr>
                <w:noProof/>
              </w:rPr>
            </w:pPr>
            <w:r>
              <w:rPr>
                <w:noProof/>
              </w:rPr>
              <w:t>Record exact time of breach (video + observer callout).</w:t>
            </w:r>
          </w:p>
          <w:p w:rsidP="00F8706D">
            <w:pPr>
              <w:numPr>
                <w:ilvl w:val="0"/>
                <w:numId w:val="89"/>
              </w:numPr>
              <w:ind w:left="720" w:hanging="360"/>
              <w:jc w:val="left"/>
              <w:rPr>
                <w:noProof/>
              </w:rPr>
            </w:pPr>
            <w:r>
              <w:rPr>
                <w:noProof/>
              </w:rPr>
              <w:t>Observe for immediate deceleration; verify ActivityState transitions to </w:t>
            </w:r>
            <w:r>
              <w:rPr>
                <w:b/>
                <w:bCs/>
                <w:noProof/>
              </w:rPr>
              <w:t>EStopped</w:t>
            </w:r>
            <w:r>
              <w:rPr>
                <w:noProof/>
              </w:rPr>
              <w:t> and StopCategory = </w:t>
            </w:r>
            <w:r>
              <w:rPr>
                <w:b/>
                <w:bCs/>
                <w:noProof/>
              </w:rPr>
              <w:t>Cat0</w:t>
            </w:r>
            <w:r>
              <w:rPr>
                <w:noProof/>
              </w:rPr>
              <w:t>; record M2/M3/M4.</w:t>
            </w:r>
          </w:p>
          <w:p w:rsidP="00F8706D">
            <w:pPr>
              <w:numPr>
                <w:ilvl w:val="0"/>
                <w:numId w:val="89"/>
              </w:numPr>
              <w:ind w:left="720" w:hanging="360"/>
              <w:jc w:val="left"/>
              <w:rPr>
                <w:noProof/>
              </w:rPr>
            </w:pPr>
            <w:r>
              <w:rPr>
                <w:noProof/>
              </w:rPr>
              <w:t>Capture telemetry/logs/screenshots.</w:t>
            </w:r>
          </w:p>
          <w:p w:rsidP="00F8706D">
            <w:pPr>
              <w:numPr>
                <w:ilvl w:val="0"/>
                <w:numId w:val="89"/>
              </w:numPr>
              <w:ind w:left="720" w:hanging="360"/>
              <w:jc w:val="left"/>
              <w:rPr>
                <w:noProof/>
              </w:rPr>
            </w:pPr>
            <w:r>
              <w:rPr>
                <w:noProof/>
              </w:rPr>
              <w:t>Remove obstacle, clear e-stop per SOP, verify system healthy.</w:t>
            </w:r>
          </w:p>
          <w:p w:rsidP="00F8706D">
            <w:pPr>
              <w:numPr>
                <w:ilvl w:val="0"/>
                <w:numId w:val="89"/>
              </w:numPr>
              <w:ind w:left="720" w:hanging="360"/>
              <w:jc w:val="left"/>
              <w:rPr>
                <w:noProof/>
              </w:rPr>
            </w:pPr>
            <w:r>
              <w:rPr>
                <w:noProof/>
              </w:rPr>
              <w:t>Repeat with second obstacle OB-HZ-02 on rear body reference to validate consistency (optional repeatability pass).</w:t>
            </w:r>
          </w:p>
          <w:p w:rsidP="00F8706D">
            <w:pPr>
              <w:rPr>
                <w:noProof/>
              </w:rPr>
            </w:pPr>
            <w:r>
              <w:rPr>
                <w:b/>
                <w:bCs/>
                <w:noProof/>
              </w:rPr>
              <w:t>Expected Behavior (Given/When/Then)</w:t>
            </w:r>
          </w:p>
          <w:p w:rsidP="00F8706D">
            <w:pPr>
              <w:numPr>
                <w:ilvl w:val="0"/>
                <w:numId w:val="90"/>
              </w:numPr>
              <w:ind w:left="720" w:hanging="360"/>
              <w:jc w:val="left"/>
              <w:rPr>
                <w:noProof/>
              </w:rPr>
            </w:pPr>
            <w:r>
              <w:rPr>
                <w:b/>
                <w:bCs/>
                <w:noProof/>
              </w:rPr>
              <w:t>Given</w:t>
            </w:r>
            <w:r>
              <w:rPr>
                <w:noProof/>
              </w:rPr>
              <w:t> mower in Autonomous mode on the specified plan and environment meets bounds</w:t>
            </w:r>
          </w:p>
          <w:p w:rsidP="00F8706D">
            <w:pPr>
              <w:numPr>
                <w:ilvl w:val="0"/>
                <w:numId w:val="90"/>
              </w:numPr>
              <w:ind w:left="720" w:hanging="360"/>
              <w:jc w:val="left"/>
              <w:rPr>
                <w:noProof/>
              </w:rPr>
            </w:pPr>
            <w:r>
              <w:rPr>
                <w:b/>
                <w:bCs/>
                <w:noProof/>
              </w:rPr>
              <w:t>When</w:t>
            </w:r>
            <w:r>
              <w:rPr>
                <w:noProof/>
              </w:rPr>
              <w:t> an obstacle breaches the 1.1 m hazard boundary</w:t>
            </w:r>
          </w:p>
          <w:p w:rsidP="00F8706D">
            <w:pPr>
              <w:numPr>
                <w:ilvl w:val="0"/>
                <w:numId w:val="90"/>
              </w:numPr>
              <w:ind w:left="720" w:hanging="360"/>
              <w:jc w:val="left"/>
              <w:rPr>
                <w:noProof/>
              </w:rPr>
            </w:pPr>
            <w:r>
              <w:rPr>
                <w:b/>
                <w:bCs/>
                <w:noProof/>
              </w:rPr>
              <w:t>Then</w:t>
            </w:r>
            <w:r>
              <w:rPr>
                <w:noProof/>
              </w:rPr>
              <w:t> mower performs a </w:t>
            </w:r>
            <w:r>
              <w:rPr>
                <w:b/>
                <w:bCs/>
                <w:noProof/>
              </w:rPr>
              <w:t>Category 0 e-stop</w:t>
            </w:r>
            <w:r>
              <w:rPr>
                <w:noProof/>
              </w:rPr>
              <w:t> within ≤ 2.0 s, beacon and audible alarm assert, ActivityState = EStopped, residual motion ≤ 0.25 m</w:t>
            </w:r>
          </w:p>
          <w:p w:rsidP="00F8706D">
            <w:pPr>
              <w:rPr>
                <w:noProof/>
              </w:rPr>
            </w:pPr>
            <w:r>
              <w:rPr>
                <w:b/>
                <w:bCs/>
                <w:noProof/>
              </w:rPr>
              <w:t>Pass/Fail Criteria</w:t>
            </w:r>
          </w:p>
          <w:p w:rsidP="00F8706D">
            <w:pPr>
              <w:numPr>
                <w:ilvl w:val="0"/>
                <w:numId w:val="91"/>
              </w:numPr>
              <w:ind w:left="720" w:hanging="360"/>
              <w:jc w:val="left"/>
              <w:rPr>
                <w:noProof/>
              </w:rPr>
            </w:pPr>
            <w:r>
              <w:rPr>
                <w:b/>
                <w:bCs/>
                <w:noProof/>
              </w:rPr>
              <w:t>Pass:</w:t>
            </w:r>
            <w:r>
              <w:rPr>
                <w:noProof/>
              </w:rPr>
              <w:t> All of M1–M4 within tolerance; logs show StopCategory = Cat0 and ActivityState = EStopped.</w:t>
            </w:r>
          </w:p>
          <w:p w:rsidP="00F8706D">
            <w:pPr>
              <w:numPr>
                <w:ilvl w:val="0"/>
                <w:numId w:val="91"/>
              </w:numPr>
              <w:ind w:left="720" w:hanging="360"/>
              <w:jc w:val="left"/>
              <w:rPr>
                <w:noProof/>
              </w:rPr>
            </w:pPr>
            <w:r>
              <w:rPr>
                <w:b/>
                <w:bCs/>
                <w:noProof/>
              </w:rPr>
              <w:t>Fail:</w:t>
            </w:r>
            <w:r>
              <w:rPr>
                <w:noProof/>
              </w:rPr>
              <w:t> Any measurement out of tolerance; stop type ≠ Cat0; state ≠ EStopped; alarms not asserted.</w:t>
            </w:r>
          </w:p>
          <w:p w:rsidP="00F8706D">
            <w:pPr>
              <w:rPr>
                <w:noProof/>
              </w:rPr>
            </w:pPr>
            <w:r>
              <w:rPr>
                <w:b/>
                <w:bCs/>
                <w:noProof/>
              </w:rPr>
              <w:t>Attachments &amp; Evidence Required</w:t>
            </w:r>
          </w:p>
          <w:p w:rsidP="00F8706D">
            <w:pPr>
              <w:numPr>
                <w:ilvl w:val="0"/>
                <w:numId w:val="92"/>
              </w:numPr>
              <w:ind w:left="720" w:hanging="360"/>
              <w:jc w:val="left"/>
              <w:rPr>
                <w:noProof/>
              </w:rPr>
            </w:pPr>
            <w:r>
              <w:rPr>
                <w:noProof/>
              </w:rPr>
              <w:t>telemetry_&lt;date&gt;_&lt;unit&gt;_HZ110.csv</w:t>
            </w:r>
          </w:p>
          <w:p w:rsidP="00F8706D">
            <w:pPr>
              <w:numPr>
                <w:ilvl w:val="0"/>
                <w:numId w:val="92"/>
              </w:numPr>
              <w:ind w:left="720" w:hanging="360"/>
              <w:jc w:val="left"/>
              <w:rPr>
                <w:noProof/>
              </w:rPr>
            </w:pPr>
            <w:r>
              <w:rPr>
                <w:noProof/>
              </w:rPr>
              <w:t>video_side_&lt;date&gt;_HZ110.mp4</w:t>
            </w:r>
          </w:p>
          <w:p w:rsidP="00F8706D">
            <w:pPr>
              <w:numPr>
                <w:ilvl w:val="0"/>
                <w:numId w:val="92"/>
              </w:numPr>
              <w:ind w:left="720" w:hanging="360"/>
              <w:jc w:val="left"/>
              <w:rPr>
                <w:noProof/>
              </w:rPr>
            </w:pPr>
            <w:r>
              <w:rPr>
                <w:noProof/>
              </w:rPr>
              <w:t>client_screenshot_&lt;timestamp&gt;.png</w:t>
            </w:r>
          </w:p>
          <w:p w:rsidP="00F8706D">
            <w:pPr>
              <w:numPr>
                <w:ilvl w:val="0"/>
                <w:numId w:val="92"/>
              </w:numPr>
              <w:ind w:left="720" w:hanging="360"/>
              <w:jc w:val="left"/>
              <w:rPr>
                <w:noProof/>
              </w:rPr>
            </w:pPr>
            <w:r>
              <w:rPr>
                <w:noProof/>
              </w:rPr>
              <w:t>Distance placement photo with tape/laser visible</w:t>
            </w:r>
          </w:p>
          <w:p w:rsidP="00F8706D">
            <w:pPr>
              <w:rPr>
                <w:noProof/>
              </w:rPr>
            </w:pPr>
            <w:r>
              <w:rPr>
                <w:b/>
                <w:bCs/>
                <w:noProof/>
              </w:rPr>
              <w:t>Postconditions / Reset</w:t>
            </w:r>
          </w:p>
          <w:p w:rsidP="00F8706D">
            <w:pPr>
              <w:numPr>
                <w:ilvl w:val="0"/>
                <w:numId w:val="93"/>
              </w:numPr>
              <w:ind w:left="720" w:hanging="360"/>
              <w:jc w:val="left"/>
              <w:rPr>
                <w:noProof/>
              </w:rPr>
            </w:pPr>
            <w:r>
              <w:rPr>
                <w:noProof/>
              </w:rPr>
              <w:t>Clear e-stop; verify alarms off; remove obstacles; restore map defaults; archive logs to test run folder.</w:t>
            </w:r>
          </w:p>
          <w:p w:rsidP="00F8706D">
            <w:pPr>
              <w:rPr>
                <w:noProof/>
              </w:rPr>
            </w:pPr>
            <w:r>
              <w:rPr>
                <w:b/>
                <w:bCs/>
                <w:noProof/>
              </w:rPr>
              <w:t>Risk Analysis &amp; Mitigations</w:t>
            </w:r>
          </w:p>
          <w:p w:rsidP="00F8706D">
            <w:pPr>
              <w:numPr>
                <w:ilvl w:val="0"/>
                <w:numId w:val="94"/>
              </w:numPr>
              <w:ind w:left="720" w:hanging="360"/>
              <w:jc w:val="left"/>
              <w:rPr>
                <w:noProof/>
              </w:rPr>
            </w:pPr>
            <w:r>
              <w:rPr>
                <w:noProof/>
              </w:rPr>
              <w:t>People: risk of contact—</w:t>
            </w:r>
            <w:r>
              <w:rPr>
                <w:b/>
                <w:bCs/>
                <w:noProof/>
              </w:rPr>
              <w:t>Mitigation:</w:t>
            </w:r>
            <w:r>
              <w:rPr>
                <w:noProof/>
              </w:rPr>
              <w:t> clear test area; 1 safety spotter; PPE (hi-vis, boots); emergency e-stop reachable.</w:t>
            </w:r>
          </w:p>
          <w:p w:rsidP="00F8706D">
            <w:pPr>
              <w:numPr>
                <w:ilvl w:val="0"/>
                <w:numId w:val="94"/>
              </w:numPr>
              <w:ind w:left="720" w:hanging="360"/>
              <w:jc w:val="left"/>
              <w:rPr>
                <w:noProof/>
              </w:rPr>
            </w:pPr>
            <w:r>
              <w:rPr>
                <w:noProof/>
              </w:rPr>
              <w:t>Equipment (mower/obstacle): collision risk—</w:t>
            </w:r>
            <w:r>
              <w:rPr>
                <w:b/>
                <w:bCs/>
                <w:noProof/>
              </w:rPr>
              <w:t>Mitigation:</w:t>
            </w:r>
            <w:r>
              <w:rPr>
                <w:noProof/>
              </w:rPr>
              <w:t> foam obstacle; low approach speed; clear escape path.</w:t>
            </w:r>
          </w:p>
          <w:p w:rsidP="00F8706D">
            <w:pPr>
              <w:numPr>
                <w:ilvl w:val="0"/>
                <w:numId w:val="94"/>
              </w:numPr>
              <w:ind w:left="720" w:hanging="360"/>
              <w:jc w:val="left"/>
              <w:rPr>
                <w:noProof/>
              </w:rPr>
            </w:pPr>
            <w:r>
              <w:rPr>
                <w:noProof/>
              </w:rPr>
              <w:t>Environment: surface hazards—</w:t>
            </w:r>
            <w:r>
              <w:rPr>
                <w:b/>
                <w:bCs/>
                <w:noProof/>
              </w:rPr>
              <w:t>Mitigation:</w:t>
            </w:r>
            <w:r>
              <w:rPr>
                <w:noProof/>
              </w:rPr>
              <w:t> level dry pad only; no bystanders.</w:t>
            </w:r>
          </w:p>
          <w:p w:rsidP="00F8706D">
            <w:pPr>
              <w:numPr>
                <w:ilvl w:val="0"/>
                <w:numId w:val="94"/>
              </w:numPr>
              <w:ind w:left="720" w:hanging="360"/>
              <w:jc w:val="left"/>
              <w:rPr>
                <w:noProof/>
              </w:rPr>
            </w:pPr>
            <w:r>
              <w:rPr>
                <w:noProof/>
              </w:rPr>
              <w:t>Communications/GNSS loss—</w:t>
            </w:r>
            <w:r>
              <w:rPr>
                <w:b/>
                <w:bCs/>
                <w:noProof/>
              </w:rPr>
              <w:t>Mitigation:</w:t>
            </w:r>
            <w:r>
              <w:rPr>
                <w:noProof/>
              </w:rPr>
              <w:t> pre-check health; abort if degraded.</w:t>
            </w:r>
          </w:p>
          <w:p w:rsidP="00F8706D">
            <w:pPr>
              <w:rPr>
                <w:noProof/>
              </w:rPr>
            </w:pPr>
            <w:r>
              <w:rPr>
                <w:noProof/>
              </w:rPr>
              <w:t>Please indicate all the risks associated with running this test case.</w:t>
            </w:r>
          </w:p>
          <w:p w:rsidP="00F8706D">
            <w:pPr>
              <w:rPr>
                <w:noProof/>
              </w:rPr>
            </w:pPr>
            <w:r>
              <w:rPr>
                <w:noProof/>
              </w:rPr>
              <w:t>Risk table should include:</w:t>
            </w:r>
          </w:p>
          <w:p w:rsidP="00F8706D">
            <w:pPr>
              <w:numPr>
                <w:ilvl w:val="0"/>
                <w:numId w:val="95"/>
              </w:numPr>
              <w:ind w:left="720" w:hanging="360"/>
              <w:jc w:val="left"/>
              <w:rPr>
                <w:noProof/>
              </w:rPr>
            </w:pPr>
            <w:r>
              <w:rPr>
                <w:noProof/>
              </w:rPr>
              <w:t>Damage to the obstacle</w:t>
            </w:r>
          </w:p>
          <w:p w:rsidP="00F8706D">
            <w:pPr>
              <w:numPr>
                <w:ilvl w:val="0"/>
                <w:numId w:val="95"/>
              </w:numPr>
              <w:ind w:left="720" w:hanging="360"/>
              <w:jc w:val="left"/>
              <w:rPr>
                <w:noProof/>
              </w:rPr>
            </w:pPr>
            <w:r>
              <w:rPr>
                <w:noProof/>
              </w:rPr>
              <w:t>Damage to the mower</w:t>
            </w:r>
          </w:p>
          <w:p w:rsidP="00F8706D">
            <w:pPr>
              <w:numPr>
                <w:ilvl w:val="0"/>
                <w:numId w:val="95"/>
              </w:numPr>
              <w:ind w:left="720" w:hanging="360"/>
              <w:jc w:val="left"/>
              <w:rPr>
                <w:noProof/>
              </w:rPr>
            </w:pPr>
            <w:r>
              <w:rPr>
                <w:noProof/>
              </w:rPr>
              <w:t>Damage to persons</w:t>
            </w:r>
          </w:p>
          <w:tbl>
            <w:tblPr>
              <w:tblStyle w:val="TableNormal"/>
              <w:tblCellSpacing w:w="0" w:type="dxa"/>
              <w:tblBorders>
                <w:top w:val="outset" w:sz="6" w:space="0" w:color="808080"/>
                <w:left w:val="outset" w:sz="6" w:space="0" w:color="808080"/>
                <w:bottom w:val="outset" w:sz="6" w:space="0" w:color="808080"/>
                <w:right w:val="outset" w:sz="6" w:space="0" w:color="808080"/>
              </w:tblBorders>
              <w:tblLayout w:type="fixed"/>
              <w:tblCellMar>
                <w:top w:w="15" w:type="dxa"/>
                <w:left w:w="15" w:type="dxa"/>
                <w:bottom w:w="15" w:type="dxa"/>
                <w:right w:w="15" w:type="dxa"/>
              </w:tblCellMar>
            </w:tblPr>
            <w:tblGrid>
              <w:gridCol w:w="2089"/>
              <w:gridCol w:w="7231"/>
            </w:tblGrid>
            <w:tr>
              <w:tblPrEx>
                <w:tblCellSpacing w:w="0" w:type="dxa"/>
                <w:tblBorders>
                  <w:top w:val="outset" w:sz="6" w:space="0" w:color="808080"/>
                  <w:left w:val="outset" w:sz="6" w:space="0" w:color="808080"/>
                  <w:bottom w:val="outset" w:sz="6" w:space="0" w:color="808080"/>
                  <w:right w:val="outset" w:sz="6" w:space="0" w:color="808080"/>
                </w:tblBorders>
                <w:tblLayout w:type="fixed"/>
                <w:tblCellMar>
                  <w:top w:w="15" w:type="dxa"/>
                  <w:left w:w="15" w:type="dxa"/>
                  <w:bottom w:w="15" w:type="dxa"/>
                  <w:right w:w="15" w:type="dxa"/>
                </w:tblCellMar>
              </w:tblPrEx>
              <w:trPr>
                <w:tblCellSpacing w:w="0" w:type="dxa"/>
              </w:trPr>
              <w:tc>
                <w:tcPr>
                  <w:tcBorders>
                    <w:top w:val="outset" w:sz="6" w:space="0" w:color="808080"/>
                    <w:left w:val="outset" w:sz="6" w:space="0" w:color="808080"/>
                    <w:bottom w:val="outset" w:sz="6" w:space="0" w:color="808080"/>
                    <w:right w:val="outset" w:sz="6" w:space="0" w:color="808080"/>
                  </w:tcBorders>
                  <w:noWrap w:val="0"/>
                  <w:tcMar>
                    <w:top w:w="15" w:type="dxa"/>
                    <w:left w:w="15" w:type="dxa"/>
                    <w:bottom w:w="15" w:type="dxa"/>
                    <w:right w:w="15" w:type="dxa"/>
                  </w:tcMar>
                  <w:vAlign w:val="center"/>
                  <w:hideMark/>
                </w:tcPr>
                <w:p w:rsidP="00F8706D">
                  <w:pPr>
                    <w:rPr>
                      <w:noProof/>
                    </w:rPr>
                  </w:pPr>
                  <w:r>
                    <w:rPr>
                      <w:noProof/>
                    </w:rPr>
                    <w:t>Risk(s)</w:t>
                  </w:r>
                </w:p>
              </w:tc>
              <w:tc>
                <w:tcPr>
                  <w:tcBorders>
                    <w:top w:val="outset" w:sz="6" w:space="0" w:color="808080"/>
                    <w:left w:val="outset" w:sz="6" w:space="0" w:color="808080"/>
                    <w:bottom w:val="outset" w:sz="6" w:space="0" w:color="808080"/>
                    <w:right w:val="outset" w:sz="6" w:space="0" w:color="808080"/>
                  </w:tcBorders>
                  <w:noWrap w:val="0"/>
                  <w:tcMar>
                    <w:top w:w="15" w:type="dxa"/>
                    <w:left w:w="15" w:type="dxa"/>
                    <w:bottom w:w="15" w:type="dxa"/>
                    <w:right w:w="15" w:type="dxa"/>
                  </w:tcMar>
                  <w:vAlign w:val="center"/>
                  <w:hideMark/>
                </w:tcPr>
                <w:p w:rsidP="00F8706D">
                  <w:pPr>
                    <w:rPr>
                      <w:noProof/>
                    </w:rPr>
                  </w:pPr>
                  <w:r>
                    <w:rPr>
                      <w:noProof/>
                    </w:rPr>
                    <w:t>Mitigation(s)</w:t>
                  </w:r>
                </w:p>
              </w:tc>
            </w:tr>
            <w:tr>
              <w:tblPrEx>
                <w:tblCellSpacing w:w="0" w:type="dxa"/>
                <w:tblLayout w:type="fixed"/>
                <w:tblCellMar>
                  <w:top w:w="15" w:type="dxa"/>
                  <w:left w:w="15" w:type="dxa"/>
                  <w:bottom w:w="15" w:type="dxa"/>
                  <w:right w:w="15" w:type="dxa"/>
                </w:tblCellMar>
              </w:tblPrEx>
              <w:trPr>
                <w:tblCellSpacing w:w="0" w:type="dxa"/>
              </w:trPr>
              <w:tc>
                <w:tcPr>
                  <w:tcBorders>
                    <w:top w:val="outset" w:sz="6" w:space="0" w:color="808080"/>
                    <w:left w:val="outset" w:sz="6" w:space="0" w:color="808080"/>
                    <w:bottom w:val="outset" w:sz="6" w:space="0" w:color="808080"/>
                    <w:right w:val="outset" w:sz="6" w:space="0" w:color="808080"/>
                  </w:tcBorders>
                  <w:noWrap w:val="0"/>
                  <w:tcMar>
                    <w:top w:w="15" w:type="dxa"/>
                    <w:left w:w="15" w:type="dxa"/>
                    <w:bottom w:w="15" w:type="dxa"/>
                    <w:right w:w="15" w:type="dxa"/>
                  </w:tcMar>
                  <w:vAlign w:val="center"/>
                  <w:hideMark/>
                </w:tcPr>
                <w:p w:rsidP="00F8706D">
                  <w:pPr>
                    <w:rPr>
                      <w:noProof/>
                    </w:rPr>
                  </w:pPr>
                  <w:r>
                    <w:rPr>
                      <w:noProof/>
                    </w:rPr>
                    <w:t>Damage to the obstacle</w:t>
                  </w:r>
                </w:p>
              </w:tc>
              <w:tc>
                <w:tcPr>
                  <w:tcBorders>
                    <w:top w:val="outset" w:sz="6" w:space="0" w:color="808080"/>
                    <w:left w:val="outset" w:sz="6" w:space="0" w:color="808080"/>
                    <w:bottom w:val="outset" w:sz="6" w:space="0" w:color="808080"/>
                    <w:right w:val="outset" w:sz="6" w:space="0" w:color="808080"/>
                  </w:tcBorders>
                  <w:noWrap w:val="0"/>
                  <w:tcMar>
                    <w:top w:w="15" w:type="dxa"/>
                    <w:left w:w="15" w:type="dxa"/>
                    <w:bottom w:w="15" w:type="dxa"/>
                    <w:right w:w="15" w:type="dxa"/>
                  </w:tcMar>
                  <w:vAlign w:val="center"/>
                  <w:hideMark/>
                </w:tcPr>
                <w:p w:rsidP="00F8706D">
                  <w:pPr>
                    <w:rPr>
                      <w:noProof/>
                    </w:rPr>
                  </w:pPr>
                  <w:r>
                    <w:rPr>
                      <w:noProof/>
                    </w:rPr>
                    <w:t>Tester uses an obstacle that is expendable</w:t>
                  </w:r>
                </w:p>
              </w:tc>
            </w:tr>
            <w:tr>
              <w:tblPrEx>
                <w:tblCellSpacing w:w="0" w:type="dxa"/>
                <w:tblLayout w:type="fixed"/>
                <w:tblCellMar>
                  <w:top w:w="15" w:type="dxa"/>
                  <w:left w:w="15" w:type="dxa"/>
                  <w:bottom w:w="15" w:type="dxa"/>
                  <w:right w:w="15" w:type="dxa"/>
                </w:tblCellMar>
              </w:tblPrEx>
              <w:trPr>
                <w:tblCellSpacing w:w="0" w:type="dxa"/>
              </w:trPr>
              <w:tc>
                <w:tcPr>
                  <w:tcBorders>
                    <w:top w:val="outset" w:sz="6" w:space="0" w:color="808080"/>
                    <w:left w:val="outset" w:sz="6" w:space="0" w:color="808080"/>
                    <w:bottom w:val="outset" w:sz="6" w:space="0" w:color="808080"/>
                    <w:right w:val="outset" w:sz="6" w:space="0" w:color="808080"/>
                  </w:tcBorders>
                  <w:noWrap w:val="0"/>
                  <w:tcMar>
                    <w:top w:w="15" w:type="dxa"/>
                    <w:left w:w="15" w:type="dxa"/>
                    <w:bottom w:w="15" w:type="dxa"/>
                    <w:right w:w="15" w:type="dxa"/>
                  </w:tcMar>
                  <w:vAlign w:val="center"/>
                  <w:hideMark/>
                </w:tcPr>
                <w:p w:rsidP="00F8706D">
                  <w:pPr>
                    <w:rPr>
                      <w:noProof/>
                    </w:rPr>
                  </w:pPr>
                  <w:r>
                    <w:rPr>
                      <w:noProof/>
                    </w:rPr>
                    <w:t>Damage to the mower</w:t>
                  </w:r>
                </w:p>
              </w:tc>
              <w:tc>
                <w:tcPr>
                  <w:tcBorders>
                    <w:top w:val="outset" w:sz="6" w:space="0" w:color="808080"/>
                    <w:left w:val="outset" w:sz="6" w:space="0" w:color="808080"/>
                    <w:bottom w:val="outset" w:sz="6" w:space="0" w:color="808080"/>
                    <w:right w:val="outset" w:sz="6" w:space="0" w:color="808080"/>
                  </w:tcBorders>
                  <w:noWrap w:val="0"/>
                  <w:tcMar>
                    <w:top w:w="15" w:type="dxa"/>
                    <w:left w:w="15" w:type="dxa"/>
                    <w:bottom w:w="15" w:type="dxa"/>
                    <w:right w:w="15" w:type="dxa"/>
                  </w:tcMar>
                  <w:vAlign w:val="center"/>
                  <w:hideMark/>
                </w:tcPr>
                <w:p w:rsidP="00F8706D">
                  <w:pPr>
                    <w:rPr>
                      <w:noProof/>
                    </w:rPr>
                  </w:pPr>
                  <w:r>
                    <w:rPr>
                      <w:noProof/>
                    </w:rPr>
                    <w:t>Tester uses an obstacle that will not damage the mower</w:t>
                  </w:r>
                </w:p>
              </w:tc>
            </w:tr>
            <w:tr>
              <w:tblPrEx>
                <w:tblCellSpacing w:w="0" w:type="dxa"/>
                <w:tblLayout w:type="fixed"/>
                <w:tblCellMar>
                  <w:top w:w="15" w:type="dxa"/>
                  <w:left w:w="15" w:type="dxa"/>
                  <w:bottom w:w="15" w:type="dxa"/>
                  <w:right w:w="15" w:type="dxa"/>
                </w:tblCellMar>
              </w:tblPrEx>
              <w:trPr>
                <w:tblCellSpacing w:w="0" w:type="dxa"/>
              </w:trPr>
              <w:tc>
                <w:tcPr>
                  <w:tcBorders>
                    <w:top w:val="outset" w:sz="6" w:space="0" w:color="808080"/>
                    <w:left w:val="outset" w:sz="6" w:space="0" w:color="808080"/>
                    <w:bottom w:val="outset" w:sz="6" w:space="0" w:color="808080"/>
                    <w:right w:val="outset" w:sz="6" w:space="0" w:color="808080"/>
                  </w:tcBorders>
                  <w:noWrap w:val="0"/>
                  <w:tcMar>
                    <w:top w:w="15" w:type="dxa"/>
                    <w:left w:w="15" w:type="dxa"/>
                    <w:bottom w:w="15" w:type="dxa"/>
                    <w:right w:w="15" w:type="dxa"/>
                  </w:tcMar>
                  <w:vAlign w:val="center"/>
                  <w:hideMark/>
                </w:tcPr>
                <w:p w:rsidP="00F8706D">
                  <w:pPr>
                    <w:rPr>
                      <w:noProof/>
                    </w:rPr>
                  </w:pPr>
                  <w:r>
                    <w:rPr>
                      <w:noProof/>
                    </w:rPr>
                    <w:t>Damage to persons</w:t>
                  </w:r>
                </w:p>
              </w:tc>
              <w:tc>
                <w:tcPr>
                  <w:tcBorders>
                    <w:top w:val="outset" w:sz="6" w:space="0" w:color="808080"/>
                    <w:left w:val="outset" w:sz="6" w:space="0" w:color="808080"/>
                    <w:bottom w:val="outset" w:sz="6" w:space="0" w:color="808080"/>
                    <w:right w:val="outset" w:sz="6" w:space="0" w:color="808080"/>
                  </w:tcBorders>
                  <w:noWrap w:val="0"/>
                  <w:tcMar>
                    <w:top w:w="15" w:type="dxa"/>
                    <w:left w:w="15" w:type="dxa"/>
                    <w:bottom w:w="15" w:type="dxa"/>
                    <w:right w:w="15" w:type="dxa"/>
                  </w:tcMar>
                  <w:vAlign w:val="center"/>
                  <w:hideMark/>
                </w:tcPr>
                <w:p w:rsidP="00F8706D">
                  <w:pPr>
                    <w:rPr>
                      <w:noProof/>
                    </w:rPr>
                  </w:pPr>
                  <w:r>
                    <w:rPr>
                      <w:noProof/>
                    </w:rPr>
                    <w:t>Tester ensures people are outside of the autonomous operating area of the mower </w:t>
                  </w:r>
                </w:p>
              </w:tc>
            </w:tr>
          </w:tbl>
          <w:p w:rsidP="00F8706D">
            <w:pPr>
              <w:rPr>
                <w:noProof/>
              </w:rPr>
            </w:pPr>
            <w:r>
              <w:rPr>
                <w:b/>
                <w:bCs/>
                <w:noProof/>
              </w:rPr>
              <w:t>Versioning &amp; Approvals</w:t>
            </w:r>
          </w:p>
          <w:p w:rsidP="00F8706D">
            <w:pPr>
              <w:numPr>
                <w:ilvl w:val="0"/>
                <w:numId w:val="96"/>
              </w:numPr>
              <w:ind w:left="720" w:hanging="360"/>
              <w:jc w:val="left"/>
              <w:rPr>
                <w:noProof/>
              </w:rPr>
            </w:pPr>
            <w:r>
              <w:rPr>
                <w:noProof/>
              </w:rPr>
              <w:t>Author: M. Wardrop | Reviewer: V&amp;V Lead | Approver: Safety Mgr</w:t>
            </w:r>
          </w:p>
          <w:p w:rsidP="00F8706D">
            <w:pPr>
              <w:numPr>
                <w:ilvl w:val="0"/>
                <w:numId w:val="96"/>
              </w:numPr>
              <w:ind w:left="720" w:hanging="360"/>
              <w:jc w:val="left"/>
              <w:rPr>
                <w:noProof/>
              </w:rPr>
            </w:pPr>
            <w:r>
              <w:rPr>
                <w:noProof/>
              </w:rPr>
              <w:t>Doc ID: TC-HZ-110-v1.2 | Date: 2025-08-26 | Env ID: PRE-PAD-A</w:t>
            </w:r>
          </w:p>
          <w:p w:rsidP="00F8706D">
            <w:pPr>
              <w:rPr>
                <w:noProof/>
              </w:rPr>
            </w:pPr>
            <w:r>
              <w:rPr>
                <w:b/>
                <w:bCs/>
                <w:noProof/>
              </w:rPr>
              <w:t>Automation Mapping (optional)</w:t>
            </w:r>
          </w:p>
          <w:p w:rsidP="00F8706D">
            <w:pPr>
              <w:numPr>
                <w:ilvl w:val="0"/>
                <w:numId w:val="97"/>
              </w:numPr>
              <w:ind w:left="720" w:hanging="360"/>
              <w:jc w:val="left"/>
              <w:rPr>
                <w:noProof/>
              </w:rPr>
            </w:pPr>
            <w:r>
              <w:rPr>
                <w:noProof/>
              </w:rPr>
              <w:t>Tags: @safety @hazardZone @cat0</w:t>
            </w:r>
          </w:p>
          <w:p w:rsidP="00F8706D">
            <w:pPr>
              <w:numPr>
                <w:ilvl w:val="0"/>
                <w:numId w:val="97"/>
              </w:numPr>
              <w:ind w:left="720" w:hanging="360"/>
              <w:jc w:val="left"/>
              <w:rPr>
                <w:noProof/>
              </w:rPr>
            </w:pPr>
            <w:r>
              <w:rPr>
                <w:noProof/>
              </w:rPr>
              <w:t>Step defs: Safety/HazardZone/TC_HZ_110.steps.cs</w:t>
            </w:r>
          </w:p>
          <w:p w:rsidP="00F8706D">
            <w:pPr>
              <w:numPr>
                <w:ilvl w:val="0"/>
                <w:numId w:val="97"/>
              </w:numPr>
              <w:ind w:left="720" w:hanging="360"/>
              <w:jc w:val="left"/>
              <w:rPr>
                <w:noProof/>
              </w:rPr>
            </w:pPr>
            <w:r>
              <w:rPr>
                <w:noProof/>
              </w:rPr>
              <w:t>Test runner path: tests/safety/hazard_zone/TC_HZ_110.cs</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Set up obstacle within the designated autonomous operating area of the mower</w:t>
                  </w:r>
                </w:p>
              </w:tc>
            </w:tr>
          </w:tbl>
          <w:p/>
        </w:tc>
        <w:tc>
          <w:tcPr>
            <w:tcW w:w="3510" w:type="dxa"/>
          </w:tcPr>
          <w:p w:rsidP="008A1FF6" w14:textId="7A400F78">
            <w:pPr>
              <w:rPr>
                <w:noProof/>
              </w:rPr>
            </w:pPr>
            <w:r>
              <w:rPr>
                <w:noProof/>
              </w:rPr>
              <w:t>An obstacle is placed within the autonomous operating area of the mower</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Create a path, or task, that intercepts the obstacle. Assign the mower to the path or task</w:t>
            </w:r>
          </w:p>
        </w:tc>
        <w:tc>
          <w:tcPr>
            <w:tcW w:w="3510" w:type="dxa"/>
          </w:tcPr>
          <w:p w:rsidP="008A1FF6" w14:textId="7A400F78">
            <w:pPr>
              <w:rPr>
                <w:noProof/>
              </w:rPr>
            </w:pPr>
            <w:r>
              <w:rPr>
                <w:noProof/>
              </w:rPr>
              <w:t>The mower will be assigned a path or task to intercept the obstacle within the autonomous operating area.</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Ensure the mower is in autonomous mode</w:t>
            </w:r>
          </w:p>
        </w:tc>
        <w:tc>
          <w:tcPr>
            <w:tcW w:w="3510" w:type="dxa"/>
          </w:tcP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The mower starts the path or task. </w:t>
            </w:r>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As the mower approaches the obstacle, once the mower passes the 3 meter mark away from the obstacle, the mower will slow down</w:t>
                  </w:r>
                </w:p>
              </w:tc>
            </w:tr>
          </w:tbl>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The mower approaches the obstacle</w:t>
            </w:r>
          </w:p>
        </w:tc>
        <w:tc>
          <w:tcPr>
            <w:tcW w:w="3510" w:type="dxa"/>
          </w:tcPr>
          <w:p w:rsidP="008A1FF6" w14:textId="7A400F78">
            <w:pPr>
              <w:rPr>
                <w:noProof/>
              </w:rPr>
            </w:pPr>
            <w:r>
              <w:rPr>
                <w:noProof/>
              </w:rPr>
              <w:t>As the mower approaches the obstacle, once the mower hits the 1.1 meter mark away from the obstacle, the mower will stop at 1.1 meters.</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The mower is at 1.1 meters from the obstacle. Use the second obstacle to trip the 1.1 meter hazard zone</w:t>
            </w:r>
          </w:p>
        </w:tc>
        <w:tc>
          <w:tcPr>
            <w:tcW w:w="3510" w:type="dxa"/>
          </w:tcPr>
          <w:p w:rsidP="008A1FF6" w14:textId="7A400F78">
            <w:pPr>
              <w:rPr>
                <w:noProof/>
              </w:rPr>
            </w:pPr>
            <w:r>
              <w:rPr>
                <w:noProof/>
              </w:rPr>
              <w:t>The mower will immediately category 0 e-stop once the hazard zone has been tripped</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35" w:history="1">
              <w:r>
                <w:rPr>
                  <w:rFonts w:ascii="Calibri" w:hAnsi="Calibri" w:cs="Arial"/>
                  <w:b/>
                  <w:bCs/>
                  <w:noProof/>
                </w:rPr>
                <w:t>LFWM2-VERTC-965</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Adjusted from Feedback (Completed Example) Template Drop in From TestCase LFWM-VALTC-461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noProof/>
              </w:rPr>
              <w:t>Shared between Software and Hardware:</w:t>
            </w:r>
            <w:r>
              <w:rPr>
                <w:b/>
                <w:bCs/>
                <w:noProof/>
              </w:rPr>
              <w:br/>
            </w:r>
            <w:r>
              <w:rPr>
                <w:b/>
                <w:bCs/>
                <w:noProof/>
              </w:rPr>
              <w:br/>
            </w:r>
            <w:r>
              <w:rPr>
                <w:b/>
                <w:bCs/>
                <w:noProof/>
              </w:rPr>
              <w:t>(Actual Name) </w:t>
            </w:r>
            <w:r>
              <w:rPr>
                <w:noProof/>
              </w:rPr>
              <w:t>Verify the 1.1-meter hazard zone from mower body to hazard boundary (Autonomous Mode)</w:t>
            </w:r>
          </w:p>
          <w:p w:rsidP="00F8706D">
            <w:pPr>
              <w:rPr>
                <w:noProof/>
              </w:rPr>
            </w:pPr>
            <w:r>
              <w:rPr>
                <w:noProof/>
              </w:rPr>
              <w:t> </w:t>
            </w:r>
          </w:p>
          <w:p w:rsidP="00F8706D">
            <w:pPr>
              <w:rPr>
                <w:noProof/>
              </w:rPr>
            </w:pPr>
            <w:r>
              <w:rPr>
                <w:b/>
                <w:bCs/>
                <w:noProof/>
              </w:rPr>
              <w:t>Scenario (BDD intent and required test data)</w:t>
            </w:r>
          </w:p>
          <w:p w:rsidP="00F8706D">
            <w:pPr>
              <w:numPr>
                <w:ilvl w:val="0"/>
                <w:numId w:val="98"/>
              </w:numPr>
              <w:ind w:left="720" w:hanging="360"/>
              <w:jc w:val="left"/>
              <w:rPr>
                <w:noProof/>
              </w:rPr>
            </w:pPr>
            <w:r>
              <w:rPr>
                <w:i/>
                <w:iCs/>
                <w:noProof/>
              </w:rPr>
              <w:t>Scenario:</w:t>
            </w:r>
            <w:r>
              <w:rPr>
                <w:noProof/>
              </w:rPr>
              <w:t> Vehicle encounters an obstacle 1.1 m from the outermost fixed point of the mower (“mower body”) to the hazard boundary.</w:t>
            </w:r>
          </w:p>
          <w:p w:rsidP="00F8706D">
            <w:pPr>
              <w:numPr>
                <w:ilvl w:val="0"/>
                <w:numId w:val="98"/>
              </w:numPr>
              <w:ind w:left="720" w:hanging="360"/>
              <w:jc w:val="left"/>
              <w:rPr>
                <w:noProof/>
              </w:rPr>
            </w:pPr>
            <w:r>
              <w:rPr>
                <w:i/>
                <w:iCs/>
                <w:noProof/>
              </w:rPr>
              <w:t>Given</w:t>
            </w:r>
            <w:r>
              <w:rPr>
                <w:noProof/>
              </w:rPr>
              <w:t> mower in Autonomous mode on approved test map</w:t>
            </w:r>
          </w:p>
          <w:p w:rsidP="00F8706D">
            <w:pPr>
              <w:numPr>
                <w:ilvl w:val="0"/>
                <w:numId w:val="98"/>
              </w:numPr>
              <w:ind w:left="720" w:hanging="360"/>
              <w:jc w:val="left"/>
              <w:rPr>
                <w:noProof/>
              </w:rPr>
            </w:pPr>
            <w:r>
              <w:rPr>
                <w:i/>
                <w:iCs/>
                <w:noProof/>
              </w:rPr>
              <w:t>When</w:t>
            </w:r>
            <w:r>
              <w:rPr>
                <w:noProof/>
              </w:rPr>
              <w:t> an obstacle intrudes within the 1.1 m hazard boundary</w:t>
            </w:r>
          </w:p>
          <w:p w:rsidP="00F8706D">
            <w:pPr>
              <w:numPr>
                <w:ilvl w:val="0"/>
                <w:numId w:val="98"/>
              </w:numPr>
              <w:ind w:left="720" w:hanging="360"/>
              <w:jc w:val="left"/>
              <w:rPr>
                <w:noProof/>
              </w:rPr>
            </w:pPr>
            <w:r>
              <w:rPr>
                <w:i/>
                <w:iCs/>
                <w:noProof/>
              </w:rPr>
              <w:t>Then</w:t>
            </w:r>
            <w:r>
              <w:rPr>
                <w:noProof/>
              </w:rPr>
              <w:t> mower executes Category 0 e-stop within ≤ 2.0 s, beacon and audible alarm assert, ActivityState = EStopped</w:t>
            </w:r>
          </w:p>
          <w:p w:rsidP="00F8706D">
            <w:pPr>
              <w:rPr>
                <w:noProof/>
              </w:rPr>
            </w:pPr>
            <w:r>
              <w:rPr>
                <w:b/>
                <w:bCs/>
                <w:noProof/>
              </w:rPr>
              <w:t>Preconditions &amp; Configurations</w:t>
            </w:r>
          </w:p>
          <w:p w:rsidP="00F8706D">
            <w:pPr>
              <w:numPr>
                <w:ilvl w:val="0"/>
                <w:numId w:val="99"/>
              </w:numPr>
              <w:ind w:left="720" w:hanging="360"/>
              <w:jc w:val="left"/>
              <w:rPr>
                <w:noProof/>
              </w:rPr>
            </w:pPr>
            <w:r>
              <w:rPr>
                <w:noProof/>
              </w:rPr>
              <w:t>Mode: Autonomous enabled;</w:t>
            </w:r>
          </w:p>
          <w:p w:rsidP="00F8706D">
            <w:pPr>
              <w:numPr>
                <w:ilvl w:val="0"/>
                <w:numId w:val="99"/>
              </w:numPr>
              <w:ind w:left="720" w:hanging="360"/>
              <w:jc w:val="left"/>
              <w:rPr>
                <w:noProof/>
              </w:rPr>
            </w:pPr>
            <w:r>
              <w:rPr>
                <w:noProof/>
              </w:rPr>
              <w:t>Map/Plan loaded;</w:t>
            </w:r>
          </w:p>
          <w:p w:rsidP="00F8706D">
            <w:pPr>
              <w:rPr>
                <w:noProof/>
              </w:rPr>
            </w:pPr>
            <w:r>
              <w:rPr>
                <w:b/>
                <w:bCs/>
                <w:noProof/>
              </w:rPr>
              <w:t>Expected Results</w:t>
            </w:r>
          </w:p>
          <w:p w:rsidP="00F8706D">
            <w:pPr>
              <w:numPr>
                <w:ilvl w:val="0"/>
                <w:numId w:val="100"/>
              </w:numPr>
              <w:ind w:left="720" w:hanging="360"/>
              <w:jc w:val="left"/>
              <w:rPr>
                <w:noProof/>
              </w:rPr>
            </w:pPr>
            <w:r>
              <w:rPr>
                <w:noProof/>
              </w:rPr>
              <w:t>Mower executes Category 0 e-stop within ≤ 2.0 s, beacon and audible alarm assert, ActivityState = EStopped</w:t>
            </w:r>
            <w:r>
              <w:rPr>
                <w:noProof/>
              </w:rPr>
              <w:br/>
            </w:r>
            <w:r>
              <w:rPr>
                <w:noProof/>
              </w:rPr>
              <w:t> </w:t>
            </w:r>
          </w:p>
          <w:p w:rsidP="00F8706D">
            <w:pPr>
              <w:rPr>
                <w:noProof/>
              </w:rPr>
            </w:pPr>
            <w:r>
              <w:rPr>
                <w:b/>
                <w:bCs/>
                <w:noProof/>
              </w:rPr>
              <w:t>Hardware Specific: </w:t>
            </w:r>
            <w:r>
              <w:rPr>
                <w:b/>
                <w:bCs/>
                <w:noProof/>
              </w:rPr>
              <w:br/>
            </w:r>
            <w:r>
              <w:rPr>
                <w:noProof/>
              </w:rPr>
              <w:t> </w:t>
            </w:r>
          </w:p>
          <w:p w:rsidP="00F8706D">
            <w:pPr>
              <w:rPr>
                <w:noProof/>
              </w:rPr>
            </w:pPr>
            <w:r>
              <w:rPr>
                <w:b/>
                <w:bCs/>
                <w:noProof/>
              </w:rPr>
              <w:t>Preconditions &amp; Configurations</w:t>
            </w:r>
          </w:p>
          <w:p w:rsidP="00F8706D">
            <w:pPr>
              <w:numPr>
                <w:ilvl w:val="0"/>
                <w:numId w:val="101"/>
              </w:numPr>
              <w:ind w:left="720" w:hanging="360"/>
              <w:jc w:val="left"/>
              <w:rPr>
                <w:noProof/>
              </w:rPr>
            </w:pPr>
            <w:r>
              <w:rPr>
                <w:noProof/>
              </w:rPr>
              <w:t>Mode: wireless e-stop paired/healthy</w:t>
            </w:r>
          </w:p>
          <w:p w:rsidP="00F8706D">
            <w:pPr>
              <w:numPr>
                <w:ilvl w:val="0"/>
                <w:numId w:val="101"/>
              </w:numPr>
              <w:ind w:left="720" w:hanging="360"/>
              <w:jc w:val="left"/>
              <w:rPr>
                <w:noProof/>
              </w:rPr>
            </w:pPr>
            <w:r>
              <w:rPr>
                <w:noProof/>
              </w:rPr>
              <w:t>geofence active; no active faults</w:t>
            </w:r>
          </w:p>
          <w:p w:rsidP="00F8706D">
            <w:pPr>
              <w:numPr>
                <w:ilvl w:val="0"/>
                <w:numId w:val="101"/>
              </w:numPr>
              <w:ind w:left="720" w:hanging="360"/>
              <w:jc w:val="left"/>
              <w:rPr>
                <w:noProof/>
              </w:rPr>
            </w:pPr>
            <w:r>
              <w:rPr>
                <w:noProof/>
              </w:rPr>
              <w:t>Battery SOC ≥ 40%</w:t>
            </w:r>
          </w:p>
          <w:p w:rsidP="00F8706D">
            <w:pPr>
              <w:rPr>
                <w:noProof/>
              </w:rPr>
            </w:pPr>
            <w:r>
              <w:rPr>
                <w:b/>
                <w:bCs/>
                <w:noProof/>
              </w:rPr>
              <w:t>Environmental Conditions &amp; Infrastructure</w:t>
            </w:r>
          </w:p>
          <w:p w:rsidP="00F8706D">
            <w:pPr>
              <w:numPr>
                <w:ilvl w:val="0"/>
                <w:numId w:val="102"/>
              </w:numPr>
              <w:ind w:left="720" w:hanging="360"/>
              <w:jc w:val="left"/>
              <w:rPr>
                <w:noProof/>
              </w:rPr>
            </w:pPr>
            <w:r>
              <w:rPr>
                <w:noProof/>
              </w:rPr>
              <w:t>Test Plan Specific: Manual testing to visually verify mower lifted and lowered reels </w:t>
            </w:r>
          </w:p>
          <w:p w:rsidP="00F8706D">
            <w:pPr>
              <w:rPr>
                <w:noProof/>
              </w:rPr>
            </w:pPr>
            <w:r>
              <w:rPr>
                <w:b/>
                <w:bCs/>
                <w:noProof/>
              </w:rPr>
              <w:t>Test Resources</w:t>
            </w:r>
          </w:p>
          <w:p w:rsidP="00F8706D">
            <w:pPr>
              <w:numPr>
                <w:ilvl w:val="0"/>
                <w:numId w:val="103"/>
              </w:numPr>
              <w:ind w:left="720" w:hanging="360"/>
              <w:jc w:val="left"/>
              <w:rPr>
                <w:noProof/>
              </w:rPr>
            </w:pPr>
            <w:r>
              <w:rPr>
                <w:noProof/>
              </w:rPr>
              <w:t>Obstacles (two identical): 40×40×60 cm foam block with rigid core; reflectivity ~medium; ID tags OB-HZ-01, OB-HZ-02</w:t>
            </w:r>
          </w:p>
          <w:p w:rsidP="00F8706D">
            <w:pPr>
              <w:numPr>
                <w:ilvl w:val="0"/>
                <w:numId w:val="103"/>
              </w:numPr>
              <w:ind w:left="720" w:hanging="360"/>
              <w:jc w:val="left"/>
              <w:rPr>
                <w:noProof/>
              </w:rPr>
            </w:pPr>
            <w:r>
              <w:rPr>
                <w:noProof/>
              </w:rPr>
              <w:t>Tape Measure to measure Hazard boundary distance: 1.10 m ± 0.05 m from mower body reference</w:t>
            </w:r>
          </w:p>
          <w:p w:rsidP="00F8706D">
            <w:pPr>
              <w:rPr>
                <w:noProof/>
              </w:rPr>
            </w:pPr>
            <w:r>
              <w:rPr>
                <w:b/>
                <w:bCs/>
                <w:noProof/>
              </w:rPr>
              <w:t>Mitigations During Test: </w:t>
            </w:r>
            <w:r>
              <w:rPr>
                <w:noProof/>
              </w:rPr>
              <w:t>(Hardware specific)</w:t>
            </w:r>
          </w:p>
          <w:p w:rsidP="00F8706D">
            <w:pPr>
              <w:numPr>
                <w:ilvl w:val="0"/>
                <w:numId w:val="104"/>
              </w:numPr>
              <w:ind w:left="720" w:hanging="360"/>
              <w:jc w:val="left"/>
              <w:rPr>
                <w:noProof/>
              </w:rPr>
            </w:pPr>
            <w:r>
              <w:rPr>
                <w:noProof/>
              </w:rPr>
              <w:t>Equipment (mower/obstacle): collision risk—</w:t>
            </w:r>
            <w:r>
              <w:rPr>
                <w:b/>
                <w:bCs/>
                <w:noProof/>
              </w:rPr>
              <w:t>Mitigation:</w:t>
            </w:r>
            <w:r>
              <w:rPr>
                <w:noProof/>
              </w:rPr>
              <w:t> foam obstacle; low approach speed; clear escape path.</w:t>
            </w:r>
          </w:p>
          <w:p w:rsidP="00F8706D">
            <w:pPr>
              <w:rPr>
                <w:noProof/>
              </w:rPr>
            </w:pPr>
            <w:r>
              <w:rPr>
                <w:noProof/>
              </w:rPr>
              <w:t>------//----------//-----------//-------------</w:t>
            </w:r>
          </w:p>
          <w:p w:rsidP="00F8706D">
            <w:pPr>
              <w:rPr>
                <w:noProof/>
              </w:rPr>
            </w:pPr>
            <w:r>
              <w:rPr>
                <w:noProof/>
              </w:rPr>
              <w:t>Drop-in Template</w:t>
            </w:r>
          </w:p>
          <w:p w:rsidP="00F8706D">
            <w:pPr>
              <w:numPr>
                <w:ilvl w:val="0"/>
                <w:numId w:val="105"/>
              </w:numPr>
              <w:ind w:left="720" w:hanging="360"/>
              <w:jc w:val="left"/>
              <w:rPr>
                <w:noProof/>
              </w:rPr>
            </w:pPr>
            <w:r>
              <w:rPr>
                <w:b/>
                <w:bCs/>
                <w:noProof/>
              </w:rPr>
              <w:t>(Test Case Title Naming Convention:) </w:t>
            </w:r>
            <w:r>
              <w:rPr>
                <w:noProof/>
              </w:rPr>
              <w:t>Using the words Verify or Test, choose a short name for the test.</w:t>
            </w:r>
          </w:p>
          <w:p w:rsidP="00F8706D">
            <w:pPr>
              <w:numPr>
                <w:ilvl w:val="0"/>
                <w:numId w:val="105"/>
              </w:numPr>
              <w:ind w:left="720" w:hanging="360"/>
              <w:jc w:val="left"/>
              <w:rPr>
                <w:noProof/>
              </w:rPr>
            </w:pPr>
            <w:r>
              <w:rPr>
                <w:b/>
                <w:bCs/>
                <w:noProof/>
              </w:rPr>
              <w:t>Scenario:</w:t>
            </w:r>
            <w:r>
              <w:rPr>
                <w:noProof/>
              </w:rPr>
              <w:t> (BDD Intent) High-level intention and required test data, expressed with (Given/When/Then | no how).</w:t>
            </w:r>
          </w:p>
          <w:p w:rsidP="00F8706D">
            <w:pPr>
              <w:numPr>
                <w:ilvl w:val="0"/>
                <w:numId w:val="105"/>
              </w:numPr>
              <w:ind w:left="720" w:hanging="360"/>
              <w:jc w:val="left"/>
              <w:rPr>
                <w:noProof/>
              </w:rPr>
            </w:pPr>
            <w:r>
              <w:rPr>
                <w:b/>
                <w:bCs/>
                <w:noProof/>
              </w:rPr>
              <w:t>Preconditions &amp; Configurations:</w:t>
            </w:r>
            <w:r>
              <w:rPr>
                <w:noProof/>
              </w:rPr>
              <w:t> Hardware specific conditions to test ie. mode: map loaded; battery SOC, etc.</w:t>
            </w:r>
          </w:p>
          <w:p w:rsidP="00F8706D">
            <w:pPr>
              <w:numPr>
                <w:ilvl w:val="0"/>
                <w:numId w:val="105"/>
              </w:numPr>
              <w:ind w:left="720" w:hanging="360"/>
              <w:jc w:val="left"/>
              <w:rPr>
                <w:noProof/>
              </w:rPr>
            </w:pPr>
            <w:r>
              <w:rPr>
                <w:b/>
                <w:bCs/>
                <w:noProof/>
              </w:rPr>
              <w:t>Environmental Conditions &amp; Infrastructure:</w:t>
            </w:r>
            <w:r>
              <w:rPr>
                <w:noProof/>
              </w:rPr>
              <w:t> Descriptor for the test plan</w:t>
            </w:r>
          </w:p>
          <w:p w:rsidP="00F8706D">
            <w:pPr>
              <w:numPr>
                <w:ilvl w:val="0"/>
                <w:numId w:val="105"/>
              </w:numPr>
              <w:ind w:left="720" w:hanging="360"/>
              <w:jc w:val="left"/>
              <w:rPr>
                <w:noProof/>
              </w:rPr>
            </w:pPr>
            <w:r>
              <w:rPr>
                <w:b/>
                <w:bCs/>
                <w:noProof/>
              </w:rPr>
              <w:t>Test Resources:</w:t>
            </w:r>
            <w:r>
              <w:rPr>
                <w:noProof/>
              </w:rPr>
              <w:t> Physical items needed to test: Example mobile phone, foam blocks, tape measure</w:t>
            </w:r>
          </w:p>
          <w:p w:rsidP="00F8706D">
            <w:pPr>
              <w:numPr>
                <w:ilvl w:val="0"/>
                <w:numId w:val="105"/>
              </w:numPr>
              <w:ind w:left="720" w:hanging="360"/>
              <w:jc w:val="left"/>
              <w:rPr>
                <w:noProof/>
              </w:rPr>
            </w:pPr>
            <w:r>
              <w:rPr>
                <w:b/>
                <w:bCs/>
                <w:noProof/>
              </w:rPr>
              <w:t>Expected Results: </w:t>
            </w:r>
            <w:r>
              <w:rPr>
                <w:noProof/>
              </w:rPr>
              <w:t>Description of behavior, timing, states</w:t>
            </w:r>
          </w:p>
          <w:p w:rsidP="00F8706D">
            <w:pPr>
              <w:numPr>
                <w:ilvl w:val="0"/>
                <w:numId w:val="105"/>
              </w:numPr>
              <w:ind w:left="720" w:hanging="360"/>
              <w:jc w:val="left"/>
              <w:rPr>
                <w:noProof/>
              </w:rPr>
            </w:pPr>
            <w:r>
              <w:rPr>
                <w:b/>
                <w:bCs/>
                <w:noProof/>
              </w:rPr>
              <w:t>Mitigations During Test:</w:t>
            </w:r>
            <w:r>
              <w:rPr>
                <w:noProof/>
              </w:rPr>
              <w:t> Equipment specific, equipment motions, procedure for a catastrophic recovery</w:t>
            </w:r>
          </w:p>
          <w:p w:rsidP="00F8706D">
            <w:pPr>
              <w:rPr>
                <w:noProof/>
              </w:rPr>
            </w:pPr>
            <w:r>
              <w:rPr>
                <w:noProof/>
              </w:rPr>
              <w:t>*Use links to link to create traceability example: link(s) to other tests, automated test, test scripts, etc...</w:t>
            </w:r>
          </w:p>
          <w:p w:rsidP="00F8706D">
            <w:pPr>
              <w:rPr>
                <w:noProof/>
              </w:rPr>
            </w:pPr>
            <w:r>
              <w:rPr>
                <w:noProof/>
              </w:rPr>
              <w:t>**Use attachments to add artifacts that support the test such as screen shots, photos, example test data...</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Set up obstacle within the designated autonomous operating area of the mower</w:t>
                  </w:r>
                </w:p>
              </w:tc>
            </w:tr>
          </w:tbl>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An obstacle is placed within the autonomous operating area of the mower</w:t>
                  </w:r>
                </w:p>
              </w:tc>
            </w:tr>
          </w:tbl>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Create a path, or task, that intercepts the obstacle. Assign the mower to the path or task</w:t>
            </w:r>
          </w:p>
        </w:tc>
        <w:tc>
          <w:tcPr>
            <w:tcW w:w="3510" w:type="dxa"/>
          </w:tcPr>
          <w:p w:rsidP="008A1FF6" w14:textId="7A400F78">
            <w:pPr>
              <w:rPr>
                <w:noProof/>
              </w:rPr>
            </w:pPr>
            <w:r>
              <w:rPr>
                <w:noProof/>
              </w:rPr>
              <w:t>The mower will be assigned a path or task to intercept the obstacle within the autonomous operating area.</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Ensure the mower is in autonomous mode</w:t>
            </w:r>
          </w:p>
        </w:tc>
        <w:tc>
          <w:tcPr>
            <w:tcW w:w="3510" w:type="dxa"/>
          </w:tcP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The mower starts the path or task. </w:t>
                  </w:r>
                </w:p>
              </w:tc>
            </w:tr>
          </w:tbl>
          <w:p/>
        </w:tc>
        <w:tc>
          <w:tcPr>
            <w:tcW w:w="3510" w:type="dxa"/>
          </w:tcPr>
          <w:p w:rsidP="008A1FF6" w14:textId="7A400F78">
            <w:pPr>
              <w:rPr>
                <w:noProof/>
              </w:rPr>
            </w:pPr>
            <w:r>
              <w:rPr>
                <w:noProof/>
              </w:rPr>
              <w:t>As the mower approaches the obstacle, once the mower passes the 3 meter mark away from the obstacle, the mower will slow down</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The mower approaches the obstacle</w:t>
                  </w:r>
                </w:p>
              </w:tc>
            </w:tr>
          </w:tbl>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As the mower approaches the obstacle, once the mower hits the 1.1 meter mark away from the obstacle, the mower will stop at 1.1 meters.</w:t>
                  </w:r>
                </w:p>
              </w:tc>
            </w:tr>
          </w:tbl>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The mower is at 1.1 meters from the obstacle. Use the second obstacle to trip the 1.1 meter hazard zone</w:t>
                  </w:r>
                </w:p>
              </w:tc>
            </w:tr>
          </w:tbl>
          <w:p/>
        </w:tc>
        <w:tc>
          <w:tcPr>
            <w:tcW w:w="3510" w:type="dxa"/>
          </w:tcPr>
          <w:p w:rsidP="008A1FF6" w14:textId="7A400F78">
            <w:pPr>
              <w:rPr>
                <w:noProof/>
              </w:rPr>
            </w:pPr>
            <w:r>
              <w:rPr>
                <w:noProof/>
              </w:rPr>
              <w:t>The mower will immediately category 0 e-stop once the hazard zone has been tripped</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36" w:history="1">
              <w:r>
                <w:rPr>
                  <w:rFonts w:ascii="Calibri" w:hAnsi="Calibri" w:cs="Arial"/>
                  <w:b/>
                  <w:bCs/>
                  <w:noProof/>
                </w:rPr>
                <w:t>LFWM2-VERTC-966</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 xml:space="preserve"> Verify the 1.1 meter hazard zone from the body of the machine to the hazard zone boundry </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06"/>
              </w:numPr>
              <w:ind w:left="720" w:hanging="360"/>
              <w:jc w:val="left"/>
              <w:rPr>
                <w:noProof/>
              </w:rPr>
            </w:pPr>
            <w:r>
              <w:rPr>
                <w:noProof/>
              </w:rPr>
              <w:t>Vehicle encounters an obstacle 1.1 meters from the body of the machine to the hazard zone boundary</w:t>
            </w:r>
          </w:p>
          <w:p w:rsidP="00F8706D">
            <w:pPr>
              <w:rPr>
                <w:noProof/>
              </w:rPr>
            </w:pPr>
            <w:r>
              <w:rPr>
                <w:noProof/>
              </w:rPr>
              <w:t> </w:t>
            </w:r>
          </w:p>
          <w:p w:rsidP="00F8706D">
            <w:pPr>
              <w:rPr>
                <w:noProof/>
              </w:rPr>
            </w:pPr>
            <w:r>
              <w:rPr>
                <w:b/>
                <w:bCs/>
                <w:noProof/>
              </w:rPr>
              <w:t>Scope:</w:t>
            </w:r>
          </w:p>
          <w:p w:rsidP="00F8706D">
            <w:pPr>
              <w:numPr>
                <w:ilvl w:val="0"/>
                <w:numId w:val="107"/>
              </w:numPr>
              <w:ind w:left="720" w:hanging="360"/>
              <w:jc w:val="left"/>
              <w:rPr>
                <w:noProof/>
              </w:rPr>
            </w:pPr>
            <w:r>
              <w:rPr>
                <w:noProof/>
              </w:rPr>
              <w:t>&lt;</w:t>
            </w:r>
            <w:r>
              <w:rPr>
                <w:noProof/>
                <w:color w:val="3498DB"/>
              </w:rPr>
              <w:t>Specify the boundaries of the test (e.g., subsystem, complete system).</w:t>
            </w:r>
            <w:r>
              <w:rPr>
                <w:noProof/>
              </w:rPr>
              <w:t>&gt;</w:t>
            </w:r>
          </w:p>
          <w:p w:rsidP="00F8706D">
            <w:pPr>
              <w:rPr>
                <w:noProof/>
              </w:rPr>
            </w:pPr>
            <w:r>
              <w:rPr>
                <w:noProof/>
              </w:rPr>
              <w:t> </w:t>
            </w:r>
          </w:p>
          <w:p w:rsidP="00F8706D">
            <w:pPr>
              <w:rPr>
                <w:noProof/>
              </w:rPr>
            </w:pPr>
            <w:r>
              <w:rPr>
                <w:b/>
                <w:bCs/>
                <w:noProof/>
              </w:rPr>
              <w:t>Assumptions:</w:t>
            </w:r>
          </w:p>
          <w:p w:rsidP="00F8706D">
            <w:pPr>
              <w:numPr>
                <w:ilvl w:val="0"/>
                <w:numId w:val="108"/>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Set up obstacle within the designated autonomous operating area of the mower</w:t>
            </w:r>
          </w:p>
        </w:tc>
        <w:tc>
          <w:tcPr>
            <w:tcW w:w="3510" w:type="dxa"/>
          </w:tcPr>
          <w:tbl>
            <w:tblPr>
              <w:tblStyle w:val="TableNormal"/>
              <w:tblCellSpacing w:w="15" w:type="dxa"/>
              <w:tblLayout w:type="fixed"/>
              <w:tblCellMar>
                <w:top w:w="15" w:type="dxa"/>
                <w:left w:w="15" w:type="dxa"/>
                <w:bottom w:w="15" w:type="dxa"/>
                <w:right w:w="15" w:type="dxa"/>
              </w:tblCellMar>
            </w:tblPr>
            <w:tblGrid>
              <w:gridCol w:w="3480"/>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An obstacle is placed within the autonomous operating area of the mower</w:t>
                  </w:r>
                </w:p>
              </w:tc>
            </w:tr>
          </w:tbl>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Create a path, or task, that intercepts the obstacle. Assign the mower to the path or task</w:t>
            </w:r>
          </w:p>
        </w:tc>
        <w:tc>
          <w:tcPr>
            <w:tcW w:w="3510" w:type="dxa"/>
          </w:tcPr>
          <w:p w:rsidP="008A1FF6" w14:textId="7A400F78">
            <w:pPr>
              <w:rPr>
                <w:noProof/>
              </w:rPr>
            </w:pPr>
            <w:r>
              <w:rPr>
                <w:noProof/>
              </w:rPr>
              <w:t>The mower will be assigned a path or task to intercept the obstacle within the autonomous operating area.</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Ensure the mower is in autonomous mode</w:t>
            </w:r>
          </w:p>
        </w:tc>
        <w:tc>
          <w:tcPr>
            <w:tcW w:w="3510" w:type="dxa"/>
          </w:tcP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tbl>
            <w:tblPr>
              <w:tblStyle w:val="TableNormal"/>
              <w:tblCellSpacing w:w="15" w:type="dxa"/>
              <w:tblLayout w:type="fixed"/>
              <w:tblCellMar>
                <w:top w:w="15" w:type="dxa"/>
                <w:left w:w="15" w:type="dxa"/>
                <w:bottom w:w="15" w:type="dxa"/>
                <w:right w:w="15" w:type="dxa"/>
              </w:tblCellMar>
            </w:tblPr>
            <w:tblGrid>
              <w:gridCol w:w="2125"/>
            </w:tblGrid>
            <w:tr>
              <w:tblPrEx>
                <w:tblCellSpacing w:w="15" w:type="dxa"/>
                <w:tblLayout w:type="fixed"/>
                <w:tblCellMar>
                  <w:top w:w="15" w:type="dxa"/>
                  <w:left w:w="15" w:type="dxa"/>
                  <w:bottom w:w="15" w:type="dxa"/>
                  <w:right w:w="15" w:type="dxa"/>
                </w:tblCellMar>
              </w:tblPrEx>
              <w:trPr>
                <w:tblCellSpacing w:w="15" w:type="dxa"/>
              </w:trPr>
              <w:tc>
                <w:tcPr>
                  <w:noWrap w:val="0"/>
                  <w:tcMar>
                    <w:top w:w="15" w:type="dxa"/>
                    <w:left w:w="15" w:type="dxa"/>
                    <w:bottom w:w="15" w:type="dxa"/>
                    <w:right w:w="15" w:type="dxa"/>
                  </w:tcMar>
                  <w:vAlign w:val="center"/>
                  <w:hideMark/>
                </w:tcPr>
                <w:p w:rsidP="008A1FF6">
                  <w:pPr>
                    <w:rPr>
                      <w:noProof/>
                    </w:rPr>
                  </w:pPr>
                  <w:r>
                    <w:rPr>
                      <w:noProof/>
                    </w:rPr>
                    <w:t>The mower starts the path or task. </w:t>
                  </w:r>
                </w:p>
              </w:tc>
            </w:tr>
          </w:tbl>
          <w:p/>
        </w:tc>
        <w:tc>
          <w:tcPr>
            <w:tcW w:w="3510" w:type="dxa"/>
          </w:tcPr>
          <w:p w:rsidP="008A1FF6" w14:textId="7A400F78">
            <w:pPr>
              <w:rPr>
                <w:noProof/>
              </w:rPr>
            </w:pPr>
            <w:r>
              <w:rPr>
                <w:noProof/>
              </w:rPr>
              <w:t>As the mower approaches the obstacle, once the mower passes the 3 meter mark away from the obstacle, the mower will slow down</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The mower approaches the obstacle</w:t>
            </w:r>
          </w:p>
        </w:tc>
        <w:tc>
          <w:tcPr>
            <w:tcW w:w="3510" w:type="dxa"/>
          </w:tcPr>
          <w:p w:rsidP="008A1FF6" w14:textId="7A400F78">
            <w:pPr>
              <w:rPr>
                <w:noProof/>
              </w:rPr>
            </w:pPr>
            <w:r>
              <w:rPr>
                <w:noProof/>
              </w:rPr>
              <w:t>As the mower approaches the obstacle, once the mower hits the 1.1 meter mark away from the obstacle, the mower will stop at 1.1 meters.</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The mower is at 1.1 meters from the obstacle. Use the second obstacle to trip the 1.1 meter hazard zone</w:t>
            </w:r>
          </w:p>
        </w:tc>
        <w:tc>
          <w:tcPr>
            <w:tcW w:w="3510" w:type="dxa"/>
          </w:tcPr>
          <w:p w:rsidP="008A1FF6" w14:textId="7A400F78">
            <w:pPr>
              <w:rPr>
                <w:noProof/>
              </w:rPr>
            </w:pPr>
            <w:r>
              <w:rPr>
                <w:noProof/>
              </w:rPr>
              <w:t>The mower will immediately category 0 e-stop once the hazard zone has been tripped</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37" w:history="1">
              <w:r>
                <w:rPr>
                  <w:rFonts w:ascii="Calibri" w:hAnsi="Calibri" w:cs="Arial"/>
                  <w:b/>
                  <w:bCs/>
                  <w:noProof/>
                </w:rPr>
                <w:t>LFWM2-VERTC-970</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Verify SMU Kills Ignition on Breached Hazard Zone</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09"/>
              </w:numPr>
              <w:ind w:left="720" w:hanging="360"/>
              <w:jc w:val="left"/>
              <w:rPr>
                <w:noProof/>
              </w:rPr>
            </w:pPr>
            <w:r>
              <w:rPr>
                <w:noProof/>
              </w:rPr>
              <w:t>If an object or obstacle is detected in the Hazard Zone by the VAI, then the SMU shall kill the ignition of the mower. </w:t>
            </w:r>
          </w:p>
          <w:p w:rsidP="00F8706D">
            <w:pPr>
              <w:rPr>
                <w:noProof/>
              </w:rPr>
            </w:pPr>
            <w:r>
              <w:rPr>
                <w:noProof/>
              </w:rPr>
              <w:t> </w:t>
            </w:r>
          </w:p>
          <w:p w:rsidP="00F8706D">
            <w:pPr>
              <w:rPr>
                <w:noProof/>
              </w:rPr>
            </w:pPr>
            <w:r>
              <w:rPr>
                <w:b/>
                <w:bCs/>
                <w:noProof/>
              </w:rPr>
              <w:t>Scope:</w:t>
            </w:r>
          </w:p>
          <w:p w:rsidP="00F8706D">
            <w:pPr>
              <w:numPr>
                <w:ilvl w:val="0"/>
                <w:numId w:val="110"/>
              </w:numPr>
              <w:ind w:left="720" w:hanging="360"/>
              <w:jc w:val="left"/>
              <w:rPr>
                <w:noProof/>
              </w:rPr>
            </w:pPr>
            <w:r>
              <w:rPr>
                <w:noProof/>
              </w:rPr>
              <w:t>SMU</w:t>
            </w:r>
          </w:p>
          <w:p w:rsidP="00F8706D">
            <w:pPr>
              <w:rPr>
                <w:noProof/>
              </w:rPr>
            </w:pPr>
            <w:r>
              <w:rPr>
                <w:noProof/>
              </w:rPr>
              <w:t> </w:t>
            </w:r>
          </w:p>
          <w:p w:rsidP="00F8706D">
            <w:pPr>
              <w:rPr>
                <w:noProof/>
              </w:rPr>
            </w:pPr>
            <w:r>
              <w:rPr>
                <w:b/>
                <w:bCs/>
                <w:noProof/>
              </w:rPr>
              <w:t>Assumptions:</w:t>
            </w:r>
          </w:p>
          <w:p w:rsidP="00F8706D">
            <w:pPr>
              <w:numPr>
                <w:ilvl w:val="0"/>
                <w:numId w:val="111"/>
              </w:numPr>
              <w:ind w:left="720" w:hanging="360"/>
              <w:jc w:val="left"/>
              <w:rPr>
                <w:noProof/>
              </w:rPr>
            </w:pPr>
            <w:r>
              <w:rPr>
                <w:noProof/>
              </w:rPr>
              <w:t>(TBD)</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Turn mower to Autonomous mode and perform the steps to power the mower on</w:t>
            </w:r>
          </w:p>
        </w:tc>
        <w:tc>
          <w:tcPr>
            <w:tcW w:w="3510" w:type="dxa"/>
          </w:tcPr>
          <w:p w:rsidP="008A1FF6" w14:textId="7A400F78">
            <w:pPr>
              <w:rPr>
                <w:noProof/>
              </w:rPr>
            </w:pPr>
            <w:r>
              <w:rPr>
                <w:noProof/>
              </w:rPr>
              <w:t>The mower will power on </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With the mower still stationary move an obstacle into the hazard zone</w:t>
            </w:r>
          </w:p>
        </w:tc>
        <w:tc>
          <w:tcPr>
            <w:tcW w:w="3510" w:type="dxa"/>
          </w:tcPr>
          <w:p w:rsidP="008A1FF6" w14:textId="7A400F78">
            <w:pPr>
              <w:rPr>
                <w:noProof/>
              </w:rPr>
            </w:pPr>
            <w:r>
              <w:rPr>
                <w:noProof/>
              </w:rPr>
              <w:t>The ignition will be killed </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46" w:history="1">
              <w:r>
                <w:rPr>
                  <w:rFonts w:ascii="Calibri" w:hAnsi="Calibri" w:cs="Arial"/>
                  <w:noProof/>
                </w:rPr>
                <w:t>LFWM2-SubSys_Rqmt-46</w:t>
              </w:r>
            </w:hyperlink>
            <w:r w:rsidRPr="007F2A6C">
              <w:rPr>
                <w:rFonts w:ascii="Calibri" w:hAnsi="Calibri" w:cs="Arial"/>
              </w:rPr>
              <w:t xml:space="preserve"> </w:t>
            </w:r>
            <w:r>
              <w:rPr>
                <w:rFonts w:ascii="Calibri" w:hAnsi="Calibri" w:cs="Arial"/>
                <w:noProof/>
              </w:rPr>
              <w:t>SMU Kill Ignition on Breached Hazard Zone</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38" w:history="1">
              <w:r>
                <w:rPr>
                  <w:rFonts w:ascii="Calibri" w:hAnsi="Calibri" w:cs="Arial"/>
                  <w:b/>
                  <w:bCs/>
                  <w:noProof/>
                </w:rPr>
                <w:t>LFWM2-VERTC-971</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Verify SMU Monitors Parking Break Processing</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12"/>
              </w:numPr>
              <w:ind w:left="720" w:hanging="360"/>
              <w:jc w:val="left"/>
              <w:rPr>
                <w:noProof/>
              </w:rPr>
            </w:pPr>
            <w:r>
              <w:rPr>
                <w:noProof/>
              </w:rPr>
              <w:t>The SMU shall look for mismatches between the input from the OEM parking break switch and the corresponding Relay Module output. </w:t>
            </w:r>
          </w:p>
          <w:p w:rsidP="00F8706D">
            <w:pPr>
              <w:rPr>
                <w:noProof/>
              </w:rPr>
            </w:pPr>
            <w:r>
              <w:rPr>
                <w:noProof/>
              </w:rPr>
              <w:t> </w:t>
            </w:r>
          </w:p>
          <w:p w:rsidP="00F8706D">
            <w:pPr>
              <w:rPr>
                <w:noProof/>
              </w:rPr>
            </w:pPr>
            <w:r>
              <w:rPr>
                <w:b/>
                <w:bCs/>
                <w:noProof/>
              </w:rPr>
              <w:t>Scope:</w:t>
            </w:r>
          </w:p>
          <w:p w:rsidP="00F8706D">
            <w:pPr>
              <w:numPr>
                <w:ilvl w:val="0"/>
                <w:numId w:val="113"/>
              </w:numPr>
              <w:ind w:left="720" w:hanging="360"/>
              <w:jc w:val="left"/>
              <w:rPr>
                <w:noProof/>
              </w:rPr>
            </w:pPr>
            <w:r>
              <w:rPr>
                <w:noProof/>
              </w:rPr>
              <w:t>SMU</w:t>
            </w:r>
          </w:p>
          <w:p w:rsidP="00F8706D">
            <w:pPr>
              <w:rPr>
                <w:noProof/>
              </w:rPr>
            </w:pPr>
            <w:r>
              <w:rPr>
                <w:noProof/>
              </w:rPr>
              <w:t> </w:t>
            </w:r>
          </w:p>
          <w:p w:rsidP="00F8706D">
            <w:pPr>
              <w:rPr>
                <w:noProof/>
              </w:rPr>
            </w:pPr>
            <w:r>
              <w:rPr>
                <w:b/>
                <w:bCs/>
                <w:noProof/>
              </w:rPr>
              <w:t>Assumptions:</w:t>
            </w:r>
          </w:p>
          <w:p w:rsidP="00F8706D">
            <w:pPr>
              <w:numPr>
                <w:ilvl w:val="0"/>
                <w:numId w:val="114"/>
              </w:numPr>
              <w:ind w:left="720" w:hanging="360"/>
              <w:jc w:val="left"/>
              <w:rPr>
                <w:noProof/>
              </w:rPr>
            </w:pPr>
            <w:r>
              <w:rPr>
                <w:noProof/>
              </w:rPr>
              <w:t>(TBD)</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Begin execution of autonomous plan</w:t>
            </w:r>
          </w:p>
        </w:tc>
        <w:tc>
          <w:tcPr>
            <w:tcW w:w="3510" w:type="dxa"/>
          </w:tcP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Trigger a Mismatch between the OEM Parking brake and the Relay Module</w:t>
            </w:r>
          </w:p>
        </w:tc>
        <w:tc>
          <w:tcPr>
            <w:tcW w:w="3510" w:type="dxa"/>
          </w:tcPr>
          <w:p w:rsidP="008A1FF6" w14:textId="7A400F78">
            <w:pPr>
              <w:rPr>
                <w:noProof/>
              </w:rPr>
            </w:pPr>
            <w:r>
              <w:rPr>
                <w:noProof/>
              </w:rPr>
              <w:t>SMU will trigger a fail safe state </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45" w:history="1">
              <w:r>
                <w:rPr>
                  <w:rFonts w:ascii="Calibri" w:hAnsi="Calibri" w:cs="Arial"/>
                  <w:noProof/>
                </w:rPr>
                <w:t>LFWM2-SubSys_Rqmt-45</w:t>
              </w:r>
            </w:hyperlink>
            <w:r w:rsidRPr="007F2A6C">
              <w:rPr>
                <w:rFonts w:ascii="Calibri" w:hAnsi="Calibri" w:cs="Arial"/>
              </w:rPr>
              <w:t xml:space="preserve"> </w:t>
            </w:r>
            <w:r>
              <w:rPr>
                <w:rFonts w:ascii="Calibri" w:hAnsi="Calibri" w:cs="Arial"/>
                <w:noProof/>
              </w:rPr>
              <w:t>SMU Monitor Parking Break Processing</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39" w:history="1">
              <w:r>
                <w:rPr>
                  <w:rFonts w:ascii="Calibri" w:hAnsi="Calibri" w:cs="Arial"/>
                  <w:b/>
                  <w:bCs/>
                  <w:noProof/>
                </w:rPr>
                <w:t>LFWM2-VERTC-972</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Verify SMU stops mower when slope ≥ 25°</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15"/>
              </w:numPr>
              <w:ind w:left="720" w:hanging="360"/>
              <w:jc w:val="left"/>
              <w:rPr>
                <w:noProof/>
              </w:rPr>
            </w:pPr>
            <w:r>
              <w:rPr>
                <w:noProof/>
              </w:rPr>
              <w:t>Verify that when the mower enters a slope ≥ 25°, the SMU will stop the mower</w:t>
            </w:r>
          </w:p>
          <w:p w:rsidP="00F8706D">
            <w:pPr>
              <w:rPr>
                <w:noProof/>
              </w:rPr>
            </w:pPr>
            <w:r>
              <w:rPr>
                <w:noProof/>
              </w:rPr>
              <w:t> </w:t>
            </w:r>
          </w:p>
          <w:p w:rsidP="00F8706D">
            <w:pPr>
              <w:rPr>
                <w:noProof/>
              </w:rPr>
            </w:pPr>
            <w:r>
              <w:rPr>
                <w:b/>
                <w:bCs/>
                <w:noProof/>
              </w:rPr>
              <w:t>Scope:</w:t>
            </w:r>
          </w:p>
          <w:p w:rsidP="00F8706D">
            <w:pPr>
              <w:numPr>
                <w:ilvl w:val="0"/>
                <w:numId w:val="116"/>
              </w:numPr>
              <w:ind w:left="720" w:hanging="360"/>
              <w:jc w:val="left"/>
              <w:rPr>
                <w:noProof/>
              </w:rPr>
            </w:pPr>
            <w:r>
              <w:rPr>
                <w:noProof/>
              </w:rPr>
              <w:t>Tests slope detection and SMU safety response in both Software-in-the-Loop (SIL) and Hardware-in-the-Loop (HIL). Ensures that tipping hazards are mitigated by enforcing a stop before the slope exceeds 30°</w:t>
            </w:r>
          </w:p>
          <w:p w:rsidP="00F8706D">
            <w:pPr>
              <w:rPr>
                <w:noProof/>
              </w:rPr>
            </w:pPr>
            <w:r>
              <w:rPr>
                <w:noProof/>
              </w:rPr>
              <w:t> </w:t>
            </w:r>
          </w:p>
          <w:p w:rsidP="00F8706D">
            <w:pPr>
              <w:rPr>
                <w:noProof/>
              </w:rPr>
            </w:pPr>
            <w:r>
              <w:rPr>
                <w:b/>
                <w:bCs/>
                <w:noProof/>
              </w:rPr>
              <w:t>Assumptions:</w:t>
            </w:r>
          </w:p>
          <w:p w:rsidP="00F8706D">
            <w:pPr>
              <w:numPr>
                <w:ilvl w:val="0"/>
                <w:numId w:val="117"/>
              </w:numPr>
              <w:ind w:left="720" w:hanging="360"/>
              <w:jc w:val="left"/>
              <w:rPr>
                <w:noProof/>
              </w:rPr>
            </w:pPr>
            <w:r>
              <w:rPr>
                <w:noProof/>
              </w:rPr>
              <w:t>Latest "testable" SMU software version loaded</w:t>
            </w:r>
          </w:p>
          <w:p w:rsidP="00F8706D">
            <w:pPr>
              <w:numPr>
                <w:ilvl w:val="0"/>
                <w:numId w:val="117"/>
              </w:numPr>
              <w:ind w:left="720" w:hanging="360"/>
              <w:jc w:val="left"/>
              <w:rPr>
                <w:noProof/>
              </w:rPr>
            </w:pPr>
            <w:r>
              <w:rPr>
                <w:noProof/>
              </w:rPr>
              <w:t>Vehicle is operating in autonomous mode</w:t>
            </w:r>
          </w:p>
          <w:p w:rsidP="00F8706D">
            <w:pPr>
              <w:numPr>
                <w:ilvl w:val="0"/>
                <w:numId w:val="117"/>
              </w:numPr>
              <w:ind w:left="720" w:hanging="360"/>
              <w:jc w:val="left"/>
              <w:rPr>
                <w:noProof/>
              </w:rPr>
            </w:pPr>
            <w:r>
              <w:rPr>
                <w:noProof/>
              </w:rPr>
              <w:t>Map/path setup allows mower to reach ≥ 25° slope under test conditions</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Start mower and toggle to autonomous mode</w:t>
            </w:r>
          </w:p>
        </w:tc>
        <w:tc>
          <w:tcPr>
            <w:tcW w:w="3510" w:type="dxa"/>
          </w:tcP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Command mower to drive a path that has a slope of 25° and reaches ≥ 30°</w:t>
            </w:r>
          </w:p>
        </w:tc>
        <w:tc>
          <w:tcPr>
            <w:tcW w:w="3510" w:type="dxa"/>
          </w:tcPr>
          <w:p w:rsidP="008A1FF6" w14:textId="7A400F78">
            <w:pPr>
              <w:rPr>
                <w:noProof/>
              </w:rPr>
            </w:pPr>
            <w:r>
              <w:rPr>
                <w:noProof/>
              </w:rPr>
              <w:t>Mower will follow the path until it reaches ≥ 25°</w:t>
            </w:r>
          </w:p>
          <w:p w:rsidP="008A1FF6">
            <w:pPr>
              <w:rPr>
                <w:noProof/>
              </w:rPr>
            </w:pPr>
            <w:r>
              <w:rPr>
                <w:noProof/>
              </w:rPr>
              <w:t>the SMU will stop mower within (TBD) seconds</w:t>
            </w:r>
          </w:p>
          <w:p w:rsidP="008A1FF6">
            <w:pPr>
              <w:rPr>
                <w:noProof/>
              </w:rPr>
            </w:pPr>
            <w:r>
              <w:rPr>
                <w:noProof/>
              </w:rPr>
              <w:t>the SMU will stop mower before it reaches slope ≥ 30</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Check Console Log</w:t>
            </w:r>
          </w:p>
        </w:tc>
        <w:tc>
          <w:tcPr>
            <w:tcW w:w="3510" w:type="dxa"/>
          </w:tcPr>
          <w:p w:rsidP="008A1FF6" w14:textId="7A400F78">
            <w:pPr>
              <w:rPr>
                <w:noProof/>
              </w:rPr>
            </w:pPr>
            <w:r>
              <w:rPr>
                <w:noProof/>
              </w:rPr>
              <w:t>A log message will be sent that indicates slope detection and stop command</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42" w:history="1">
              <w:r>
                <w:rPr>
                  <w:rFonts w:ascii="Calibri" w:hAnsi="Calibri" w:cs="Arial"/>
                  <w:noProof/>
                </w:rPr>
                <w:t>LFWM2-SubSys_Rqmt-42</w:t>
              </w:r>
            </w:hyperlink>
            <w:r w:rsidRPr="007F2A6C">
              <w:rPr>
                <w:rFonts w:ascii="Calibri" w:hAnsi="Calibri" w:cs="Arial"/>
              </w:rPr>
              <w:t xml:space="preserve"> </w:t>
            </w:r>
            <w:r>
              <w:rPr>
                <w:rFonts w:ascii="Calibri" w:hAnsi="Calibri" w:cs="Arial"/>
                <w:noProof/>
              </w:rPr>
              <w:t>SMU Stop Mower on Slope</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40" w:history="1">
              <w:r>
                <w:rPr>
                  <w:rFonts w:ascii="Calibri" w:hAnsi="Calibri" w:cs="Arial"/>
                  <w:b/>
                  <w:bCs/>
                  <w:noProof/>
                </w:rPr>
                <w:t>LFWM2-VERTC-973</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Verify VCU Pedal Calibration</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18"/>
              </w:numPr>
              <w:ind w:left="720" w:hanging="360"/>
              <w:jc w:val="left"/>
              <w:rPr>
                <w:noProof/>
              </w:rPr>
            </w:pPr>
            <w:r>
              <w:rPr>
                <w:noProof/>
              </w:rPr>
              <w:t>Verify that while performing pedal calibration, the VCU shall monitor and store the minimum and maximum values for the forward and reverse pedals.</w:t>
            </w:r>
          </w:p>
          <w:p w:rsidP="00F8706D">
            <w:pPr>
              <w:rPr>
                <w:noProof/>
              </w:rPr>
            </w:pPr>
            <w:r>
              <w:rPr>
                <w:noProof/>
              </w:rPr>
              <w:t> </w:t>
            </w:r>
          </w:p>
          <w:p w:rsidP="00F8706D">
            <w:pPr>
              <w:rPr>
                <w:noProof/>
              </w:rPr>
            </w:pPr>
            <w:r>
              <w:rPr>
                <w:b/>
                <w:bCs/>
                <w:noProof/>
              </w:rPr>
              <w:t>Scope:</w:t>
            </w:r>
          </w:p>
          <w:p w:rsidP="00F8706D">
            <w:pPr>
              <w:numPr>
                <w:ilvl w:val="0"/>
                <w:numId w:val="119"/>
              </w:numPr>
              <w:ind w:left="720" w:hanging="360"/>
              <w:jc w:val="left"/>
              <w:rPr>
                <w:noProof/>
              </w:rPr>
            </w:pPr>
            <w:r>
              <w:rPr>
                <w:noProof/>
              </w:rPr>
              <w:t>​​​​​​VCU</w:t>
            </w:r>
          </w:p>
          <w:p w:rsidP="00F8706D">
            <w:pPr>
              <w:rPr>
                <w:noProof/>
              </w:rPr>
            </w:pPr>
            <w:r>
              <w:rPr>
                <w:noProof/>
              </w:rPr>
              <w:t> </w:t>
            </w:r>
          </w:p>
          <w:p w:rsidP="00F8706D">
            <w:pPr>
              <w:rPr>
                <w:noProof/>
              </w:rPr>
            </w:pPr>
            <w:r>
              <w:rPr>
                <w:b/>
                <w:bCs/>
                <w:noProof/>
              </w:rPr>
              <w:t>Assumptions:</w:t>
            </w:r>
          </w:p>
          <w:p w:rsidP="00F8706D">
            <w:pPr>
              <w:numPr>
                <w:ilvl w:val="0"/>
                <w:numId w:val="120"/>
              </w:numPr>
              <w:ind w:left="720" w:hanging="360"/>
              <w:jc w:val="left"/>
              <w:rPr>
                <w:noProof/>
              </w:rPr>
            </w:pPr>
            <w:r>
              <w:rPr>
                <w:noProof/>
              </w:rPr>
              <w:t>Latest version of VCU is loaded onto RW mower.</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Begin execution of the Pedal Calibration</w:t>
            </w:r>
          </w:p>
        </w:tc>
        <w:tc>
          <w:tcPr>
            <w:tcW w:w="3510" w:type="dxa"/>
          </w:tcPr>
          <w:p w:rsidP="008A1FF6" w14:textId="7A400F78">
            <w:pPr>
              <w:rPr>
                <w:noProof/>
              </w:rPr>
            </w:pPr>
            <w:r>
              <w:rPr>
                <w:noProof/>
              </w:rPr>
              <w:t>VCU will record the calibration Values</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61" w:history="1">
              <w:r>
                <w:rPr>
                  <w:rFonts w:ascii="Calibri" w:hAnsi="Calibri" w:cs="Arial"/>
                  <w:noProof/>
                </w:rPr>
                <w:t>LFWM2-SubSys_Rqmt-61</w:t>
              </w:r>
            </w:hyperlink>
            <w:r w:rsidRPr="007F2A6C">
              <w:rPr>
                <w:rFonts w:ascii="Calibri" w:hAnsi="Calibri" w:cs="Arial"/>
              </w:rPr>
              <w:t xml:space="preserve"> </w:t>
            </w:r>
            <w:r>
              <w:rPr>
                <w:rFonts w:ascii="Calibri" w:hAnsi="Calibri" w:cs="Arial"/>
                <w:noProof/>
              </w:rPr>
              <w:t>VCU Pedal Calibration</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41" w:history="1">
              <w:r>
                <w:rPr>
                  <w:rFonts w:ascii="Calibri" w:hAnsi="Calibri" w:cs="Arial"/>
                  <w:b/>
                  <w:bCs/>
                  <w:noProof/>
                </w:rPr>
                <w:t>LFWM2-VERTC-974</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Verify VCU Steering Calibration</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21"/>
              </w:numPr>
              <w:ind w:left="720" w:hanging="360"/>
              <w:jc w:val="left"/>
              <w:rPr>
                <w:noProof/>
              </w:rPr>
            </w:pPr>
            <w:r>
              <w:rPr>
                <w:noProof/>
              </w:rPr>
              <w:t>Verify that while performing steering calibration, the VCU shall monitor and store the leftmost and rightmost values for the steering wheel. </w:t>
            </w:r>
          </w:p>
          <w:p w:rsidP="00F8706D">
            <w:pPr>
              <w:rPr>
                <w:noProof/>
              </w:rPr>
            </w:pPr>
            <w:r>
              <w:rPr>
                <w:noProof/>
              </w:rPr>
              <w:t> </w:t>
            </w:r>
          </w:p>
          <w:p w:rsidP="00F8706D">
            <w:pPr>
              <w:rPr>
                <w:noProof/>
              </w:rPr>
            </w:pPr>
            <w:r>
              <w:rPr>
                <w:b/>
                <w:bCs/>
                <w:noProof/>
              </w:rPr>
              <w:t>Scope:</w:t>
            </w:r>
          </w:p>
          <w:p w:rsidP="00F8706D">
            <w:pPr>
              <w:numPr>
                <w:ilvl w:val="0"/>
                <w:numId w:val="122"/>
              </w:numPr>
              <w:ind w:left="720" w:hanging="360"/>
              <w:jc w:val="left"/>
              <w:rPr>
                <w:noProof/>
              </w:rPr>
            </w:pPr>
            <w:r>
              <w:rPr>
                <w:noProof/>
              </w:rPr>
              <w:t> VCU</w:t>
            </w:r>
          </w:p>
          <w:p w:rsidP="00F8706D">
            <w:pPr>
              <w:rPr>
                <w:noProof/>
              </w:rPr>
            </w:pPr>
            <w:r>
              <w:rPr>
                <w:noProof/>
              </w:rPr>
              <w:t> </w:t>
            </w:r>
          </w:p>
          <w:p w:rsidP="00F8706D">
            <w:pPr>
              <w:rPr>
                <w:noProof/>
              </w:rPr>
            </w:pPr>
            <w:r>
              <w:rPr>
                <w:b/>
                <w:bCs/>
                <w:noProof/>
              </w:rPr>
              <w:t>Assumptions:</w:t>
            </w:r>
          </w:p>
          <w:p w:rsidP="00F8706D">
            <w:pPr>
              <w:numPr>
                <w:ilvl w:val="0"/>
                <w:numId w:val="123"/>
              </w:numPr>
              <w:ind w:left="720" w:hanging="360"/>
              <w:jc w:val="left"/>
              <w:rPr>
                <w:noProof/>
              </w:rPr>
            </w:pPr>
            <w:r>
              <w:rPr>
                <w:noProof/>
              </w:rPr>
              <w:t>Assumes the latest build of the VCU</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Perform a Steering Calibration</w:t>
            </w:r>
          </w:p>
        </w:tc>
        <w:tc>
          <w:tcPr>
            <w:tcW w:w="3510" w:type="dxa"/>
          </w:tcPr>
          <w:p w:rsidP="008A1FF6" w14:textId="7A400F78">
            <w:pPr>
              <w:rPr>
                <w:noProof/>
              </w:rPr>
            </w:pPr>
            <w:r>
              <w:rPr>
                <w:noProof/>
              </w:rPr>
              <w:t>VCU will record the leftmost and rightmost steering values</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62" w:history="1">
              <w:r>
                <w:rPr>
                  <w:rFonts w:ascii="Calibri" w:hAnsi="Calibri" w:cs="Arial"/>
                  <w:noProof/>
                </w:rPr>
                <w:t>LFWM2-SubSys_Rqmt-62</w:t>
              </w:r>
            </w:hyperlink>
            <w:r w:rsidRPr="007F2A6C">
              <w:rPr>
                <w:rFonts w:ascii="Calibri" w:hAnsi="Calibri" w:cs="Arial"/>
              </w:rPr>
              <w:t xml:space="preserve"> </w:t>
            </w:r>
            <w:r>
              <w:rPr>
                <w:rFonts w:ascii="Calibri" w:hAnsi="Calibri" w:cs="Arial"/>
                <w:noProof/>
              </w:rPr>
              <w:t>VCU Steering Calibration</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42" w:history="1">
              <w:r>
                <w:rPr>
                  <w:rFonts w:ascii="Calibri" w:hAnsi="Calibri" w:cs="Arial"/>
                  <w:b/>
                  <w:bCs/>
                  <w:noProof/>
                </w:rPr>
                <w:t>LFWM2-VERTC-975</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Verify VCU Stop Mower on Slope</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24"/>
              </w:numPr>
              <w:ind w:left="720" w:hanging="360"/>
              <w:jc w:val="left"/>
              <w:rPr>
                <w:noProof/>
              </w:rPr>
            </w:pPr>
            <w:r>
              <w:rPr>
                <w:noProof/>
              </w:rPr>
              <w:t>Verify if the VCU detects a slope of greater than 20°, then the VCU shall trigger an E-Stop on the Mower</w:t>
            </w:r>
          </w:p>
          <w:p w:rsidP="00F8706D">
            <w:pPr>
              <w:rPr>
                <w:noProof/>
              </w:rPr>
            </w:pPr>
            <w:r>
              <w:rPr>
                <w:noProof/>
              </w:rPr>
              <w:t> </w:t>
            </w:r>
          </w:p>
          <w:p w:rsidP="00F8706D">
            <w:pPr>
              <w:rPr>
                <w:noProof/>
              </w:rPr>
            </w:pPr>
            <w:r>
              <w:rPr>
                <w:b/>
                <w:bCs/>
                <w:noProof/>
              </w:rPr>
              <w:t>Scope:</w:t>
            </w:r>
          </w:p>
          <w:p w:rsidP="00F8706D">
            <w:pPr>
              <w:numPr>
                <w:ilvl w:val="0"/>
                <w:numId w:val="125"/>
              </w:numPr>
              <w:ind w:left="720" w:hanging="360"/>
              <w:jc w:val="left"/>
              <w:rPr>
                <w:noProof/>
              </w:rPr>
            </w:pPr>
            <w:r>
              <w:rPr>
                <w:noProof/>
              </w:rPr>
              <w:t>Tests slope detection and VCU safety response. </w:t>
            </w:r>
          </w:p>
          <w:p w:rsidP="00F8706D">
            <w:pPr>
              <w:rPr>
                <w:noProof/>
              </w:rPr>
            </w:pPr>
            <w:r>
              <w:rPr>
                <w:noProof/>
              </w:rPr>
              <w:t> </w:t>
            </w:r>
          </w:p>
          <w:p w:rsidP="00F8706D">
            <w:pPr>
              <w:rPr>
                <w:noProof/>
              </w:rPr>
            </w:pPr>
            <w:r>
              <w:rPr>
                <w:b/>
                <w:bCs/>
                <w:noProof/>
              </w:rPr>
              <w:t>Assumptions:</w:t>
            </w:r>
          </w:p>
          <w:p w:rsidP="00F8706D">
            <w:pPr>
              <w:numPr>
                <w:ilvl w:val="0"/>
                <w:numId w:val="126"/>
              </w:numPr>
              <w:ind w:left="720" w:hanging="360"/>
              <w:jc w:val="left"/>
              <w:rPr>
                <w:noProof/>
              </w:rPr>
            </w:pPr>
            <w:r>
              <w:rPr>
                <w:noProof/>
              </w:rPr>
              <w:t>Vehicle is operating in autonomous mode</w:t>
            </w:r>
          </w:p>
          <w:p w:rsidP="00F8706D">
            <w:pPr>
              <w:numPr>
                <w:ilvl w:val="0"/>
                <w:numId w:val="126"/>
              </w:numPr>
              <w:ind w:left="720" w:hanging="360"/>
              <w:jc w:val="left"/>
              <w:rPr>
                <w:noProof/>
              </w:rPr>
            </w:pPr>
            <w:r>
              <w:rPr>
                <w:noProof/>
              </w:rPr>
              <w:t>Map/path setup allows mower to reach ≥ 20° slope under test conditions</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Start mower and toggle to autonomous mode</w:t>
            </w:r>
          </w:p>
        </w:tc>
        <w:tc>
          <w:tcPr>
            <w:tcW w:w="3510" w:type="dxa"/>
          </w:tcP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Command mower to drive a path that reaches a slope of 20°</w:t>
            </w:r>
          </w:p>
        </w:tc>
        <w:tc>
          <w:tcPr>
            <w:tcW w:w="3510" w:type="dxa"/>
          </w:tcPr>
          <w:p w:rsidP="008A1FF6" w14:textId="7A400F78">
            <w:pPr>
              <w:rPr>
                <w:noProof/>
              </w:rPr>
            </w:pPr>
            <w:r>
              <w:rPr>
                <w:noProof/>
              </w:rPr>
              <w:t>Mower will follow the path until it reaches 20° </w:t>
            </w:r>
          </w:p>
          <w:p w:rsidP="008A1FF6">
            <w:pPr>
              <w:rPr>
                <w:noProof/>
              </w:rPr>
            </w:pPr>
            <w:r>
              <w:rPr>
                <w:noProof/>
              </w:rPr>
              <w:t>the VCU will trigger an EStop and stop within 3 seconds of when it reaches 20° slope</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36" w:history="1">
              <w:r>
                <w:rPr>
                  <w:rFonts w:ascii="Calibri" w:hAnsi="Calibri" w:cs="Arial"/>
                  <w:noProof/>
                </w:rPr>
                <w:t>LFWM2-SubSys_Rqmt-36</w:t>
              </w:r>
            </w:hyperlink>
            <w:r w:rsidRPr="007F2A6C">
              <w:rPr>
                <w:rFonts w:ascii="Calibri" w:hAnsi="Calibri" w:cs="Arial"/>
              </w:rPr>
              <w:t xml:space="preserve"> </w:t>
            </w:r>
            <w:r>
              <w:rPr>
                <w:rFonts w:ascii="Calibri" w:hAnsi="Calibri" w:cs="Arial"/>
                <w:noProof/>
              </w:rPr>
              <w:t>VCU Stop Mower on Slope</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43" w:history="1">
              <w:r>
                <w:rPr>
                  <w:rFonts w:ascii="Calibri" w:hAnsi="Calibri" w:cs="Arial"/>
                  <w:b/>
                  <w:bCs/>
                  <w:noProof/>
                </w:rPr>
                <w:t>LFWM2-VERTC-976</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Verify Option to take photos during the creation of an error report on mobile app</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27"/>
              </w:numPr>
              <w:ind w:left="720" w:hanging="360"/>
              <w:jc w:val="left"/>
              <w:rPr>
                <w:noProof/>
              </w:rPr>
            </w:pPr>
            <w:r>
              <w:rPr>
                <w:b/>
                <w:bCs/>
                <w:noProof/>
              </w:rPr>
              <w:t> </w:t>
            </w:r>
            <w:r>
              <w:rPr>
                <w:noProof/>
              </w:rPr>
              <w:t>Verify that on the mobile app the user is able to take photos and add them to the error report</w:t>
            </w:r>
          </w:p>
          <w:p w:rsidP="00F8706D">
            <w:pPr>
              <w:rPr>
                <w:noProof/>
              </w:rPr>
            </w:pPr>
            <w:r>
              <w:rPr>
                <w:b/>
                <w:bCs/>
                <w:noProof/>
              </w:rPr>
              <w:t>Scope:</w:t>
            </w:r>
          </w:p>
          <w:p w:rsidP="00F8706D">
            <w:pPr>
              <w:numPr>
                <w:ilvl w:val="0"/>
                <w:numId w:val="128"/>
              </w:numPr>
              <w:ind w:left="720" w:hanging="360"/>
              <w:jc w:val="left"/>
              <w:rPr>
                <w:noProof/>
              </w:rPr>
            </w:pPr>
            <w:r>
              <w:rPr>
                <w:noProof/>
              </w:rPr>
              <w:t>Mobile App </w:t>
            </w:r>
          </w:p>
          <w:p w:rsidP="00F8706D">
            <w:pPr>
              <w:rPr>
                <w:noProof/>
              </w:rPr>
            </w:pPr>
            <w:r>
              <w:rPr>
                <w:noProof/>
              </w:rPr>
              <w:t> </w:t>
            </w:r>
          </w:p>
          <w:p w:rsidP="00F8706D">
            <w:pPr>
              <w:rPr>
                <w:noProof/>
              </w:rPr>
            </w:pPr>
            <w:r>
              <w:rPr>
                <w:b/>
                <w:bCs/>
                <w:noProof/>
              </w:rPr>
              <w:t>Assumptions:</w:t>
            </w:r>
          </w:p>
          <w:p w:rsidP="00F8706D">
            <w:pPr>
              <w:numPr>
                <w:ilvl w:val="0"/>
                <w:numId w:val="129"/>
              </w:numPr>
              <w:ind w:left="720" w:hanging="360"/>
              <w:jc w:val="left"/>
              <w:rPr>
                <w:noProof/>
              </w:rPr>
            </w:pPr>
            <w:r>
              <w:rPr>
                <w:noProof/>
              </w:rPr>
              <w:t>Vehicle is checked into the mobius server</w:t>
            </w:r>
          </w:p>
          <w:p w:rsidP="00F8706D">
            <w:pPr>
              <w:numPr>
                <w:ilvl w:val="0"/>
                <w:numId w:val="129"/>
              </w:numPr>
              <w:ind w:left="720" w:hanging="360"/>
              <w:jc w:val="left"/>
              <w:rPr>
                <w:noProof/>
              </w:rPr>
            </w:pPr>
            <w:r>
              <w:rPr>
                <w:noProof/>
              </w:rPr>
              <w:t>Mobile app is installed and logged into the server</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Open the hamburger menu on the mobile app and open the event report page</w:t>
            </w:r>
          </w:p>
        </w:tc>
        <w:tc>
          <w:tcPr>
            <w:tcW w:w="3510" w:type="dxa"/>
          </w:tcPr>
          <w:p w:rsidP="008A1FF6" w14:textId="7A400F78">
            <w:pPr>
              <w:rPr>
                <w:noProof/>
              </w:rPr>
            </w:pPr>
            <w:r>
              <w:rPr>
                <w:noProof/>
              </w:rPr>
              <w:t>Event report page will open and below the Description there will be the Images section. This will have an icon for taking a new photo and for adding an existing image from the device's photo gallery</w:t>
            </w:r>
          </w:p>
          <w:p w:rsidP="008A1FF6">
            <w:pPr>
              <w:rPr>
                <w:noProof/>
              </w:rPr>
            </w:pPr>
            <w:r>
              <w:rPr>
                <w:noProof/>
              </w:rPr>
              <w:drawing>
                <wp:inline>
                  <wp:extent cx="1428750" cy="1752600"/>
                  <wp:docPr id="249866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6677" name=""/>
                          <pic:cNvPicPr>
                            <a:picLocks noChangeAspect="1"/>
                          </pic:cNvPicPr>
                        </pic:nvPicPr>
                        <pic:blipFill>
                          <a:blip xmlns:r="http://schemas.openxmlformats.org/officeDocument/2006/relationships" r:embed="rId44"/>
                          <a:stretch>
                            <a:fillRect/>
                          </a:stretch>
                        </pic:blipFill>
                        <pic:spPr>
                          <a:xfrm>
                            <a:off x="0" y="0"/>
                            <a:ext cx="1428750" cy="1752600"/>
                          </a:xfrm>
                          <a:prstGeom prst="rect">
                            <a:avLst/>
                          </a:prstGeom>
                        </pic:spPr>
                      </pic:pic>
                    </a:graphicData>
                  </a:graphic>
                </wp:inline>
              </w:drawing>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Tap the icon to take a new photo</w:t>
            </w:r>
          </w:p>
        </w:tc>
        <w:tc>
          <w:tcPr>
            <w:tcW w:w="3510" w:type="dxa"/>
          </w:tcPr>
          <w:p w:rsidP="008A1FF6" w14:textId="7A400F78">
            <w:pPr>
              <w:rPr>
                <w:noProof/>
              </w:rPr>
            </w:pPr>
            <w:r>
              <w:rPr>
                <w:noProof/>
              </w:rPr>
              <w:t>Permission to use the camera will be requested if this is the first time this feature has been used on this device. Once permission has been granted the Phone camera will open</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Take a photo and press the Use Photo</w:t>
            </w:r>
          </w:p>
        </w:tc>
        <w:tc>
          <w:tcPr>
            <w:tcW w:w="3510" w:type="dxa"/>
          </w:tcPr>
          <w:p w:rsidP="008A1FF6" w14:textId="7A400F78">
            <w:pPr>
              <w:rPr>
                <w:noProof/>
              </w:rPr>
            </w:pPr>
            <w:r>
              <w:rPr>
                <w:noProof/>
              </w:rPr>
              <w:t>The Report and Event screen will open and the image will be listed in the images section above the icons to add more images</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Tap the icon to add a photo from the photo gallery</w:t>
            </w:r>
          </w:p>
        </w:tc>
        <w:tc>
          <w:tcPr>
            <w:tcW w:w="3510" w:type="dxa"/>
          </w:tcPr>
          <w:p w:rsidP="008A1FF6" w14:textId="7A400F78">
            <w:pPr>
              <w:rPr>
                <w:noProof/>
              </w:rPr>
            </w:pPr>
            <w:r>
              <w:rPr>
                <w:noProof/>
              </w:rPr>
              <w:t>The photo gallery will open for the device</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Select an image or images to be added</w:t>
            </w:r>
          </w:p>
        </w:tc>
        <w:tc>
          <w:tcPr>
            <w:tcW w:w="3510" w:type="dxa"/>
          </w:tcPr>
          <w:p w:rsidP="008A1FF6" w14:textId="7A400F78">
            <w:pPr>
              <w:rPr>
                <w:noProof/>
              </w:rPr>
            </w:pPr>
            <w:r>
              <w:rPr>
                <w:noProof/>
              </w:rPr>
              <w:t>The images will be added to the Images section of the event report page. If there are more images than can fit in the Images section the user will be able to scroll through all the listed images</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Press the X on one of the images listed</w:t>
            </w:r>
          </w:p>
        </w:tc>
        <w:tc>
          <w:tcPr>
            <w:tcW w:w="3510" w:type="dxa"/>
          </w:tcPr>
          <w:p w:rsidP="008A1FF6" w14:textId="7A400F78">
            <w:pPr>
              <w:rPr>
                <w:noProof/>
              </w:rPr>
            </w:pPr>
            <w:r>
              <w:rPr>
                <w:noProof/>
              </w:rPr>
              <w:t>That image will be removed from the list</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Fill out the remainder of the event report steps and press report</w:t>
            </w:r>
          </w:p>
        </w:tc>
        <w:tc>
          <w:tcPr>
            <w:tcW w:w="3510" w:type="dxa"/>
          </w:tcPr>
          <w:p w:rsidP="008A1FF6" w14:textId="7A400F78">
            <w:pPr>
              <w:rPr>
                <w:noProof/>
              </w:rPr>
            </w:pPr>
            <w:r>
              <w:rPr>
                <w:noProof/>
              </w:rPr>
              <w:t>Event report will be reported to the server and should contain the images in the report in the server</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CMPRQ-3" w:history="1">
              <w:r>
                <w:rPr>
                  <w:rFonts w:ascii="Calibri" w:hAnsi="Calibri" w:cs="Arial"/>
                  <w:noProof/>
                </w:rPr>
                <w:t>LFWM2-CMPRQ-3</w:t>
              </w:r>
            </w:hyperlink>
            <w:r w:rsidRPr="007F2A6C">
              <w:rPr>
                <w:rFonts w:ascii="Calibri" w:hAnsi="Calibri" w:cs="Arial"/>
              </w:rPr>
              <w:t xml:space="preserve"> </w:t>
            </w:r>
            <w:r>
              <w:rPr>
                <w:rFonts w:ascii="Calibri" w:hAnsi="Calibri" w:cs="Arial"/>
                <w:noProof/>
              </w:rPr>
              <w:t>Gallery Photos on Error Reports</w:t>
            </w:r>
          </w:p>
          <w:p w:rsidR="008A1FF6" w:rsidRPr="007F2A6C" w:rsidP="00F8706D" w14:textId="77777777">
            <w:pPr>
              <w:rPr>
                <w:rFonts w:ascii="Calibri" w:hAnsi="Calibri" w:cs="Arial"/>
              </w:rPr>
            </w:pPr>
            <w:hyperlink w:anchor="LFWM2-CMPRQ-2" w:history="1">
              <w:r>
                <w:rPr>
                  <w:rFonts w:ascii="Calibri" w:hAnsi="Calibri" w:cs="Arial"/>
                  <w:noProof/>
                </w:rPr>
                <w:t>LFWM2-CMPRQ-2</w:t>
              </w:r>
            </w:hyperlink>
            <w:r w:rsidRPr="007F2A6C">
              <w:rPr>
                <w:rFonts w:ascii="Calibri" w:hAnsi="Calibri" w:cs="Arial"/>
              </w:rPr>
              <w:t xml:space="preserve"> </w:t>
            </w:r>
            <w:r>
              <w:rPr>
                <w:rFonts w:ascii="Calibri" w:hAnsi="Calibri" w:cs="Arial"/>
                <w:noProof/>
              </w:rPr>
              <w:t>Mobile Photos on Error Reports</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45" w:history="1">
              <w:r>
                <w:rPr>
                  <w:rFonts w:ascii="Calibri" w:hAnsi="Calibri" w:cs="Arial"/>
                  <w:b/>
                  <w:bCs/>
                  <w:noProof/>
                </w:rPr>
                <w:t>LFWM2-VERTC-979</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Event Report Default Log Times</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30"/>
              </w:numPr>
              <w:ind w:left="720" w:hanging="360"/>
              <w:jc w:val="left"/>
              <w:rPr>
                <w:noProof/>
              </w:rPr>
            </w:pPr>
            <w:r>
              <w:rPr>
                <w:noProof/>
              </w:rPr>
              <w:t>To validate the default time selection when a user creates an Event Report.</w:t>
            </w:r>
          </w:p>
          <w:p w:rsidP="00F8706D">
            <w:pPr>
              <w:rPr>
                <w:noProof/>
              </w:rPr>
            </w:pPr>
            <w:r>
              <w:rPr>
                <w:noProof/>
              </w:rPr>
              <w:t> </w:t>
            </w:r>
          </w:p>
          <w:p w:rsidP="00F8706D">
            <w:pPr>
              <w:rPr>
                <w:noProof/>
              </w:rPr>
            </w:pPr>
            <w:r>
              <w:rPr>
                <w:b/>
                <w:bCs/>
                <w:noProof/>
              </w:rPr>
              <w:t>Scope:</w:t>
            </w:r>
          </w:p>
          <w:p w:rsidP="00F8706D">
            <w:pPr>
              <w:numPr>
                <w:ilvl w:val="0"/>
                <w:numId w:val="131"/>
              </w:numPr>
              <w:ind w:left="720" w:hanging="360"/>
              <w:jc w:val="left"/>
              <w:rPr>
                <w:noProof/>
              </w:rPr>
            </w:pPr>
            <w:r>
              <w:rPr>
                <w:noProof/>
              </w:rPr>
              <w:t>Event Report creation.</w:t>
            </w:r>
          </w:p>
          <w:p w:rsidP="00F8706D">
            <w:pPr>
              <w:rPr>
                <w:noProof/>
              </w:rPr>
            </w:pPr>
            <w:r>
              <w:rPr>
                <w:noProof/>
              </w:rPr>
              <w:t> </w:t>
            </w:r>
          </w:p>
          <w:p w:rsidP="00F8706D">
            <w:pPr>
              <w:rPr>
                <w:noProof/>
              </w:rPr>
            </w:pPr>
            <w:r>
              <w:rPr>
                <w:b/>
                <w:bCs/>
                <w:noProof/>
              </w:rPr>
              <w:t>Assumptions:</w:t>
            </w:r>
          </w:p>
          <w:p w:rsidP="00F8706D">
            <w:pPr>
              <w:numPr>
                <w:ilvl w:val="0"/>
                <w:numId w:val="132"/>
              </w:numPr>
              <w:ind w:left="720" w:hanging="360"/>
              <w:jc w:val="left"/>
              <w:rPr>
                <w:noProof/>
              </w:rPr>
            </w:pPr>
            <w:r>
              <w:rPr>
                <w:noProof/>
              </w:rPr>
              <w:t>Mobius Server is running in an environment where both Mobius Desktop client and Mobile App can be used.</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Using an iPhone</w:t>
            </w:r>
          </w:p>
          <w:p w:rsidP="008A1FF6">
            <w:pPr>
              <w:rPr>
                <w:noProof/>
              </w:rPr>
            </w:pPr>
            <w:r>
              <w:rPr>
                <w:noProof/>
              </w:rPr>
              <w:t>While Mobius Mobile app is running, navigate to the Event Creation section of Mobius.Create an Event report</w:t>
            </w:r>
          </w:p>
        </w:tc>
        <w:tc>
          <w:tcPr>
            <w:tcW w:w="3510" w:type="dxa"/>
          </w:tcPr>
          <w:p w:rsidP="008A1FF6" w14:textId="7A400F78">
            <w:pPr>
              <w:rPr>
                <w:noProof/>
              </w:rPr>
            </w:pPr>
            <w:r>
              <w:rPr>
                <w:noProof/>
              </w:rPr>
              <w:t>The default time selection will be from the time the Event Report was created and back in time 10 minutes.</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Using an Android</w:t>
            </w:r>
          </w:p>
          <w:p w:rsidP="008A1FF6">
            <w:pPr>
              <w:rPr>
                <w:noProof/>
              </w:rPr>
            </w:pPr>
            <w:r>
              <w:rPr>
                <w:noProof/>
              </w:rPr>
              <w:t>While Mobius Mobile app is running, navigate to the Event Creation section of Mobius.Create an Event report</w:t>
            </w:r>
          </w:p>
        </w:tc>
        <w:tc>
          <w:tcPr>
            <w:tcW w:w="3510" w:type="dxa"/>
          </w:tcPr>
          <w:p w:rsidP="008A1FF6" w14:textId="7A400F78">
            <w:pPr>
              <w:rPr>
                <w:noProof/>
              </w:rPr>
            </w:pPr>
            <w:r>
              <w:rPr>
                <w:noProof/>
              </w:rPr>
              <w:t>The default time selection will be from the time the Event Report was created and back in time 10 minutes.</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Using Mobius Desktop client</w:t>
            </w:r>
          </w:p>
          <w:p w:rsidP="008A1FF6">
            <w:pPr>
              <w:rPr>
                <w:noProof/>
              </w:rPr>
            </w:pPr>
            <w:r>
              <w:rPr>
                <w:noProof/>
              </w:rPr>
              <w:t>While Mobius Mobile app is running, navigate to the Event Creation section of Mobius.Create an Event report</w:t>
            </w:r>
          </w:p>
        </w:tc>
        <w:tc>
          <w:tcPr>
            <w:tcW w:w="3510" w:type="dxa"/>
          </w:tcPr>
          <w:p w:rsidP="008A1FF6" w14:textId="7A400F78">
            <w:pPr>
              <w:rPr>
                <w:noProof/>
              </w:rPr>
            </w:pPr>
            <w:r>
              <w:rPr>
                <w:noProof/>
              </w:rPr>
              <w:t>The default time selection will be from the time the Event Report was created and back in time 10 minutes.</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47" w:history="1">
              <w:r>
                <w:rPr>
                  <w:rFonts w:ascii="Calibri" w:hAnsi="Calibri" w:cs="Arial"/>
                  <w:noProof/>
                </w:rPr>
                <w:t>LFWM2-SubSys_Rqmt-47</w:t>
              </w:r>
            </w:hyperlink>
            <w:r w:rsidRPr="007F2A6C">
              <w:rPr>
                <w:rFonts w:ascii="Calibri" w:hAnsi="Calibri" w:cs="Arial"/>
              </w:rPr>
              <w:t xml:space="preserve"> </w:t>
            </w:r>
            <w:r>
              <w:rPr>
                <w:rFonts w:ascii="Calibri" w:hAnsi="Calibri" w:cs="Arial"/>
                <w:noProof/>
              </w:rPr>
              <w:t>Event Report Default Log Times</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46" w:history="1">
              <w:r>
                <w:rPr>
                  <w:rFonts w:ascii="Calibri" w:hAnsi="Calibri" w:cs="Arial"/>
                  <w:b/>
                  <w:bCs/>
                  <w:noProof/>
                </w:rPr>
                <w:t>LFWM2-VERTC-980</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Verify VCU Relay's Fault Codes</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33"/>
              </w:numPr>
              <w:ind w:left="720" w:hanging="360"/>
              <w:jc w:val="left"/>
              <w:rPr>
                <w:noProof/>
              </w:rPr>
            </w:pPr>
            <w:r>
              <w:rPr>
                <w:noProof/>
              </w:rPr>
              <w:t>Verify that the VCU will Relay Fault codes delivered by the SMU</w:t>
            </w:r>
          </w:p>
          <w:p w:rsidP="00F8706D">
            <w:pPr>
              <w:rPr>
                <w:noProof/>
              </w:rPr>
            </w:pPr>
            <w:r>
              <w:rPr>
                <w:noProof/>
              </w:rPr>
              <w:t> </w:t>
            </w:r>
          </w:p>
          <w:p w:rsidP="00F8706D">
            <w:pPr>
              <w:rPr>
                <w:noProof/>
              </w:rPr>
            </w:pPr>
            <w:r>
              <w:rPr>
                <w:b/>
                <w:bCs/>
                <w:noProof/>
              </w:rPr>
              <w:t>Scope:</w:t>
            </w:r>
          </w:p>
          <w:p w:rsidP="00F8706D">
            <w:pPr>
              <w:numPr>
                <w:ilvl w:val="0"/>
                <w:numId w:val="134"/>
              </w:numPr>
              <w:ind w:left="720" w:hanging="360"/>
              <w:jc w:val="left"/>
              <w:rPr>
                <w:noProof/>
              </w:rPr>
            </w:pPr>
            <w:r>
              <w:rPr>
                <w:noProof/>
              </w:rPr>
              <w:t>Tests SMU error reporting by the VCU to the Mobius Server</w:t>
            </w:r>
          </w:p>
          <w:p w:rsidP="00F8706D">
            <w:pPr>
              <w:rPr>
                <w:noProof/>
              </w:rPr>
            </w:pPr>
            <w:r>
              <w:rPr>
                <w:noProof/>
              </w:rPr>
              <w:t> </w:t>
            </w:r>
          </w:p>
          <w:p w:rsidP="00F8706D">
            <w:pPr>
              <w:rPr>
                <w:noProof/>
              </w:rPr>
            </w:pPr>
            <w:r>
              <w:rPr>
                <w:b/>
                <w:bCs/>
                <w:noProof/>
              </w:rPr>
              <w:t>Assumptions:</w:t>
            </w:r>
          </w:p>
          <w:p w:rsidP="00F8706D">
            <w:pPr>
              <w:numPr>
                <w:ilvl w:val="0"/>
                <w:numId w:val="135"/>
              </w:numPr>
              <w:ind w:left="720" w:hanging="360"/>
              <w:jc w:val="left"/>
              <w:rPr>
                <w:noProof/>
              </w:rPr>
            </w:pPr>
            <w:r>
              <w:rPr>
                <w:noProof/>
              </w:rPr>
              <w:t>Latest "testable" SMU software version loaded</w:t>
            </w:r>
          </w:p>
          <w:p w:rsidP="00F8706D">
            <w:pPr>
              <w:numPr>
                <w:ilvl w:val="0"/>
                <w:numId w:val="135"/>
              </w:numPr>
              <w:ind w:left="720" w:hanging="360"/>
              <w:jc w:val="left"/>
              <w:rPr>
                <w:noProof/>
              </w:rPr>
            </w:pPr>
            <w:r>
              <w:rPr>
                <w:noProof/>
              </w:rPr>
              <w:t>Latest "testable" VCU software version loaded</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Trigger a SMU Error on the Mower that is checked in and assigned to user</w:t>
            </w:r>
          </w:p>
        </w:tc>
        <w:tc>
          <w:tcPr>
            <w:tcW w:w="3510" w:type="dxa"/>
          </w:tcPr>
          <w:p w:rsidP="008A1FF6" w14:textId="7A400F78">
            <w:pPr>
              <w:rPr>
                <w:noProof/>
              </w:rPr>
            </w:pPr>
            <w:r>
              <w:rPr>
                <w:noProof/>
              </w:rPr>
              <w:t>Error will be reported to Mobius and a notification will appear on both the client and the application</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64" w:history="1">
              <w:r>
                <w:rPr>
                  <w:rFonts w:ascii="Calibri" w:hAnsi="Calibri" w:cs="Arial"/>
                  <w:noProof/>
                </w:rPr>
                <w:t>LFWM2-SubSys_Rqmt-64</w:t>
              </w:r>
            </w:hyperlink>
            <w:r w:rsidRPr="007F2A6C">
              <w:rPr>
                <w:rFonts w:ascii="Calibri" w:hAnsi="Calibri" w:cs="Arial"/>
              </w:rPr>
              <w:t xml:space="preserve"> </w:t>
            </w:r>
            <w:r>
              <w:rPr>
                <w:rFonts w:ascii="Calibri" w:hAnsi="Calibri" w:cs="Arial"/>
                <w:noProof/>
              </w:rPr>
              <w:t>VCU Relay Data</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47" w:history="1">
              <w:r>
                <w:rPr>
                  <w:rFonts w:ascii="Calibri" w:hAnsi="Calibri" w:cs="Arial"/>
                  <w:b/>
                  <w:bCs/>
                  <w:noProof/>
                </w:rPr>
                <w:t>LFWM2-VERTC-1198</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VAI filters bunker edges</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36"/>
              </w:numPr>
              <w:ind w:left="720" w:hanging="360"/>
              <w:jc w:val="left"/>
              <w:rPr>
                <w:noProof/>
              </w:rPr>
            </w:pPr>
            <w:r>
              <w:rPr>
                <w:noProof/>
              </w:rPr>
              <w:t>Validation that the VAI filters the edges of bunkers without creating additional safety related issues</w:t>
            </w:r>
          </w:p>
          <w:p w:rsidP="00F8706D">
            <w:pPr>
              <w:rPr>
                <w:noProof/>
              </w:rPr>
            </w:pPr>
            <w:r>
              <w:rPr>
                <w:noProof/>
              </w:rPr>
              <w:t> </w:t>
            </w:r>
          </w:p>
          <w:p w:rsidP="00F8706D">
            <w:pPr>
              <w:rPr>
                <w:noProof/>
              </w:rPr>
            </w:pPr>
            <w:r>
              <w:rPr>
                <w:b/>
                <w:bCs/>
                <w:noProof/>
              </w:rPr>
              <w:t>Scope:</w:t>
            </w:r>
          </w:p>
          <w:p w:rsidP="00F8706D">
            <w:pPr>
              <w:numPr>
                <w:ilvl w:val="0"/>
                <w:numId w:val="137"/>
              </w:numPr>
              <w:ind w:left="720" w:hanging="360"/>
              <w:jc w:val="left"/>
              <w:rPr>
                <w:noProof/>
              </w:rPr>
            </w:pPr>
            <w:r>
              <w:rPr>
                <w:noProof/>
              </w:rPr>
              <w:t>VAI</w:t>
            </w:r>
          </w:p>
          <w:p w:rsidP="00F8706D">
            <w:pPr>
              <w:numPr>
                <w:ilvl w:val="0"/>
                <w:numId w:val="137"/>
              </w:numPr>
              <w:ind w:left="720" w:hanging="360"/>
              <w:jc w:val="left"/>
              <w:rPr>
                <w:noProof/>
              </w:rPr>
            </w:pPr>
            <w:r>
              <w:rPr>
                <w:noProof/>
              </w:rPr>
              <w:t>LiDAR</w:t>
            </w:r>
          </w:p>
          <w:p w:rsidP="00F8706D">
            <w:pPr>
              <w:rPr>
                <w:noProof/>
              </w:rPr>
            </w:pPr>
            <w:r>
              <w:rPr>
                <w:noProof/>
              </w:rPr>
              <w:t> </w:t>
            </w:r>
          </w:p>
          <w:p w:rsidP="00F8706D">
            <w:pPr>
              <w:rPr>
                <w:noProof/>
              </w:rPr>
            </w:pPr>
            <w:r>
              <w:rPr>
                <w:b/>
                <w:bCs/>
                <w:noProof/>
              </w:rPr>
              <w:t>Assumptions:</w:t>
            </w:r>
          </w:p>
          <w:p w:rsidP="00F8706D">
            <w:pPr>
              <w:numPr>
                <w:ilvl w:val="0"/>
                <w:numId w:val="138"/>
              </w:numPr>
              <w:ind w:left="720" w:hanging="360"/>
              <w:jc w:val="left"/>
              <w:rPr>
                <w:noProof/>
              </w:rPr>
            </w:pPr>
            <w:r>
              <w:rPr>
                <w:noProof/>
              </w:rPr>
              <w:t>Mobius is running</w:t>
            </w:r>
          </w:p>
          <w:p w:rsidP="00F8706D">
            <w:pPr>
              <w:numPr>
                <w:ilvl w:val="0"/>
                <w:numId w:val="138"/>
              </w:numPr>
              <w:ind w:left="720" w:hanging="360"/>
              <w:jc w:val="left"/>
              <w:rPr>
                <w:noProof/>
              </w:rPr>
            </w:pPr>
            <w:r>
              <w:rPr>
                <w:noProof/>
              </w:rPr>
              <w:t>A mower has been updated with a VAI that includes bunker edge filtering</w:t>
            </w:r>
          </w:p>
          <w:p w:rsidP="00F8706D">
            <w:pPr>
              <w:numPr>
                <w:ilvl w:val="0"/>
                <w:numId w:val="138"/>
              </w:numPr>
              <w:ind w:left="720" w:hanging="360"/>
              <w:jc w:val="left"/>
              <w:rPr>
                <w:noProof/>
              </w:rPr>
            </w:pPr>
            <w:r>
              <w:rPr>
                <w:noProof/>
              </w:rPr>
              <w:t>A map is published on the Mobius server</w:t>
            </w:r>
          </w:p>
          <w:p w:rsidP="00F8706D">
            <w:pPr>
              <w:numPr>
                <w:ilvl w:val="0"/>
                <w:numId w:val="138"/>
              </w:numPr>
              <w:ind w:left="720" w:hanging="360"/>
              <w:jc w:val="left"/>
              <w:rPr>
                <w:noProof/>
              </w:rPr>
            </w:pPr>
            <w:r>
              <w:rPr>
                <w:noProof/>
              </w:rPr>
              <w:t>A fairway shape has real bunkers next to the fairway</w:t>
            </w:r>
          </w:p>
          <w:p w:rsidP="00F8706D">
            <w:pPr>
              <w:numPr>
                <w:ilvl w:val="0"/>
                <w:numId w:val="138"/>
              </w:numPr>
              <w:ind w:left="720" w:hanging="360"/>
              <w:jc w:val="left"/>
              <w:rPr>
                <w:noProof/>
              </w:rPr>
            </w:pPr>
            <w:r>
              <w:rPr>
                <w:noProof/>
              </w:rPr>
              <w:t>A plan has been created for that fairway</w:t>
            </w:r>
          </w:p>
          <w:p w:rsidP="00F8706D">
            <w:pPr>
              <w:numPr>
                <w:ilvl w:val="0"/>
                <w:numId w:val="138"/>
              </w:numPr>
              <w:ind w:left="720" w:hanging="360"/>
              <w:jc w:val="left"/>
              <w:rPr>
                <w:noProof/>
              </w:rPr>
            </w:pPr>
            <w:r>
              <w:rPr>
                <w:noProof/>
              </w:rPr>
              <w:t>The mower is checked in to Mobius and operating normally</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While the mower is on a fairway with a plan that drives the mower near a bunker, start the mower on the plan.</w:t>
            </w:r>
          </w:p>
        </w:tc>
        <w:tc>
          <w:tcPr>
            <w:tcW w:w="3510" w:type="dxa"/>
          </w:tcPr>
          <w:p w:rsidP="008A1FF6" w14:textId="7A400F78">
            <w:pPr>
              <w:rPr>
                <w:noProof/>
              </w:rPr>
            </w:pPr>
            <w:r>
              <w:rPr>
                <w:noProof/>
              </w:rPr>
              <w:t>The mower will start along the plan.</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When the mower encounters a bunker edge, the mower </w:t>
            </w:r>
            <w:r>
              <w:rPr>
                <w:b/>
                <w:bCs/>
                <w:noProof/>
              </w:rPr>
              <w:t>may</w:t>
            </w:r>
            <w:r>
              <w:rPr>
                <w:noProof/>
              </w:rPr>
              <w:t> slow down to the VAI determined </w:t>
            </w:r>
            <w:r>
              <w:rPr>
                <w:i/>
                <w:iCs/>
                <w:noProof/>
              </w:rPr>
              <w:t>slowing zone </w:t>
            </w:r>
            <w:r>
              <w:rPr>
                <w:noProof/>
              </w:rPr>
              <w:t>speed (0.89m/s or 2mph). </w:t>
            </w:r>
            <w:r>
              <w:rPr>
                <w:noProof/>
              </w:rPr>
              <w:br/>
            </w:r>
            <w:r>
              <w:rPr>
                <w:noProof/>
              </w:rPr>
              <w:br/>
            </w:r>
            <w:r>
              <w:rPr>
                <w:noProof/>
              </w:rPr>
              <w:t>The slowing zone is 2 meters out from the edges of the occlusion zone in all directions.</w:t>
            </w:r>
          </w:p>
        </w:tc>
        <w:tc>
          <w:tcPr>
            <w:tcW w:w="3510" w:type="dxa"/>
          </w:tcPr>
          <w:p w:rsidP="008A1FF6" w14:textId="7A400F78">
            <w:pPr>
              <w:rPr>
                <w:noProof/>
              </w:rPr>
            </w:pPr>
            <w:r>
              <w:rPr>
                <w:noProof/>
              </w:rPr>
              <w:t>While the mower passes the bunker edge, the mower will not encounter a Hazard Zone Violation, and will not stop.</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Perform steps 1 and 2 again on fairways with a bunker with angles 10-4, 2-8, and 12-6</w:t>
            </w:r>
          </w:p>
        </w:tc>
        <w:tc>
          <w:tcPr>
            <w:tcW w:w="3510" w:type="dxa"/>
          </w:tcPr>
          <w:p w:rsidP="008A1FF6" w14:textId="7A400F78">
            <w:pPr>
              <w:rPr>
                <w:noProof/>
              </w:rPr>
            </w:pPr>
            <w:r>
              <w:rPr>
                <w:noProof/>
              </w:rPr>
              <w:t>While the mower passes the bunker edge for each plan, the mower will not encounter a Hazard Zone Violation, and will not stop.</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48" w:history="1">
              <w:r>
                <w:rPr>
                  <w:rFonts w:ascii="Calibri" w:hAnsi="Calibri" w:cs="Arial"/>
                  <w:b/>
                  <w:bCs/>
                  <w:noProof/>
                </w:rPr>
                <w:t>LFWM2-VERTC-1199</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Audible alarm will sound when obstacle is detected in Warning Zone</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39"/>
              </w:numPr>
              <w:ind w:left="720" w:hanging="360"/>
              <w:jc w:val="left"/>
              <w:rPr>
                <w:noProof/>
              </w:rPr>
            </w:pPr>
            <w:r>
              <w:rPr>
                <w:noProof/>
              </w:rPr>
              <w:t>To validate the autonomous mower will sound an alarm when an obstacle is detected in the Warning Zone</w:t>
            </w:r>
          </w:p>
          <w:p w:rsidP="00F8706D">
            <w:pPr>
              <w:rPr>
                <w:noProof/>
              </w:rPr>
            </w:pPr>
            <w:r>
              <w:rPr>
                <w:noProof/>
              </w:rPr>
              <w:t> </w:t>
            </w:r>
          </w:p>
          <w:p w:rsidP="00F8706D">
            <w:pPr>
              <w:rPr>
                <w:noProof/>
              </w:rPr>
            </w:pPr>
            <w:r>
              <w:rPr>
                <w:b/>
                <w:bCs/>
                <w:noProof/>
              </w:rPr>
              <w:t>Scope:</w:t>
            </w:r>
          </w:p>
          <w:p w:rsidP="00F8706D">
            <w:pPr>
              <w:numPr>
                <w:ilvl w:val="0"/>
                <w:numId w:val="140"/>
              </w:numPr>
              <w:ind w:left="720" w:hanging="360"/>
              <w:jc w:val="left"/>
              <w:rPr>
                <w:noProof/>
              </w:rPr>
            </w:pPr>
            <w:r>
              <w:rPr>
                <w:noProof/>
              </w:rPr>
              <w:t>VAI</w:t>
            </w:r>
          </w:p>
          <w:p w:rsidP="00F8706D">
            <w:pPr>
              <w:numPr>
                <w:ilvl w:val="0"/>
                <w:numId w:val="140"/>
              </w:numPr>
              <w:ind w:left="720" w:hanging="360"/>
              <w:jc w:val="left"/>
              <w:rPr>
                <w:noProof/>
              </w:rPr>
            </w:pPr>
            <w:r>
              <w:rPr>
                <w:noProof/>
              </w:rPr>
              <w:t>VCU</w:t>
            </w:r>
          </w:p>
          <w:p w:rsidP="00F8706D">
            <w:pPr>
              <w:numPr>
                <w:ilvl w:val="0"/>
                <w:numId w:val="140"/>
              </w:numPr>
              <w:ind w:left="720" w:hanging="360"/>
              <w:jc w:val="left"/>
              <w:rPr>
                <w:noProof/>
              </w:rPr>
            </w:pPr>
            <w:r>
              <w:rPr>
                <w:noProof/>
              </w:rPr>
              <w:t>LiDAR</w:t>
            </w:r>
          </w:p>
          <w:p w:rsidP="00F8706D">
            <w:pPr>
              <w:rPr>
                <w:noProof/>
              </w:rPr>
            </w:pPr>
            <w:r>
              <w:rPr>
                <w:noProof/>
              </w:rPr>
              <w:t> </w:t>
            </w:r>
          </w:p>
          <w:p w:rsidP="00F8706D">
            <w:pPr>
              <w:rPr>
                <w:noProof/>
              </w:rPr>
            </w:pPr>
            <w:r>
              <w:rPr>
                <w:b/>
                <w:bCs/>
                <w:noProof/>
              </w:rPr>
              <w:t>Assumptions:</w:t>
            </w:r>
          </w:p>
          <w:p w:rsidP="00F8706D">
            <w:pPr>
              <w:numPr>
                <w:ilvl w:val="0"/>
                <w:numId w:val="141"/>
              </w:numPr>
              <w:ind w:left="720" w:hanging="360"/>
              <w:jc w:val="left"/>
              <w:rPr>
                <w:noProof/>
              </w:rPr>
            </w:pPr>
            <w:r>
              <w:rPr>
                <w:noProof/>
              </w:rPr>
              <w:t>Mobius is running</w:t>
            </w:r>
          </w:p>
          <w:p w:rsidP="00F8706D">
            <w:pPr>
              <w:numPr>
                <w:ilvl w:val="0"/>
                <w:numId w:val="141"/>
              </w:numPr>
              <w:ind w:left="720" w:hanging="360"/>
              <w:jc w:val="left"/>
              <w:rPr>
                <w:noProof/>
              </w:rPr>
            </w:pPr>
            <w:r>
              <w:rPr>
                <w:noProof/>
              </w:rPr>
              <w:t>A map is published on the Mobius server</w:t>
            </w:r>
          </w:p>
          <w:p w:rsidP="00F8706D">
            <w:pPr>
              <w:numPr>
                <w:ilvl w:val="0"/>
                <w:numId w:val="141"/>
              </w:numPr>
              <w:ind w:left="720" w:hanging="360"/>
              <w:jc w:val="left"/>
              <w:rPr>
                <w:noProof/>
              </w:rPr>
            </w:pPr>
            <w:r>
              <w:rPr>
                <w:noProof/>
              </w:rPr>
              <w:t>The map includes a drivable area fit to test in</w:t>
            </w:r>
          </w:p>
          <w:p w:rsidP="00F8706D">
            <w:pPr>
              <w:numPr>
                <w:ilvl w:val="0"/>
                <w:numId w:val="141"/>
              </w:numPr>
              <w:ind w:left="720" w:hanging="360"/>
              <w:jc w:val="left"/>
              <w:rPr>
                <w:noProof/>
              </w:rPr>
            </w:pPr>
            <w:r>
              <w:rPr>
                <w:noProof/>
              </w:rPr>
              <w:t>The mower is checked in to Mobius and operating normally</w:t>
            </w:r>
          </w:p>
          <w:p w:rsidP="00F8706D">
            <w:pPr>
              <w:numPr>
                <w:ilvl w:val="0"/>
                <w:numId w:val="141"/>
              </w:numPr>
              <w:ind w:left="720" w:hanging="360"/>
              <w:jc w:val="left"/>
              <w:rPr>
                <w:noProof/>
              </w:rPr>
            </w:pPr>
            <w:r>
              <w:rPr>
                <w:noProof/>
              </w:rPr>
              <w:t>The tester has access to an obstacle that does not pose a safety hazard</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While the mower is in Autonomous Mode, assign the mower to execute a plan that intersects the obstacle placed in the Preconditions.</w:t>
            </w:r>
          </w:p>
        </w:tc>
        <w:tc>
          <w:tcPr>
            <w:tcW w:w="3510" w:type="dxa"/>
          </w:tcPr>
          <w:p w:rsidP="008A1FF6" w14:textId="7A400F78">
            <w:pPr>
              <w:rPr>
                <w:noProof/>
              </w:rPr>
            </w:pPr>
            <w:r>
              <w:rPr>
                <w:noProof/>
              </w:rPr>
              <w:t>The mower shall execute the plan assigned to it.</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While the mower is executing the plan, the obstacle will be within 5 meters of the mower. </w:t>
            </w:r>
          </w:p>
        </w:tc>
        <w:tc>
          <w:tcPr>
            <w:tcW w:w="3510" w:type="dxa"/>
          </w:tcPr>
          <w:p w:rsidP="008A1FF6" w14:textId="7A400F78">
            <w:pPr>
              <w:rPr>
                <w:noProof/>
              </w:rPr>
            </w:pPr>
            <w:r>
              <w:rPr>
                <w:noProof/>
              </w:rPr>
              <w:t>When the obstacle is within 5 meters of the mower in any direction, the VAI will communicate with the VCU, and the VCU will send a command to the sounders on the mower to start their Warning Zone pattern alarm.</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Perform steps 1 and 2, but with the mower moving in reverse towards the obstacle.</w:t>
            </w:r>
            <w:r>
              <w:rPr>
                <w:noProof/>
              </w:rPr>
              <w:br/>
            </w:r>
            <w:r>
              <w:rPr>
                <w:noProof/>
              </w:rPr>
              <w:br/>
            </w:r>
            <w:r>
              <w:rPr>
                <w:noProof/>
              </w:rPr>
              <w:t>In order to create a PTP/waypoint plan that forces the mower to drive in reverse, hold the Shift button on your keyboard and left click with the mouse behind the mower. </w:t>
            </w:r>
          </w:p>
        </w:tc>
        <w:tc>
          <w:tcPr>
            <w:tcW w:w="3510" w:type="dxa"/>
          </w:tcPr>
          <w:p w:rsidP="008A1FF6" w14:textId="7A400F78">
            <w:pPr>
              <w:rPr>
                <w:noProof/>
              </w:rPr>
            </w:pPr>
            <w:r>
              <w:rPr>
                <w:noProof/>
              </w:rPr>
              <w:t>When the obstacle is within 5 meters of the mower in any direction, the VAI will communicate with the VCU, and the VCU will send a command to the sounders on the mower to start their Warning Zone pattern alarm.</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Perform steps 1 and 2, but with the mower driving past the obstacle. </w:t>
            </w:r>
            <w:r>
              <w:rPr>
                <w:noProof/>
              </w:rPr>
              <w:br/>
            </w:r>
            <w:r>
              <w:rPr>
                <w:noProof/>
              </w:rPr>
              <w:br/>
            </w:r>
            <w:r>
              <w:rPr>
                <w:noProof/>
              </w:rPr>
              <w:t>Simply move the obstacle to one side or the other from the mower's desired path of travel. </w:t>
            </w:r>
          </w:p>
        </w:tc>
        <w:tc>
          <w:tcPr>
            <w:tcW w:w="3510" w:type="dxa"/>
          </w:tcPr>
          <w:p w:rsidP="008A1FF6" w14:textId="7A400F78">
            <w:pPr>
              <w:rPr>
                <w:noProof/>
              </w:rPr>
            </w:pPr>
            <w:r>
              <w:rPr>
                <w:noProof/>
              </w:rPr>
              <w:t>When the obstacle is within 5 meters of the mower in any direction, the VAI will communicate with the VCU, and the VCU will send a command to the sounders on the mower to start their Warning Zone pattern alarm.</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49" w:history="1">
              <w:r>
                <w:rPr>
                  <w:rFonts w:ascii="Calibri" w:hAnsi="Calibri" w:cs="Arial"/>
                  <w:b/>
                  <w:bCs/>
                  <w:noProof/>
                </w:rPr>
                <w:t>LFWM2-VERTC-1200</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Audible alarm will sound when obstacle is detected in Hazard Zone</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42"/>
              </w:numPr>
              <w:ind w:left="720" w:hanging="360"/>
              <w:jc w:val="left"/>
              <w:rPr>
                <w:noProof/>
              </w:rPr>
            </w:pPr>
            <w:r>
              <w:rPr>
                <w:noProof/>
              </w:rPr>
              <w:t>To validate the autonomous mower will sound an alarm when an obstacle is detected in the Hazard Zone</w:t>
            </w:r>
          </w:p>
          <w:p w:rsidP="00F8706D">
            <w:pPr>
              <w:rPr>
                <w:noProof/>
              </w:rPr>
            </w:pPr>
            <w:r>
              <w:rPr>
                <w:noProof/>
              </w:rPr>
              <w:t> </w:t>
            </w:r>
          </w:p>
          <w:p w:rsidP="00F8706D">
            <w:pPr>
              <w:rPr>
                <w:noProof/>
              </w:rPr>
            </w:pPr>
            <w:r>
              <w:rPr>
                <w:b/>
                <w:bCs/>
                <w:noProof/>
              </w:rPr>
              <w:t>Scope:</w:t>
            </w:r>
          </w:p>
          <w:p w:rsidP="00F8706D">
            <w:pPr>
              <w:numPr>
                <w:ilvl w:val="0"/>
                <w:numId w:val="143"/>
              </w:numPr>
              <w:ind w:left="720" w:hanging="360"/>
              <w:jc w:val="left"/>
              <w:rPr>
                <w:noProof/>
              </w:rPr>
            </w:pPr>
            <w:r>
              <w:rPr>
                <w:noProof/>
              </w:rPr>
              <w:t>VAI</w:t>
            </w:r>
          </w:p>
          <w:p w:rsidP="00F8706D">
            <w:pPr>
              <w:numPr>
                <w:ilvl w:val="0"/>
                <w:numId w:val="143"/>
              </w:numPr>
              <w:ind w:left="720" w:hanging="360"/>
              <w:jc w:val="left"/>
              <w:rPr>
                <w:noProof/>
              </w:rPr>
            </w:pPr>
            <w:r>
              <w:rPr>
                <w:noProof/>
              </w:rPr>
              <w:t>VCU</w:t>
            </w:r>
          </w:p>
          <w:p w:rsidP="00F8706D">
            <w:pPr>
              <w:numPr>
                <w:ilvl w:val="0"/>
                <w:numId w:val="143"/>
              </w:numPr>
              <w:ind w:left="720" w:hanging="360"/>
              <w:jc w:val="left"/>
              <w:rPr>
                <w:noProof/>
              </w:rPr>
            </w:pPr>
            <w:r>
              <w:rPr>
                <w:noProof/>
              </w:rPr>
              <w:t>LiDAR</w:t>
            </w:r>
          </w:p>
          <w:p w:rsidP="00F8706D">
            <w:pPr>
              <w:rPr>
                <w:noProof/>
              </w:rPr>
            </w:pPr>
            <w:r>
              <w:rPr>
                <w:noProof/>
              </w:rPr>
              <w:t> </w:t>
            </w:r>
          </w:p>
          <w:p w:rsidP="00F8706D">
            <w:pPr>
              <w:rPr>
                <w:noProof/>
              </w:rPr>
            </w:pPr>
            <w:r>
              <w:rPr>
                <w:b/>
                <w:bCs/>
                <w:noProof/>
              </w:rPr>
              <w:t>Assumptions:</w:t>
            </w:r>
          </w:p>
          <w:p w:rsidP="00F8706D">
            <w:pPr>
              <w:numPr>
                <w:ilvl w:val="0"/>
                <w:numId w:val="144"/>
              </w:numPr>
              <w:ind w:left="720" w:hanging="360"/>
              <w:jc w:val="left"/>
              <w:rPr>
                <w:noProof/>
              </w:rPr>
            </w:pPr>
            <w:r>
              <w:rPr>
                <w:noProof/>
              </w:rPr>
              <w:t>Mobius is running</w:t>
            </w:r>
          </w:p>
          <w:p w:rsidP="00F8706D">
            <w:pPr>
              <w:numPr>
                <w:ilvl w:val="0"/>
                <w:numId w:val="144"/>
              </w:numPr>
              <w:ind w:left="720" w:hanging="360"/>
              <w:jc w:val="left"/>
              <w:rPr>
                <w:noProof/>
              </w:rPr>
            </w:pPr>
            <w:r>
              <w:rPr>
                <w:noProof/>
              </w:rPr>
              <w:t>A map is published on the Mobius server</w:t>
            </w:r>
          </w:p>
          <w:p w:rsidP="00F8706D">
            <w:pPr>
              <w:numPr>
                <w:ilvl w:val="0"/>
                <w:numId w:val="144"/>
              </w:numPr>
              <w:ind w:left="720" w:hanging="360"/>
              <w:jc w:val="left"/>
              <w:rPr>
                <w:noProof/>
              </w:rPr>
            </w:pPr>
            <w:r>
              <w:rPr>
                <w:noProof/>
              </w:rPr>
              <w:t>The map includes a drivable area fit to test in</w:t>
            </w:r>
          </w:p>
          <w:p w:rsidP="00F8706D">
            <w:pPr>
              <w:numPr>
                <w:ilvl w:val="0"/>
                <w:numId w:val="144"/>
              </w:numPr>
              <w:ind w:left="720" w:hanging="360"/>
              <w:jc w:val="left"/>
              <w:rPr>
                <w:noProof/>
              </w:rPr>
            </w:pPr>
            <w:r>
              <w:rPr>
                <w:noProof/>
              </w:rPr>
              <w:t>The mower is checked in to Mobius and operating normally</w:t>
            </w:r>
          </w:p>
          <w:p w:rsidP="00F8706D">
            <w:pPr>
              <w:numPr>
                <w:ilvl w:val="0"/>
                <w:numId w:val="144"/>
              </w:numPr>
              <w:ind w:left="720" w:hanging="360"/>
              <w:jc w:val="left"/>
              <w:rPr>
                <w:noProof/>
              </w:rPr>
            </w:pPr>
            <w:r>
              <w:rPr>
                <w:noProof/>
              </w:rPr>
              <w:t>The tester has access to an obstacle that does not pose a safety hazard</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While the mower is in Autonomous Mode, assign the mower to execute a plan that intersects the obstacle placed in the Preconditions.</w:t>
            </w:r>
          </w:p>
        </w:tc>
        <w:tc>
          <w:tcPr>
            <w:tcW w:w="3510" w:type="dxa"/>
          </w:tcPr>
          <w:p w:rsidP="008A1FF6" w14:textId="7A400F78">
            <w:pPr>
              <w:rPr>
                <w:noProof/>
              </w:rPr>
            </w:pPr>
            <w:r>
              <w:rPr>
                <w:noProof/>
              </w:rPr>
              <w:t>The mower shall execute the plan assigned to it.</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While the mower is executing the plan, the obstacle will be within 1.1 meters of the mower. </w:t>
            </w:r>
          </w:p>
        </w:tc>
        <w:tc>
          <w:tcPr>
            <w:tcW w:w="3510" w:type="dxa"/>
          </w:tcPr>
          <w:p w:rsidP="008A1FF6" w14:textId="7A400F78">
            <w:pPr>
              <w:rPr>
                <w:noProof/>
              </w:rPr>
            </w:pPr>
            <w:r>
              <w:rPr>
                <w:noProof/>
              </w:rPr>
              <w:t>When the obstacle is within 1.1 meters of the mower in any direction, the VAI will communicate with the VCU, and the VCU will send a command to the sounders on the mower to start their Warning Zone pattern alarm. The VAI will also raise a flag that there is an obstacle in the Hazard Zone. The VAI will send that flag to the VCU, the VCU will send an error to the user stating there is a Hazard Zone Violation.</w:t>
            </w:r>
            <w:r>
              <w:rPr>
                <w:noProof/>
              </w:rPr>
              <w:br/>
            </w:r>
            <w:r>
              <w:rPr>
                <w:noProof/>
              </w:rPr>
              <w:br/>
            </w:r>
            <w:r>
              <w:rPr>
                <w:noProof/>
              </w:rPr>
              <w:t>The VCU will also kill the engine on the mower, but will keep the alarms active.</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Perform steps 1 and 2, but with the mower moving in reverse towards the obstacle.</w:t>
            </w:r>
            <w:r>
              <w:rPr>
                <w:noProof/>
              </w:rPr>
              <w:br/>
            </w:r>
            <w:r>
              <w:rPr>
                <w:noProof/>
              </w:rPr>
              <w:br/>
            </w:r>
            <w:r>
              <w:rPr>
                <w:noProof/>
              </w:rPr>
              <w:t>In order to create a PTP/waypoint plan that forces the mower to drive in reverse, hold the Shift button on your keyboard and left click with the mouse behind the mower. </w:t>
            </w:r>
          </w:p>
        </w:tc>
        <w:tc>
          <w:tcPr>
            <w:tcW w:w="3510" w:type="dxa"/>
          </w:tcPr>
          <w:p w:rsidP="008A1FF6" w14:textId="7A400F78">
            <w:pPr>
              <w:rPr>
                <w:noProof/>
              </w:rPr>
            </w:pPr>
            <w:r>
              <w:rPr>
                <w:noProof/>
              </w:rPr>
              <w:t>When the obstacle is within 1.1 meters of the mower in any direction, the VAI will communicate with the VCU, and the VCU will send a command to the sounders on the mower to start their Warning Zone pattern alarm. The VAI will also raise a flag that there is an obstacle in the Hazard Zone. The VAI will send that flag to the VCU, the VCU will send an error to the user stating there is a Hazard Zone Violation.</w:t>
            </w:r>
            <w:r>
              <w:rPr>
                <w:noProof/>
              </w:rPr>
              <w:br/>
            </w:r>
            <w:r>
              <w:rPr>
                <w:noProof/>
              </w:rPr>
              <w:br/>
            </w:r>
            <w:r>
              <w:rPr>
                <w:noProof/>
              </w:rPr>
              <w:t>The VCU will also kill the engine on the mower, but will keep the alarms active.</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Perform steps 1 and 2, but with the mower driving very close (within 1.1 meters) past the obstacle. </w:t>
            </w:r>
            <w:r>
              <w:rPr>
                <w:noProof/>
              </w:rPr>
              <w:br/>
            </w:r>
            <w:r>
              <w:rPr>
                <w:noProof/>
              </w:rPr>
              <w:br/>
            </w:r>
            <w:r>
              <w:rPr>
                <w:noProof/>
              </w:rPr>
              <w:t>Simply move the obstacle to one side or the other from the mower's desired path of travel. </w:t>
            </w:r>
          </w:p>
        </w:tc>
        <w:tc>
          <w:tcPr>
            <w:tcW w:w="3510" w:type="dxa"/>
          </w:tcPr>
          <w:p w:rsidP="008A1FF6" w14:textId="7A400F78">
            <w:pPr>
              <w:rPr>
                <w:noProof/>
              </w:rPr>
            </w:pPr>
            <w:r>
              <w:rPr>
                <w:noProof/>
              </w:rPr>
              <w:t>When the obstacle is within 1.1 meters of the mower in any direction, the VAI will communicate with the VCU, and the VCU will send a command to the sounders on the mower to start their Warning Zone pattern alarm. The VAI will also raise a flag that there is an obstacle in the Hazard Zone. The VAI will send that flag to the VCU, the VCU will send an error to the user stating there is a Hazard Zone Violation.</w:t>
            </w:r>
            <w:r>
              <w:rPr>
                <w:noProof/>
              </w:rPr>
              <w:br/>
            </w:r>
            <w:r>
              <w:rPr>
                <w:noProof/>
              </w:rPr>
              <w:br/>
            </w:r>
            <w:r>
              <w:rPr>
                <w:noProof/>
              </w:rPr>
              <w:t>The VCU will also kill the engine on the mower, but will keep the alarms active.</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50" w:history="1">
              <w:r>
                <w:rPr>
                  <w:rFonts w:ascii="Calibri" w:hAnsi="Calibri" w:cs="Arial"/>
                  <w:b/>
                  <w:bCs/>
                  <w:noProof/>
                </w:rPr>
                <w:t>LFWM2-VERTC-1207</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Jira ticket creation automation more than once a day</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45"/>
              </w:numPr>
              <w:ind w:left="720" w:hanging="360"/>
              <w:jc w:val="left"/>
              <w:rPr>
                <w:noProof/>
              </w:rPr>
            </w:pPr>
            <w:r>
              <w:rPr>
                <w:noProof/>
              </w:rPr>
              <w:t>Validate that Mobius Server will automatically populate the Customer Support Landscaping Jira space with Error Reports created on each instance of Mobius Server multiple times per day, per configuration settings. </w:t>
            </w:r>
          </w:p>
          <w:p w:rsidP="00F8706D">
            <w:pPr>
              <w:rPr>
                <w:noProof/>
              </w:rPr>
            </w:pPr>
            <w:r>
              <w:rPr>
                <w:noProof/>
              </w:rPr>
              <w:t> </w:t>
            </w:r>
          </w:p>
          <w:p w:rsidP="00F8706D">
            <w:pPr>
              <w:rPr>
                <w:noProof/>
              </w:rPr>
            </w:pPr>
            <w:r>
              <w:rPr>
                <w:b/>
                <w:bCs/>
                <w:noProof/>
              </w:rPr>
              <w:t>Scope:</w:t>
            </w:r>
          </w:p>
          <w:p w:rsidP="00F8706D">
            <w:pPr>
              <w:numPr>
                <w:ilvl w:val="0"/>
                <w:numId w:val="146"/>
              </w:numPr>
              <w:ind w:left="720" w:hanging="360"/>
              <w:jc w:val="left"/>
              <w:rPr>
                <w:noProof/>
              </w:rPr>
            </w:pPr>
            <w:r>
              <w:rPr>
                <w:noProof/>
              </w:rPr>
              <w:t>Mobius Server</w:t>
            </w:r>
          </w:p>
          <w:p w:rsidP="00F8706D">
            <w:pPr>
              <w:rPr>
                <w:noProof/>
              </w:rPr>
            </w:pPr>
            <w:r>
              <w:rPr>
                <w:noProof/>
              </w:rPr>
              <w:t> </w:t>
            </w:r>
          </w:p>
          <w:p w:rsidP="00F8706D">
            <w:pPr>
              <w:rPr>
                <w:noProof/>
              </w:rPr>
            </w:pPr>
            <w:r>
              <w:rPr>
                <w:b/>
                <w:bCs/>
                <w:noProof/>
              </w:rPr>
              <w:t>Assumptions:</w:t>
            </w:r>
          </w:p>
          <w:p w:rsidP="00F8706D">
            <w:pPr>
              <w:numPr>
                <w:ilvl w:val="0"/>
                <w:numId w:val="147"/>
              </w:numPr>
              <w:ind w:left="720" w:hanging="360"/>
              <w:jc w:val="left"/>
              <w:rPr>
                <w:noProof/>
              </w:rPr>
            </w:pPr>
            <w:r>
              <w:rPr>
                <w:noProof/>
              </w:rPr>
              <w:t>Error report creation is functional.</w:t>
            </w:r>
          </w:p>
          <w:p w:rsidP="00F8706D">
            <w:pPr>
              <w:numPr>
                <w:ilvl w:val="0"/>
                <w:numId w:val="147"/>
              </w:numPr>
              <w:ind w:left="720" w:hanging="360"/>
              <w:jc w:val="left"/>
              <w:rPr>
                <w:noProof/>
              </w:rPr>
            </w:pPr>
            <w:r>
              <w:rPr>
                <w:noProof/>
              </w:rPr>
              <w:t>Error reports are being created throughout the day.</w:t>
            </w:r>
          </w:p>
          <w:p w:rsidP="00F8706D">
            <w:pPr>
              <w:numPr>
                <w:ilvl w:val="0"/>
                <w:numId w:val="147"/>
              </w:numPr>
              <w:ind w:left="720" w:hanging="360"/>
              <w:jc w:val="left"/>
              <w:rPr>
                <w:noProof/>
              </w:rPr>
            </w:pPr>
            <w:r>
              <w:rPr>
                <w:noProof/>
              </w:rPr>
              <w:t>Jira Customer Support Landscaping space (CSL) is accessible.</w:t>
            </w:r>
          </w:p>
          <w:p w:rsidP="00F8706D">
            <w:pPr>
              <w:numPr>
                <w:ilvl w:val="0"/>
                <w:numId w:val="147"/>
              </w:numPr>
              <w:ind w:left="720" w:hanging="360"/>
              <w:jc w:val="left"/>
              <w:rPr>
                <w:noProof/>
              </w:rPr>
            </w:pPr>
            <w:r>
              <w:rPr>
                <w:noProof/>
              </w:rPr>
              <w:t>The default time set to automatically send error reports to Jira is set to 1:00pm and 12:00am local time. </w:t>
            </w:r>
          </w:p>
          <w:p w:rsidP="00F8706D">
            <w:pPr>
              <w:rPr>
                <w:noProof/>
              </w:rPr>
            </w:pPr>
            <w:r>
              <w:rPr>
                <w:noProof/>
              </w:rPr>
              <w:t> </w:t>
            </w:r>
          </w:p>
          <w:p w:rsidP="00F8706D">
            <w:pPr>
              <w:rPr>
                <w:noProof/>
              </w:rPr>
            </w:pPr>
            <w:r>
              <w:rPr>
                <w:b/>
                <w:bCs/>
                <w:noProof/>
              </w:rPr>
              <w:t>Additional Information</w:t>
            </w:r>
          </w:p>
          <w:p w:rsidP="00F8706D">
            <w:pPr>
              <w:rPr>
                <w:noProof/>
              </w:rPr>
            </w:pPr>
            <w:r>
              <w:rPr>
                <w:noProof/>
              </w:rPr>
              <w:t>This is the location of the .json file to edit the times error reports are pulled into Jira: </w:t>
            </w:r>
            <w:r>
              <w:rPr>
                <w:noProof/>
                <w:color w:val="000000"/>
              </w:rPr>
              <w:t>C:\ASI\MobiusServer\ticketgenerator.appsettings.json</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Step 1 needs to take place before 1:00pm local time. </w:t>
            </w:r>
          </w:p>
          <w:p w:rsidP="008A1FF6">
            <w:pPr>
              <w:rPr>
                <w:noProof/>
              </w:rPr>
            </w:pPr>
            <w:r>
              <w:rPr>
                <w:noProof/>
              </w:rPr>
              <w:t>With Mobius Server running, and logged in as any user, navigate to the Error Report creation window. Create an error report.</w:t>
            </w:r>
          </w:p>
        </w:tc>
        <w:tc>
          <w:tcPr>
            <w:tcW w:w="3510" w:type="dxa"/>
          </w:tcPr>
          <w:p w:rsidP="008A1FF6" w14:textId="7A400F78">
            <w:pPr>
              <w:rPr>
                <w:noProof/>
              </w:rPr>
            </w:pPr>
            <w:r>
              <w:rPr>
                <w:noProof/>
              </w:rPr>
              <w:t>An error report will be created and saved on the server. </w:t>
            </w:r>
          </w:p>
        </w:tc>
        <w:tc>
          <w:tcPr>
            <w:tcW w:w="3685" w:type="dxa"/>
          </w:tcPr>
          <w:p w:rsidP="008A1FF6" w14:textId="6242AA2C">
            <w:pPr>
              <w:rPr>
                <w:noProof/>
              </w:rPr>
            </w:pPr>
            <w:r>
              <w:rPr>
                <w:noProof/>
              </w:rPr>
              <w:t>Error report creation screen can be found under the username in the top right corner of Mobius. Can be accessed at any point when running Mobius. Error report name does not matter. </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Wait for 1:00pm to pass. After 1:00pm has passed, navigate to the CSL Jira space.</w:t>
            </w:r>
          </w:p>
        </w:tc>
        <w:tc>
          <w:tcPr>
            <w:tcW w:w="3510" w:type="dxa"/>
          </w:tcPr>
          <w:p w:rsidP="008A1FF6" w14:textId="7A400F78">
            <w:pPr>
              <w:rPr>
                <w:noProof/>
              </w:rPr>
            </w:pPr>
            <w:r>
              <w:rPr>
                <w:noProof/>
              </w:rPr>
              <w:t>In the CSL Jira space, the test ticket created on the server will be present. </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While Mobius Server is running, and the error report created before 1:00pm has been automatically sent to Jira, navigate to the Error Report creation window. Create another error report.</w:t>
            </w:r>
          </w:p>
        </w:tc>
        <w:tc>
          <w:tcPr>
            <w:tcW w:w="3510" w:type="dxa"/>
          </w:tcPr>
          <w:p w:rsidP="008A1FF6" w14:textId="7A400F78">
            <w:pPr>
              <w:rPr>
                <w:noProof/>
              </w:rPr>
            </w:pPr>
            <w:r>
              <w:rPr>
                <w:noProof/>
              </w:rPr>
              <w:t>An error report will be created and saved on the server. </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Wait for 12:00am to pass. After 12:00am has passed, navigate to the CSL Jira space.</w:t>
            </w:r>
          </w:p>
        </w:tc>
        <w:tc>
          <w:tcPr>
            <w:tcW w:w="3510" w:type="dxa"/>
          </w:tcPr>
          <w:p w:rsidP="008A1FF6" w14:textId="7A400F78">
            <w:pPr>
              <w:rPr>
                <w:noProof/>
              </w:rPr>
            </w:pPr>
            <w:r>
              <w:rPr>
                <w:noProof/>
              </w:rPr>
              <w:t>In the CSL Jira space, the test ticket created on the server will be present. </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p w:rsidR="008A1FF6" w:rsidRPr="007F2A6C" w:rsidP="00F8706D" w14:textId="77777777">
            <w:pPr>
              <w:rPr>
                <w:rFonts w:ascii="Calibri" w:hAnsi="Calibri" w:cs="Arial"/>
              </w:rPr>
            </w:pPr>
            <w:hyperlink w:anchor="LFWM2-SubSys_Rqmt-158" w:history="1">
              <w:r>
                <w:rPr>
                  <w:rFonts w:ascii="Calibri" w:hAnsi="Calibri" w:cs="Arial"/>
                  <w:noProof/>
                </w:rPr>
                <w:t>LFWM2-SubSys_Rqmt-158</w:t>
              </w:r>
            </w:hyperlink>
            <w:r w:rsidRPr="007F2A6C">
              <w:rPr>
                <w:rFonts w:ascii="Calibri" w:hAnsi="Calibri" w:cs="Arial"/>
              </w:rPr>
              <w:t xml:space="preserve"> </w:t>
            </w:r>
            <w:r>
              <w:rPr>
                <w:rFonts w:ascii="Calibri" w:hAnsi="Calibri" w:cs="Arial"/>
                <w:noProof/>
              </w:rPr>
              <w:t>Error Report Jira Ticket Automation</w:t>
            </w:r>
          </w:p>
        </w:tc>
      </w:tr>
      <w:tr w14:paraId="20D0A18D" w14:textId="77777777" w:rsidTr="008A1FF6">
        <w:tblPrEx>
          <w:tblW w:w="0" w:type="auto"/>
          <w:tblLayout w:type="fixed"/>
          <w:tblCellMar>
            <w:left w:w="115" w:type="dxa"/>
            <w:right w:w="115" w:type="dxa"/>
          </w:tblCellMar>
          <w:tblLook w:val="04A0"/>
        </w:tblPrEx>
        <w:tc>
          <w:tcPr>
            <w:tcW w:w="2155" w:type="dxa"/>
            <w:shd w:val="clear" w:color="auto" w:fill="D9D9D9" w:themeFill="background1" w:themeFillShade="D9"/>
          </w:tcPr>
          <w:p w:rsidR="008A1FF6" w:rsidRPr="008002C4" w:rsidP="00F8706D" w14:textId="77777777">
            <w:pPr>
              <w:rPr>
                <w:rFonts w:ascii="Calibri" w:hAnsi="Calibri" w:cs="Arial"/>
                <w:b/>
                <w:bCs/>
              </w:rPr>
            </w:pPr>
            <w:hyperlink r:id="rId51" w:history="1">
              <w:r>
                <w:rPr>
                  <w:rFonts w:ascii="Calibri" w:hAnsi="Calibri" w:cs="Arial"/>
                  <w:b/>
                  <w:bCs/>
                  <w:noProof/>
                </w:rPr>
                <w:t>LFWM2-VERTC-1217</w:t>
              </w:r>
            </w:hyperlink>
          </w:p>
        </w:tc>
        <w:tc>
          <w:tcPr>
            <w:tcW w:w="7195" w:type="dxa"/>
            <w:gridSpan w:val="2"/>
            <w:shd w:val="clear" w:color="auto" w:fill="D9D9D9" w:themeFill="background1" w:themeFillShade="D9"/>
          </w:tcPr>
          <w:p w:rsidR="008A1FF6" w:rsidRPr="008002C4" w:rsidP="00F8706D" w14:textId="77777777">
            <w:pPr>
              <w:rPr>
                <w:rFonts w:ascii="Calibri" w:hAnsi="Calibri" w:cs="Arial"/>
                <w:b/>
                <w:bCs/>
              </w:rPr>
            </w:pPr>
            <w:r>
              <w:rPr>
                <w:rFonts w:ascii="Calibri" w:hAnsi="Calibri" w:cs="Arial"/>
                <w:b/>
                <w:bCs/>
                <w:noProof/>
              </w:rPr>
              <w:t>Verify mobius shall stop vehicle if off path error maximum is exceeded</w:t>
            </w:r>
          </w:p>
        </w:tc>
      </w:tr>
      <w:tr w14:paraId="67050125" w14:textId="77777777" w:rsidTr="008A1FF6">
        <w:tblPrEx>
          <w:tblW w:w="0" w:type="auto"/>
          <w:tblLayout w:type="fixed"/>
          <w:tblCellMar>
            <w:left w:w="115" w:type="dxa"/>
            <w:right w:w="115" w:type="dxa"/>
          </w:tblCellMar>
          <w:tblLook w:val="04A0"/>
        </w:tblPrEx>
        <w:tc>
          <w:tcPr>
            <w:tcW w:w="9350" w:type="dxa"/>
            <w:gridSpan w:val="3"/>
          </w:tcPr>
          <w:p w:rsidP="00F8706D" w14:textId="77777777">
            <w:pPr>
              <w:rPr>
                <w:noProof/>
              </w:rPr>
            </w:pPr>
            <w:r>
              <w:rPr>
                <w:b/>
                <w:bCs/>
                <w:i w:val="0"/>
                <w:iCs w:val="0"/>
                <w:noProof/>
              </w:rPr>
              <w:t>Objective:</w:t>
            </w:r>
          </w:p>
          <w:p w:rsidP="00F8706D">
            <w:pPr>
              <w:numPr>
                <w:ilvl w:val="0"/>
                <w:numId w:val="148"/>
              </w:numPr>
              <w:ind w:left="720" w:hanging="360"/>
              <w:jc w:val="left"/>
              <w:rPr>
                <w:noProof/>
              </w:rPr>
            </w:pPr>
            <w:r>
              <w:rPr>
                <w:noProof/>
              </w:rPr>
              <w:t>Verify that if the vehicle exceeds the defined off path error mobius shall stop the vehicle. </w:t>
            </w:r>
          </w:p>
          <w:p w:rsidP="00F8706D">
            <w:pPr>
              <w:rPr>
                <w:noProof/>
              </w:rPr>
            </w:pPr>
            <w:r>
              <w:rPr>
                <w:noProof/>
              </w:rPr>
              <w:t> </w:t>
            </w:r>
          </w:p>
          <w:p w:rsidP="00F8706D">
            <w:pPr>
              <w:rPr>
                <w:noProof/>
              </w:rPr>
            </w:pPr>
            <w:r>
              <w:rPr>
                <w:b/>
                <w:bCs/>
                <w:noProof/>
              </w:rPr>
              <w:t>Scope:</w:t>
            </w:r>
          </w:p>
          <w:p w:rsidP="00F8706D">
            <w:pPr>
              <w:numPr>
                <w:ilvl w:val="0"/>
                <w:numId w:val="149"/>
              </w:numPr>
              <w:ind w:left="720" w:hanging="360"/>
              <w:jc w:val="left"/>
              <w:rPr>
                <w:noProof/>
              </w:rPr>
            </w:pPr>
            <w:r>
              <w:rPr>
                <w:noProof/>
              </w:rPr>
              <w:t>Mobius Client and Server</w:t>
            </w:r>
          </w:p>
          <w:p w:rsidP="00F8706D">
            <w:pPr>
              <w:numPr>
                <w:ilvl w:val="0"/>
                <w:numId w:val="149"/>
              </w:numPr>
              <w:ind w:left="720" w:hanging="360"/>
              <w:jc w:val="left"/>
              <w:rPr>
                <w:noProof/>
              </w:rPr>
            </w:pPr>
            <w:r>
              <w:rPr>
                <w:noProof/>
              </w:rPr>
              <w:t>VCU</w:t>
            </w:r>
          </w:p>
          <w:p w:rsidP="00F8706D">
            <w:pPr>
              <w:rPr>
                <w:noProof/>
              </w:rPr>
            </w:pPr>
            <w:r>
              <w:rPr>
                <w:noProof/>
              </w:rPr>
              <w:t> </w:t>
            </w:r>
          </w:p>
          <w:p w:rsidP="00F8706D">
            <w:pPr>
              <w:rPr>
                <w:noProof/>
              </w:rPr>
            </w:pPr>
            <w:r>
              <w:rPr>
                <w:b/>
                <w:bCs/>
                <w:noProof/>
              </w:rPr>
              <w:t>Assumptions:</w:t>
            </w:r>
          </w:p>
          <w:p w:rsidP="00F8706D">
            <w:pPr>
              <w:numPr>
                <w:ilvl w:val="0"/>
                <w:numId w:val="150"/>
              </w:numPr>
              <w:ind w:left="720" w:hanging="360"/>
              <w:jc w:val="left"/>
              <w:rPr>
                <w:noProof/>
              </w:rPr>
            </w:pPr>
            <w:r>
              <w:rPr>
                <w:noProof/>
              </w:rPr>
              <w:t>&lt;</w:t>
            </w:r>
            <w:r>
              <w:rPr>
                <w:noProof/>
                <w:color w:val="3498DB"/>
              </w:rPr>
              <w:t>Note any assumptions made prior to testing.</w:t>
            </w:r>
            <w:r>
              <w:rPr>
                <w:noProof/>
              </w:rPr>
              <w:t>&gt;</w:t>
            </w:r>
          </w:p>
          <w:p w:rsidP="00F8706D">
            <w:pPr>
              <w:rPr>
                <w:noProof/>
              </w:rPr>
            </w:pPr>
            <w:r>
              <w:rPr>
                <w:noProof/>
              </w:rPr>
              <w:t> </w:t>
            </w:r>
          </w:p>
        </w:tc>
      </w:tr>
      <w:tr w14:paraId="4741E646" w14:textId="77777777" w:rsidTr="008A1FF6">
        <w:tblPrEx>
          <w:tblW w:w="0" w:type="auto"/>
          <w:tblLayout w:type="fixed"/>
          <w:tblCellMar>
            <w:left w:w="115" w:type="dxa"/>
            <w:right w:w="115" w:type="dxa"/>
          </w:tblCellMar>
          <w:tblLook w:val="04A0"/>
        </w:tblPrEx>
        <w:tc>
          <w:tcPr>
            <w:tcW w:w="2155" w:type="dxa"/>
          </w:tcPr>
          <w:p w:rsidR="008A1FF6" w:rsidRPr="008002C4" w:rsidP="00F8706D" w14:textId="77777777">
            <w:pPr>
              <w:rPr>
                <w:rFonts w:ascii="Calibri" w:hAnsi="Calibri" w:cs="Arial"/>
                <w:b/>
                <w:bCs/>
              </w:rPr>
            </w:pPr>
            <w:r>
              <w:rPr>
                <w:rFonts w:ascii="Calibri" w:hAnsi="Calibri" w:cs="Arial"/>
                <w:b/>
                <w:bCs/>
              </w:rPr>
              <w:t>Verification Method</w:t>
            </w:r>
          </w:p>
        </w:tc>
        <w:tc>
          <w:tcPr>
            <w:tcW w:w="7195" w:type="dxa"/>
            <w:gridSpan w:val="2"/>
          </w:tcPr>
          <w:p/>
        </w:tc>
      </w:tr>
      <w:tr w14:paraId="33BB8BF8" w14:textId="77777777" w:rsidTr="008A1FF6">
        <w:tblPrEx>
          <w:tblW w:w="0" w:type="auto"/>
          <w:tblLayout w:type="fixed"/>
          <w:tblCellMar>
            <w:left w:w="115" w:type="dxa"/>
            <w:right w:w="115" w:type="dxa"/>
          </w:tblCellMar>
          <w:tblLook w:val="04A0"/>
        </w:tblPrEx>
        <w:tc>
          <w:tcPr>
            <w:tcW w:w="9350" w:type="dxa"/>
            <w:gridSpan w:val="3"/>
          </w:tcPr>
          <w:p w:rsidR="008A1FF6" w:rsidP="00F8706D" w14:textId="5FB1D1E1">
            <w:pPr>
              <w:rPr>
                <w:rFonts w:ascii="Calibri" w:hAnsi="Calibri" w:cs="Arial"/>
                <w:b/>
              </w:rPr>
            </w:pPr>
            <w:r>
              <w:rPr>
                <w:rFonts w:ascii="Calibri" w:hAnsi="Calibri" w:cs="Arial"/>
                <w:b/>
              </w:rPr>
              <w:t>Steps</w:t>
            </w:r>
          </w:p>
        </w:tc>
      </w:tr>
      <w:tr w14:paraId="6AD25A16" w14:textId="77777777" w:rsidTr="008A1FF6">
        <w:tblPrEx>
          <w:tblW w:w="0" w:type="auto"/>
          <w:tblLayout w:type="fixed"/>
          <w:tblCellMar>
            <w:left w:w="115" w:type="dxa"/>
            <w:right w:w="115" w:type="dxa"/>
          </w:tblCellMar>
          <w:tblLook w:val="04A0"/>
        </w:tblPrEx>
        <w:tc>
          <w:tcPr>
            <w:tcW w:w="2155" w:type="dxa"/>
          </w:tcPr>
          <w:p w:rsidR="008A1FF6" w:rsidP="00F8706D" w14:textId="4114EBA1">
            <w:pPr>
              <w:rPr>
                <w:rFonts w:ascii="Calibri" w:hAnsi="Calibri" w:cs="Arial"/>
                <w:b/>
              </w:rPr>
            </w:pPr>
            <w:r>
              <w:rPr>
                <w:rFonts w:ascii="Calibri" w:hAnsi="Calibri" w:cs="Arial"/>
                <w:b/>
              </w:rPr>
              <w:t>Action</w:t>
            </w:r>
          </w:p>
        </w:tc>
        <w:tc>
          <w:tcPr>
            <w:tcW w:w="3510" w:type="dxa"/>
          </w:tcPr>
          <w:p w:rsidR="008A1FF6" w:rsidP="00F8706D" w14:textId="307E6DD5">
            <w:pPr>
              <w:rPr>
                <w:rFonts w:ascii="Calibri" w:hAnsi="Calibri" w:cs="Arial"/>
                <w:b/>
              </w:rPr>
            </w:pPr>
            <w:r>
              <w:rPr>
                <w:rFonts w:ascii="Calibri" w:hAnsi="Calibri" w:cs="Arial"/>
                <w:b/>
              </w:rPr>
              <w:t>Expected Results</w:t>
            </w:r>
          </w:p>
        </w:tc>
        <w:tc>
          <w:tcPr>
            <w:tcW w:w="3685" w:type="dxa"/>
          </w:tcPr>
          <w:p w:rsidR="008A1FF6" w:rsidP="00F8706D" w14:textId="52CEF33A">
            <w:pPr>
              <w:rPr>
                <w:rFonts w:ascii="Calibri" w:hAnsi="Calibri" w:cs="Arial"/>
                <w:b/>
              </w:rPr>
            </w:pPr>
            <w:r>
              <w:rPr>
                <w:rFonts w:ascii="Calibri" w:hAnsi="Calibri" w:cs="Arial"/>
                <w:b/>
              </w:rPr>
              <w:t>Notes</w:t>
            </w: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Navigate to Settings &gt; Vehicles (User assigned vehicle) &gt; VCU configuration &gt; Maximum Allowed Off Path Error</w:t>
            </w:r>
          </w:p>
        </w:tc>
        <w:tc>
          <w:tcPr>
            <w:tcW w:w="3510" w:type="dxa"/>
          </w:tcPr>
          <w:p w:rsidP="008A1FF6" w14:textId="7A400F78">
            <w:pPr>
              <w:rPr>
                <w:noProof/>
              </w:rPr>
            </w:pPr>
            <w:r>
              <w:rPr>
                <w:noProof/>
              </w:rPr>
              <w:t>Maximum Allowed Off Path Error configuration is shown</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Set Maximum Allowed Off Path Error to 0.1</w:t>
            </w:r>
          </w:p>
        </w:tc>
        <w:tc>
          <w:tcPr>
            <w:tcW w:w="3510" w:type="dxa"/>
          </w:tcPr>
          <w:p w:rsidP="008A1FF6" w14:textId="7A400F78">
            <w:pPr>
              <w:rPr>
                <w:noProof/>
              </w:rPr>
            </w:pPr>
            <w:r>
              <w:rPr>
                <w:noProof/>
              </w:rPr>
              <w:t>Maximum Allowed Off Path Error adjusted to 0.1</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In command mode, generate a waypoint and start vehicle on path with a sharp turn</w:t>
            </w:r>
          </w:p>
        </w:tc>
        <w:tc>
          <w:tcPr>
            <w:tcW w:w="3510" w:type="dxa"/>
          </w:tcPr>
          <w:p w:rsidP="008A1FF6" w14:textId="7A400F78">
            <w:pPr>
              <w:rPr>
                <w:noProof/>
              </w:rPr>
            </w:pPr>
            <w:r>
              <w:rPr>
                <w:noProof/>
              </w:rPr>
              <w:t>Vehicle will stop when Maximum Allowed Off Path Error is exceeded</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Revert Maximum Allowed Off Path Error to original value</w:t>
            </w:r>
          </w:p>
        </w:tc>
        <w:tc>
          <w:tcPr>
            <w:tcW w:w="3510" w:type="dxa"/>
          </w:tcPr>
          <w:p w:rsidP="008A1FF6" w14:textId="7A400F78">
            <w:pPr>
              <w:rPr>
                <w:noProof/>
              </w:rPr>
            </w:pPr>
            <w:r>
              <w:rPr>
                <w:noProof/>
              </w:rPr>
              <w:t>Maximum Allowed Off Path Error adjusted to original value</w:t>
            </w:r>
          </w:p>
        </w:tc>
        <w:tc>
          <w:tcPr>
            <w:tcW w:w="3685" w:type="dxa"/>
          </w:tcPr>
          <w:p/>
        </w:tc>
      </w:tr>
      <w:tr w14:paraId="4C036335" w14:textId="77777777" w:rsidTr="008A1FF6">
        <w:tblPrEx>
          <w:tblW w:w="0" w:type="auto"/>
          <w:tblLayout w:type="fixed"/>
          <w:tblCellMar>
            <w:left w:w="115" w:type="dxa"/>
            <w:right w:w="115" w:type="dxa"/>
          </w:tblCellMar>
          <w:tblLook w:val="04A0"/>
        </w:tblPrEx>
        <w:tc>
          <w:tcPr>
            <w:tcW w:w="2155" w:type="dxa"/>
          </w:tcPr>
          <w:p w:rsidP="008A1FF6" w14:textId="1C392500">
            <w:pPr>
              <w:rPr>
                <w:noProof/>
              </w:rPr>
            </w:pPr>
            <w:r>
              <w:rPr>
                <w:noProof/>
              </w:rPr>
              <w:t>Start vehicle along path again</w:t>
            </w:r>
          </w:p>
        </w:tc>
        <w:tc>
          <w:tcPr>
            <w:tcW w:w="3510" w:type="dxa"/>
          </w:tcPr>
          <w:p w:rsidP="008A1FF6" w14:textId="7A400F78">
            <w:pPr>
              <w:rPr>
                <w:noProof/>
              </w:rPr>
            </w:pPr>
            <w:r>
              <w:rPr>
                <w:noProof/>
              </w:rPr>
              <w:t>Vehicle should complete path unless Maximum Allowed Off Path Error is exceeded again</w:t>
            </w:r>
          </w:p>
        </w:tc>
        <w:tc>
          <w:tcPr>
            <w:tcW w:w="3685" w:type="dxa"/>
          </w:tcPr>
          <w:p/>
        </w:tc>
      </w:tr>
      <w:tr w14:paraId="77871BCF" w14:textId="77777777" w:rsidTr="00F8706D">
        <w:tblPrEx>
          <w:tblW w:w="0" w:type="auto"/>
          <w:tblLayout w:type="fixed"/>
          <w:tblCellMar>
            <w:left w:w="115" w:type="dxa"/>
            <w:right w:w="115" w:type="dxa"/>
          </w:tblCellMar>
          <w:tblLook w:val="04A0"/>
        </w:tblPrEx>
        <w:tc>
          <w:tcPr>
            <w:tcW w:w="9350" w:type="dxa"/>
            <w:gridSpan w:val="3"/>
          </w:tcPr>
          <w:p w:rsidR="008A1FF6" w:rsidRPr="007F2A6C" w:rsidP="00F8706D" w14:textId="77777777">
            <w:pPr>
              <w:rPr>
                <w:rFonts w:ascii="Calibri" w:hAnsi="Calibri" w:cs="Arial"/>
                <w:b/>
              </w:rPr>
            </w:pPr>
            <w:r w:rsidRPr="007F2A6C">
              <w:rPr>
                <w:rFonts w:ascii="Calibri" w:hAnsi="Calibri" w:cs="Arial"/>
                <w:b/>
              </w:rPr>
              <w:t xml:space="preserve">Upstream Relationships: </w:t>
            </w:r>
          </w:p>
        </w:tc>
      </w:tr>
    </w:tbl>
    <w:p/>
    <w:sectPr w:rsidSect="00E61745">
      <w:headerReference w:type="default" r:id="rId52"/>
      <w:footerReference w:type="even" r:id="rId53"/>
      <w:footerReference w:type="default" r:id="rId54"/>
      <w:footerReference w:type="first" r:id="rId55"/>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A41B4DB-532F-4434-BE2A-71EB2E668C46}"/>
    <w:embedBold r:id="rId2" w:fontKey="{919E214E-6DB3-4BD6-BD3E-76B4BEC1E5A2}"/>
    <w:embedItalic r:id="rId3" w:fontKey="{453E60C2-5A24-4551-9332-B077A897A2DE}"/>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FB784338-294C-482B-8BEF-642D4217A7E2}"/>
  </w:font>
  <w:font w:name="Calibri Light">
    <w:panose1 w:val="020F0302020204030204"/>
    <w:charset w:val="00"/>
    <w:family w:val="swiss"/>
    <w:pitch w:val="variable"/>
    <w:sig w:usb0="E4002EFF" w:usb1="C200247B" w:usb2="00000009" w:usb3="00000000" w:csb0="000001FF" w:csb1="00000000"/>
    <w:embedRegular r:id="rId5" w:fontKey="{595AB4DD-F39C-4CC6-BE88-ABB976FB48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A527D" w:rsidP="005C50BF" w14:paraId="042E81E3" w14:textId="7777777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A527D" w:rsidP="00516832" w14:paraId="3B962DA4" w14:textId="768D0B27">
    <w:pPr>
      <w:pStyle w:val="Footer"/>
      <w:tabs>
        <w:tab w:val="right" w:pos="9360"/>
      </w:tabs>
      <w:rPr>
        <w:rFonts w:ascii="Calibri" w:hAnsi="Calibri" w:cs="Calibri"/>
        <w:color w:val="808080"/>
        <w:szCs w:val="20"/>
      </w:rPr>
    </w:pPr>
    <w:bookmarkStart w:id="0" w:name="OLE_LINK1"/>
    <w:bookmarkStart w:id="1" w:name="OLE_LINK2"/>
    <w:r>
      <w:rPr>
        <w:noProof/>
      </w:rPr>
      <w:drawing>
        <wp:anchor distT="0" distB="0" distL="114300" distR="114300" simplePos="0" relativeHeight="251659264" behindDoc="0" locked="0" layoutInCell="1" allowOverlap="1">
          <wp:simplePos x="0" y="0"/>
          <wp:positionH relativeFrom="column">
            <wp:posOffset>6047740</wp:posOffset>
          </wp:positionH>
          <wp:positionV relativeFrom="paragraph">
            <wp:posOffset>-99695</wp:posOffset>
          </wp:positionV>
          <wp:extent cx="655320" cy="571500"/>
          <wp:effectExtent l="0" t="0" r="0" b="0"/>
          <wp:wrapThrough wrapText="bothSides">
            <wp:wrapPolygon>
              <wp:start x="0" y="0"/>
              <wp:lineTo x="0" y="20880"/>
              <wp:lineTo x="20721" y="20880"/>
              <wp:lineTo x="20721" y="0"/>
              <wp:lineTo x="0" y="0"/>
            </wp:wrapPolygon>
          </wp:wrapThrough>
          <wp:docPr id="1061537128" name="Picture 1" descr="A logo with a clock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37128" name="Picture 1" descr="A logo with a clock and numbers&#10;&#10;AI-generated content may be incorrect."/>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55320" cy="571500"/>
                  </a:xfrm>
                  <a:prstGeom prst="rect">
                    <a:avLst/>
                  </a:prstGeom>
                </pic:spPr>
              </pic:pic>
            </a:graphicData>
          </a:graphic>
          <wp14:sizeRelH relativeFrom="margin">
            <wp14:pctWidth>0</wp14:pctWidth>
          </wp14:sizeRelH>
          <wp14:sizeRelV relativeFrom="margin">
            <wp14:pctHeight>0</wp14:pctHeight>
          </wp14:sizeRelV>
        </wp:anchor>
      </w:drawing>
    </w:r>
    <w:r w:rsidR="00592398">
      <w:rPr>
        <w:rFonts w:ascii="Calibri" w:hAnsi="Calibri"/>
        <w:noProof/>
      </w:rPr>
      <w:drawing>
        <wp:anchor distT="0" distB="0" distL="114300" distR="114300" simplePos="0" relativeHeight="251658240" behindDoc="0" locked="0" layoutInCell="1" allowOverlap="1">
          <wp:simplePos x="0" y="0"/>
          <wp:positionH relativeFrom="column">
            <wp:posOffset>-829310</wp:posOffset>
          </wp:positionH>
          <wp:positionV relativeFrom="paragraph">
            <wp:posOffset>-33655</wp:posOffset>
          </wp:positionV>
          <wp:extent cx="1096645" cy="504825"/>
          <wp:effectExtent l="0" t="0" r="8255" b="9525"/>
          <wp:wrapThrough wrapText="bothSides">
            <wp:wrapPolygon>
              <wp:start x="0" y="0"/>
              <wp:lineTo x="0" y="21192"/>
              <wp:lineTo x="21387" y="21192"/>
              <wp:lineTo x="21387" y="0"/>
              <wp:lineTo x="0" y="0"/>
            </wp:wrapPolygon>
          </wp:wrapThrough>
          <wp:docPr id="31793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38249" name="Picture 1"/>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1096645" cy="504825"/>
                  </a:xfrm>
                  <a:prstGeom prst="rect">
                    <a:avLst/>
                  </a:prstGeom>
                  <a:noFill/>
                </pic:spPr>
              </pic:pic>
            </a:graphicData>
          </a:graphic>
          <wp14:sizeRelH relativeFrom="page">
            <wp14:pctWidth>0</wp14:pctWidth>
          </wp14:sizeRelH>
          <wp14:sizeRelV relativeFrom="page">
            <wp14:pctHeight>0</wp14:pctHeight>
          </wp14:sizeRelV>
        </wp:anchor>
      </w:drawing>
    </w:r>
    <w:r w:rsidRPr="00F6112B">
      <w:rPr>
        <w:rFonts w:ascii="Calibri" w:hAnsi="Calibri"/>
        <w:noProof/>
      </w:rPr>
      <w:t>Verification Test</w:t>
    </w:r>
    <w:r w:rsidRPr="00F6112B">
      <w:rPr>
        <w:rFonts w:ascii="Calibri" w:hAnsi="Calibri"/>
        <w:noProof/>
      </w:rPr>
      <w:t xml:space="preserve"> Cases</w:t>
    </w:r>
    <w:bookmarkEnd w:id="0"/>
    <w:bookmarkEnd w:id="1"/>
    <w:r>
      <w:rPr>
        <w:rFonts w:ascii="Calibri" w:hAnsi="Calibri"/>
      </w:rPr>
      <w:tab/>
    </w:r>
    <w:r w:rsidRPr="00D8486C" w:rsidR="008721B2">
      <w:rPr>
        <w:rFonts w:ascii="Calibri" w:hAnsi="Calibri" w:cs="Calibri"/>
        <w:color w:val="808080" w:themeColor="background1" w:themeShade="80"/>
        <w:szCs w:val="20"/>
      </w:rPr>
      <w:t xml:space="preserve">Printed: </w:t>
    </w:r>
    <w:r w:rsidRPr="00D8486C" w:rsidR="008721B2">
      <w:rPr>
        <w:rFonts w:ascii="Calibri" w:hAnsi="Calibri" w:cs="Calibri"/>
        <w:noProof/>
        <w:color w:val="808080" w:themeColor="background1" w:themeShade="80"/>
        <w:szCs w:val="20"/>
      </w:rPr>
      <w:t>03/12/2026 08:45:07 PM UTC</w:t>
    </w:r>
    <w:r w:rsidR="008721B2">
      <w:rPr>
        <w:rFonts w:ascii="Calibri" w:hAnsi="Calibri" w:cs="Calibri"/>
        <w:color w:val="808080" w:themeColor="background1" w:themeShade="80"/>
        <w:szCs w:val="20"/>
      </w:rPr>
      <w:t xml:space="preserve">    </w:t>
    </w:r>
    <w:r w:rsidRPr="00F6112B">
      <w:rPr>
        <w:rFonts w:ascii="Calibri" w:hAnsi="Calibri"/>
      </w:rPr>
      <w:t xml:space="preserve">Page </w:t>
    </w:r>
    <w:r w:rsidRPr="00F6112B">
      <w:rPr>
        <w:rFonts w:ascii="Calibri" w:hAnsi="Calibri"/>
      </w:rPr>
      <w:fldChar w:fldCharType="begin"/>
    </w:r>
    <w:r w:rsidRPr="00F6112B">
      <w:rPr>
        <w:rFonts w:ascii="Calibri" w:hAnsi="Calibri"/>
      </w:rPr>
      <w:instrText xml:space="preserve"> PAGE </w:instrText>
    </w:r>
    <w:r w:rsidRPr="00F6112B">
      <w:rPr>
        <w:rFonts w:ascii="Calibri" w:hAnsi="Calibri"/>
      </w:rPr>
      <w:fldChar w:fldCharType="separate"/>
    </w:r>
    <w:r w:rsidRPr="00F6112B">
      <w:rPr>
        <w:rFonts w:ascii="Calibri" w:hAnsi="Calibri"/>
      </w:rPr>
      <w:t>37</w:t>
    </w:r>
    <w:r w:rsidRPr="00F6112B">
      <w:rPr>
        <w:rFonts w:ascii="Calibri" w:hAnsi="Calibri"/>
        <w:noProof/>
      </w:rPr>
      <w:fldChar w:fldCharType="end"/>
    </w:r>
    <w:r w:rsidRPr="00F6112B">
      <w:rPr>
        <w:rFonts w:ascii="Calibri" w:hAnsi="Calibri"/>
      </w:rPr>
      <w:t xml:space="preserve"> of </w:t>
    </w:r>
    <w:r w:rsidRPr="00F6112B">
      <w:rPr>
        <w:rFonts w:ascii="Calibri" w:hAnsi="Calibri"/>
      </w:rPr>
      <w:fldChar w:fldCharType="begin"/>
    </w:r>
    <w:r w:rsidRPr="00F6112B">
      <w:rPr>
        <w:rFonts w:ascii="Calibri" w:hAnsi="Calibri"/>
      </w:rPr>
      <w:instrText xml:space="preserve"> NUMPAGES  </w:instrText>
    </w:r>
    <w:r w:rsidRPr="00F6112B">
      <w:rPr>
        <w:rFonts w:ascii="Calibri" w:hAnsi="Calibri"/>
      </w:rPr>
      <w:fldChar w:fldCharType="separate"/>
    </w:r>
    <w:r w:rsidRPr="00F6112B">
      <w:rPr>
        <w:rFonts w:ascii="Calibri" w:hAnsi="Calibri"/>
      </w:rPr>
      <w:t>37</w:t>
    </w:r>
    <w:r w:rsidRPr="00F6112B">
      <w:rPr>
        <w:rFonts w:ascii="Calibri" w:hAnsi="Calibri"/>
        <w:noProof/>
      </w:rPr>
      <w:fldChar w:fldCharType="end"/>
    </w:r>
  </w:p>
  <w:p w:rsidR="00516832" w:rsidRPr="00516832" w:rsidP="00516832" w14:paraId="490F59A9" w14:textId="2206B651">
    <w:pPr>
      <w:pStyle w:val="Footer"/>
      <w:jc w:val="center"/>
      <w:rPr>
        <w:rFonts w:ascii="Calibri" w:hAnsi="Calibri" w:cs="Calibri"/>
        <w:color w:val="808080"/>
        <w:szCs w:val="20"/>
      </w:rPr>
    </w:pPr>
    <w:r w:rsidRPr="00F10E52">
      <w:rPr>
        <w:rFonts w:ascii="Calibri" w:hAnsi="Calibri" w:cs="Calibri"/>
        <w:color w:val="808080"/>
        <w:szCs w:val="20"/>
      </w:rPr>
      <w:t xml:space="preserve">Proprietary &amp; Confidential. Printed and offline docs are not the latest. </w:t>
    </w:r>
    <w:r w:rsidR="008721B2">
      <w:rPr>
        <w:rFonts w:ascii="Calibri" w:hAnsi="Calibri" w:cs="Calibri"/>
        <w:color w:val="808080"/>
        <w:szCs w:val="20"/>
      </w:rPr>
      <w:t xml:space="preserve">  </w:t>
    </w:r>
    <w:r w:rsidRPr="00516832" w:rsidR="00DA527D">
      <w:rPr>
        <w:rFonts w:ascii="Calibri" w:hAnsi="Calibri" w:cs="Calibri"/>
        <w:color w:val="808080"/>
        <w:szCs w:val="20"/>
      </w:rPr>
      <w:t xml:space="preserve"> </w:t>
    </w:r>
    <w:r w:rsidRPr="00516832" w:rsidR="00DA527D">
      <w:rPr>
        <w:rFonts w:ascii="Calibri" w:hAnsi="Calibri" w:cs="Calibri"/>
        <w:noProof/>
        <w:color w:val="808080"/>
        <w:szCs w:val="20"/>
      </w:rPr>
      <w:t>AUTONOMOUS SOLUTIONS</w:t>
    </w:r>
    <w:r w:rsidRPr="00516832" w:rsidR="00DA527D">
      <w:rPr>
        <w:rFonts w:ascii="Calibri" w:hAnsi="Calibri" w:cs="Calibri"/>
        <w:noProof/>
        <w:color w:val="808080"/>
        <w:szCs w:val="20"/>
      </w:rPr>
      <w:t>, INC.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A527D" w:rsidRPr="00C03809" w:rsidP="00C03809" w14:paraId="1919AB80" w14:textId="3DB115FE">
    <w:pPr>
      <w:pStyle w:val="Footer"/>
      <w:jc w:val="center"/>
      <w:rPr>
        <w:rFonts w:ascii="Times New Roman" w:hAnsi="Times New Roman"/>
        <w:szCs w:val="20"/>
      </w:rPr>
    </w:pPr>
    <w:r w:rsidRPr="0045199E">
      <w:rPr>
        <w:szCs w:val="20"/>
        <w:shd w:val="clear" w:color="auto" w:fill="FFFFFF"/>
      </w:rPr>
      <w:t>©</w:t>
    </w:r>
    <w:r>
      <w:rPr>
        <w:szCs w:val="20"/>
        <w:shd w:val="clear" w:color="auto" w:fill="FFFFFF"/>
      </w:rPr>
      <w:t xml:space="preserve"> </w:t>
    </w:r>
    <w:r>
      <w:rPr>
        <w:noProof/>
        <w:szCs w:val="20"/>
        <w:shd w:val="clear" w:color="auto" w:fill="FFFFFF"/>
      </w:rPr>
      <w:t>AUTONOMOUS SOLUTIONS</w:t>
    </w:r>
    <w:r w:rsidRPr="00F33D08">
      <w:rPr>
        <w:noProof/>
        <w:szCs w:val="20"/>
        <w:shd w:val="clear" w:color="auto" w:fill="FFFFFF"/>
      </w:rPr>
      <w:t>, INC.</w:t>
    </w:r>
    <w:r>
      <w:rPr>
        <w:szCs w:val="20"/>
        <w:shd w:val="clear" w:color="auto" w:fill="FFFFFF"/>
      </w:rPr>
      <w:t xml:space="preserve">, </w:t>
    </w:r>
    <w:r w:rsidRPr="0045199E">
      <w:rPr>
        <w:szCs w:val="20"/>
        <w:shd w:val="clear" w:color="auto" w:fill="FFFFFF"/>
      </w:rPr>
      <w:t>All Right Reserved. This document may not in any form be reproduced, distributed or utilized, in whole or in part without prior, express written consent</w:t>
    </w:r>
    <w:r>
      <w:rPr>
        <w:szCs w:val="20"/>
        <w:shd w:val="clear" w:color="auto" w:fill="FFFFFF"/>
      </w:rPr>
      <w:t>.</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A527D" w:rsidRPr="00665B4C" w:rsidP="00665B4C" w14:paraId="16CF2B38" w14:textId="1DDD2F12">
    <w:pPr>
      <w:tabs>
        <w:tab w:val="right" w:pos="9360"/>
      </w:tabs>
      <w:rPr>
        <w:rFonts w:ascii="Calibri" w:hAnsi="Calibri"/>
        <w:sz w:val="20"/>
        <w:szCs w:val="20"/>
      </w:rPr>
    </w:pPr>
    <w:sdt>
      <w:sdtPr>
        <w:rPr>
          <w:rFonts w:ascii="Calibri" w:hAnsi="Calibri" w:cs="Calibri"/>
          <w:sz w:val="20"/>
          <w:szCs w:val="20"/>
        </w:rPr>
        <w:id w:val="1659795563"/>
        <w:docPartObj>
          <w:docPartGallery w:val="Watermarks"/>
          <w:docPartUnique/>
        </w:docPartObj>
      </w:sdtPr>
      <w:sdtContent>
        <w:r>
          <w:rPr>
            <w:rFonts w:ascii="Calibri" w:hAnsi="Calibri" w:cs="Calibri"/>
            <w:noProof/>
            <w:sz w:val="20"/>
            <w:szCs w:val="2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width:527.85pt;height:131.95pt;margin-top:0;margin-left:0;mso-position-horizontal:center;mso-position-horizontal-relative:margin;mso-position-vertical:center;mso-position-vertical-relative:margin;position:absolute;rotation:315;z-index:-251658240" o:allowincell="f" fillcolor="silver" stroked="f">
              <v:fill opacity="0.5"/>
              <v:textpath style="font-family:Calibri;font-size:1pt" string="CONFIDENTIAL"/>
              <w10:wrap anchorx="margin" anchory="margin"/>
            </v:shape>
          </w:pict>
        </w:r>
      </w:sdtContent>
    </w:sdt>
    <w:r w:rsidRPr="00665B4C">
      <w:rPr>
        <w:rFonts w:ascii="Calibri" w:hAnsi="Calibri" w:cs="Calibri"/>
        <w:noProof/>
        <w:sz w:val="20"/>
        <w:szCs w:val="20"/>
      </w:rPr>
      <w:t>Landscaping - Fairway Mowing 2.0</w:t>
    </w:r>
    <w:r w:rsidRPr="00665B4C">
      <w:rPr>
        <w:rFonts w:ascii="Calibri" w:hAnsi="Calibri" w:cs="Calibri"/>
        <w:sz w:val="20"/>
        <w:szCs w:val="20"/>
      </w:rPr>
      <w:tab/>
    </w:r>
    <w:r w:rsidRPr="00665B4C">
      <w:rPr>
        <w:rFonts w:ascii="Calibri" w:hAnsi="Calibri"/>
        <w:noProof/>
        <w:sz w:val="20"/>
        <w:szCs w:val="20"/>
      </w:rPr>
      <w:t>Verification Test Cases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FFFFFF1D"/>
    <w:multiLevelType w:val="multilevel"/>
    <w:tmpl w:val="B7E8AFD4"/>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1">
    <w:nsid w:val="FFFFFF7C"/>
    <w:multiLevelType w:val="singleLevel"/>
    <w:tmpl w:val="C3DA0A58"/>
    <w:lvl w:ilvl="0">
      <w:start w:val="1"/>
      <w:numFmt w:val="decimal"/>
      <w:lvlText w:val="%1."/>
      <w:lvlJc w:val="left"/>
      <w:pPr>
        <w:tabs>
          <w:tab w:val="num" w:pos="1800"/>
        </w:tabs>
        <w:ind w:left="1800" w:hanging="360"/>
      </w:pPr>
    </w:lvl>
  </w:abstractNum>
  <w:abstractNum w:abstractNumId="2" w15:restartNumberingAfterBreak="1">
    <w:nsid w:val="FFFFFF7D"/>
    <w:multiLevelType w:val="singleLevel"/>
    <w:tmpl w:val="4BE85116"/>
    <w:lvl w:ilvl="0">
      <w:start w:val="1"/>
      <w:numFmt w:val="decimal"/>
      <w:lvlText w:val="%1."/>
      <w:lvlJc w:val="left"/>
      <w:pPr>
        <w:tabs>
          <w:tab w:val="num" w:pos="1440"/>
        </w:tabs>
        <w:ind w:left="1440" w:hanging="360"/>
      </w:pPr>
    </w:lvl>
  </w:abstractNum>
  <w:abstractNum w:abstractNumId="3" w15:restartNumberingAfterBreak="1">
    <w:nsid w:val="FFFFFF7E"/>
    <w:multiLevelType w:val="singleLevel"/>
    <w:tmpl w:val="3CC0F3A8"/>
    <w:lvl w:ilvl="0">
      <w:start w:val="1"/>
      <w:numFmt w:val="decimal"/>
      <w:lvlText w:val="%1."/>
      <w:lvlJc w:val="left"/>
      <w:pPr>
        <w:tabs>
          <w:tab w:val="num" w:pos="1080"/>
        </w:tabs>
        <w:ind w:left="1080" w:hanging="360"/>
      </w:pPr>
    </w:lvl>
  </w:abstractNum>
  <w:abstractNum w:abstractNumId="4" w15:restartNumberingAfterBreak="1">
    <w:nsid w:val="FFFFFF7F"/>
    <w:multiLevelType w:val="singleLevel"/>
    <w:tmpl w:val="2F264E82"/>
    <w:lvl w:ilvl="0">
      <w:start w:val="1"/>
      <w:numFmt w:val="decimal"/>
      <w:lvlText w:val="%1."/>
      <w:lvlJc w:val="left"/>
      <w:pPr>
        <w:tabs>
          <w:tab w:val="num" w:pos="720"/>
        </w:tabs>
        <w:ind w:left="720" w:hanging="360"/>
      </w:pPr>
    </w:lvl>
  </w:abstractNum>
  <w:abstractNum w:abstractNumId="5" w15:restartNumberingAfterBreak="1">
    <w:nsid w:val="FFFFFF80"/>
    <w:multiLevelType w:val="singleLevel"/>
    <w:tmpl w:val="A79A493E"/>
    <w:lvl w:ilvl="0">
      <w:start w:val="1"/>
      <w:numFmt w:val="bullet"/>
      <w:lvlText w:val=""/>
      <w:lvlJc w:val="left"/>
      <w:pPr>
        <w:tabs>
          <w:tab w:val="num" w:pos="1800"/>
        </w:tabs>
        <w:ind w:left="1800" w:hanging="360"/>
      </w:pPr>
      <w:rPr>
        <w:rFonts w:ascii="Symbol" w:hAnsi="Symbol" w:hint="default"/>
      </w:rPr>
    </w:lvl>
  </w:abstractNum>
  <w:abstractNum w:abstractNumId="6" w15:restartNumberingAfterBreak="1">
    <w:nsid w:val="FFFFFF81"/>
    <w:multiLevelType w:val="singleLevel"/>
    <w:tmpl w:val="6400BEE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1">
    <w:nsid w:val="FFFFFF82"/>
    <w:multiLevelType w:val="singleLevel"/>
    <w:tmpl w:val="159AF54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1">
    <w:nsid w:val="FFFFFF83"/>
    <w:multiLevelType w:val="singleLevel"/>
    <w:tmpl w:val="77800B9A"/>
    <w:lvl w:ilvl="0">
      <w:start w:val="1"/>
      <w:numFmt w:val="bullet"/>
      <w:lvlText w:val=""/>
      <w:lvlJc w:val="left"/>
      <w:pPr>
        <w:tabs>
          <w:tab w:val="num" w:pos="720"/>
        </w:tabs>
        <w:ind w:left="720" w:hanging="360"/>
      </w:pPr>
      <w:rPr>
        <w:rFonts w:ascii="Symbol" w:hAnsi="Symbol" w:hint="default"/>
      </w:rPr>
    </w:lvl>
  </w:abstractNum>
  <w:abstractNum w:abstractNumId="9" w15:restartNumberingAfterBreak="1">
    <w:nsid w:val="FFFFFF88"/>
    <w:multiLevelType w:val="singleLevel"/>
    <w:tmpl w:val="6254885C"/>
    <w:lvl w:ilvl="0">
      <w:start w:val="1"/>
      <w:numFmt w:val="decimal"/>
      <w:lvlText w:val="%1."/>
      <w:lvlJc w:val="left"/>
      <w:pPr>
        <w:tabs>
          <w:tab w:val="num" w:pos="360"/>
        </w:tabs>
        <w:ind w:left="360" w:hanging="360"/>
      </w:pPr>
    </w:lvl>
  </w:abstractNum>
  <w:abstractNum w:abstractNumId="10" w15:restartNumberingAfterBreak="1">
    <w:nsid w:val="FFFFFF89"/>
    <w:multiLevelType w:val="singleLevel"/>
    <w:tmpl w:val="9858F7CC"/>
    <w:lvl w:ilvl="0">
      <w:start w:val="1"/>
      <w:numFmt w:val="bullet"/>
      <w:lvlText w:val=""/>
      <w:lvlJc w:val="left"/>
      <w:pPr>
        <w:tabs>
          <w:tab w:val="num" w:pos="360"/>
        </w:tabs>
        <w:ind w:left="360" w:hanging="360"/>
      </w:pPr>
      <w:rPr>
        <w:rFonts w:ascii="Symbol" w:hAnsi="Symbol" w:hint="default"/>
      </w:rPr>
    </w:lvl>
  </w:abstractNum>
  <w:abstractNum w:abstractNumId="11" w15:restartNumberingAfterBreak="1">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15:restartNumberingAfterBreak="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15:restartNumberingAfterBreak="1">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15:restartNumberingAfterBreak="1">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15:restartNumberingAfterBreak="1">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15:restartNumberingAfterBreak="1">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15:restartNumberingAfterBreak="1">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15:restartNumberingAfterBreak="1">
    <w:nsid w:val="00000008"/>
    <w:multiLevelType w:val="multilevel"/>
    <w:tmpl w:val="00000008"/>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1">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15:restartNumberingAfterBreak="1">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15:restartNumberingAfterBreak="1">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15:restartNumberingAfterBreak="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15:restartNumberingAfterBreak="1">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15:restartNumberingAfterBreak="1">
    <w:nsid w:val="0000000E"/>
    <w:multiLevelType w:val="multilevel"/>
    <w:tmpl w:val="0000000E"/>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1">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15:restartNumberingAfterBreak="1">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15:restartNumberingAfterBreak="1">
    <w:nsid w:val="000AA6E1"/>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15:restartNumberingAfterBreak="1">
    <w:nsid w:val="00270337"/>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15:restartNumberingAfterBreak="1">
    <w:nsid w:val="005B0932"/>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15:restartNumberingAfterBreak="1">
    <w:nsid w:val="006E80F9"/>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15:restartNumberingAfterBreak="1">
    <w:nsid w:val="02AFB8AE"/>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15:restartNumberingAfterBreak="1">
    <w:nsid w:val="03E56DFD"/>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15:restartNumberingAfterBreak="1">
    <w:nsid w:val="054BDA7B"/>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15:restartNumberingAfterBreak="1">
    <w:nsid w:val="05C655CD"/>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15:restartNumberingAfterBreak="1">
    <w:nsid w:val="05E53F3A"/>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15:restartNumberingAfterBreak="1">
    <w:nsid w:val="084BE56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15:restartNumberingAfterBreak="1">
    <w:nsid w:val="0BB9E2EB"/>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15:restartNumberingAfterBreak="1">
    <w:nsid w:val="0D8F7822"/>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15:restartNumberingAfterBreak="1">
    <w:nsid w:val="0EEE7145"/>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15:restartNumberingAfterBreak="1">
    <w:nsid w:val="0F3C0C75"/>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15:restartNumberingAfterBreak="1">
    <w:nsid w:val="0F58546B"/>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15:restartNumberingAfterBreak="1">
    <w:nsid w:val="0F8B4F06"/>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15:restartNumberingAfterBreak="1">
    <w:nsid w:val="104EE918"/>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15:restartNumberingAfterBreak="1">
    <w:nsid w:val="10A27BFF"/>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15:restartNumberingAfterBreak="1">
    <w:nsid w:val="10B4D5E2"/>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15:restartNumberingAfterBreak="1">
    <w:nsid w:val="111FB7A0"/>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15:restartNumberingAfterBreak="1">
    <w:nsid w:val="121A54FF"/>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15:restartNumberingAfterBreak="1">
    <w:nsid w:val="127B9B42"/>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15:restartNumberingAfterBreak="1">
    <w:nsid w:val="12BA6C7E"/>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15:restartNumberingAfterBreak="1">
    <w:nsid w:val="15175157"/>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15:restartNumberingAfterBreak="1">
    <w:nsid w:val="152097FB"/>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15:restartNumberingAfterBreak="1">
    <w:nsid w:val="17DAFF84"/>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15:restartNumberingAfterBreak="1">
    <w:nsid w:val="19E3B2B7"/>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15:restartNumberingAfterBreak="1">
    <w:nsid w:val="1C9CBADF"/>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15:restartNumberingAfterBreak="1">
    <w:nsid w:val="1D7771AA"/>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15:restartNumberingAfterBreak="1">
    <w:nsid w:val="1E174E1E"/>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15:restartNumberingAfterBreak="1">
    <w:nsid w:val="1E6F3256"/>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15:restartNumberingAfterBreak="1">
    <w:nsid w:val="1F3BD6DC"/>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15:restartNumberingAfterBreak="1">
    <w:nsid w:val="1FF32FDA"/>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15:restartNumberingAfterBreak="1">
    <w:nsid w:val="206BAD1C"/>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15:restartNumberingAfterBreak="1">
    <w:nsid w:val="2124D607"/>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15:restartNumberingAfterBreak="1">
    <w:nsid w:val="2135D4E9"/>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15:restartNumberingAfterBreak="1">
    <w:nsid w:val="21CC58D2"/>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15:restartNumberingAfterBreak="1">
    <w:nsid w:val="237A911D"/>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15:restartNumberingAfterBreak="1">
    <w:nsid w:val="24D614AF"/>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15:restartNumberingAfterBreak="1">
    <w:nsid w:val="25F67A4F"/>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15:restartNumberingAfterBreak="1">
    <w:nsid w:val="26AC171A"/>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15:restartNumberingAfterBreak="1">
    <w:nsid w:val="26CCBD57"/>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15:restartNumberingAfterBreak="1">
    <w:nsid w:val="285C05AB"/>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15:restartNumberingAfterBreak="1">
    <w:nsid w:val="2BD45635"/>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15:restartNumberingAfterBreak="1">
    <w:nsid w:val="2E43FE1E"/>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15:restartNumberingAfterBreak="1">
    <w:nsid w:val="2E8F249D"/>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15:restartNumberingAfterBreak="1">
    <w:nsid w:val="30360629"/>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15:restartNumberingAfterBreak="1">
    <w:nsid w:val="31D2F521"/>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15:restartNumberingAfterBreak="1">
    <w:nsid w:val="32146650"/>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15:restartNumberingAfterBreak="1">
    <w:nsid w:val="3284D73A"/>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15:restartNumberingAfterBreak="1">
    <w:nsid w:val="3313C757"/>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15:restartNumberingAfterBreak="1">
    <w:nsid w:val="345E0C59"/>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15:restartNumberingAfterBreak="1">
    <w:nsid w:val="360A539A"/>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15:restartNumberingAfterBreak="1">
    <w:nsid w:val="361E7A82"/>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15:restartNumberingAfterBreak="1">
    <w:nsid w:val="368046FC"/>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15:restartNumberingAfterBreak="1">
    <w:nsid w:val="3797D3EB"/>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15:restartNumberingAfterBreak="1">
    <w:nsid w:val="393BCF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15:restartNumberingAfterBreak="1">
    <w:nsid w:val="39A6D5D6"/>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15:restartNumberingAfterBreak="1">
    <w:nsid w:val="3C6786AF"/>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15:restartNumberingAfterBreak="1">
    <w:nsid w:val="3CC59C1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15:restartNumberingAfterBreak="1">
    <w:nsid w:val="3D6D95E9"/>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15:restartNumberingAfterBreak="1">
    <w:nsid w:val="3E260DEF"/>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15:restartNumberingAfterBreak="1">
    <w:nsid w:val="3F48758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0" w15:restartNumberingAfterBreak="1">
    <w:nsid w:val="3FF1091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15:restartNumberingAfterBreak="1">
    <w:nsid w:val="431A3B4E"/>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15:restartNumberingAfterBreak="1">
    <w:nsid w:val="4376C5C9"/>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15:restartNumberingAfterBreak="1">
    <w:nsid w:val="43AAC5B7"/>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15:restartNumberingAfterBreak="1">
    <w:nsid w:val="43EDB980"/>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15:restartNumberingAfterBreak="1">
    <w:nsid w:val="44E2BFF4"/>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15:restartNumberingAfterBreak="1">
    <w:nsid w:val="450417D2"/>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15:restartNumberingAfterBreak="1">
    <w:nsid w:val="464B787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15:restartNumberingAfterBreak="1">
    <w:nsid w:val="47095349"/>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15:restartNumberingAfterBreak="1">
    <w:nsid w:val="471A8FE4"/>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15:restartNumberingAfterBreak="1">
    <w:nsid w:val="47B7B947"/>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15:restartNumberingAfterBreak="1">
    <w:nsid w:val="49E6D23E"/>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15:restartNumberingAfterBreak="1">
    <w:nsid w:val="4A10373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15:restartNumberingAfterBreak="1">
    <w:nsid w:val="4BA4F32D"/>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15:restartNumberingAfterBreak="1">
    <w:nsid w:val="4BC4CAC9"/>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15:restartNumberingAfterBreak="1">
    <w:nsid w:val="4C1EB211"/>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15:restartNumberingAfterBreak="1">
    <w:nsid w:val="4C6257C0"/>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15:restartNumberingAfterBreak="1">
    <w:nsid w:val="4D42BCB7"/>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15:restartNumberingAfterBreak="1">
    <w:nsid w:val="4DA98916"/>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15:restartNumberingAfterBreak="1">
    <w:nsid w:val="4F5FA11F"/>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15:restartNumberingAfterBreak="1">
    <w:nsid w:val="4FA61E1D"/>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15:restartNumberingAfterBreak="1">
    <w:nsid w:val="5175FEA7"/>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15:restartNumberingAfterBreak="1">
    <w:nsid w:val="527B904A"/>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15:restartNumberingAfterBreak="1">
    <w:nsid w:val="52CF8116"/>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15:restartNumberingAfterBreak="1">
    <w:nsid w:val="53C0A558"/>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15:restartNumberingAfterBreak="1">
    <w:nsid w:val="54F24A08"/>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15:restartNumberingAfterBreak="1">
    <w:nsid w:val="55FE1DD0"/>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15:restartNumberingAfterBreak="1">
    <w:nsid w:val="5695ADB4"/>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15:restartNumberingAfterBreak="1">
    <w:nsid w:val="5A4B1280"/>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15:restartNumberingAfterBreak="1">
    <w:nsid w:val="5DEDAC35"/>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15:restartNumberingAfterBreak="1">
    <w:nsid w:val="5E18936B"/>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15:restartNumberingAfterBreak="1">
    <w:nsid w:val="5E5A48B9"/>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15:restartNumberingAfterBreak="1">
    <w:nsid w:val="5F7DE0E5"/>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15:restartNumberingAfterBreak="1">
    <w:nsid w:val="5F9142CB"/>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15:restartNumberingAfterBreak="1">
    <w:nsid w:val="62CCDCFD"/>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15:restartNumberingAfterBreak="1">
    <w:nsid w:val="63AECB23"/>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15:restartNumberingAfterBreak="1">
    <w:nsid w:val="63E3EB38"/>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15:restartNumberingAfterBreak="1">
    <w:nsid w:val="65ECCF8C"/>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15:restartNumberingAfterBreak="1">
    <w:nsid w:val="68B37BF3"/>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15:restartNumberingAfterBreak="1">
    <w:nsid w:val="68D39610"/>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15:restartNumberingAfterBreak="1">
    <w:nsid w:val="68D916FC"/>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15:restartNumberingAfterBreak="1">
    <w:nsid w:val="68EA2DD1"/>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15:restartNumberingAfterBreak="1">
    <w:nsid w:val="69F8E389"/>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15:restartNumberingAfterBreak="1">
    <w:nsid w:val="6A8E30D8"/>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15:restartNumberingAfterBreak="1">
    <w:nsid w:val="6C4B8887"/>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15:restartNumberingAfterBreak="1">
    <w:nsid w:val="6D9696C0"/>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15:restartNumberingAfterBreak="1">
    <w:nsid w:val="6DEFF7A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15:restartNumberingAfterBreak="1">
    <w:nsid w:val="6E751050"/>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15:restartNumberingAfterBreak="1">
    <w:nsid w:val="6F0EAF4D"/>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15:restartNumberingAfterBreak="1">
    <w:nsid w:val="70D9610E"/>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15:restartNumberingAfterBreak="1">
    <w:nsid w:val="7123A3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15:restartNumberingAfterBreak="1">
    <w:nsid w:val="7197A5EF"/>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15:restartNumberingAfterBreak="1">
    <w:nsid w:val="74A129F8"/>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15:restartNumberingAfterBreak="1">
    <w:nsid w:val="751B9316"/>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15:restartNumberingAfterBreak="1">
    <w:nsid w:val="79EB6F51"/>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15:restartNumberingAfterBreak="1">
    <w:nsid w:val="7AB8AA48"/>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15:restartNumberingAfterBreak="1">
    <w:nsid w:val="7B0F9EA5"/>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15:restartNumberingAfterBreak="1">
    <w:nsid w:val="7B50C23B"/>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15:restartNumberingAfterBreak="1">
    <w:nsid w:val="7D15E122"/>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15:restartNumberingAfterBreak="1">
    <w:nsid w:val="7F9EE3CE"/>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417360602">
    <w:abstractNumId w:val="89"/>
  </w:num>
  <w:num w:numId="2" w16cid:durableId="332686673">
    <w:abstractNumId w:val="0"/>
  </w:num>
  <w:num w:numId="3" w16cid:durableId="1095784289">
    <w:abstractNumId w:val="1"/>
  </w:num>
  <w:num w:numId="4" w16cid:durableId="1736048715">
    <w:abstractNumId w:val="2"/>
  </w:num>
  <w:num w:numId="5" w16cid:durableId="2145393418">
    <w:abstractNumId w:val="3"/>
  </w:num>
  <w:num w:numId="6" w16cid:durableId="45497206">
    <w:abstractNumId w:val="4"/>
  </w:num>
  <w:num w:numId="7" w16cid:durableId="1504710110">
    <w:abstractNumId w:val="9"/>
  </w:num>
  <w:num w:numId="8" w16cid:durableId="932398584">
    <w:abstractNumId w:val="5"/>
  </w:num>
  <w:num w:numId="9" w16cid:durableId="908617113">
    <w:abstractNumId w:val="6"/>
  </w:num>
  <w:num w:numId="10" w16cid:durableId="1535386412">
    <w:abstractNumId w:val="7"/>
  </w:num>
  <w:num w:numId="11" w16cid:durableId="503320708">
    <w:abstractNumId w:val="8"/>
  </w:num>
  <w:num w:numId="12" w16cid:durableId="1404985706">
    <w:abstractNumId w:val="10"/>
  </w:num>
  <w:num w:numId="13">
    <w:abstractNumId w:val="11"/>
  </w:num>
  <w:num w:numId="14">
    <w:abstractNumId w:val="12"/>
  </w:num>
  <w:num w:numId="15">
    <w:abstractNumId w:val="13"/>
  </w:num>
  <w:num w:numId="16">
    <w:abstractNumId w:val="33"/>
  </w:num>
  <w:num w:numId="17">
    <w:abstractNumId w:val="52"/>
  </w:num>
  <w:num w:numId="18">
    <w:abstractNumId w:val="55"/>
  </w:num>
  <w:num w:numId="19">
    <w:abstractNumId w:val="46"/>
  </w:num>
  <w:num w:numId="20">
    <w:abstractNumId w:val="70"/>
  </w:num>
  <w:num w:numId="21">
    <w:abstractNumId w:val="31"/>
  </w:num>
  <w:num w:numId="22">
    <w:abstractNumId w:val="100"/>
  </w:num>
  <w:num w:numId="23">
    <w:abstractNumId w:val="95"/>
  </w:num>
  <w:num w:numId="24">
    <w:abstractNumId w:val="116"/>
  </w:num>
  <w:num w:numId="25">
    <w:abstractNumId w:val="126"/>
  </w:num>
  <w:num w:numId="26">
    <w:abstractNumId w:val="127"/>
  </w:num>
  <w:num w:numId="27">
    <w:abstractNumId w:val="42"/>
  </w:num>
  <w:num w:numId="28">
    <w:abstractNumId w:val="69"/>
  </w:num>
  <w:num w:numId="29">
    <w:abstractNumId w:val="32"/>
  </w:num>
  <w:num w:numId="30">
    <w:abstractNumId w:val="105"/>
  </w:num>
  <w:num w:numId="31">
    <w:abstractNumId w:val="148"/>
  </w:num>
  <w:num w:numId="32">
    <w:abstractNumId w:val="27"/>
  </w:num>
  <w:num w:numId="33">
    <w:abstractNumId w:val="62"/>
  </w:num>
  <w:num w:numId="34">
    <w:abstractNumId w:val="103"/>
  </w:num>
  <w:num w:numId="35">
    <w:abstractNumId w:val="97"/>
  </w:num>
  <w:num w:numId="36">
    <w:abstractNumId w:val="94"/>
  </w:num>
  <w:num w:numId="37">
    <w:abstractNumId w:val="122"/>
  </w:num>
  <w:num w:numId="38">
    <w:abstractNumId w:val="104"/>
  </w:num>
  <w:num w:numId="39">
    <w:abstractNumId w:val="117"/>
  </w:num>
  <w:num w:numId="40">
    <w:abstractNumId w:val="48"/>
  </w:num>
  <w:num w:numId="41">
    <w:abstractNumId w:val="61"/>
  </w:num>
  <w:num w:numId="42">
    <w:abstractNumId w:val="35"/>
  </w:num>
  <w:num w:numId="43">
    <w:abstractNumId w:val="85"/>
  </w:num>
  <w:num w:numId="44">
    <w:abstractNumId w:val="79"/>
  </w:num>
  <w:num w:numId="45">
    <w:abstractNumId w:val="123"/>
  </w:num>
  <w:num w:numId="46">
    <w:abstractNumId w:val="75"/>
  </w:num>
  <w:num w:numId="47">
    <w:abstractNumId w:val="128"/>
  </w:num>
  <w:num w:numId="48">
    <w:abstractNumId w:val="64"/>
  </w:num>
  <w:num w:numId="49">
    <w:abstractNumId w:val="63"/>
  </w:num>
  <w:num w:numId="50">
    <w:abstractNumId w:val="78"/>
  </w:num>
  <w:num w:numId="51">
    <w:abstractNumId w:val="82"/>
  </w:num>
  <w:num w:numId="52">
    <w:abstractNumId w:val="145"/>
  </w:num>
  <w:num w:numId="53">
    <w:abstractNumId w:val="66"/>
  </w:num>
  <w:num w:numId="54">
    <w:abstractNumId w:val="71"/>
  </w:num>
  <w:num w:numId="55">
    <w:abstractNumId w:val="29"/>
  </w:num>
  <w:num w:numId="56">
    <w:abstractNumId w:val="147"/>
  </w:num>
  <w:num w:numId="57">
    <w:abstractNumId w:val="107"/>
  </w:num>
  <w:num w:numId="58">
    <w:abstractNumId w:val="106"/>
  </w:num>
  <w:num w:numId="59">
    <w:abstractNumId w:val="112"/>
  </w:num>
  <w:num w:numId="60">
    <w:abstractNumId w:val="109"/>
  </w:num>
  <w:num w:numId="61">
    <w:abstractNumId w:val="84"/>
  </w:num>
  <w:num w:numId="62">
    <w:abstractNumId w:val="92"/>
  </w:num>
  <w:num w:numId="63">
    <w:abstractNumId w:val="53"/>
  </w:num>
  <w:num w:numId="64">
    <w:abstractNumId w:val="138"/>
  </w:num>
  <w:num w:numId="65">
    <w:abstractNumId w:val="60"/>
  </w:num>
  <w:num w:numId="66">
    <w:abstractNumId w:val="91"/>
  </w:num>
  <w:num w:numId="67">
    <w:abstractNumId w:val="132"/>
  </w:num>
  <w:num w:numId="68">
    <w:abstractNumId w:val="86"/>
  </w:num>
  <w:num w:numId="69">
    <w:abstractNumId w:val="96"/>
  </w:num>
  <w:num w:numId="70">
    <w:abstractNumId w:val="45"/>
  </w:num>
  <w:num w:numId="71">
    <w:abstractNumId w:val="30"/>
  </w:num>
  <w:num w:numId="72">
    <w:abstractNumId w:val="134"/>
  </w:num>
  <w:num w:numId="73">
    <w:abstractNumId w:val="58"/>
  </w:num>
  <w:num w:numId="74">
    <w:abstractNumId w:val="141"/>
  </w:num>
  <w:num w:numId="75">
    <w:abstractNumId w:val="98"/>
  </w:num>
  <w:num w:numId="76">
    <w:abstractNumId w:val="28"/>
  </w:num>
  <w:num w:numId="77">
    <w:abstractNumId w:val="40"/>
  </w:num>
  <w:num w:numId="78">
    <w:abstractNumId w:val="34"/>
  </w:num>
  <w:num w:numId="79">
    <w:abstractNumId w:val="65"/>
  </w:num>
  <w:num w:numId="80">
    <w:abstractNumId w:val="113"/>
  </w:num>
  <w:num w:numId="81">
    <w:abstractNumId w:val="44"/>
  </w:num>
  <w:num w:numId="82">
    <w:abstractNumId w:val="118"/>
  </w:num>
  <w:num w:numId="83">
    <w:abstractNumId w:val="39"/>
  </w:num>
  <w:num w:numId="84">
    <w:abstractNumId w:val="102"/>
  </w:num>
  <w:num w:numId="85">
    <w:abstractNumId w:val="14"/>
  </w:num>
  <w:num w:numId="86">
    <w:abstractNumId w:val="15"/>
  </w:num>
  <w:num w:numId="87">
    <w:abstractNumId w:val="16"/>
  </w:num>
  <w:num w:numId="88">
    <w:abstractNumId w:val="17"/>
  </w:num>
  <w:num w:numId="89">
    <w:abstractNumId w:val="18"/>
  </w:num>
  <w:num w:numId="90">
    <w:abstractNumId w:val="19"/>
  </w:num>
  <w:num w:numId="91">
    <w:abstractNumId w:val="20"/>
  </w:num>
  <w:num w:numId="92">
    <w:abstractNumId w:val="21"/>
  </w:num>
  <w:num w:numId="93">
    <w:abstractNumId w:val="22"/>
  </w:num>
  <w:num w:numId="94">
    <w:abstractNumId w:val="23"/>
  </w:num>
  <w:num w:numId="95">
    <w:abstractNumId w:val="24"/>
  </w:num>
  <w:num w:numId="96">
    <w:abstractNumId w:val="25"/>
  </w:num>
  <w:num w:numId="97">
    <w:abstractNumId w:val="26"/>
  </w:num>
  <w:num w:numId="98">
    <w:abstractNumId w:val="41"/>
  </w:num>
  <w:num w:numId="99">
    <w:abstractNumId w:val="99"/>
  </w:num>
  <w:num w:numId="100">
    <w:abstractNumId w:val="37"/>
  </w:num>
  <w:num w:numId="101">
    <w:abstractNumId w:val="51"/>
  </w:num>
  <w:num w:numId="102">
    <w:abstractNumId w:val="110"/>
  </w:num>
  <w:num w:numId="103">
    <w:abstractNumId w:val="119"/>
  </w:num>
  <w:num w:numId="104">
    <w:abstractNumId w:val="133"/>
  </w:num>
  <w:num w:numId="105">
    <w:abstractNumId w:val="90"/>
  </w:num>
  <w:num w:numId="106">
    <w:abstractNumId w:val="47"/>
  </w:num>
  <w:num w:numId="107">
    <w:abstractNumId w:val="81"/>
  </w:num>
  <w:num w:numId="108">
    <w:abstractNumId w:val="111"/>
  </w:num>
  <w:num w:numId="109">
    <w:abstractNumId w:val="54"/>
  </w:num>
  <w:num w:numId="110">
    <w:abstractNumId w:val="136"/>
  </w:num>
  <w:num w:numId="111">
    <w:abstractNumId w:val="68"/>
  </w:num>
  <w:num w:numId="112">
    <w:abstractNumId w:val="140"/>
  </w:num>
  <w:num w:numId="113">
    <w:abstractNumId w:val="67"/>
  </w:num>
  <w:num w:numId="114">
    <w:abstractNumId w:val="72"/>
  </w:num>
  <w:num w:numId="115">
    <w:abstractNumId w:val="76"/>
  </w:num>
  <w:num w:numId="116">
    <w:abstractNumId w:val="74"/>
  </w:num>
  <w:num w:numId="117">
    <w:abstractNumId w:val="56"/>
  </w:num>
  <w:num w:numId="118">
    <w:abstractNumId w:val="130"/>
  </w:num>
  <w:num w:numId="119">
    <w:abstractNumId w:val="77"/>
  </w:num>
  <w:num w:numId="120">
    <w:abstractNumId w:val="38"/>
  </w:num>
  <w:num w:numId="121">
    <w:abstractNumId w:val="124"/>
  </w:num>
  <w:num w:numId="122">
    <w:abstractNumId w:val="129"/>
  </w:num>
  <w:num w:numId="123">
    <w:abstractNumId w:val="43"/>
  </w:num>
  <w:num w:numId="124">
    <w:abstractNumId w:val="50"/>
  </w:num>
  <w:num w:numId="125">
    <w:abstractNumId w:val="146"/>
  </w:num>
  <w:num w:numId="126">
    <w:abstractNumId w:val="87"/>
  </w:num>
  <w:num w:numId="127">
    <w:abstractNumId w:val="125"/>
  </w:num>
  <w:num w:numId="128">
    <w:abstractNumId w:val="101"/>
  </w:num>
  <w:num w:numId="129">
    <w:abstractNumId w:val="49"/>
  </w:num>
  <w:num w:numId="130">
    <w:abstractNumId w:val="80"/>
  </w:num>
  <w:num w:numId="131">
    <w:abstractNumId w:val="93"/>
  </w:num>
  <w:num w:numId="132">
    <w:abstractNumId w:val="143"/>
  </w:num>
  <w:num w:numId="133">
    <w:abstractNumId w:val="120"/>
  </w:num>
  <w:num w:numId="134">
    <w:abstractNumId w:val="88"/>
  </w:num>
  <w:num w:numId="135">
    <w:abstractNumId w:val="83"/>
  </w:num>
  <w:num w:numId="136">
    <w:abstractNumId w:val="149"/>
  </w:num>
  <w:num w:numId="137">
    <w:abstractNumId w:val="139"/>
  </w:num>
  <w:num w:numId="138">
    <w:abstractNumId w:val="57"/>
  </w:num>
  <w:num w:numId="139">
    <w:abstractNumId w:val="108"/>
  </w:num>
  <w:num w:numId="140">
    <w:abstractNumId w:val="121"/>
  </w:num>
  <w:num w:numId="141">
    <w:abstractNumId w:val="73"/>
  </w:num>
  <w:num w:numId="142">
    <w:abstractNumId w:val="115"/>
  </w:num>
  <w:num w:numId="143">
    <w:abstractNumId w:val="36"/>
  </w:num>
  <w:num w:numId="144">
    <w:abstractNumId w:val="59"/>
  </w:num>
  <w:num w:numId="145">
    <w:abstractNumId w:val="135"/>
  </w:num>
  <w:num w:numId="146">
    <w:abstractNumId w:val="131"/>
  </w:num>
  <w:num w:numId="147">
    <w:abstractNumId w:val="114"/>
  </w:num>
  <w:num w:numId="148">
    <w:abstractNumId w:val="142"/>
  </w:num>
  <w:num w:numId="149">
    <w:abstractNumId w:val="137"/>
  </w:num>
  <w:num w:numId="150">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C37"/>
    <w:rsid w:val="00003DBA"/>
    <w:rsid w:val="00004650"/>
    <w:rsid w:val="000125AC"/>
    <w:rsid w:val="000151F5"/>
    <w:rsid w:val="00016D69"/>
    <w:rsid w:val="000229B8"/>
    <w:rsid w:val="00023B13"/>
    <w:rsid w:val="00032437"/>
    <w:rsid w:val="00042C17"/>
    <w:rsid w:val="00046144"/>
    <w:rsid w:val="00054160"/>
    <w:rsid w:val="000545B5"/>
    <w:rsid w:val="00062112"/>
    <w:rsid w:val="00065BF9"/>
    <w:rsid w:val="000665C5"/>
    <w:rsid w:val="000669B3"/>
    <w:rsid w:val="00075BDF"/>
    <w:rsid w:val="000817EA"/>
    <w:rsid w:val="00083DEB"/>
    <w:rsid w:val="00087491"/>
    <w:rsid w:val="000958F1"/>
    <w:rsid w:val="000A21A7"/>
    <w:rsid w:val="000B1E6F"/>
    <w:rsid w:val="000C5C62"/>
    <w:rsid w:val="000E7CE5"/>
    <w:rsid w:val="00116311"/>
    <w:rsid w:val="001231D1"/>
    <w:rsid w:val="0013248D"/>
    <w:rsid w:val="00132677"/>
    <w:rsid w:val="001442D1"/>
    <w:rsid w:val="00150419"/>
    <w:rsid w:val="00150E14"/>
    <w:rsid w:val="00165472"/>
    <w:rsid w:val="00174E05"/>
    <w:rsid w:val="00177762"/>
    <w:rsid w:val="0018329B"/>
    <w:rsid w:val="00191446"/>
    <w:rsid w:val="00191F1E"/>
    <w:rsid w:val="00197CD1"/>
    <w:rsid w:val="001A58EF"/>
    <w:rsid w:val="001A6E33"/>
    <w:rsid w:val="001B0306"/>
    <w:rsid w:val="001D25FB"/>
    <w:rsid w:val="001D36F4"/>
    <w:rsid w:val="001D3F05"/>
    <w:rsid w:val="001E6E1B"/>
    <w:rsid w:val="001F04DC"/>
    <w:rsid w:val="0020222B"/>
    <w:rsid w:val="00204A02"/>
    <w:rsid w:val="00212611"/>
    <w:rsid w:val="00213DF4"/>
    <w:rsid w:val="00217040"/>
    <w:rsid w:val="0023607E"/>
    <w:rsid w:val="00261336"/>
    <w:rsid w:val="00261FAF"/>
    <w:rsid w:val="00281CCD"/>
    <w:rsid w:val="00284565"/>
    <w:rsid w:val="002B2D64"/>
    <w:rsid w:val="002B6350"/>
    <w:rsid w:val="002B7159"/>
    <w:rsid w:val="002B7721"/>
    <w:rsid w:val="002C2728"/>
    <w:rsid w:val="002C2B97"/>
    <w:rsid w:val="002C619B"/>
    <w:rsid w:val="002C67FE"/>
    <w:rsid w:val="002D1B2F"/>
    <w:rsid w:val="002D1F46"/>
    <w:rsid w:val="002D75D0"/>
    <w:rsid w:val="002D7D8A"/>
    <w:rsid w:val="002D7EC0"/>
    <w:rsid w:val="002E7EAF"/>
    <w:rsid w:val="003040EF"/>
    <w:rsid w:val="003114EE"/>
    <w:rsid w:val="0032422B"/>
    <w:rsid w:val="003271C5"/>
    <w:rsid w:val="00327A37"/>
    <w:rsid w:val="00327A60"/>
    <w:rsid w:val="0033361A"/>
    <w:rsid w:val="00335594"/>
    <w:rsid w:val="00340816"/>
    <w:rsid w:val="00344503"/>
    <w:rsid w:val="00356295"/>
    <w:rsid w:val="00361126"/>
    <w:rsid w:val="00362539"/>
    <w:rsid w:val="003676F9"/>
    <w:rsid w:val="003734F1"/>
    <w:rsid w:val="0037407F"/>
    <w:rsid w:val="00380B72"/>
    <w:rsid w:val="00384914"/>
    <w:rsid w:val="0038558C"/>
    <w:rsid w:val="003862A7"/>
    <w:rsid w:val="00391C8A"/>
    <w:rsid w:val="00393D5A"/>
    <w:rsid w:val="00394086"/>
    <w:rsid w:val="00396C56"/>
    <w:rsid w:val="003A686B"/>
    <w:rsid w:val="003A7024"/>
    <w:rsid w:val="003B51ED"/>
    <w:rsid w:val="003C072E"/>
    <w:rsid w:val="003E6D94"/>
    <w:rsid w:val="003F218C"/>
    <w:rsid w:val="003F4FCD"/>
    <w:rsid w:val="00403BB7"/>
    <w:rsid w:val="00412C24"/>
    <w:rsid w:val="00415DD0"/>
    <w:rsid w:val="0042143E"/>
    <w:rsid w:val="004214DD"/>
    <w:rsid w:val="0042424B"/>
    <w:rsid w:val="004249FF"/>
    <w:rsid w:val="004300E5"/>
    <w:rsid w:val="00436682"/>
    <w:rsid w:val="00451487"/>
    <w:rsid w:val="0045199E"/>
    <w:rsid w:val="00454236"/>
    <w:rsid w:val="00465362"/>
    <w:rsid w:val="00467527"/>
    <w:rsid w:val="00490B2F"/>
    <w:rsid w:val="00491976"/>
    <w:rsid w:val="00492EE1"/>
    <w:rsid w:val="0049731D"/>
    <w:rsid w:val="004A22E7"/>
    <w:rsid w:val="004A2457"/>
    <w:rsid w:val="004B3D17"/>
    <w:rsid w:val="004C68C5"/>
    <w:rsid w:val="004D579B"/>
    <w:rsid w:val="004D5F89"/>
    <w:rsid w:val="004E27AC"/>
    <w:rsid w:val="004E369F"/>
    <w:rsid w:val="004F696A"/>
    <w:rsid w:val="00500524"/>
    <w:rsid w:val="005035DD"/>
    <w:rsid w:val="00505542"/>
    <w:rsid w:val="005064DC"/>
    <w:rsid w:val="00516832"/>
    <w:rsid w:val="00517174"/>
    <w:rsid w:val="00517BE6"/>
    <w:rsid w:val="0052018D"/>
    <w:rsid w:val="00520347"/>
    <w:rsid w:val="00522B21"/>
    <w:rsid w:val="00531E4C"/>
    <w:rsid w:val="00532C8A"/>
    <w:rsid w:val="0053517D"/>
    <w:rsid w:val="005379ED"/>
    <w:rsid w:val="00542807"/>
    <w:rsid w:val="00550F06"/>
    <w:rsid w:val="00553C0C"/>
    <w:rsid w:val="005576F2"/>
    <w:rsid w:val="00570958"/>
    <w:rsid w:val="00572904"/>
    <w:rsid w:val="0059073C"/>
    <w:rsid w:val="00592398"/>
    <w:rsid w:val="00594468"/>
    <w:rsid w:val="0059498C"/>
    <w:rsid w:val="0059754E"/>
    <w:rsid w:val="005A3D13"/>
    <w:rsid w:val="005A7AF1"/>
    <w:rsid w:val="005C1238"/>
    <w:rsid w:val="005C50BF"/>
    <w:rsid w:val="005C5EA6"/>
    <w:rsid w:val="005E122C"/>
    <w:rsid w:val="005E4D57"/>
    <w:rsid w:val="005F526A"/>
    <w:rsid w:val="0060272F"/>
    <w:rsid w:val="006034BD"/>
    <w:rsid w:val="00610715"/>
    <w:rsid w:val="00616C37"/>
    <w:rsid w:val="00621D5E"/>
    <w:rsid w:val="00624B06"/>
    <w:rsid w:val="00626DBC"/>
    <w:rsid w:val="006272A5"/>
    <w:rsid w:val="0063052A"/>
    <w:rsid w:val="00641289"/>
    <w:rsid w:val="00642AE0"/>
    <w:rsid w:val="00646FDD"/>
    <w:rsid w:val="00654139"/>
    <w:rsid w:val="006579C9"/>
    <w:rsid w:val="00665B4C"/>
    <w:rsid w:val="00666BCF"/>
    <w:rsid w:val="00674E7A"/>
    <w:rsid w:val="00676371"/>
    <w:rsid w:val="00687337"/>
    <w:rsid w:val="006A1464"/>
    <w:rsid w:val="006A21D6"/>
    <w:rsid w:val="006A5A0F"/>
    <w:rsid w:val="006A5DCC"/>
    <w:rsid w:val="006B6735"/>
    <w:rsid w:val="006D06F9"/>
    <w:rsid w:val="006D1B7D"/>
    <w:rsid w:val="006E11B0"/>
    <w:rsid w:val="006E4081"/>
    <w:rsid w:val="006F019F"/>
    <w:rsid w:val="006F392B"/>
    <w:rsid w:val="006F5D23"/>
    <w:rsid w:val="0070113C"/>
    <w:rsid w:val="00701588"/>
    <w:rsid w:val="00704E74"/>
    <w:rsid w:val="00721CF8"/>
    <w:rsid w:val="007311E1"/>
    <w:rsid w:val="007328A9"/>
    <w:rsid w:val="007368C0"/>
    <w:rsid w:val="00737A61"/>
    <w:rsid w:val="0074426F"/>
    <w:rsid w:val="007467C6"/>
    <w:rsid w:val="007505D1"/>
    <w:rsid w:val="00752CCA"/>
    <w:rsid w:val="007535E5"/>
    <w:rsid w:val="007621FE"/>
    <w:rsid w:val="00764AC7"/>
    <w:rsid w:val="007708F3"/>
    <w:rsid w:val="0077346B"/>
    <w:rsid w:val="00775864"/>
    <w:rsid w:val="007803B0"/>
    <w:rsid w:val="00783D05"/>
    <w:rsid w:val="0078612D"/>
    <w:rsid w:val="00793EF3"/>
    <w:rsid w:val="00794A4C"/>
    <w:rsid w:val="007A4723"/>
    <w:rsid w:val="007B0408"/>
    <w:rsid w:val="007B39B5"/>
    <w:rsid w:val="007B3DE5"/>
    <w:rsid w:val="007B4A11"/>
    <w:rsid w:val="007C424D"/>
    <w:rsid w:val="007E42B2"/>
    <w:rsid w:val="007E7E07"/>
    <w:rsid w:val="007E7E3E"/>
    <w:rsid w:val="007F1C3A"/>
    <w:rsid w:val="007F2A6C"/>
    <w:rsid w:val="008002C4"/>
    <w:rsid w:val="00801F91"/>
    <w:rsid w:val="00803077"/>
    <w:rsid w:val="008034A5"/>
    <w:rsid w:val="00803FD6"/>
    <w:rsid w:val="0080453F"/>
    <w:rsid w:val="008127FF"/>
    <w:rsid w:val="0081623E"/>
    <w:rsid w:val="0081655F"/>
    <w:rsid w:val="00826E0D"/>
    <w:rsid w:val="00830A93"/>
    <w:rsid w:val="00841A45"/>
    <w:rsid w:val="00843DF3"/>
    <w:rsid w:val="00862A69"/>
    <w:rsid w:val="00865E1C"/>
    <w:rsid w:val="008710EC"/>
    <w:rsid w:val="008721B2"/>
    <w:rsid w:val="008730F9"/>
    <w:rsid w:val="00876E0A"/>
    <w:rsid w:val="0087734E"/>
    <w:rsid w:val="0087779C"/>
    <w:rsid w:val="0088539E"/>
    <w:rsid w:val="00890AA2"/>
    <w:rsid w:val="00894F9A"/>
    <w:rsid w:val="008A1FF6"/>
    <w:rsid w:val="008A32D5"/>
    <w:rsid w:val="008A65D4"/>
    <w:rsid w:val="008B1D4F"/>
    <w:rsid w:val="008B2D91"/>
    <w:rsid w:val="008B3CBC"/>
    <w:rsid w:val="008D3643"/>
    <w:rsid w:val="008D5C52"/>
    <w:rsid w:val="008E519A"/>
    <w:rsid w:val="008E5D3E"/>
    <w:rsid w:val="008E763A"/>
    <w:rsid w:val="008F4A0F"/>
    <w:rsid w:val="009004AC"/>
    <w:rsid w:val="009079B7"/>
    <w:rsid w:val="009135BA"/>
    <w:rsid w:val="00913A29"/>
    <w:rsid w:val="00920256"/>
    <w:rsid w:val="00922A73"/>
    <w:rsid w:val="009241C9"/>
    <w:rsid w:val="0092549F"/>
    <w:rsid w:val="009460CC"/>
    <w:rsid w:val="009464FB"/>
    <w:rsid w:val="00950216"/>
    <w:rsid w:val="0095333C"/>
    <w:rsid w:val="00954C1C"/>
    <w:rsid w:val="009745A2"/>
    <w:rsid w:val="0097723C"/>
    <w:rsid w:val="0098291A"/>
    <w:rsid w:val="009849FE"/>
    <w:rsid w:val="009855B5"/>
    <w:rsid w:val="00991D91"/>
    <w:rsid w:val="00992F01"/>
    <w:rsid w:val="0099531F"/>
    <w:rsid w:val="00997421"/>
    <w:rsid w:val="009B5D4D"/>
    <w:rsid w:val="009C0186"/>
    <w:rsid w:val="009C5E69"/>
    <w:rsid w:val="009D2C0D"/>
    <w:rsid w:val="009D40D2"/>
    <w:rsid w:val="009E04CD"/>
    <w:rsid w:val="009E2B6E"/>
    <w:rsid w:val="009F0830"/>
    <w:rsid w:val="009F2F30"/>
    <w:rsid w:val="00A03BD9"/>
    <w:rsid w:val="00A0476F"/>
    <w:rsid w:val="00A11A0A"/>
    <w:rsid w:val="00A207C0"/>
    <w:rsid w:val="00A24DB7"/>
    <w:rsid w:val="00A304AF"/>
    <w:rsid w:val="00A33EC8"/>
    <w:rsid w:val="00A37AAA"/>
    <w:rsid w:val="00A4021D"/>
    <w:rsid w:val="00A4239E"/>
    <w:rsid w:val="00A4346C"/>
    <w:rsid w:val="00A43D6D"/>
    <w:rsid w:val="00A46123"/>
    <w:rsid w:val="00A50A5D"/>
    <w:rsid w:val="00A56405"/>
    <w:rsid w:val="00A569CC"/>
    <w:rsid w:val="00A6666B"/>
    <w:rsid w:val="00A7214F"/>
    <w:rsid w:val="00A740E1"/>
    <w:rsid w:val="00A81D4E"/>
    <w:rsid w:val="00A85227"/>
    <w:rsid w:val="00A868B6"/>
    <w:rsid w:val="00A86EC7"/>
    <w:rsid w:val="00A9606E"/>
    <w:rsid w:val="00AA14CB"/>
    <w:rsid w:val="00AA4C2D"/>
    <w:rsid w:val="00AA5748"/>
    <w:rsid w:val="00AA6C43"/>
    <w:rsid w:val="00AA6D0E"/>
    <w:rsid w:val="00AB04BB"/>
    <w:rsid w:val="00AB3D2B"/>
    <w:rsid w:val="00AC347F"/>
    <w:rsid w:val="00AC4B2D"/>
    <w:rsid w:val="00AC6B02"/>
    <w:rsid w:val="00AD34D9"/>
    <w:rsid w:val="00AE73F6"/>
    <w:rsid w:val="00AF56F4"/>
    <w:rsid w:val="00B15041"/>
    <w:rsid w:val="00B35F52"/>
    <w:rsid w:val="00B37930"/>
    <w:rsid w:val="00B37D12"/>
    <w:rsid w:val="00B46F4B"/>
    <w:rsid w:val="00B51FB1"/>
    <w:rsid w:val="00B56D9B"/>
    <w:rsid w:val="00B62C7C"/>
    <w:rsid w:val="00B818AC"/>
    <w:rsid w:val="00B93DAC"/>
    <w:rsid w:val="00BA1F49"/>
    <w:rsid w:val="00BA3A6F"/>
    <w:rsid w:val="00BB2AE5"/>
    <w:rsid w:val="00BB3ECD"/>
    <w:rsid w:val="00BB487D"/>
    <w:rsid w:val="00BB57DD"/>
    <w:rsid w:val="00BB716B"/>
    <w:rsid w:val="00BC1149"/>
    <w:rsid w:val="00BC4CF7"/>
    <w:rsid w:val="00BC5585"/>
    <w:rsid w:val="00BC6627"/>
    <w:rsid w:val="00BC6EB5"/>
    <w:rsid w:val="00BC70C1"/>
    <w:rsid w:val="00BC7451"/>
    <w:rsid w:val="00BD1C89"/>
    <w:rsid w:val="00BD1E50"/>
    <w:rsid w:val="00BD7171"/>
    <w:rsid w:val="00BD7AFF"/>
    <w:rsid w:val="00BE011D"/>
    <w:rsid w:val="00BE320D"/>
    <w:rsid w:val="00BE7325"/>
    <w:rsid w:val="00BE7B36"/>
    <w:rsid w:val="00BF0088"/>
    <w:rsid w:val="00C00119"/>
    <w:rsid w:val="00C03809"/>
    <w:rsid w:val="00C079F4"/>
    <w:rsid w:val="00C10E3A"/>
    <w:rsid w:val="00C15B87"/>
    <w:rsid w:val="00C25F8F"/>
    <w:rsid w:val="00C30E09"/>
    <w:rsid w:val="00C32913"/>
    <w:rsid w:val="00C50C58"/>
    <w:rsid w:val="00C615CC"/>
    <w:rsid w:val="00C7018A"/>
    <w:rsid w:val="00C73846"/>
    <w:rsid w:val="00C86949"/>
    <w:rsid w:val="00CA46E5"/>
    <w:rsid w:val="00CC17DD"/>
    <w:rsid w:val="00CC792B"/>
    <w:rsid w:val="00CD65BA"/>
    <w:rsid w:val="00CD7739"/>
    <w:rsid w:val="00CF507A"/>
    <w:rsid w:val="00D005ED"/>
    <w:rsid w:val="00D1055C"/>
    <w:rsid w:val="00D144FE"/>
    <w:rsid w:val="00D224BF"/>
    <w:rsid w:val="00D24557"/>
    <w:rsid w:val="00D250CA"/>
    <w:rsid w:val="00D258C2"/>
    <w:rsid w:val="00D3135A"/>
    <w:rsid w:val="00D31750"/>
    <w:rsid w:val="00D4017D"/>
    <w:rsid w:val="00D40727"/>
    <w:rsid w:val="00D41075"/>
    <w:rsid w:val="00D46ACF"/>
    <w:rsid w:val="00D55EF8"/>
    <w:rsid w:val="00D70B7D"/>
    <w:rsid w:val="00D723D2"/>
    <w:rsid w:val="00D73423"/>
    <w:rsid w:val="00D73B47"/>
    <w:rsid w:val="00D8486C"/>
    <w:rsid w:val="00D94193"/>
    <w:rsid w:val="00DA527D"/>
    <w:rsid w:val="00DC527B"/>
    <w:rsid w:val="00DD0843"/>
    <w:rsid w:val="00DE36EC"/>
    <w:rsid w:val="00DE74A1"/>
    <w:rsid w:val="00E02570"/>
    <w:rsid w:val="00E15368"/>
    <w:rsid w:val="00E31D8E"/>
    <w:rsid w:val="00E3669F"/>
    <w:rsid w:val="00E41479"/>
    <w:rsid w:val="00E41A8B"/>
    <w:rsid w:val="00E4354C"/>
    <w:rsid w:val="00E43C71"/>
    <w:rsid w:val="00E47954"/>
    <w:rsid w:val="00E51FE7"/>
    <w:rsid w:val="00E61745"/>
    <w:rsid w:val="00E624F7"/>
    <w:rsid w:val="00E645CB"/>
    <w:rsid w:val="00E71D46"/>
    <w:rsid w:val="00E720DE"/>
    <w:rsid w:val="00E77F74"/>
    <w:rsid w:val="00E82B41"/>
    <w:rsid w:val="00E84D41"/>
    <w:rsid w:val="00E92F09"/>
    <w:rsid w:val="00E94D72"/>
    <w:rsid w:val="00EB53A7"/>
    <w:rsid w:val="00EB5770"/>
    <w:rsid w:val="00EC0222"/>
    <w:rsid w:val="00EC073D"/>
    <w:rsid w:val="00EC0822"/>
    <w:rsid w:val="00EC103F"/>
    <w:rsid w:val="00ED0CF5"/>
    <w:rsid w:val="00ED288B"/>
    <w:rsid w:val="00EE07BD"/>
    <w:rsid w:val="00EE2761"/>
    <w:rsid w:val="00EE4324"/>
    <w:rsid w:val="00EE5B7A"/>
    <w:rsid w:val="00EE68AC"/>
    <w:rsid w:val="00EF772E"/>
    <w:rsid w:val="00F016D0"/>
    <w:rsid w:val="00F01A90"/>
    <w:rsid w:val="00F10E52"/>
    <w:rsid w:val="00F26F5A"/>
    <w:rsid w:val="00F3337A"/>
    <w:rsid w:val="00F33D08"/>
    <w:rsid w:val="00F342B8"/>
    <w:rsid w:val="00F4215A"/>
    <w:rsid w:val="00F6112B"/>
    <w:rsid w:val="00F62D8F"/>
    <w:rsid w:val="00F74B64"/>
    <w:rsid w:val="00F7564E"/>
    <w:rsid w:val="00F764B5"/>
    <w:rsid w:val="00F8351C"/>
    <w:rsid w:val="00F8706D"/>
    <w:rsid w:val="00FA1C8F"/>
    <w:rsid w:val="00FA372C"/>
    <w:rsid w:val="00FA44FB"/>
    <w:rsid w:val="00FB00CB"/>
    <w:rsid w:val="00FB0EC4"/>
    <w:rsid w:val="00FB49CB"/>
    <w:rsid w:val="00FC33FC"/>
    <w:rsid w:val="00FC628D"/>
    <w:rsid w:val="00FD5E1F"/>
    <w:rsid w:val="00FE56EE"/>
    <w:rsid w:val="00FF40E0"/>
    <w:rsid w:val="00FF7A3B"/>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18901A5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67" w:unhideWhenUsed="1" w:qFormat="1"/>
    <w:lsdException w:name="Plain Table 1" w:uiPriority="68"/>
    <w:lsdException w:name="Plain Table 2" w:uiPriority="69"/>
    <w:lsdException w:name="Plain Table 3" w:uiPriority="70" w:qFormat="1"/>
    <w:lsdException w:name="Plain Table 4" w:uiPriority="71" w:qFormat="1"/>
    <w:lsdException w:name="Plain Table 5" w:uiPriority="72" w:qFormat="1"/>
    <w:lsdException w:name="Grid Table Light" w:uiPriority="73" w:qFormat="1"/>
    <w:lsdException w:name="Grid Table 1 Light" w:uiPriority="60" w:qFormat="1"/>
    <w:lsdException w:name="Grid Table 2" w:uiPriority="61"/>
    <w:lsdException w:name="Grid Table 3" w:uiPriority="62" w:qFormat="1"/>
    <w:lsdException w:name="Grid Table 4" w:uiPriority="63"/>
    <w:lsdException w:name="Grid Table 5 Dark" w:uiPriority="64"/>
    <w:lsdException w:name="Grid Table 6 Colorful" w:uiPriority="65" w:qFormat="1"/>
    <w:lsdException w:name="Grid Table 7 Colorful" w:uiPriority="66" w:qFormat="1"/>
    <w:lsdException w:name="Grid Table 1 Light Accent 1" w:uiPriority="67" w:qFormat="1"/>
    <w:lsdException w:name="Grid Table 2 Accent 1" w:uiPriority="68" w:qFormat="1"/>
    <w:lsdException w:name="Grid Table 3 Accent 1" w:uiPriority="69" w:qFormat="1"/>
    <w:lsdException w:name="Grid Table 4 Accent 1" w:uiPriority="70"/>
    <w:lsdException w:name="Grid Table 5 Dark Accent 1" w:uiPriority="71" w:qFormat="1"/>
    <w:lsdException w:name="Grid Table 6 Colorful Accent 1" w:uiPriority="72"/>
    <w:lsdException w:name="Grid Table 7 Colorful Accent 1" w:uiPriority="73"/>
    <w:lsdException w:name="Grid Table 1 Light Accent 2" w:uiPriority="19" w:qFormat="1"/>
    <w:lsdException w:name="Grid Table 2 Accent 2" w:uiPriority="21" w:qFormat="1"/>
    <w:lsdException w:name="Grid Table 3 Accent 2" w:uiPriority="31" w:qFormat="1"/>
    <w:lsdException w:name="Grid Table 4 Accent 2" w:uiPriority="32" w:qFormat="1"/>
    <w:lsdException w:name="Grid Table 5 Dark Accent 2" w:uiPriority="33" w:qFormat="1"/>
    <w:lsdException w:name="Grid Table 6 Colorful Accent 2" w:uiPriority="37"/>
    <w:lsdException w:name="Grid Table 7 Colorful Accent 2" w:uiPriority="39"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Smart Link" w:semiHidden="1" w:unhideWhenUsed="1"/>
    <w:lsdException w:name="Mention" w:uiPriority="52"/>
    <w:lsdException w:name="Smart Hyperlink" w:semiHidden="1" w:unhideWhenUsed="1"/>
  </w:latentStyles>
  <w:style w:type="paragraph" w:default="1" w:styleId="Normal">
    <w:name w:val="Normal"/>
    <w:qFormat/>
    <w:rsid w:val="00775864"/>
    <w:rPr>
      <w:rFonts w:asciiTheme="minorHAnsi" w:hAnsiTheme="minorHAnsi"/>
      <w:sz w:val="22"/>
      <w:szCs w:val="22"/>
    </w:rPr>
  </w:style>
  <w:style w:type="paragraph" w:styleId="Heading1">
    <w:name w:val="heading 1"/>
    <w:basedOn w:val="Normal"/>
    <w:next w:val="Normal"/>
    <w:link w:val="Heading1Char"/>
    <w:uiPriority w:val="9"/>
    <w:qFormat/>
    <w:rsid w:val="00EE07BD"/>
    <w:pPr>
      <w:keepNext/>
      <w:keepLines/>
      <w:numPr>
        <w:numId w:val="1"/>
      </w:numPr>
      <w:spacing w:before="480"/>
      <w:outlineLvl w:val="0"/>
    </w:pPr>
    <w:rPr>
      <w:b/>
      <w:bCs/>
      <w:color w:val="365F91"/>
      <w:sz w:val="28"/>
      <w:szCs w:val="28"/>
      <w:lang w:val="x-none" w:eastAsia="x-none"/>
    </w:rPr>
  </w:style>
  <w:style w:type="paragraph" w:styleId="Heading2">
    <w:name w:val="heading 2"/>
    <w:basedOn w:val="Normal"/>
    <w:next w:val="Normal"/>
    <w:link w:val="Heading2Char"/>
    <w:uiPriority w:val="9"/>
    <w:qFormat/>
    <w:rsid w:val="00EE07BD"/>
    <w:pPr>
      <w:keepNext/>
      <w:keepLines/>
      <w:numPr>
        <w:ilvl w:val="1"/>
        <w:numId w:val="1"/>
      </w:numPr>
      <w:spacing w:before="200"/>
      <w:outlineLvl w:val="1"/>
    </w:pPr>
    <w:rPr>
      <w:b/>
      <w:bCs/>
      <w:color w:val="4F81BD"/>
      <w:sz w:val="26"/>
      <w:szCs w:val="26"/>
      <w:lang w:val="x-none" w:eastAsia="x-none"/>
    </w:rPr>
  </w:style>
  <w:style w:type="paragraph" w:styleId="Heading3">
    <w:name w:val="heading 3"/>
    <w:basedOn w:val="Normal"/>
    <w:next w:val="Normal"/>
    <w:link w:val="Heading3Char"/>
    <w:uiPriority w:val="9"/>
    <w:qFormat/>
    <w:rsid w:val="00EE07BD"/>
    <w:pPr>
      <w:keepNext/>
      <w:keepLines/>
      <w:numPr>
        <w:ilvl w:val="2"/>
        <w:numId w:val="1"/>
      </w:numPr>
      <w:spacing w:before="200"/>
      <w:outlineLvl w:val="2"/>
    </w:pPr>
    <w:rPr>
      <w:b/>
      <w:bCs/>
      <w:color w:val="4F81BD"/>
      <w:lang w:val="x-none" w:eastAsia="x-none"/>
    </w:rPr>
  </w:style>
  <w:style w:type="paragraph" w:styleId="Heading4">
    <w:name w:val="heading 4"/>
    <w:basedOn w:val="Normal"/>
    <w:next w:val="Normal"/>
    <w:link w:val="Heading4Char"/>
    <w:uiPriority w:val="9"/>
    <w:qFormat/>
    <w:rsid w:val="00EE07BD"/>
    <w:pPr>
      <w:keepNext/>
      <w:keepLines/>
      <w:numPr>
        <w:ilvl w:val="3"/>
        <w:numId w:val="1"/>
      </w:numPr>
      <w:spacing w:before="200"/>
      <w:outlineLvl w:val="3"/>
    </w:pPr>
    <w:rPr>
      <w:b/>
      <w:bCs/>
      <w:i/>
      <w:iCs/>
      <w:color w:val="4F81BD"/>
      <w:lang w:val="x-none" w:eastAsia="x-none"/>
    </w:rPr>
  </w:style>
  <w:style w:type="paragraph" w:styleId="Heading5">
    <w:name w:val="heading 5"/>
    <w:basedOn w:val="Normal"/>
    <w:next w:val="Normal"/>
    <w:link w:val="Heading5Char"/>
    <w:uiPriority w:val="9"/>
    <w:qFormat/>
    <w:rsid w:val="00EE07BD"/>
    <w:pPr>
      <w:keepNext/>
      <w:keepLines/>
      <w:numPr>
        <w:ilvl w:val="4"/>
        <w:numId w:val="1"/>
      </w:numPr>
      <w:spacing w:before="200"/>
      <w:outlineLvl w:val="4"/>
    </w:pPr>
    <w:rPr>
      <w:color w:val="243F60"/>
      <w:lang w:val="x-none" w:eastAsia="x-none"/>
    </w:rPr>
  </w:style>
  <w:style w:type="paragraph" w:styleId="Heading6">
    <w:name w:val="heading 6"/>
    <w:basedOn w:val="Normal"/>
    <w:next w:val="Normal"/>
    <w:link w:val="Heading6Char"/>
    <w:uiPriority w:val="9"/>
    <w:qFormat/>
    <w:rsid w:val="00EE07BD"/>
    <w:pPr>
      <w:numPr>
        <w:ilvl w:val="5"/>
        <w:numId w:val="1"/>
      </w:numPr>
      <w:spacing w:before="240" w:after="60"/>
      <w:outlineLvl w:val="5"/>
    </w:pPr>
    <w:rPr>
      <w:b/>
      <w:bCs/>
    </w:rPr>
  </w:style>
  <w:style w:type="paragraph" w:styleId="Heading7">
    <w:name w:val="heading 7"/>
    <w:basedOn w:val="Normal"/>
    <w:next w:val="Normal"/>
    <w:link w:val="Heading7Char"/>
    <w:uiPriority w:val="9"/>
    <w:qFormat/>
    <w:rsid w:val="00AE73F6"/>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EE07BD"/>
    <w:pPr>
      <w:numPr>
        <w:ilvl w:val="7"/>
        <w:numId w:val="1"/>
      </w:numPr>
      <w:spacing w:before="240" w:after="60"/>
      <w:outlineLvl w:val="7"/>
    </w:pPr>
    <w:rPr>
      <w:i/>
      <w:iCs/>
      <w:sz w:val="24"/>
      <w:szCs w:val="24"/>
    </w:rPr>
  </w:style>
  <w:style w:type="paragraph" w:styleId="Heading9">
    <w:name w:val="heading 9"/>
    <w:basedOn w:val="Normal"/>
    <w:next w:val="Normal"/>
    <w:link w:val="Heading9Char"/>
    <w:uiPriority w:val="9"/>
    <w:qFormat/>
    <w:rsid w:val="00EE07BD"/>
    <w:pPr>
      <w:numPr>
        <w:ilvl w:val="8"/>
        <w:numId w:val="1"/>
      </w:numPr>
      <w:spacing w:before="240" w:after="6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21">
    <w:name w:val="Colorful List - Accent 21"/>
    <w:link w:val="ColorfulList-Accent2Char"/>
    <w:uiPriority w:val="1"/>
    <w:qFormat/>
    <w:rsid w:val="00EE07BD"/>
    <w:rPr>
      <w:rFonts w:ascii="Arial" w:hAnsi="Arial"/>
    </w:rPr>
  </w:style>
  <w:style w:type="character" w:customStyle="1" w:styleId="ColorfulList-Accent2Char">
    <w:name w:val="Colorful List - Accent 2 Char"/>
    <w:link w:val="ColorfulList-Accent21"/>
    <w:uiPriority w:val="1"/>
    <w:rsid w:val="00EE07BD"/>
    <w:rPr>
      <w:rFonts w:ascii="Arial" w:hAnsi="Arial"/>
    </w:rPr>
  </w:style>
  <w:style w:type="paragraph" w:styleId="BalloonText">
    <w:name w:val="Balloon Text"/>
    <w:basedOn w:val="Normal"/>
    <w:link w:val="BalloonTextChar"/>
    <w:uiPriority w:val="99"/>
    <w:semiHidden/>
    <w:unhideWhenUsed/>
    <w:rsid w:val="00F23567"/>
    <w:rPr>
      <w:rFonts w:ascii="Tahoma" w:hAnsi="Tahoma"/>
      <w:sz w:val="16"/>
      <w:szCs w:val="16"/>
      <w:lang w:val="x-none" w:eastAsia="x-none"/>
    </w:rPr>
  </w:style>
  <w:style w:type="character" w:customStyle="1" w:styleId="BalloonTextChar">
    <w:name w:val="Balloon Text Char"/>
    <w:link w:val="BalloonText"/>
    <w:uiPriority w:val="99"/>
    <w:semiHidden/>
    <w:rsid w:val="00F23567"/>
    <w:rPr>
      <w:rFonts w:ascii="Tahoma" w:hAnsi="Tahoma" w:cs="Tahoma"/>
      <w:sz w:val="16"/>
      <w:szCs w:val="16"/>
    </w:rPr>
  </w:style>
  <w:style w:type="paragraph" w:styleId="Header">
    <w:name w:val="header"/>
    <w:basedOn w:val="Normal"/>
    <w:link w:val="HeaderChar"/>
    <w:uiPriority w:val="99"/>
    <w:unhideWhenUsed/>
    <w:rsid w:val="00F23567"/>
    <w:pPr>
      <w:tabs>
        <w:tab w:val="center" w:pos="4680"/>
        <w:tab w:val="right" w:pos="9360"/>
      </w:tabs>
    </w:pPr>
  </w:style>
  <w:style w:type="character" w:customStyle="1" w:styleId="HeaderChar">
    <w:name w:val="Header Char"/>
    <w:basedOn w:val="DefaultParagraphFont"/>
    <w:link w:val="Header"/>
    <w:uiPriority w:val="99"/>
    <w:rsid w:val="00F23567"/>
  </w:style>
  <w:style w:type="paragraph" w:styleId="Footer">
    <w:name w:val="footer"/>
    <w:basedOn w:val="Normal"/>
    <w:link w:val="FooterChar"/>
    <w:uiPriority w:val="99"/>
    <w:unhideWhenUsed/>
    <w:qFormat/>
    <w:rsid w:val="0045199E"/>
    <w:rPr>
      <w:sz w:val="20"/>
    </w:rPr>
  </w:style>
  <w:style w:type="character" w:customStyle="1" w:styleId="FooterChar">
    <w:name w:val="Footer Char"/>
    <w:link w:val="Footer"/>
    <w:uiPriority w:val="99"/>
    <w:rsid w:val="0045199E"/>
    <w:rPr>
      <w:rFonts w:ascii="Arial" w:hAnsi="Arial"/>
      <w:szCs w:val="22"/>
    </w:rPr>
  </w:style>
  <w:style w:type="character" w:customStyle="1" w:styleId="Heading1Char">
    <w:name w:val="Heading 1 Char"/>
    <w:link w:val="Heading1"/>
    <w:uiPriority w:val="9"/>
    <w:rsid w:val="00EE07BD"/>
    <w:rPr>
      <w:rFonts w:ascii="Arial" w:hAnsi="Arial"/>
      <w:b/>
      <w:bCs/>
      <w:color w:val="365F91"/>
      <w:sz w:val="28"/>
      <w:szCs w:val="28"/>
      <w:lang w:val="x-none" w:eastAsia="x-none"/>
    </w:rPr>
  </w:style>
  <w:style w:type="paragraph" w:customStyle="1" w:styleId="GridTable2-Accent41">
    <w:name w:val="Grid Table 2 - Accent 41"/>
    <w:basedOn w:val="Heading1"/>
    <w:next w:val="Normal"/>
    <w:uiPriority w:val="39"/>
    <w:qFormat/>
    <w:rsid w:val="00F23567"/>
    <w:pPr>
      <w:outlineLvl w:val="9"/>
    </w:pPr>
  </w:style>
  <w:style w:type="table" w:styleId="TableGrid">
    <w:name w:val="Table Grid"/>
    <w:basedOn w:val="TableNormal"/>
    <w:uiPriority w:val="59"/>
    <w:rsid w:val="0069095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link w:val="Heading2"/>
    <w:uiPriority w:val="9"/>
    <w:rsid w:val="00EE07BD"/>
    <w:rPr>
      <w:rFonts w:ascii="Arial" w:hAnsi="Arial"/>
      <w:b/>
      <w:bCs/>
      <w:color w:val="4F81BD"/>
      <w:sz w:val="26"/>
      <w:szCs w:val="26"/>
      <w:lang w:val="x-none" w:eastAsia="x-none"/>
    </w:rPr>
  </w:style>
  <w:style w:type="character" w:customStyle="1" w:styleId="Heading3Char">
    <w:name w:val="Heading 3 Char"/>
    <w:link w:val="Heading3"/>
    <w:uiPriority w:val="9"/>
    <w:rsid w:val="00EE07BD"/>
    <w:rPr>
      <w:rFonts w:ascii="Arial" w:hAnsi="Arial"/>
      <w:b/>
      <w:bCs/>
      <w:color w:val="4F81BD"/>
      <w:sz w:val="22"/>
      <w:szCs w:val="22"/>
      <w:lang w:val="x-none" w:eastAsia="x-none"/>
    </w:rPr>
  </w:style>
  <w:style w:type="character" w:customStyle="1" w:styleId="Heading4Char">
    <w:name w:val="Heading 4 Char"/>
    <w:link w:val="Heading4"/>
    <w:uiPriority w:val="9"/>
    <w:rsid w:val="00EE07BD"/>
    <w:rPr>
      <w:rFonts w:ascii="Arial" w:hAnsi="Arial"/>
      <w:b/>
      <w:bCs/>
      <w:i/>
      <w:iCs/>
      <w:color w:val="4F81BD"/>
      <w:sz w:val="22"/>
      <w:szCs w:val="22"/>
      <w:lang w:val="x-none" w:eastAsia="x-none"/>
    </w:rPr>
  </w:style>
  <w:style w:type="character" w:customStyle="1" w:styleId="Heading5Char">
    <w:name w:val="Heading 5 Char"/>
    <w:link w:val="Heading5"/>
    <w:uiPriority w:val="9"/>
    <w:rsid w:val="00EE07BD"/>
    <w:rPr>
      <w:rFonts w:ascii="Arial" w:hAnsi="Arial"/>
      <w:color w:val="243F60"/>
      <w:sz w:val="22"/>
      <w:szCs w:val="22"/>
      <w:lang w:val="x-none" w:eastAsia="x-none"/>
    </w:rPr>
  </w:style>
  <w:style w:type="paragraph" w:styleId="Title">
    <w:name w:val="Title"/>
    <w:basedOn w:val="Normal"/>
    <w:next w:val="Normal"/>
    <w:link w:val="TitleChar"/>
    <w:uiPriority w:val="10"/>
    <w:qFormat/>
    <w:rsid w:val="00EE07BD"/>
    <w:pPr>
      <w:spacing w:before="240" w:after="60"/>
      <w:jc w:val="center"/>
      <w:outlineLvl w:val="0"/>
    </w:pPr>
    <w:rPr>
      <w:b/>
      <w:bCs/>
      <w:kern w:val="28"/>
      <w:sz w:val="32"/>
      <w:szCs w:val="32"/>
      <w:lang w:val="x-none" w:eastAsia="x-none"/>
    </w:rPr>
  </w:style>
  <w:style w:type="character" w:customStyle="1" w:styleId="TitleChar">
    <w:name w:val="Title Char"/>
    <w:link w:val="Title"/>
    <w:uiPriority w:val="10"/>
    <w:rsid w:val="00EE07BD"/>
    <w:rPr>
      <w:rFonts w:ascii="Arial" w:hAnsi="Arial"/>
      <w:b/>
      <w:bCs/>
      <w:kern w:val="28"/>
      <w:sz w:val="32"/>
      <w:szCs w:val="32"/>
      <w:lang w:val="x-none" w:eastAsia="x-none"/>
    </w:rPr>
  </w:style>
  <w:style w:type="character" w:customStyle="1" w:styleId="Heading6Char">
    <w:name w:val="Heading 6 Char"/>
    <w:link w:val="Heading6"/>
    <w:uiPriority w:val="9"/>
    <w:rsid w:val="00EE07BD"/>
    <w:rPr>
      <w:rFonts w:ascii="Arial" w:hAnsi="Arial"/>
      <w:b/>
      <w:bCs/>
      <w:sz w:val="22"/>
      <w:szCs w:val="22"/>
    </w:rPr>
  </w:style>
  <w:style w:type="character" w:customStyle="1" w:styleId="Heading7Char">
    <w:name w:val="Heading 7 Char"/>
    <w:link w:val="Heading7"/>
    <w:uiPriority w:val="9"/>
    <w:semiHidden/>
    <w:rsid w:val="00AE73F6"/>
    <w:rPr>
      <w:rFonts w:ascii="Calibri" w:eastAsia="Times New Roman" w:hAnsi="Calibri" w:cs="Times New Roman"/>
      <w:sz w:val="24"/>
      <w:szCs w:val="24"/>
    </w:rPr>
  </w:style>
  <w:style w:type="character" w:customStyle="1" w:styleId="Heading8Char">
    <w:name w:val="Heading 8 Char"/>
    <w:link w:val="Heading8"/>
    <w:uiPriority w:val="9"/>
    <w:rsid w:val="00EE07BD"/>
    <w:rPr>
      <w:rFonts w:ascii="Arial" w:hAnsi="Arial"/>
      <w:i/>
      <w:iCs/>
      <w:sz w:val="24"/>
      <w:szCs w:val="24"/>
    </w:rPr>
  </w:style>
  <w:style w:type="character" w:customStyle="1" w:styleId="Heading9Char">
    <w:name w:val="Heading 9 Char"/>
    <w:link w:val="Heading9"/>
    <w:uiPriority w:val="9"/>
    <w:rsid w:val="00EE07BD"/>
    <w:rPr>
      <w:rFonts w:ascii="Arial" w:hAnsi="Arial"/>
      <w:sz w:val="22"/>
      <w:szCs w:val="22"/>
    </w:rPr>
  </w:style>
  <w:style w:type="paragraph" w:styleId="BodyText">
    <w:name w:val="Body Text"/>
    <w:basedOn w:val="Normal"/>
    <w:link w:val="BodyTextChar"/>
    <w:uiPriority w:val="99"/>
    <w:unhideWhenUsed/>
    <w:rsid w:val="00997421"/>
    <w:pPr>
      <w:spacing w:after="120"/>
      <w:ind w:left="360"/>
    </w:pPr>
  </w:style>
  <w:style w:type="character" w:customStyle="1" w:styleId="BodyTextChar">
    <w:name w:val="Body Text Char"/>
    <w:link w:val="BodyText"/>
    <w:uiPriority w:val="99"/>
    <w:rsid w:val="00997421"/>
    <w:rPr>
      <w:sz w:val="22"/>
      <w:szCs w:val="22"/>
    </w:rPr>
  </w:style>
  <w:style w:type="paragraph" w:styleId="TOC1">
    <w:name w:val="toc 1"/>
    <w:basedOn w:val="Normal"/>
    <w:next w:val="Normal"/>
    <w:autoRedefine/>
    <w:uiPriority w:val="39"/>
    <w:unhideWhenUsed/>
    <w:rsid w:val="0078612D"/>
  </w:style>
  <w:style w:type="character" w:styleId="Hyperlink">
    <w:name w:val="Hyperlink"/>
    <w:uiPriority w:val="99"/>
    <w:unhideWhenUsed/>
    <w:rsid w:val="0078612D"/>
    <w:rPr>
      <w:color w:val="0000FF"/>
      <w:u w:val="single"/>
    </w:rPr>
  </w:style>
  <w:style w:type="character" w:customStyle="1" w:styleId="GridTable7Colorful-Accent31">
    <w:name w:val="Grid Table 7 Colorful - Accent 31"/>
    <w:uiPriority w:val="33"/>
    <w:qFormat/>
    <w:rsid w:val="0078612D"/>
    <w:rPr>
      <w:b/>
      <w:bCs/>
      <w:smallCaps/>
      <w:spacing w:val="5"/>
    </w:rPr>
  </w:style>
  <w:style w:type="paragraph" w:customStyle="1" w:styleId="MediumList2-Accent41">
    <w:name w:val="Medium List 2 - Accent 41"/>
    <w:basedOn w:val="Normal"/>
    <w:uiPriority w:val="34"/>
    <w:qFormat/>
    <w:rsid w:val="0078612D"/>
    <w:pPr>
      <w:ind w:left="720"/>
    </w:pPr>
  </w:style>
  <w:style w:type="paragraph" w:styleId="DocumentMap">
    <w:name w:val="Document Map"/>
    <w:basedOn w:val="Normal"/>
    <w:link w:val="DocumentMapChar"/>
    <w:uiPriority w:val="99"/>
    <w:semiHidden/>
    <w:unhideWhenUsed/>
    <w:rsid w:val="00BE320D"/>
    <w:rPr>
      <w:rFonts w:ascii="Times New Roman" w:hAnsi="Times New Roman"/>
      <w:sz w:val="24"/>
      <w:szCs w:val="24"/>
    </w:rPr>
  </w:style>
  <w:style w:type="character" w:customStyle="1" w:styleId="DocumentMapChar">
    <w:name w:val="Document Map Char"/>
    <w:link w:val="DocumentMap"/>
    <w:uiPriority w:val="99"/>
    <w:semiHidden/>
    <w:rsid w:val="00BE320D"/>
    <w:rPr>
      <w:rFonts w:ascii="Times New Roman" w:hAnsi="Times New Roman"/>
      <w:sz w:val="24"/>
      <w:szCs w:val="24"/>
    </w:rPr>
  </w:style>
  <w:style w:type="paragraph" w:customStyle="1" w:styleId="ItemName">
    <w:name w:val="Item Name"/>
    <w:basedOn w:val="Normal"/>
    <w:next w:val="Normal"/>
    <w:qFormat/>
    <w:rsid w:val="00EE07BD"/>
    <w:pPr>
      <w:keepLines/>
      <w:spacing w:before="240"/>
    </w:pPr>
    <w:rPr>
      <w:b/>
    </w:rPr>
  </w:style>
  <w:style w:type="paragraph" w:customStyle="1" w:styleId="ItemID">
    <w:name w:val="Item ID"/>
    <w:basedOn w:val="Normal"/>
    <w:next w:val="Normal"/>
    <w:qFormat/>
    <w:rsid w:val="00FA1C8F"/>
    <w:pPr>
      <w:keepLines/>
      <w:pBdr>
        <w:bottom w:val="single" w:sz="4" w:space="1" w:color="auto"/>
      </w:pBdr>
      <w:tabs>
        <w:tab w:val="right" w:pos="9360"/>
      </w:tabs>
    </w:pPr>
    <w:rPr>
      <w:sz w:val="14"/>
    </w:rPr>
  </w:style>
  <w:style w:type="paragraph" w:styleId="NormalWeb">
    <w:name w:val="Normal (Web)"/>
    <w:basedOn w:val="Normal"/>
    <w:uiPriority w:val="99"/>
    <w:unhideWhenUsed/>
    <w:rsid w:val="00E43C71"/>
    <w:pPr>
      <w:spacing w:before="100" w:beforeAutospacing="1" w:after="100" w:afterAutospacing="1"/>
    </w:pPr>
    <w:rPr>
      <w:rFonts w:ascii="Times New Roman" w:hAnsi="Times New Roman"/>
      <w:sz w:val="24"/>
      <w:szCs w:val="24"/>
    </w:rPr>
  </w:style>
  <w:style w:type="character" w:styleId="Strong">
    <w:name w:val="Strong"/>
    <w:uiPriority w:val="22"/>
    <w:qFormat/>
    <w:rsid w:val="00E43C71"/>
    <w:rPr>
      <w:b/>
      <w:bCs/>
    </w:rPr>
  </w:style>
  <w:style w:type="character" w:styleId="PageNumber">
    <w:name w:val="page number"/>
    <w:uiPriority w:val="99"/>
    <w:semiHidden/>
    <w:unhideWhenUsed/>
    <w:rsid w:val="00E43C71"/>
  </w:style>
  <w:style w:type="paragraph" w:styleId="Subtitle">
    <w:name w:val="Subtitle"/>
    <w:basedOn w:val="Normal"/>
    <w:next w:val="Normal"/>
    <w:link w:val="SubtitleChar"/>
    <w:uiPriority w:val="11"/>
    <w:qFormat/>
    <w:rsid w:val="00EE07BD"/>
    <w:pPr>
      <w:spacing w:after="60"/>
      <w:jc w:val="center"/>
      <w:outlineLvl w:val="1"/>
    </w:pPr>
    <w:rPr>
      <w:sz w:val="24"/>
      <w:szCs w:val="24"/>
    </w:rPr>
  </w:style>
  <w:style w:type="character" w:customStyle="1" w:styleId="SubtitleChar">
    <w:name w:val="Subtitle Char"/>
    <w:link w:val="Subtitle"/>
    <w:uiPriority w:val="11"/>
    <w:rsid w:val="00EE07BD"/>
    <w:rPr>
      <w:rFonts w:ascii="Arial" w:eastAsia="Times New Roman" w:hAnsi="Arial" w:cs="Times New Roman"/>
      <w:sz w:val="24"/>
      <w:szCs w:val="24"/>
    </w:rPr>
  </w:style>
  <w:style w:type="paragraph" w:customStyle="1" w:styleId="TOCTitle">
    <w:name w:val="TOC Title"/>
    <w:basedOn w:val="Normal"/>
    <w:rsid w:val="00610715"/>
    <w:pPr>
      <w:pageBreakBefore/>
      <w:jc w:val="center"/>
    </w:pPr>
    <w:rPr>
      <w:sz w:val="32"/>
      <w:szCs w:val="32"/>
    </w:rPr>
  </w:style>
  <w:style w:type="paragraph" w:customStyle="1" w:styleId="GridTable31">
    <w:name w:val="Grid Table 31"/>
    <w:basedOn w:val="Heading1"/>
    <w:next w:val="Normal"/>
    <w:uiPriority w:val="62"/>
    <w:unhideWhenUsed/>
    <w:qFormat/>
    <w:rsid w:val="00610715"/>
    <w:pPr>
      <w:keepLines w:val="0"/>
      <w:pageBreakBefore/>
      <w:numPr>
        <w:numId w:val="0"/>
      </w:numPr>
      <w:spacing w:before="240" w:after="60"/>
      <w:jc w:val="center"/>
      <w:outlineLvl w:val="9"/>
    </w:pPr>
    <w:rPr>
      <w:color w:val="auto"/>
      <w:kern w:val="32"/>
      <w:sz w:val="32"/>
      <w:szCs w:val="32"/>
      <w:lang w:val="en-US" w:eastAsia="en-US"/>
    </w:rPr>
  </w:style>
  <w:style w:type="paragraph" w:styleId="NoSpacing">
    <w:name w:val="No Spacing"/>
    <w:uiPriority w:val="1"/>
    <w:qFormat/>
    <w:rsid w:val="00C03809"/>
    <w:rPr>
      <w:rFonts w:asciiTheme="minorHAnsi" w:eastAsiaTheme="minorEastAsia" w:hAnsiTheme="minorHAnsi" w:cstheme="minorBidi"/>
      <w:sz w:val="22"/>
      <w:szCs w:val="22"/>
      <w:lang w:eastAsia="zh-CN"/>
    </w:rPr>
  </w:style>
  <w:style w:type="paragraph" w:customStyle="1" w:styleId="DocumentID">
    <w:name w:val="Document ID"/>
    <w:basedOn w:val="Normal"/>
    <w:qFormat/>
    <w:rsid w:val="00BA3A6F"/>
    <w:rPr>
      <w:rFonts w:ascii="Calibri" w:hAnsi="Calibri" w:cs="Arial"/>
    </w:rPr>
  </w:style>
  <w:style w:type="character" w:customStyle="1" w:styleId="FooterMetaInfo">
    <w:name w:val="Footer Meta Info"/>
    <w:basedOn w:val="FooterChar"/>
    <w:uiPriority w:val="39"/>
    <w:qFormat/>
    <w:rsid w:val="00F10E52"/>
    <w:rPr>
      <w:rFonts w:ascii="Arial" w:hAnsi="Arial"/>
      <w:b/>
      <w:caps/>
      <w:smallCaps w:val="0"/>
      <w:color w:val="595959" w:themeColor="text1" w:themeTint="A6"/>
      <w:sz w:val="14"/>
      <w:szCs w:val="22"/>
    </w:rPr>
  </w:style>
  <w:style w:type="character" w:styleId="UnresolvedMention">
    <w:name w:val="Unresolved Mention"/>
    <w:basedOn w:val="DefaultParagraphFont"/>
    <w:uiPriority w:val="99"/>
    <w:rsid w:val="00B35F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utonomoussolutions.jamacloud.com/perspective.req?projectId=152&amp;docId=5101190" TargetMode="External" /><Relationship Id="rId11" Type="http://schemas.openxmlformats.org/officeDocument/2006/relationships/hyperlink" Target="https://autonomoussolutions.jamacloud.com/perspective.req?projectId=152&amp;docId=5101213" TargetMode="External" /><Relationship Id="rId12" Type="http://schemas.openxmlformats.org/officeDocument/2006/relationships/hyperlink" Target="https://autonomoussolutions.jamacloud.com/perspective.req?projectId=152&amp;docId=5101243" TargetMode="External" /><Relationship Id="rId13" Type="http://schemas.openxmlformats.org/officeDocument/2006/relationships/hyperlink" Target="https://autonomoussolutions.jamacloud.com/perspective.req?projectId=152&amp;docId=5101264" TargetMode="External" /><Relationship Id="rId14" Type="http://schemas.openxmlformats.org/officeDocument/2006/relationships/hyperlink" Target="https://autonomoussolutions.jamacloud.com/perspective.req?projectId=152&amp;docId=5101265" TargetMode="External" /><Relationship Id="rId15" Type="http://schemas.openxmlformats.org/officeDocument/2006/relationships/hyperlink" Target="https://autonomoussolutions.jamacloud.com/perspective.req?projectId=152&amp;docId=5101269" TargetMode="External" /><Relationship Id="rId16" Type="http://schemas.openxmlformats.org/officeDocument/2006/relationships/hyperlink" Target="https://autonomoussolutions.jamacloud.com/perspective.req?projectId=152&amp;docId=5101270" TargetMode="External" /><Relationship Id="rId17" Type="http://schemas.openxmlformats.org/officeDocument/2006/relationships/hyperlink" Target="https://autonomoussolutions.jamacloud.com/perspective.req" TargetMode="External" /><Relationship Id="rId18" Type="http://schemas.openxmlformats.org/officeDocument/2006/relationships/hyperlink" Target="https://autonomoussolutions.jamacloud.com/perspective.req?projectId=152&amp;docId=5101271" TargetMode="External" /><Relationship Id="rId19" Type="http://schemas.openxmlformats.org/officeDocument/2006/relationships/hyperlink" Target="https://autonomoussolutions.jamacloud.com/perspective.req?projectId=152&amp;docId=5101280" TargetMode="External" /><Relationship Id="rId2" Type="http://schemas.openxmlformats.org/officeDocument/2006/relationships/webSettings" Target="webSettings.xml" /><Relationship Id="rId20" Type="http://schemas.openxmlformats.org/officeDocument/2006/relationships/image" Target="media/image2.png" /><Relationship Id="rId21" Type="http://schemas.openxmlformats.org/officeDocument/2006/relationships/hyperlink" Target="https://autonomoussolutions.jamacloud.com/perspective.req?projectId=152&amp;docId=5103060" TargetMode="External" /><Relationship Id="rId22" Type="http://schemas.openxmlformats.org/officeDocument/2006/relationships/hyperlink" Target="https://autonomoussolutions.jamacloud.com/perspective.req?projectId=152&amp;docId=5103061" TargetMode="External" /><Relationship Id="rId23" Type="http://schemas.openxmlformats.org/officeDocument/2006/relationships/hyperlink" Target="https://autonomoussolutions.jamacloud.com/perspective.req?projectId=152&amp;docId=5103062" TargetMode="External" /><Relationship Id="rId24" Type="http://schemas.openxmlformats.org/officeDocument/2006/relationships/hyperlink" Target="https://autonomoussolutions.jamacloud.com/perspective.req?projectId=152&amp;docId=5103065" TargetMode="External" /><Relationship Id="rId25" Type="http://schemas.openxmlformats.org/officeDocument/2006/relationships/hyperlink" Target="https://autonomoussolutions.jamacloud.com/perspective.req?projectId=152&amp;docId=5103090" TargetMode="External" /><Relationship Id="rId26" Type="http://schemas.openxmlformats.org/officeDocument/2006/relationships/hyperlink" Target="https://autonomoussolutions.jamacloud.com/perspective.req?projectId=152&amp;docId=5103091" TargetMode="External" /><Relationship Id="rId27" Type="http://schemas.openxmlformats.org/officeDocument/2006/relationships/hyperlink" Target="https://autonomoussolutions.jamacloud.com/perspective.req?projectId=152&amp;docId=5103092" TargetMode="External" /><Relationship Id="rId28" Type="http://schemas.openxmlformats.org/officeDocument/2006/relationships/hyperlink" Target="https://autonomoussolutions.jamacloud.com/perspective.req?projectId=152&amp;docId=5103093" TargetMode="External" /><Relationship Id="rId29" Type="http://schemas.openxmlformats.org/officeDocument/2006/relationships/hyperlink" Target="https://autonomoussolutions.jamacloud.com/perspective.req?projectId=152&amp;docId=5103279" TargetMode="External" /><Relationship Id="rId3" Type="http://schemas.openxmlformats.org/officeDocument/2006/relationships/fontTable" Target="fontTable.xml" /><Relationship Id="rId30" Type="http://schemas.openxmlformats.org/officeDocument/2006/relationships/hyperlink" Target="https://autonomoussolutions.jamacloud.com/perspective.req?projectId=152&amp;docId=5103280" TargetMode="External" /><Relationship Id="rId31" Type="http://schemas.openxmlformats.org/officeDocument/2006/relationships/hyperlink" Target="https://autonomoussolutions.jamacloud.com/perspective.req?projectId=152&amp;docId=5103281" TargetMode="External" /><Relationship Id="rId32" Type="http://schemas.openxmlformats.org/officeDocument/2006/relationships/hyperlink" Target="https://autonomoussolutions.jamacloud.com/perspective.req?projectId=152&amp;docId=5103282" TargetMode="External" /><Relationship Id="rId33" Type="http://schemas.openxmlformats.org/officeDocument/2006/relationships/hyperlink" Target="https://autonomoussolutions.jamacloud.com/perspective.req?projectId=152&amp;docId=5103283" TargetMode="External" /><Relationship Id="rId34" Type="http://schemas.openxmlformats.org/officeDocument/2006/relationships/hyperlink" Target="https://autonomoussolutions.jamacloud.com/perspective.req?projectId=152&amp;docId=5103299" TargetMode="External" /><Relationship Id="rId35" Type="http://schemas.openxmlformats.org/officeDocument/2006/relationships/hyperlink" Target="https://autonomoussolutions.jamacloud.com/perspective.req?projectId=152&amp;docId=5103300" TargetMode="External" /><Relationship Id="rId36" Type="http://schemas.openxmlformats.org/officeDocument/2006/relationships/hyperlink" Target="https://autonomoussolutions.jamacloud.com/perspective.req?projectId=152&amp;docId=5103308" TargetMode="External" /><Relationship Id="rId37" Type="http://schemas.openxmlformats.org/officeDocument/2006/relationships/hyperlink" Target="https://autonomoussolutions.jamacloud.com/perspective.req?projectId=152&amp;docId=5159817" TargetMode="External" /><Relationship Id="rId38" Type="http://schemas.openxmlformats.org/officeDocument/2006/relationships/hyperlink" Target="https://autonomoussolutions.jamacloud.com/perspective.req?projectId=152&amp;docId=5159874" TargetMode="External" /><Relationship Id="rId39" Type="http://schemas.openxmlformats.org/officeDocument/2006/relationships/hyperlink" Target="https://autonomoussolutions.jamacloud.com/perspective.req?projectId=152&amp;docId=5160228" TargetMode="External" /><Relationship Id="rId4" Type="http://schemas.openxmlformats.org/officeDocument/2006/relationships/customXml" Target="../customXml/item1.xml" /><Relationship Id="rId40" Type="http://schemas.openxmlformats.org/officeDocument/2006/relationships/hyperlink" Target="https://autonomoussolutions.jamacloud.com/perspective.req?projectId=152&amp;docId=5160516" TargetMode="External" /><Relationship Id="rId41" Type="http://schemas.openxmlformats.org/officeDocument/2006/relationships/hyperlink" Target="https://autonomoussolutions.jamacloud.com/perspective.req?projectId=152&amp;docId=5160528" TargetMode="External" /><Relationship Id="rId42" Type="http://schemas.openxmlformats.org/officeDocument/2006/relationships/hyperlink" Target="https://autonomoussolutions.jamacloud.com/perspective.req?projectId=152&amp;docId=5163022" TargetMode="External" /><Relationship Id="rId43" Type="http://schemas.openxmlformats.org/officeDocument/2006/relationships/hyperlink" Target="https://autonomoussolutions.jamacloud.com/perspective.req?projectId=152&amp;docId=5164859" TargetMode="External" /><Relationship Id="rId44" Type="http://schemas.openxmlformats.org/officeDocument/2006/relationships/image" Target="media/image3.jpeg" /><Relationship Id="rId45" Type="http://schemas.openxmlformats.org/officeDocument/2006/relationships/hyperlink" Target="https://autonomoussolutions.jamacloud.com/perspective.req?projectId=152&amp;docId=5168641" TargetMode="External" /><Relationship Id="rId46" Type="http://schemas.openxmlformats.org/officeDocument/2006/relationships/hyperlink" Target="https://autonomoussolutions.jamacloud.com/perspective.req?projectId=152&amp;docId=5183785" TargetMode="External" /><Relationship Id="rId47" Type="http://schemas.openxmlformats.org/officeDocument/2006/relationships/hyperlink" Target="https://autonomoussolutions.jamacloud.com/perspective.req?projectId=152&amp;docId=5262165" TargetMode="External" /><Relationship Id="rId48" Type="http://schemas.openxmlformats.org/officeDocument/2006/relationships/hyperlink" Target="https://autonomoussolutions.jamacloud.com/perspective.req?projectId=152&amp;docId=5262193" TargetMode="External" /><Relationship Id="rId49" Type="http://schemas.openxmlformats.org/officeDocument/2006/relationships/hyperlink" Target="https://autonomoussolutions.jamacloud.com/perspective.req?projectId=152&amp;docId=5262217" TargetMode="External" /><Relationship Id="rId5" Type="http://schemas.openxmlformats.org/officeDocument/2006/relationships/customXml" Target="../customXml/item2.xml" /><Relationship Id="rId50" Type="http://schemas.openxmlformats.org/officeDocument/2006/relationships/hyperlink" Target="https://autonomoussolutions.jamacloud.com/perspective.req?projectId=152&amp;docId=5347829" TargetMode="External" /><Relationship Id="rId51" Type="http://schemas.openxmlformats.org/officeDocument/2006/relationships/hyperlink" Target="https://autonomoussolutions.jamacloud.com/perspective.req?projectId=152&amp;docId=5485243" TargetMode="External" /><Relationship Id="rId52" Type="http://schemas.openxmlformats.org/officeDocument/2006/relationships/header" Target="header1.xml" /><Relationship Id="rId53" Type="http://schemas.openxmlformats.org/officeDocument/2006/relationships/footer" Target="footer1.xml" /><Relationship Id="rId54" Type="http://schemas.openxmlformats.org/officeDocument/2006/relationships/footer" Target="footer2.xml" /><Relationship Id="rId55" Type="http://schemas.openxmlformats.org/officeDocument/2006/relationships/footer" Target="footer3.xml" /><Relationship Id="rId56" Type="http://schemas.openxmlformats.org/officeDocument/2006/relationships/theme" Target="theme/theme1.xml" /><Relationship Id="rId57" Type="http://schemas.openxmlformats.org/officeDocument/2006/relationships/numbering" Target="numbering.xml" /><Relationship Id="rId58" Type="http://schemas.openxmlformats.org/officeDocument/2006/relationships/styles" Target="styles.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image" Target="media/image1.png" /><Relationship Id="rId9" Type="http://schemas.openxmlformats.org/officeDocument/2006/relationships/hyperlink" Target="https://autonomoussolutions.jamacloud.com/perspective.req?projectId=152&amp;docId=5101178" TargetMode="Externa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2.xml.rels><?xml version="1.0" encoding="utf-8" standalone="yes"?><Relationships xmlns="http://schemas.openxmlformats.org/package/2006/relationships"><Relationship Id="rId1" Type="http://schemas.openxmlformats.org/officeDocument/2006/relationships/image" Target="media/image4.png" /><Relationship Id="rId2"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AA1696FBCCBAE4697A5C10970197883" ma:contentTypeVersion="10" ma:contentTypeDescription="Create a new document." ma:contentTypeScope="" ma:versionID="85606a6d74b3890fb3e6a81febf01a93">
  <xsd:schema xmlns:xsd="http://www.w3.org/2001/XMLSchema" xmlns:xs="http://www.w3.org/2001/XMLSchema" xmlns:p="http://schemas.microsoft.com/office/2006/metadata/properties" xmlns:ns2="e6db40db-1dc8-4361-8089-918b01333db8" xmlns:ns3="7bd9731c-d771-48ce-8976-56952301f25f" targetNamespace="http://schemas.microsoft.com/office/2006/metadata/properties" ma:root="true" ma:fieldsID="926e8abf57c33890fcff94a20230b58a" ns2:_="" ns3:_="">
    <xsd:import namespace="e6db40db-1dc8-4361-8089-918b01333db8"/>
    <xsd:import namespace="7bd9731c-d771-48ce-8976-56952301f25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Are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db40db-1dc8-4361-8089-918b01333db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d9731c-d771-48ce-8976-56952301f25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Area" ma:index="17" nillable="true" ma:displayName="Area" ma:format="Dropdown" ma:internalName="Area">
      <xsd:simpleType>
        <xsd:restriction base="dms:Choice">
          <xsd:enumeration value="Operations"/>
          <xsd:enumeration value="Technical Servic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rea xmlns="7bd9731c-d771-48ce-8976-56952301f25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BBF165-3AEB-1B4B-938C-605B2AED819D}">
  <ds:schemaRefs>
    <ds:schemaRef ds:uri="http://schemas.openxmlformats.org/officeDocument/2006/bibliography"/>
  </ds:schemaRefs>
</ds:datastoreItem>
</file>

<file path=customXml/itemProps2.xml><?xml version="1.0" encoding="utf-8"?>
<ds:datastoreItem xmlns:ds="http://schemas.openxmlformats.org/officeDocument/2006/customXml" ds:itemID="{C52544A8-F68D-42FF-8C87-241DCAF88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db40db-1dc8-4361-8089-918b01333db8"/>
    <ds:schemaRef ds:uri="7bd9731c-d771-48ce-8976-56952301f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1CB492-E56A-4EF0-85AC-D2BD895D976D}">
  <ds:schemaRefs>
    <ds:schemaRef ds:uri="http://schemas.microsoft.com/office/2006/metadata/properties"/>
    <ds:schemaRef ds:uri="http://schemas.microsoft.com/office/infopath/2007/PartnerControls"/>
    <ds:schemaRef ds:uri="7bd9731c-d771-48ce-8976-56952301f25f"/>
  </ds:schemaRefs>
</ds:datastoreItem>
</file>

<file path=customXml/itemProps4.xml><?xml version="1.0" encoding="utf-8"?>
<ds:datastoreItem xmlns:ds="http://schemas.openxmlformats.org/officeDocument/2006/customXml" ds:itemID="{3ADECE24-AF24-4A18-9079-5D60A2EBE5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5587</Words>
  <Characters>64536</Characters>
  <Application>Microsoft Office Word</Application>
  <DocSecurity>0</DocSecurity>
  <Lines>4609</Lines>
  <Paragraphs>4124</Paragraphs>
  <ScaleCrop>false</ScaleCrop>
  <HeadingPairs>
    <vt:vector size="2" baseType="variant">
      <vt:variant>
        <vt:lpstr>Title</vt:lpstr>
      </vt:variant>
      <vt:variant>
        <vt:i4>1</vt:i4>
      </vt:variant>
    </vt:vector>
  </HeadingPairs>
  <TitlesOfParts>
    <vt:vector size="1" baseType="lpstr">
      <vt:lpstr/>
    </vt:vector>
  </TitlesOfParts>
  <Company>AUTONOMOUS SOLUTIONS, INC.</Company>
  <LinksUpToDate>false</LinksUpToDate>
  <CharactersWithSpaces>65999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to Word - Default</dc:title>
  <dc:subject>Export to Word - Default</dc:subject>
  <dc:creator>Nate Wagstaff</dc:creator>
  <cp:lastModifiedBy>Nate Wagstaff</cp:lastModifiedBy>
  <cp:revision>0</cp:revision>
  <cp:lastPrinted>1900-01-01T08:00:00Z</cp:lastPrinted>
  <dcterms:created xsi:type="dcterms:W3CDTF">2026-03-12T20:45:08Z</dcterms:created>
  <dcterms:modified xsi:type="dcterms:W3CDTF">2026-03-12T20:45:08Z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0x0101000AA1696FBCCBAE4697A5C10970197883</vt:lpwstr>
  </property>
</Properties>
</file>