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B30F7" w14:textId="77777777" w:rsidR="00F41068" w:rsidRDefault="00F41068">
      <w:pPr>
        <w:rPr>
          <w:sz w:val="22"/>
          <w:szCs w:val="22"/>
        </w:rPr>
      </w:pPr>
      <w:r>
        <w:rPr>
          <w:sz w:val="22"/>
          <w:szCs w:val="22"/>
        </w:rPr>
        <w:t>W</w:t>
      </w:r>
      <w:r w:rsidRPr="00F41068">
        <w:rPr>
          <w:sz w:val="22"/>
          <w:szCs w:val="22"/>
        </w:rPr>
        <w:t>yatt Kopp</w:t>
      </w:r>
      <w:r w:rsidRPr="00F41068">
        <w:rPr>
          <w:sz w:val="22"/>
          <w:szCs w:val="22"/>
        </w:rPr>
        <w:br/>
        <w:t>Nate Grines</w:t>
      </w:r>
      <w:r>
        <w:rPr>
          <w:sz w:val="22"/>
          <w:szCs w:val="22"/>
        </w:rPr>
        <w:br/>
        <w:t>Rene Byamungu</w:t>
      </w:r>
    </w:p>
    <w:p w14:paraId="6B786750" w14:textId="77777777" w:rsidR="00F41068" w:rsidRDefault="00F41068">
      <w:pPr>
        <w:rPr>
          <w:sz w:val="22"/>
          <w:szCs w:val="22"/>
        </w:rPr>
      </w:pPr>
    </w:p>
    <w:p w14:paraId="572A07B2" w14:textId="77777777" w:rsidR="00F41068" w:rsidRDefault="00F41068" w:rsidP="00F41068">
      <w:pPr>
        <w:rPr>
          <w:b/>
          <w:bCs/>
          <w:sz w:val="28"/>
          <w:szCs w:val="28"/>
          <w:u w:val="single"/>
        </w:rPr>
      </w:pPr>
      <w:r>
        <w:rPr>
          <w:b/>
          <w:bCs/>
          <w:sz w:val="28"/>
          <w:szCs w:val="28"/>
          <w:u w:val="single"/>
        </w:rPr>
        <w:t>Final Project Progress Notes:</w:t>
      </w:r>
    </w:p>
    <w:p w14:paraId="26A516AF" w14:textId="77777777" w:rsidR="00F41068" w:rsidRDefault="00F41068" w:rsidP="00F41068">
      <w:pPr>
        <w:pStyle w:val="ListParagraph"/>
        <w:numPr>
          <w:ilvl w:val="0"/>
          <w:numId w:val="1"/>
        </w:numPr>
        <w:rPr>
          <w:sz w:val="22"/>
          <w:szCs w:val="22"/>
        </w:rPr>
      </w:pPr>
      <w:r>
        <w:rPr>
          <w:b/>
          <w:bCs/>
          <w:sz w:val="22"/>
          <w:szCs w:val="22"/>
        </w:rPr>
        <w:t xml:space="preserve">11/4: </w:t>
      </w:r>
      <w:r>
        <w:rPr>
          <w:sz w:val="22"/>
          <w:szCs w:val="22"/>
        </w:rPr>
        <w:t xml:space="preserve">Created </w:t>
      </w:r>
      <w:proofErr w:type="spellStart"/>
      <w:r>
        <w:rPr>
          <w:sz w:val="22"/>
          <w:szCs w:val="22"/>
        </w:rPr>
        <w:t>github</w:t>
      </w:r>
      <w:proofErr w:type="spellEnd"/>
      <w:r>
        <w:rPr>
          <w:sz w:val="22"/>
          <w:szCs w:val="22"/>
        </w:rPr>
        <w:t xml:space="preserve"> repo and added all group members + Tim as collaborators. Created 4 issues on </w:t>
      </w:r>
      <w:proofErr w:type="spellStart"/>
      <w:r>
        <w:rPr>
          <w:sz w:val="22"/>
          <w:szCs w:val="22"/>
        </w:rPr>
        <w:t>github</w:t>
      </w:r>
      <w:proofErr w:type="spellEnd"/>
      <w:r>
        <w:rPr>
          <w:sz w:val="22"/>
          <w:szCs w:val="22"/>
        </w:rPr>
        <w:t xml:space="preserve"> to begin working on and assigned them among group members.</w:t>
      </w:r>
    </w:p>
    <w:p w14:paraId="2E8160B5" w14:textId="77777777" w:rsidR="00F41068" w:rsidRDefault="00F41068" w:rsidP="00F41068">
      <w:pPr>
        <w:pStyle w:val="ListParagraph"/>
        <w:rPr>
          <w:sz w:val="22"/>
          <w:szCs w:val="22"/>
        </w:rPr>
      </w:pPr>
    </w:p>
    <w:p w14:paraId="256AB021" w14:textId="77777777" w:rsidR="006A72F6" w:rsidRDefault="00F41068" w:rsidP="00F41068">
      <w:pPr>
        <w:pStyle w:val="ListParagraph"/>
        <w:numPr>
          <w:ilvl w:val="0"/>
          <w:numId w:val="1"/>
        </w:numPr>
        <w:rPr>
          <w:sz w:val="22"/>
          <w:szCs w:val="22"/>
        </w:rPr>
      </w:pPr>
      <w:r>
        <w:rPr>
          <w:b/>
          <w:bCs/>
          <w:sz w:val="22"/>
          <w:szCs w:val="22"/>
        </w:rPr>
        <w:t>11/5:</w:t>
      </w:r>
      <w:r>
        <w:rPr>
          <w:sz w:val="22"/>
          <w:szCs w:val="22"/>
        </w:rPr>
        <w:t xml:space="preserve"> Created SQL Server NRC database and configured connection to allow all group members to have access to the database. Added the schema to the database.</w:t>
      </w:r>
    </w:p>
    <w:p w14:paraId="08F3AC52" w14:textId="77777777" w:rsidR="006A72F6" w:rsidRPr="006A72F6" w:rsidRDefault="006A72F6" w:rsidP="006A72F6">
      <w:pPr>
        <w:pStyle w:val="ListParagraph"/>
        <w:rPr>
          <w:sz w:val="22"/>
          <w:szCs w:val="22"/>
        </w:rPr>
      </w:pPr>
    </w:p>
    <w:p w14:paraId="2DE3252C" w14:textId="77777777" w:rsidR="006A72F6" w:rsidRDefault="006A72F6" w:rsidP="00F41068">
      <w:pPr>
        <w:pStyle w:val="ListParagraph"/>
        <w:numPr>
          <w:ilvl w:val="0"/>
          <w:numId w:val="1"/>
        </w:numPr>
        <w:rPr>
          <w:sz w:val="22"/>
          <w:szCs w:val="22"/>
        </w:rPr>
      </w:pPr>
      <w:r>
        <w:rPr>
          <w:b/>
          <w:bCs/>
          <w:sz w:val="22"/>
          <w:szCs w:val="22"/>
        </w:rPr>
        <w:t xml:space="preserve">11/8: </w:t>
      </w:r>
      <w:r>
        <w:rPr>
          <w:sz w:val="22"/>
          <w:szCs w:val="22"/>
        </w:rPr>
        <w:t xml:space="preserve">Have a functional login and registration screen that hashes and salts new credentials and then compares them to login to the system when clicking the login button. Also have a usable JSON file that is used for the database connection that can be changed to match any database. </w:t>
      </w:r>
    </w:p>
    <w:p w14:paraId="7E15E046" w14:textId="77777777" w:rsidR="006A72F6" w:rsidRPr="006A72F6" w:rsidRDefault="006A72F6" w:rsidP="006A72F6">
      <w:pPr>
        <w:pStyle w:val="ListParagraph"/>
        <w:rPr>
          <w:sz w:val="22"/>
          <w:szCs w:val="22"/>
        </w:rPr>
      </w:pPr>
    </w:p>
    <w:p w14:paraId="0E088FDE" w14:textId="77777777" w:rsidR="00AD1854" w:rsidRDefault="006A72F6" w:rsidP="00F41068">
      <w:pPr>
        <w:pStyle w:val="ListParagraph"/>
        <w:numPr>
          <w:ilvl w:val="0"/>
          <w:numId w:val="1"/>
        </w:numPr>
        <w:rPr>
          <w:sz w:val="22"/>
          <w:szCs w:val="22"/>
        </w:rPr>
      </w:pPr>
      <w:r>
        <w:rPr>
          <w:b/>
          <w:bCs/>
          <w:sz w:val="22"/>
          <w:szCs w:val="22"/>
        </w:rPr>
        <w:t>11/11</w:t>
      </w:r>
      <w:r>
        <w:rPr>
          <w:sz w:val="22"/>
          <w:szCs w:val="22"/>
        </w:rPr>
        <w:t xml:space="preserve">: Began designing main </w:t>
      </w:r>
      <w:proofErr w:type="gramStart"/>
      <w:r>
        <w:rPr>
          <w:sz w:val="22"/>
          <w:szCs w:val="22"/>
        </w:rPr>
        <w:t>form</w:t>
      </w:r>
      <w:proofErr w:type="gramEnd"/>
      <w:r>
        <w:rPr>
          <w:sz w:val="22"/>
          <w:szCs w:val="22"/>
        </w:rPr>
        <w:t xml:space="preserve"> and buttons to access sub forms. Still working on program to input data from excel file to the database. </w:t>
      </w:r>
      <w:r w:rsidR="00AD1854">
        <w:rPr>
          <w:sz w:val="22"/>
          <w:szCs w:val="22"/>
        </w:rPr>
        <w:br/>
      </w:r>
    </w:p>
    <w:p w14:paraId="7983E2E1" w14:textId="77777777" w:rsidR="00AD1854" w:rsidRPr="00AD1854" w:rsidRDefault="00AD1854" w:rsidP="00AD1854">
      <w:pPr>
        <w:pStyle w:val="ListParagraph"/>
        <w:rPr>
          <w:sz w:val="22"/>
          <w:szCs w:val="22"/>
        </w:rPr>
      </w:pPr>
    </w:p>
    <w:p w14:paraId="573CBF4D" w14:textId="6C9E2D7B" w:rsidR="00F41068" w:rsidRPr="00F41068" w:rsidRDefault="00AD1854" w:rsidP="00F41068">
      <w:pPr>
        <w:pStyle w:val="ListParagraph"/>
        <w:numPr>
          <w:ilvl w:val="0"/>
          <w:numId w:val="1"/>
        </w:numPr>
        <w:rPr>
          <w:sz w:val="22"/>
          <w:szCs w:val="22"/>
        </w:rPr>
      </w:pPr>
      <w:r>
        <w:rPr>
          <w:b/>
          <w:bCs/>
          <w:sz w:val="22"/>
          <w:szCs w:val="22"/>
        </w:rPr>
        <w:t xml:space="preserve">11/13: </w:t>
      </w:r>
      <w:proofErr w:type="spellStart"/>
      <w:r>
        <w:rPr>
          <w:sz w:val="22"/>
          <w:szCs w:val="22"/>
        </w:rPr>
        <w:t>Dataloader</w:t>
      </w:r>
      <w:proofErr w:type="spellEnd"/>
      <w:r>
        <w:rPr>
          <w:sz w:val="22"/>
          <w:szCs w:val="22"/>
        </w:rPr>
        <w:t xml:space="preserve"> program now inputs data into the database. Had a bug where it would insert data into the incident table but be off by one column. Fixed this bug and the missing columns pulled from the incident details worksheet. All data should now be 1:1.</w:t>
      </w:r>
      <w:r w:rsidR="00F41068" w:rsidRPr="00F41068">
        <w:rPr>
          <w:sz w:val="22"/>
          <w:szCs w:val="22"/>
        </w:rPr>
        <w:br/>
      </w:r>
      <w:r w:rsidR="00F41068" w:rsidRPr="00F41068">
        <w:rPr>
          <w:sz w:val="22"/>
          <w:szCs w:val="22"/>
        </w:rPr>
        <w:br/>
      </w:r>
      <w:r w:rsidR="00F41068" w:rsidRPr="00F41068">
        <w:rPr>
          <w:sz w:val="22"/>
          <w:szCs w:val="22"/>
        </w:rPr>
        <w:br/>
      </w:r>
    </w:p>
    <w:p w14:paraId="58AE10EF" w14:textId="77777777" w:rsidR="00F41068" w:rsidRDefault="00F41068"/>
    <w:p w14:paraId="0264F86C" w14:textId="77777777" w:rsidR="00F41068" w:rsidRDefault="00F41068"/>
    <w:sectPr w:rsidR="00F4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658D7"/>
    <w:multiLevelType w:val="hybridMultilevel"/>
    <w:tmpl w:val="1638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01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68"/>
    <w:rsid w:val="00153CFE"/>
    <w:rsid w:val="004F3FE3"/>
    <w:rsid w:val="00554631"/>
    <w:rsid w:val="006A72F6"/>
    <w:rsid w:val="006B5C71"/>
    <w:rsid w:val="009B2E96"/>
    <w:rsid w:val="00AD1854"/>
    <w:rsid w:val="00BC78FF"/>
    <w:rsid w:val="00F4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3281"/>
  <w15:chartTrackingRefBased/>
  <w15:docId w15:val="{16F702CC-286C-4F6F-BD1A-8F1DD235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068"/>
    <w:rPr>
      <w:rFonts w:eastAsiaTheme="majorEastAsia" w:cstheme="majorBidi"/>
      <w:color w:val="272727" w:themeColor="text1" w:themeTint="D8"/>
    </w:rPr>
  </w:style>
  <w:style w:type="paragraph" w:styleId="Title">
    <w:name w:val="Title"/>
    <w:basedOn w:val="Normal"/>
    <w:next w:val="Normal"/>
    <w:link w:val="TitleChar"/>
    <w:uiPriority w:val="10"/>
    <w:qFormat/>
    <w:rsid w:val="00F41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068"/>
    <w:pPr>
      <w:spacing w:before="160"/>
      <w:jc w:val="center"/>
    </w:pPr>
    <w:rPr>
      <w:i/>
      <w:iCs/>
      <w:color w:val="404040" w:themeColor="text1" w:themeTint="BF"/>
    </w:rPr>
  </w:style>
  <w:style w:type="character" w:customStyle="1" w:styleId="QuoteChar">
    <w:name w:val="Quote Char"/>
    <w:basedOn w:val="DefaultParagraphFont"/>
    <w:link w:val="Quote"/>
    <w:uiPriority w:val="29"/>
    <w:rsid w:val="00F41068"/>
    <w:rPr>
      <w:i/>
      <w:iCs/>
      <w:color w:val="404040" w:themeColor="text1" w:themeTint="BF"/>
    </w:rPr>
  </w:style>
  <w:style w:type="paragraph" w:styleId="ListParagraph">
    <w:name w:val="List Paragraph"/>
    <w:basedOn w:val="Normal"/>
    <w:uiPriority w:val="34"/>
    <w:qFormat/>
    <w:rsid w:val="00F41068"/>
    <w:pPr>
      <w:ind w:left="720"/>
      <w:contextualSpacing/>
    </w:pPr>
  </w:style>
  <w:style w:type="character" w:styleId="IntenseEmphasis">
    <w:name w:val="Intense Emphasis"/>
    <w:basedOn w:val="DefaultParagraphFont"/>
    <w:uiPriority w:val="21"/>
    <w:qFormat/>
    <w:rsid w:val="00F41068"/>
    <w:rPr>
      <w:i/>
      <w:iCs/>
      <w:color w:val="0F4761" w:themeColor="accent1" w:themeShade="BF"/>
    </w:rPr>
  </w:style>
  <w:style w:type="paragraph" w:styleId="IntenseQuote">
    <w:name w:val="Intense Quote"/>
    <w:basedOn w:val="Normal"/>
    <w:next w:val="Normal"/>
    <w:link w:val="IntenseQuoteChar"/>
    <w:uiPriority w:val="30"/>
    <w:qFormat/>
    <w:rsid w:val="00F41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068"/>
    <w:rPr>
      <w:i/>
      <w:iCs/>
      <w:color w:val="0F4761" w:themeColor="accent1" w:themeShade="BF"/>
    </w:rPr>
  </w:style>
  <w:style w:type="character" w:styleId="IntenseReference">
    <w:name w:val="Intense Reference"/>
    <w:basedOn w:val="DefaultParagraphFont"/>
    <w:uiPriority w:val="32"/>
    <w:qFormat/>
    <w:rsid w:val="00F41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Wyatt</dc:creator>
  <cp:keywords/>
  <dc:description/>
  <cp:lastModifiedBy>Kopp, Wyatt</cp:lastModifiedBy>
  <cp:revision>3</cp:revision>
  <dcterms:created xsi:type="dcterms:W3CDTF">2024-11-05T20:08:00Z</dcterms:created>
  <dcterms:modified xsi:type="dcterms:W3CDTF">2024-11-14T19:08:00Z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2024-11-05T20:14:43Z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33025493-a58e-4dca-a327-151d9ea867e3</vt:lpwstr>
  </property>
  <property fmtid="{D5CDD505-2E9C-101B-9397-08002B2CF9AE}" pid="8" name="MSIP_Label_ba65e3ec-2057-4a1c-aac9-900f17f24dd1_ContentBits">
    <vt:lpwstr>0</vt:lpwstr>
  </property>
</Properties>
</file>