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DF1B7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kern w:val="36"/>
          <w:sz w:val="48"/>
          <w:szCs w:val="48"/>
          <w:lang w:val="en-TW"/>
        </w:rPr>
        <w:t>使用說明書（重整版</w:t>
      </w:r>
      <w:r w:rsidRPr="00D75875">
        <w:rPr>
          <w:rFonts w:ascii="PingFang TC" w:eastAsia="PingFang TC" w:hAnsi="PingFang TC" w:cs="PingFang TC"/>
          <w:b/>
          <w:bCs/>
          <w:kern w:val="36"/>
          <w:sz w:val="48"/>
          <w:szCs w:val="48"/>
          <w:lang w:val="en-TW"/>
        </w:rPr>
        <w:t>）</w:t>
      </w:r>
    </w:p>
    <w:p w14:paraId="296F0633" w14:textId="77777777" w:rsidR="00D75875" w:rsidRPr="00D75875" w:rsidRDefault="00D75875" w:rsidP="00D7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代幣說明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br/>
        <w:t xml:space="preserve">1 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代幣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 xml:space="preserve"> = 100 NTD</w:t>
      </w:r>
    </w:p>
    <w:p w14:paraId="234D8AA7" w14:textId="77777777" w:rsidR="00D75875" w:rsidRPr="00D75875" w:rsidRDefault="0010775B" w:rsidP="00D7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10775B">
        <w:rPr>
          <w:rFonts w:ascii="Times New Roman" w:eastAsia="Times New Roman" w:hAnsi="Times New Roman" w:cs="Times New Roman"/>
          <w:noProof/>
          <w:sz w:val="24"/>
          <w:szCs w:val="24"/>
          <w:lang w:val="en-TW"/>
        </w:rPr>
        <w:pict w14:anchorId="6C3C1E31">
          <v:rect id="_x0000_i1031" alt="" style="width:451.6pt;height:.05pt;mso-width-percent:0;mso-height-percent:0;mso-width-percent:0;mso-height-percent:0" o:hrpct="965" o:hralign="center" o:hrstd="t" o:hr="t" fillcolor="#a0a0a0" stroked="f"/>
        </w:pict>
      </w:r>
    </w:p>
    <w:p w14:paraId="70CCDE04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36"/>
          <w:szCs w:val="36"/>
          <w:lang w:val="en-TW"/>
        </w:rPr>
        <w:t>目</w:t>
      </w:r>
      <w:r w:rsidRPr="00D75875">
        <w:rPr>
          <w:rFonts w:ascii="PingFang TC" w:eastAsia="PingFang TC" w:hAnsi="PingFang TC" w:cs="PingFang TC"/>
          <w:b/>
          <w:bCs/>
          <w:sz w:val="36"/>
          <w:szCs w:val="36"/>
          <w:lang w:val="en-TW"/>
        </w:rPr>
        <w:t>錄</w:t>
      </w:r>
    </w:p>
    <w:p w14:paraId="7E6E25E0" w14:textId="77777777" w:rsidR="00D75875" w:rsidRPr="00D75875" w:rsidRDefault="00D75875" w:rsidP="00D758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hyperlink r:id="rId5" w:anchor="home" w:history="1">
        <w:r w:rsidRPr="00D7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W"/>
          </w:rPr>
          <w:t>Home View</w:t>
        </w:r>
      </w:hyperlink>
    </w:p>
    <w:p w14:paraId="62B00E44" w14:textId="77777777" w:rsidR="00D75875" w:rsidRPr="00D75875" w:rsidRDefault="00D75875" w:rsidP="00D758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hyperlink r:id="rId6" w:anchor="chat" w:history="1">
        <w:r w:rsidRPr="00D7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W"/>
          </w:rPr>
          <w:t>Chat View</w:t>
        </w:r>
      </w:hyperlink>
    </w:p>
    <w:p w14:paraId="17202557" w14:textId="77777777" w:rsidR="00D75875" w:rsidRPr="00D75875" w:rsidRDefault="00D75875" w:rsidP="00D758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hyperlink r:id="rId7" w:anchor="info" w:history="1">
        <w:r w:rsidRPr="00D7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W"/>
          </w:rPr>
          <w:t>Info View</w:t>
        </w:r>
      </w:hyperlink>
    </w:p>
    <w:p w14:paraId="47453DE4" w14:textId="77777777" w:rsidR="00D75875" w:rsidRPr="00D75875" w:rsidRDefault="00D75875" w:rsidP="00D758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hyperlink r:id="rId8" w:anchor="wallet" w:history="1">
        <w:r w:rsidRPr="00D7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W"/>
          </w:rPr>
          <w:t>Wallet View</w:t>
        </w:r>
      </w:hyperlink>
    </w:p>
    <w:p w14:paraId="46643203" w14:textId="77777777" w:rsidR="00D75875" w:rsidRPr="00D75875" w:rsidRDefault="00D75875" w:rsidP="00D758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hyperlink r:id="rId9" w:anchor="more" w:history="1">
        <w:r w:rsidRPr="00D7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W"/>
          </w:rPr>
          <w:t>More &gt; </w:t>
        </w:r>
        <w:r w:rsidRPr="00D75875">
          <w:rPr>
            <w:rFonts w:ascii="PingFang TC" w:eastAsia="PingFang TC" w:hAnsi="PingFang TC" w:cs="PingFang TC" w:hint="eastAsia"/>
            <w:color w:val="0000FF"/>
            <w:sz w:val="24"/>
            <w:szCs w:val="24"/>
            <w:u w:val="single"/>
            <w:lang w:val="en-TW"/>
          </w:rPr>
          <w:t>收益</w:t>
        </w:r>
        <w:r w:rsidRPr="00D7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TW"/>
          </w:rPr>
          <w:t xml:space="preserve"> &amp; </w:t>
        </w:r>
        <w:r w:rsidRPr="00D75875">
          <w:rPr>
            <w:rFonts w:ascii="PingFang TC" w:eastAsia="PingFang TC" w:hAnsi="PingFang TC" w:cs="PingFang TC" w:hint="eastAsia"/>
            <w:color w:val="0000FF"/>
            <w:sz w:val="24"/>
            <w:szCs w:val="24"/>
            <w:u w:val="single"/>
            <w:lang w:val="en-TW"/>
          </w:rPr>
          <w:t>設定</w:t>
        </w:r>
      </w:hyperlink>
    </w:p>
    <w:p w14:paraId="0CDF834C" w14:textId="77777777" w:rsidR="00D75875" w:rsidRPr="00D75875" w:rsidRDefault="0010775B" w:rsidP="00D7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10775B">
        <w:rPr>
          <w:rFonts w:ascii="Times New Roman" w:eastAsia="Times New Roman" w:hAnsi="Times New Roman" w:cs="Times New Roman"/>
          <w:noProof/>
          <w:sz w:val="24"/>
          <w:szCs w:val="24"/>
          <w:lang w:val="en-TW"/>
        </w:rPr>
        <w:pict w14:anchorId="595F2307">
          <v:rect id="_x0000_i1030" alt="" style="width:451.6pt;height:.05pt;mso-width-percent:0;mso-height-percent:0;mso-width-percent:0;mso-height-percent:0" o:hrpct="965" o:hralign="center" o:hrstd="t" o:hr="t" fillcolor="#a0a0a0" stroked="f"/>
        </w:pict>
      </w:r>
    </w:p>
    <w:p w14:paraId="75BCA4CB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TW"/>
        </w:rPr>
      </w:pPr>
      <w:r w:rsidRPr="00D75875">
        <w:rPr>
          <w:rFonts w:ascii="Times New Roman" w:eastAsia="Times New Roman" w:hAnsi="Times New Roman" w:cs="Times New Roman"/>
          <w:b/>
          <w:bCs/>
          <w:sz w:val="36"/>
          <w:szCs w:val="36"/>
          <w:lang w:val="en-TW"/>
        </w:rPr>
        <w:t>1 Home 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7"/>
      </w:tblGrid>
      <w:tr w:rsidR="00D75875" w:rsidRPr="00D75875" w14:paraId="7608F8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AE3B3" w14:textId="77777777" w:rsidR="00D75875" w:rsidRPr="00D75875" w:rsidRDefault="00D75875" w:rsidP="00D758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79CE2FB4" w14:textId="77777777" w:rsidR="00D75875" w:rsidRPr="00D75875" w:rsidRDefault="00D75875" w:rsidP="00D758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行為說明</w:t>
            </w:r>
          </w:p>
        </w:tc>
      </w:tr>
      <w:tr w:rsidR="00D75875" w:rsidRPr="00D75875" w14:paraId="5415B5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0F6E7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餘額</w:t>
            </w:r>
          </w:p>
        </w:tc>
        <w:tc>
          <w:tcPr>
            <w:tcW w:w="0" w:type="auto"/>
            <w:vAlign w:val="center"/>
            <w:hideMark/>
          </w:tcPr>
          <w:p w14:paraId="444CDF0C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與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 </w:t>
            </w:r>
            <w:r w:rsidRPr="00D7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  <w:t>Wallet View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 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同步，僅能透過錢包儲值增減；移除測試「加錢」按鈕。</w:t>
            </w:r>
          </w:p>
        </w:tc>
      </w:tr>
      <w:tr w:rsidR="00D75875" w:rsidRPr="00D75875" w14:paraId="4C3831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E6A2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通知</w:t>
            </w:r>
          </w:p>
        </w:tc>
        <w:tc>
          <w:tcPr>
            <w:tcW w:w="0" w:type="auto"/>
            <w:vAlign w:val="center"/>
            <w:hideMark/>
          </w:tcPr>
          <w:p w14:paraId="1289D189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noBreakHyphen/>
              <w:t xml:space="preserve">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被主持人加入群組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noBreakHyphen/>
              <w:t xml:space="preserve">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自己群組新增人數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noBreakHyphen/>
              <w:t xml:space="preserve">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文章獲得按讚／分享</w:t>
            </w:r>
          </w:p>
        </w:tc>
      </w:tr>
      <w:tr w:rsidR="00D75875" w:rsidRPr="00D75875" w14:paraId="78CC56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CBA02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搜尋</w:t>
            </w:r>
          </w:p>
        </w:tc>
        <w:tc>
          <w:tcPr>
            <w:tcW w:w="0" w:type="auto"/>
            <w:vAlign w:val="center"/>
            <w:hideMark/>
          </w:tcPr>
          <w:p w14:paraId="08D89B59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搜尋既有群組，顯示：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•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成員數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•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入會費（代幣）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•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「加入群組」按鈕</w:t>
            </w:r>
          </w:p>
        </w:tc>
      </w:tr>
      <w:tr w:rsidR="00D75875" w:rsidRPr="00D75875" w14:paraId="65201A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A325D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排行榜</w:t>
            </w:r>
          </w:p>
        </w:tc>
        <w:tc>
          <w:tcPr>
            <w:tcW w:w="0" w:type="auto"/>
            <w:vAlign w:val="center"/>
            <w:hideMark/>
          </w:tcPr>
          <w:p w14:paraId="37DAEF6E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依主持人在群組內的實盤損益計算回報率，分別顯示：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•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本月冠軍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•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本季冠軍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•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本年冠軍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 ─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即時更新</w:t>
            </w:r>
          </w:p>
        </w:tc>
      </w:tr>
      <w:tr w:rsidR="00D75875" w:rsidRPr="00D75875" w14:paraId="22EB77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CBA0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TW"/>
              </w:rPr>
              <w:t>➕</w:t>
            </w:r>
            <w:r w:rsidRPr="00D7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  <w:t> </w:t>
            </w: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建立群組</w:t>
            </w:r>
          </w:p>
        </w:tc>
        <w:tc>
          <w:tcPr>
            <w:tcW w:w="0" w:type="auto"/>
            <w:vAlign w:val="center"/>
            <w:hideMark/>
          </w:tcPr>
          <w:p w14:paraId="0FF77260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彈出設定面板（上滑）：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1.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群組名稱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 </w:t>
            </w:r>
            <w:r w:rsidRPr="00D7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  <w:t>(</w:t>
            </w: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必填</w:t>
            </w:r>
            <w:r w:rsidRPr="00D7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  <w:t>)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2.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月費代幣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 </w:t>
            </w:r>
            <w:r w:rsidRPr="00D7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  <w:t>(</w:t>
            </w: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必填</w:t>
            </w:r>
            <w:r w:rsidRPr="00D7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  <w:t>)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3.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群組規定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 ≤ 50 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字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 </w:t>
            </w:r>
            <w:r w:rsidRPr="00D7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  <w:t>(</w:t>
            </w: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必填</w:t>
            </w:r>
            <w:r w:rsidRPr="00D7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  <w:t>)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建立成功後自動進入新群組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 Chat View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。</w:t>
            </w:r>
          </w:p>
        </w:tc>
      </w:tr>
      <w:tr w:rsidR="00D75875" w:rsidRPr="00D75875" w14:paraId="04A6B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A5D5F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群組列表（</w:t>
            </w:r>
            <w:r w:rsidRPr="00D7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  <w:t>TableView</w:t>
            </w: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BBCCA39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每列包含：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•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圓形頭貼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·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群組名稱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·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主持人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•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回報率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 %•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成員數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•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入會費（代幣）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•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「加入」按鈕向下滾動每次隨機顯示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 10 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組群。</w:t>
            </w:r>
          </w:p>
        </w:tc>
      </w:tr>
    </w:tbl>
    <w:p w14:paraId="0A9AB760" w14:textId="77777777" w:rsidR="00D75875" w:rsidRPr="00D75875" w:rsidRDefault="00D75875" w:rsidP="00D7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已移除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 xml:space="preserve"> : 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群組分類、任意加值按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鈕</w:t>
      </w:r>
    </w:p>
    <w:p w14:paraId="6C798F2D" w14:textId="77777777" w:rsidR="00D75875" w:rsidRPr="00D75875" w:rsidRDefault="0010775B" w:rsidP="00D7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10775B">
        <w:rPr>
          <w:rFonts w:ascii="Times New Roman" w:eastAsia="Times New Roman" w:hAnsi="Times New Roman" w:cs="Times New Roman"/>
          <w:noProof/>
          <w:sz w:val="24"/>
          <w:szCs w:val="24"/>
          <w:lang w:val="en-TW"/>
        </w:rPr>
        <w:pict w14:anchorId="31CFACAB">
          <v:rect id="_x0000_i1029" alt="" style="width:451.6pt;height:.05pt;mso-width-percent:0;mso-height-percent:0;mso-width-percent:0;mso-height-percent:0" o:hrpct="965" o:hralign="center" o:hrstd="t" o:hr="t" fillcolor="#a0a0a0" stroked="f"/>
        </w:pict>
      </w:r>
    </w:p>
    <w:p w14:paraId="0E769F1F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TW"/>
        </w:rPr>
      </w:pPr>
      <w:r w:rsidRPr="00D75875">
        <w:rPr>
          <w:rFonts w:ascii="Times New Roman" w:eastAsia="Times New Roman" w:hAnsi="Times New Roman" w:cs="Times New Roman"/>
          <w:b/>
          <w:bCs/>
          <w:sz w:val="36"/>
          <w:szCs w:val="36"/>
          <w:lang w:val="en-TW"/>
        </w:rPr>
        <w:lastRenderedPageBreak/>
        <w:t>2 Chat View</w:t>
      </w:r>
    </w:p>
    <w:p w14:paraId="77C31FC8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</w:pPr>
      <w:r w:rsidRPr="00D75875"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  <w:t>2</w:t>
      </w:r>
      <w:r w:rsidRPr="00D75875"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  <w:noBreakHyphen/>
        <w:t>1 </w:t>
      </w:r>
      <w:r w:rsidRPr="00D75875">
        <w:rPr>
          <w:rFonts w:ascii="PingFang TC" w:eastAsia="PingFang TC" w:hAnsi="PingFang TC" w:cs="PingFang TC" w:hint="eastAsia"/>
          <w:b/>
          <w:bCs/>
          <w:sz w:val="27"/>
          <w:szCs w:val="27"/>
          <w:lang w:val="en-TW"/>
        </w:rPr>
        <w:t>群組清單</w:t>
      </w:r>
      <w:r w:rsidRPr="00D75875"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  <w:t xml:space="preserve"> &amp; </w:t>
      </w:r>
      <w:r w:rsidRPr="00D75875">
        <w:rPr>
          <w:rFonts w:ascii="PingFang TC" w:eastAsia="PingFang TC" w:hAnsi="PingFang TC" w:cs="PingFang TC" w:hint="eastAsia"/>
          <w:b/>
          <w:bCs/>
          <w:sz w:val="27"/>
          <w:szCs w:val="27"/>
          <w:lang w:val="en-TW"/>
        </w:rPr>
        <w:t>搜</w:t>
      </w:r>
      <w:r w:rsidRPr="00D75875">
        <w:rPr>
          <w:rFonts w:ascii="PingFang TC" w:eastAsia="PingFang TC" w:hAnsi="PingFang TC" w:cs="PingFang TC"/>
          <w:b/>
          <w:bCs/>
          <w:sz w:val="27"/>
          <w:szCs w:val="27"/>
          <w:lang w:val="en-TW"/>
        </w:rPr>
        <w:t>尋</w:t>
      </w:r>
    </w:p>
    <w:p w14:paraId="13A72C5A" w14:textId="77777777" w:rsidR="00D75875" w:rsidRPr="00D75875" w:rsidRDefault="00D75875" w:rsidP="00D75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標題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：聊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天</w:t>
      </w:r>
    </w:p>
    <w:p w14:paraId="0F5D335E" w14:textId="77777777" w:rsidR="00D75875" w:rsidRPr="00D75875" w:rsidRDefault="00D75875" w:rsidP="00D75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搜尋欄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：動態篩選已加入群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組</w:t>
      </w:r>
    </w:p>
    <w:p w14:paraId="0588593F" w14:textId="77777777" w:rsidR="00D75875" w:rsidRPr="00D75875" w:rsidRDefault="00D75875" w:rsidP="00D75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已加入群組</w:t>
      </w:r>
      <w:r w:rsidRPr="00D75875">
        <w:rPr>
          <w:rFonts w:ascii="Times New Roman" w:eastAsia="Times New Roman" w:hAnsi="Times New Roman" w:cs="Times New Roman"/>
          <w:b/>
          <w:bCs/>
          <w:sz w:val="24"/>
          <w:szCs w:val="24"/>
          <w:lang w:val="en-TW"/>
        </w:rPr>
        <w:t xml:space="preserve"> TableView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：頭貼／主持人／最後訊息時間／成員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數</w:t>
      </w:r>
    </w:p>
    <w:p w14:paraId="5AD46CEC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</w:pPr>
      <w:r w:rsidRPr="00D75875"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  <w:t>2</w:t>
      </w:r>
      <w:r w:rsidRPr="00D75875"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  <w:noBreakHyphen/>
        <w:t>2 </w:t>
      </w:r>
      <w:r w:rsidRPr="00D75875">
        <w:rPr>
          <w:rFonts w:ascii="PingFang TC" w:eastAsia="PingFang TC" w:hAnsi="PingFang TC" w:cs="PingFang TC" w:hint="eastAsia"/>
          <w:b/>
          <w:bCs/>
          <w:sz w:val="27"/>
          <w:szCs w:val="27"/>
          <w:lang w:val="en-TW"/>
        </w:rPr>
        <w:t>群組聊天</w:t>
      </w:r>
      <w:r w:rsidRPr="00D75875">
        <w:rPr>
          <w:rFonts w:ascii="PingFang TC" w:eastAsia="PingFang TC" w:hAnsi="PingFang TC" w:cs="PingFang TC"/>
          <w:b/>
          <w:bCs/>
          <w:sz w:val="27"/>
          <w:szCs w:val="27"/>
          <w:lang w:val="en-TW"/>
        </w:rPr>
        <w:t>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8095"/>
      </w:tblGrid>
      <w:tr w:rsidR="00D75875" w:rsidRPr="00D75875" w14:paraId="5B4F40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38BED" w14:textId="77777777" w:rsidR="00D75875" w:rsidRPr="00D75875" w:rsidRDefault="00D75875" w:rsidP="00D758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</w:pPr>
            <w:r w:rsidRPr="00D7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  <w:t xml:space="preserve">UI </w:t>
            </w: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區塊</w:t>
            </w:r>
          </w:p>
        </w:tc>
        <w:tc>
          <w:tcPr>
            <w:tcW w:w="0" w:type="auto"/>
            <w:vAlign w:val="center"/>
            <w:hideMark/>
          </w:tcPr>
          <w:p w14:paraId="5FFBD60B" w14:textId="77777777" w:rsidR="00D75875" w:rsidRPr="00D75875" w:rsidRDefault="00D75875" w:rsidP="00D758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說明</w:t>
            </w:r>
          </w:p>
        </w:tc>
      </w:tr>
      <w:tr w:rsidR="00D75875" w:rsidRPr="00D75875" w14:paraId="070AD8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42760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導航列</w:t>
            </w:r>
          </w:p>
        </w:tc>
        <w:tc>
          <w:tcPr>
            <w:tcW w:w="0" w:type="auto"/>
            <w:vAlign w:val="center"/>
            <w:hideMark/>
          </w:tcPr>
          <w:p w14:paraId="251739A3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← 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返回群組清單群組名稱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 ·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主持人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 ·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成員數</w:t>
            </w:r>
            <w:r w:rsidRPr="00D75875">
              <w:rPr>
                <w:rFonts w:ascii="Apple Color Emoji" w:eastAsia="Times New Roman" w:hAnsi="Apple Color Emoji" w:cs="Apple Color Emoji"/>
                <w:sz w:val="24"/>
                <w:szCs w:val="24"/>
                <w:lang w:val="en-TW"/>
              </w:rPr>
              <w:t>🎁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 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禮物按鈕（抖內）</w:t>
            </w:r>
            <w:r w:rsidRPr="00D75875">
              <w:rPr>
                <w:rFonts w:ascii="Apple Color Emoji" w:eastAsia="Times New Roman" w:hAnsi="Apple Color Emoji" w:cs="Apple Color Emoji"/>
                <w:sz w:val="24"/>
                <w:szCs w:val="24"/>
                <w:lang w:val="en-TW"/>
              </w:rPr>
              <w:t>ℹ️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 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資訊按鈕</w:t>
            </w:r>
          </w:p>
        </w:tc>
      </w:tr>
      <w:tr w:rsidR="00D75875" w:rsidRPr="00D75875" w14:paraId="61253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7B3CD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訊息區</w:t>
            </w:r>
          </w:p>
        </w:tc>
        <w:tc>
          <w:tcPr>
            <w:tcW w:w="0" w:type="auto"/>
            <w:vAlign w:val="center"/>
            <w:hideMark/>
          </w:tcPr>
          <w:p w14:paraId="7C298D78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即時訊息＋主持人下單通知（系統訊息）存於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 Supabase Realtime</w:t>
            </w:r>
          </w:p>
        </w:tc>
      </w:tr>
      <w:tr w:rsidR="00D75875" w:rsidRPr="00D75875" w14:paraId="75B4BC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8A1F6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輸入列</w:t>
            </w:r>
          </w:p>
        </w:tc>
        <w:tc>
          <w:tcPr>
            <w:tcW w:w="0" w:type="auto"/>
            <w:vAlign w:val="center"/>
            <w:hideMark/>
          </w:tcPr>
          <w:p w14:paraId="569A3A20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文字輸入框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 + </w:t>
            </w: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投資面板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 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按鈕（左）</w:t>
            </w:r>
          </w:p>
        </w:tc>
      </w:tr>
    </w:tbl>
    <w:p w14:paraId="31B858DA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投資面</w:t>
      </w:r>
      <w:r w:rsidRPr="00D75875">
        <w:rPr>
          <w:rFonts w:ascii="PingFang TC" w:eastAsia="PingFang TC" w:hAnsi="PingFang TC" w:cs="PingFang TC"/>
          <w:b/>
          <w:bCs/>
          <w:sz w:val="24"/>
          <w:szCs w:val="24"/>
          <w:lang w:val="en-TW"/>
        </w:rPr>
        <w:t>板</w:t>
      </w:r>
    </w:p>
    <w:p w14:paraId="083568A8" w14:textId="77777777" w:rsidR="00D75875" w:rsidRPr="00D75875" w:rsidRDefault="00D75875" w:rsidP="00D75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買／賣股票（呼叫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> yfinance 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即時價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）</w:t>
      </w:r>
    </w:p>
    <w:p w14:paraId="03FCB71F" w14:textId="77777777" w:rsidR="00D75875" w:rsidRPr="00D75875" w:rsidRDefault="00D75875" w:rsidP="00D75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>Pie Chart 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顯示持倉比例（多色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）</w:t>
      </w:r>
    </w:p>
    <w:p w14:paraId="1109DBAF" w14:textId="77777777" w:rsidR="00D75875" w:rsidRPr="00D75875" w:rsidRDefault="00D75875" w:rsidP="00D75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文字紀錄：「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>2310 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台積電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> 5,000 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元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」</w:t>
      </w:r>
    </w:p>
    <w:p w14:paraId="423D7DA0" w14:textId="77777777" w:rsidR="00D75875" w:rsidRPr="00D75875" w:rsidRDefault="00D75875" w:rsidP="00D75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每筆交易同步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：</w:t>
      </w:r>
    </w:p>
    <w:p w14:paraId="4C092DAE" w14:textId="77777777" w:rsidR="00D75875" w:rsidRPr="00D75875" w:rsidRDefault="00D75875" w:rsidP="00D7587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寫入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 xml:space="preserve"> Supabase</w:t>
      </w:r>
    </w:p>
    <w:p w14:paraId="172A3BCA" w14:textId="77777777" w:rsidR="00D75875" w:rsidRPr="00D75875" w:rsidRDefault="00D75875" w:rsidP="00D7587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發佈至聊天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室</w:t>
      </w:r>
    </w:p>
    <w:p w14:paraId="4A44641D" w14:textId="77777777" w:rsidR="00D75875" w:rsidRPr="00D75875" w:rsidRDefault="00D75875" w:rsidP="00D75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回報率用於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 xml:space="preserve"> Home 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排行榜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 xml:space="preserve"> &amp; 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群組資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訊</w:t>
      </w:r>
    </w:p>
    <w:p w14:paraId="3CC17B0F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群組資訊（</w:t>
      </w:r>
      <w:r w:rsidRPr="00D75875">
        <w:rPr>
          <w:rFonts w:ascii="Apple Color Emoji" w:eastAsia="Times New Roman" w:hAnsi="Apple Color Emoji" w:cs="Apple Color Emoji"/>
          <w:b/>
          <w:bCs/>
          <w:sz w:val="24"/>
          <w:szCs w:val="24"/>
          <w:lang w:val="en-TW"/>
        </w:rPr>
        <w:t>ℹ️</w:t>
      </w:r>
      <w:r w:rsidRPr="00D75875">
        <w:rPr>
          <w:rFonts w:ascii="PingFang TC" w:eastAsia="PingFang TC" w:hAnsi="PingFang TC" w:cs="PingFang TC"/>
          <w:b/>
          <w:bCs/>
          <w:sz w:val="24"/>
          <w:szCs w:val="24"/>
          <w:lang w:val="en-TW"/>
        </w:rPr>
        <w:t>）</w:t>
      </w:r>
    </w:p>
    <w:p w14:paraId="659AD613" w14:textId="77777777" w:rsidR="00D75875" w:rsidRPr="00D75875" w:rsidRDefault="00D75875" w:rsidP="00D758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群組名稱／主持人／成員數／入會費／規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定</w:t>
      </w:r>
    </w:p>
    <w:p w14:paraId="001378C3" w14:textId="77777777" w:rsidR="00D75875" w:rsidRPr="00D75875" w:rsidRDefault="00D75875" w:rsidP="00D758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投資績效趨勢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：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>5 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天｜週｜月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 xml:space="preserve"> (x=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時間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>, y=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投報率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>)</w:t>
      </w:r>
    </w:p>
    <w:p w14:paraId="060C8CDC" w14:textId="77777777" w:rsidR="00D75875" w:rsidRPr="00D75875" w:rsidRDefault="00D75875" w:rsidP="00D758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退出群組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 xml:space="preserve"> 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按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鈕</w:t>
      </w:r>
    </w:p>
    <w:p w14:paraId="2A849A5C" w14:textId="77777777" w:rsidR="00D75875" w:rsidRPr="00D75875" w:rsidRDefault="00D75875" w:rsidP="00D7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已移除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：主持人／成員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> toggle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、清除聊天紀錄按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鈕</w:t>
      </w:r>
    </w:p>
    <w:p w14:paraId="3C2272AA" w14:textId="77777777" w:rsidR="00D75875" w:rsidRPr="00D75875" w:rsidRDefault="0010775B" w:rsidP="00D7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10775B">
        <w:rPr>
          <w:rFonts w:ascii="Times New Roman" w:eastAsia="Times New Roman" w:hAnsi="Times New Roman" w:cs="Times New Roman"/>
          <w:noProof/>
          <w:sz w:val="24"/>
          <w:szCs w:val="24"/>
          <w:lang w:val="en-TW"/>
        </w:rPr>
        <w:pict w14:anchorId="071FEFE5">
          <v:rect id="_x0000_i1028" alt="" style="width:451.6pt;height:.05pt;mso-width-percent:0;mso-height-percent:0;mso-width-percent:0;mso-height-percent:0" o:hrpct="965" o:hralign="center" o:hrstd="t" o:hr="t" fillcolor="#a0a0a0" stroked="f"/>
        </w:pict>
      </w:r>
    </w:p>
    <w:p w14:paraId="1095B0C0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TW"/>
        </w:rPr>
      </w:pPr>
      <w:r w:rsidRPr="00D75875">
        <w:rPr>
          <w:rFonts w:ascii="Times New Roman" w:eastAsia="Times New Roman" w:hAnsi="Times New Roman" w:cs="Times New Roman"/>
          <w:b/>
          <w:bCs/>
          <w:sz w:val="36"/>
          <w:szCs w:val="36"/>
          <w:lang w:val="en-TW"/>
        </w:rPr>
        <w:lastRenderedPageBreak/>
        <w:t>3 Info View</w:t>
      </w:r>
      <w:r w:rsidRPr="00D75875">
        <w:rPr>
          <w:rFonts w:ascii="PingFang TC" w:eastAsia="PingFang TC" w:hAnsi="PingFang TC" w:cs="PingFang TC" w:hint="eastAsia"/>
          <w:b/>
          <w:bCs/>
          <w:sz w:val="36"/>
          <w:szCs w:val="36"/>
          <w:lang w:val="en-TW"/>
        </w:rPr>
        <w:t>（文章</w:t>
      </w:r>
      <w:r w:rsidRPr="00D75875">
        <w:rPr>
          <w:rFonts w:ascii="PingFang TC" w:eastAsia="PingFang TC" w:hAnsi="PingFang TC" w:cs="PingFang TC"/>
          <w:b/>
          <w:bCs/>
          <w:sz w:val="36"/>
          <w:szCs w:val="36"/>
          <w:lang w:val="en-TW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6460"/>
      </w:tblGrid>
      <w:tr w:rsidR="00D75875" w:rsidRPr="00D75875" w14:paraId="57D7F1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A6E78" w14:textId="77777777" w:rsidR="00D75875" w:rsidRPr="00D75875" w:rsidRDefault="00D75875" w:rsidP="00D758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7A5CDEB0" w14:textId="77777777" w:rsidR="00D75875" w:rsidRPr="00D75875" w:rsidRDefault="00D75875" w:rsidP="00D758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說明</w:t>
            </w:r>
          </w:p>
        </w:tc>
      </w:tr>
      <w:tr w:rsidR="00D75875" w:rsidRPr="00D75875" w14:paraId="7F0EA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28801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  <w:t>Floating “</w:t>
            </w: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＋</w:t>
            </w:r>
            <w:r w:rsidRPr="00D7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  <w:t>” </w:t>
            </w: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寫文章按鈕</w:t>
            </w:r>
          </w:p>
        </w:tc>
        <w:tc>
          <w:tcPr>
            <w:tcW w:w="0" w:type="auto"/>
            <w:vAlign w:val="center"/>
            <w:hideMark/>
          </w:tcPr>
          <w:p w14:paraId="690850BF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右下浮動按鈕，取代原「加入文章」位置</w:t>
            </w:r>
          </w:p>
        </w:tc>
      </w:tr>
      <w:tr w:rsidR="00D75875" w:rsidRPr="00D75875" w14:paraId="27F6FA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149EC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搜尋</w:t>
            </w:r>
          </w:p>
        </w:tc>
        <w:tc>
          <w:tcPr>
            <w:tcW w:w="0" w:type="auto"/>
            <w:vAlign w:val="center"/>
            <w:hideMark/>
          </w:tcPr>
          <w:p w14:paraId="3F4DD526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根據標題或作者關鍵字即時篩選</w:t>
            </w:r>
          </w:p>
        </w:tc>
      </w:tr>
      <w:tr w:rsidR="00D75875" w:rsidRPr="00D75875" w14:paraId="3AEAA8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DAF4D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熱門關鍵字</w:t>
            </w:r>
          </w:p>
        </w:tc>
        <w:tc>
          <w:tcPr>
            <w:tcW w:w="0" w:type="auto"/>
            <w:vAlign w:val="center"/>
            <w:hideMark/>
          </w:tcPr>
          <w:p w14:paraId="473AEEDF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自動顯示目前最多人搜尋的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 5 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個詞；無資料顯示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 dummy data</w:t>
            </w:r>
          </w:p>
        </w:tc>
      </w:tr>
      <w:tr w:rsidR="00D75875" w:rsidRPr="00D75875" w14:paraId="042C51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00DC6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文章卡片</w:t>
            </w:r>
          </w:p>
        </w:tc>
        <w:tc>
          <w:tcPr>
            <w:tcW w:w="0" w:type="auto"/>
            <w:vAlign w:val="center"/>
            <w:hideMark/>
          </w:tcPr>
          <w:p w14:paraId="1AFD582C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封面圖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·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標題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·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副標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·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作者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·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標籤公開＝全文可閱；付費＝前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 300 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字後鎖定</w:t>
            </w:r>
          </w:p>
        </w:tc>
      </w:tr>
    </w:tbl>
    <w:p w14:paraId="333B7F7C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7"/>
          <w:szCs w:val="27"/>
          <w:lang w:val="en-TW"/>
        </w:rPr>
        <w:t>文章編輯／發布流</w:t>
      </w:r>
      <w:r w:rsidRPr="00D75875">
        <w:rPr>
          <w:rFonts w:ascii="PingFang TC" w:eastAsia="PingFang TC" w:hAnsi="PingFang TC" w:cs="PingFang TC"/>
          <w:b/>
          <w:bCs/>
          <w:sz w:val="27"/>
          <w:szCs w:val="27"/>
          <w:lang w:val="en-TW"/>
        </w:rPr>
        <w:t>程</w:t>
      </w:r>
    </w:p>
    <w:p w14:paraId="0C969230" w14:textId="77777777" w:rsidR="00D75875" w:rsidRPr="00D75875" w:rsidRDefault="00D75875" w:rsidP="00D75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>Markdown toolbar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：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>H1/H2/H3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、</w:t>
      </w: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粗體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、圖片、分隔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線</w:t>
      </w:r>
    </w:p>
    <w:p w14:paraId="077302A0" w14:textId="77777777" w:rsidR="00D75875" w:rsidRPr="00D75875" w:rsidRDefault="00D75875" w:rsidP="00D75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>500 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字上限，隨時「預覽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」</w:t>
      </w:r>
    </w:p>
    <w:p w14:paraId="623856AA" w14:textId="77777777" w:rsidR="00D75875" w:rsidRPr="00D75875" w:rsidRDefault="00D75875" w:rsidP="00D75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發布設定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：</w:t>
      </w:r>
    </w:p>
    <w:p w14:paraId="2661ADD9" w14:textId="77777777" w:rsidR="00D75875" w:rsidRPr="00D75875" w:rsidRDefault="00D75875" w:rsidP="00D758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封面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圖</w:t>
      </w:r>
    </w:p>
    <w:p w14:paraId="0C571B80" w14:textId="77777777" w:rsidR="00D75875" w:rsidRPr="00D75875" w:rsidRDefault="00D75875" w:rsidP="00D758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主／副標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題</w:t>
      </w:r>
    </w:p>
    <w:p w14:paraId="04C6C3C9" w14:textId="77777777" w:rsidR="00D75875" w:rsidRPr="00D75875" w:rsidRDefault="00D75875" w:rsidP="00D758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>1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noBreakHyphen/>
        <w:t>5 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關鍵字（可刪除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）</w:t>
      </w:r>
    </w:p>
    <w:p w14:paraId="5851B808" w14:textId="77777777" w:rsidR="00D75875" w:rsidRPr="00D75875" w:rsidRDefault="00D75875" w:rsidP="00D758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免費／付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費</w:t>
      </w:r>
    </w:p>
    <w:p w14:paraId="520DE5B8" w14:textId="77777777" w:rsidR="00D75875" w:rsidRPr="00D75875" w:rsidRDefault="00D75875" w:rsidP="00D75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成功發布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 xml:space="preserve"> → 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回到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 xml:space="preserve"> Info View 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並顯示文章卡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片</w:t>
      </w:r>
    </w:p>
    <w:p w14:paraId="7A32A360" w14:textId="77777777" w:rsidR="00D75875" w:rsidRPr="00D75875" w:rsidRDefault="00D75875" w:rsidP="00D7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已移除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：文章分類、預覽與發布雙重按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鈕</w:t>
      </w:r>
    </w:p>
    <w:p w14:paraId="03B28A6C" w14:textId="77777777" w:rsidR="00D75875" w:rsidRPr="00D75875" w:rsidRDefault="0010775B" w:rsidP="00D7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10775B">
        <w:rPr>
          <w:rFonts w:ascii="Times New Roman" w:eastAsia="Times New Roman" w:hAnsi="Times New Roman" w:cs="Times New Roman"/>
          <w:noProof/>
          <w:sz w:val="24"/>
          <w:szCs w:val="24"/>
          <w:lang w:val="en-TW"/>
        </w:rPr>
        <w:pict w14:anchorId="6F42DA83">
          <v:rect id="_x0000_i1027" alt="" style="width:451.6pt;height:.05pt;mso-width-percent:0;mso-height-percent:0;mso-width-percent:0;mso-height-percent:0" o:hrpct="965" o:hralign="center" o:hrstd="t" o:hr="t" fillcolor="#a0a0a0" stroked="f"/>
        </w:pict>
      </w:r>
    </w:p>
    <w:p w14:paraId="7374FDF7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TW"/>
        </w:rPr>
      </w:pPr>
      <w:r w:rsidRPr="00D75875">
        <w:rPr>
          <w:rFonts w:ascii="Times New Roman" w:eastAsia="Times New Roman" w:hAnsi="Times New Roman" w:cs="Times New Roman"/>
          <w:b/>
          <w:bCs/>
          <w:sz w:val="36"/>
          <w:szCs w:val="36"/>
          <w:lang w:val="en-TW"/>
        </w:rPr>
        <w:t>4 Wallet 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6074"/>
      </w:tblGrid>
      <w:tr w:rsidR="00D75875" w:rsidRPr="00D75875" w14:paraId="445250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FD76D" w14:textId="77777777" w:rsidR="00D75875" w:rsidRPr="00D75875" w:rsidRDefault="00D75875" w:rsidP="00D758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區塊</w:t>
            </w:r>
          </w:p>
        </w:tc>
        <w:tc>
          <w:tcPr>
            <w:tcW w:w="0" w:type="auto"/>
            <w:vAlign w:val="center"/>
            <w:hideMark/>
          </w:tcPr>
          <w:p w14:paraId="2E38639D" w14:textId="77777777" w:rsidR="00D75875" w:rsidRPr="00D75875" w:rsidRDefault="00D75875" w:rsidP="00D758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說明</w:t>
            </w:r>
          </w:p>
        </w:tc>
      </w:tr>
      <w:tr w:rsidR="00D75875" w:rsidRPr="00D75875" w14:paraId="3B56D0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6AA13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餘額</w:t>
            </w:r>
          </w:p>
        </w:tc>
        <w:tc>
          <w:tcPr>
            <w:tcW w:w="0" w:type="auto"/>
            <w:vAlign w:val="center"/>
            <w:hideMark/>
          </w:tcPr>
          <w:p w14:paraId="25E773EB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與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 Home 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同步；右側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 </w:t>
            </w: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儲值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按鈕</w:t>
            </w:r>
          </w:p>
        </w:tc>
      </w:tr>
      <w:tr w:rsidR="00D75875" w:rsidRPr="00D75875" w14:paraId="3019C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AEF42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儲值方式</w:t>
            </w:r>
          </w:p>
        </w:tc>
        <w:tc>
          <w:tcPr>
            <w:tcW w:w="0" w:type="auto"/>
            <w:vAlign w:val="center"/>
            <w:hideMark/>
          </w:tcPr>
          <w:p w14:paraId="63398114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- Apple Pay-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（測試模式）「測試」按鈕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 +5 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代幣＋音效＋簡易動畫</w:t>
            </w:r>
          </w:p>
        </w:tc>
      </w:tr>
      <w:tr w:rsidR="00D75875" w:rsidRPr="00D75875" w14:paraId="7646F4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DB0EE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訂閱狀態</w:t>
            </w:r>
          </w:p>
        </w:tc>
        <w:tc>
          <w:tcPr>
            <w:tcW w:w="0" w:type="auto"/>
            <w:vAlign w:val="center"/>
            <w:hideMark/>
          </w:tcPr>
          <w:p w14:paraId="33198D1A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5 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代幣／月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•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已訂閱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 →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綠燈亮</w:t>
            </w:r>
          </w:p>
        </w:tc>
      </w:tr>
      <w:tr w:rsidR="00D75875" w:rsidRPr="00D75875" w14:paraId="0FFDB3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BA025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lastRenderedPageBreak/>
              <w:t xml:space="preserve">•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未訂閱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 → 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灰燈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 xml:space="preserve"> +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「訂閱」按鈕</w:t>
            </w:r>
          </w:p>
        </w:tc>
        <w:tc>
          <w:tcPr>
            <w:tcW w:w="0" w:type="auto"/>
            <w:vAlign w:val="center"/>
            <w:hideMark/>
          </w:tcPr>
          <w:p w14:paraId="73AB5C38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</w:p>
        </w:tc>
      </w:tr>
      <w:tr w:rsidR="00D75875" w:rsidRPr="00D75875" w14:paraId="6EAF10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3AE53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交易紀錄</w:t>
            </w:r>
          </w:p>
        </w:tc>
        <w:tc>
          <w:tcPr>
            <w:tcW w:w="0" w:type="auto"/>
            <w:vAlign w:val="center"/>
            <w:hideMark/>
          </w:tcPr>
          <w:p w14:paraId="43A366E4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Supabase 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儲值明細：類型／編號／金額／狀態</w:t>
            </w:r>
            <w:r w:rsidRPr="00D75875">
              <w:rPr>
                <w:rFonts w:ascii="Apple Color Emoji" w:eastAsia="Times New Roman" w:hAnsi="Apple Color Emoji" w:cs="Apple Color Emoji"/>
                <w:sz w:val="24"/>
                <w:szCs w:val="24"/>
                <w:lang w:val="en-TW"/>
              </w:rPr>
              <w:t>✅</w:t>
            </w:r>
          </w:p>
        </w:tc>
      </w:tr>
    </w:tbl>
    <w:p w14:paraId="4D0FFFEE" w14:textId="77777777" w:rsidR="00D75875" w:rsidRPr="00D75875" w:rsidRDefault="00D75875" w:rsidP="00D7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已移除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：禮物商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店</w:t>
      </w:r>
    </w:p>
    <w:p w14:paraId="79DA37A2" w14:textId="77777777" w:rsidR="00D75875" w:rsidRPr="00D75875" w:rsidRDefault="0010775B" w:rsidP="00D7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10775B">
        <w:rPr>
          <w:rFonts w:ascii="Times New Roman" w:eastAsia="Times New Roman" w:hAnsi="Times New Roman" w:cs="Times New Roman"/>
          <w:noProof/>
          <w:sz w:val="24"/>
          <w:szCs w:val="24"/>
          <w:lang w:val="en-TW"/>
        </w:rPr>
        <w:pict w14:anchorId="72C5C7E0">
          <v:rect id="_x0000_i1026" alt="" style="width:451.6pt;height:.05pt;mso-width-percent:0;mso-height-percent:0;mso-width-percent:0;mso-height-percent:0" o:hrpct="965" o:hralign="center" o:hrstd="t" o:hr="t" fillcolor="#a0a0a0" stroked="f"/>
        </w:pict>
      </w:r>
    </w:p>
    <w:p w14:paraId="43952A74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TW"/>
        </w:rPr>
      </w:pPr>
      <w:r w:rsidRPr="00D75875">
        <w:rPr>
          <w:rFonts w:ascii="Times New Roman" w:eastAsia="Times New Roman" w:hAnsi="Times New Roman" w:cs="Times New Roman"/>
          <w:b/>
          <w:bCs/>
          <w:sz w:val="36"/>
          <w:szCs w:val="36"/>
          <w:lang w:val="en-TW"/>
        </w:rPr>
        <w:t xml:space="preserve">5 More → </w:t>
      </w:r>
      <w:r w:rsidRPr="00D75875">
        <w:rPr>
          <w:rFonts w:ascii="PingFang TC" w:eastAsia="PingFang TC" w:hAnsi="PingFang TC" w:cs="PingFang TC" w:hint="eastAsia"/>
          <w:b/>
          <w:bCs/>
          <w:sz w:val="36"/>
          <w:szCs w:val="36"/>
          <w:lang w:val="en-TW"/>
        </w:rPr>
        <w:t>收益</w:t>
      </w:r>
      <w:r w:rsidRPr="00D75875">
        <w:rPr>
          <w:rFonts w:ascii="Times New Roman" w:eastAsia="Times New Roman" w:hAnsi="Times New Roman" w:cs="Times New Roman"/>
          <w:b/>
          <w:bCs/>
          <w:sz w:val="36"/>
          <w:szCs w:val="36"/>
          <w:lang w:val="en-TW"/>
        </w:rPr>
        <w:t xml:space="preserve"> &amp; </w:t>
      </w:r>
      <w:r w:rsidRPr="00D75875">
        <w:rPr>
          <w:rFonts w:ascii="PingFang TC" w:eastAsia="PingFang TC" w:hAnsi="PingFang TC" w:cs="PingFang TC" w:hint="eastAsia"/>
          <w:b/>
          <w:bCs/>
          <w:sz w:val="36"/>
          <w:szCs w:val="36"/>
          <w:lang w:val="en-TW"/>
        </w:rPr>
        <w:t>設</w:t>
      </w:r>
      <w:r w:rsidRPr="00D75875">
        <w:rPr>
          <w:rFonts w:ascii="PingFang TC" w:eastAsia="PingFang TC" w:hAnsi="PingFang TC" w:cs="PingFang TC"/>
          <w:b/>
          <w:bCs/>
          <w:sz w:val="36"/>
          <w:szCs w:val="36"/>
          <w:lang w:val="en-TW"/>
        </w:rPr>
        <w:t>定</w:t>
      </w:r>
    </w:p>
    <w:p w14:paraId="4C8A6D7F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</w:pPr>
      <w:r w:rsidRPr="00D75875"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  <w:t>5</w:t>
      </w:r>
      <w:r w:rsidRPr="00D75875"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  <w:noBreakHyphen/>
        <w:t>1 </w:t>
      </w:r>
      <w:r w:rsidRPr="00D75875">
        <w:rPr>
          <w:rFonts w:ascii="PingFang TC" w:eastAsia="PingFang TC" w:hAnsi="PingFang TC" w:cs="PingFang TC" w:hint="eastAsia"/>
          <w:b/>
          <w:bCs/>
          <w:sz w:val="27"/>
          <w:szCs w:val="27"/>
          <w:lang w:val="en-TW"/>
        </w:rPr>
        <w:t>收益（創作者專用</w:t>
      </w:r>
      <w:r w:rsidRPr="00D75875">
        <w:rPr>
          <w:rFonts w:ascii="PingFang TC" w:eastAsia="PingFang TC" w:hAnsi="PingFang TC" w:cs="PingFang TC"/>
          <w:b/>
          <w:bCs/>
          <w:sz w:val="27"/>
          <w:szCs w:val="27"/>
          <w:lang w:val="en-TW"/>
        </w:rPr>
        <w:t>）</w:t>
      </w:r>
    </w:p>
    <w:p w14:paraId="7597744E" w14:textId="77777777" w:rsidR="00D75875" w:rsidRPr="00D75875" w:rsidRDefault="00D75875" w:rsidP="00D758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顯示三大來源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：</w:t>
      </w:r>
    </w:p>
    <w:p w14:paraId="4E55C600" w14:textId="77777777" w:rsidR="00D75875" w:rsidRPr="00D75875" w:rsidRDefault="00D75875" w:rsidP="00D758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群組入會（月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）</w:t>
      </w:r>
    </w:p>
    <w:p w14:paraId="4B99DCF8" w14:textId="77777777" w:rsidR="00D75875" w:rsidRPr="00D75875" w:rsidRDefault="00D75875" w:rsidP="00D758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文章分潤（月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）</w:t>
      </w:r>
    </w:p>
    <w:p w14:paraId="68BEF04E" w14:textId="77777777" w:rsidR="00D75875" w:rsidRPr="00D75875" w:rsidRDefault="00D75875" w:rsidP="00D758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群組抖內（日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）</w:t>
      </w:r>
    </w:p>
    <w:p w14:paraId="0015D4DB" w14:textId="77777777" w:rsidR="00D75875" w:rsidRPr="00D75875" w:rsidRDefault="00D75875" w:rsidP="00D758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申請提領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：每月最多</w:t>
      </w:r>
      <w:r w:rsidRPr="00D75875">
        <w:rPr>
          <w:rFonts w:ascii="Times New Roman" w:eastAsia="Times New Roman" w:hAnsi="Times New Roman" w:cs="Times New Roman"/>
          <w:sz w:val="24"/>
          <w:szCs w:val="24"/>
          <w:lang w:val="en-TW"/>
        </w:rPr>
        <w:t> 2 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次；按下後收益歸零並顯示進度（手動更新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）</w:t>
      </w:r>
    </w:p>
    <w:p w14:paraId="609373FA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</w:pPr>
      <w:r w:rsidRPr="00D75875"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  <w:t>5</w:t>
      </w:r>
      <w:r w:rsidRPr="00D75875"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  <w:noBreakHyphen/>
        <w:t>2 </w:t>
      </w:r>
      <w:r w:rsidRPr="00D75875">
        <w:rPr>
          <w:rFonts w:ascii="PingFang TC" w:eastAsia="PingFang TC" w:hAnsi="PingFang TC" w:cs="PingFang TC" w:hint="eastAsia"/>
          <w:b/>
          <w:bCs/>
          <w:sz w:val="27"/>
          <w:szCs w:val="27"/>
          <w:lang w:val="en-TW"/>
        </w:rPr>
        <w:t>設</w:t>
      </w:r>
      <w:r w:rsidRPr="00D75875">
        <w:rPr>
          <w:rFonts w:ascii="PingFang TC" w:eastAsia="PingFang TC" w:hAnsi="PingFang TC" w:cs="PingFang TC"/>
          <w:b/>
          <w:bCs/>
          <w:sz w:val="27"/>
          <w:szCs w:val="27"/>
          <w:lang w:val="en-TW"/>
        </w:rPr>
        <w:t>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916"/>
      </w:tblGrid>
      <w:tr w:rsidR="00D75875" w:rsidRPr="00D75875" w14:paraId="3DD010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D53449" w14:textId="77777777" w:rsidR="00D75875" w:rsidRPr="00D75875" w:rsidRDefault="00D75875" w:rsidP="00D758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75439C4C" w14:textId="77777777" w:rsidR="00D75875" w:rsidRPr="00D75875" w:rsidRDefault="00D75875" w:rsidP="00D758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說明</w:t>
            </w:r>
          </w:p>
        </w:tc>
      </w:tr>
      <w:tr w:rsidR="00D75875" w:rsidRPr="00D75875" w14:paraId="621855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CAF88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個人頭像／名稱</w:t>
            </w:r>
          </w:p>
        </w:tc>
        <w:tc>
          <w:tcPr>
            <w:tcW w:w="0" w:type="auto"/>
            <w:vAlign w:val="center"/>
            <w:hideMark/>
          </w:tcPr>
          <w:p w14:paraId="6BB6E266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可更換</w:t>
            </w:r>
          </w:p>
        </w:tc>
      </w:tr>
      <w:tr w:rsidR="00D75875" w:rsidRPr="00D75875" w14:paraId="5236C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4400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通知開關</w:t>
            </w:r>
          </w:p>
        </w:tc>
        <w:tc>
          <w:tcPr>
            <w:tcW w:w="0" w:type="auto"/>
            <w:vAlign w:val="center"/>
            <w:hideMark/>
          </w:tcPr>
          <w:p w14:paraId="2B00A13F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文章發佈／聊天訊息</w:t>
            </w:r>
          </w:p>
        </w:tc>
      </w:tr>
      <w:tr w:rsidR="00D75875" w:rsidRPr="00D75875" w14:paraId="77F380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C75E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登出</w:t>
            </w:r>
          </w:p>
        </w:tc>
        <w:tc>
          <w:tcPr>
            <w:tcW w:w="0" w:type="auto"/>
            <w:vAlign w:val="center"/>
            <w:hideMark/>
          </w:tcPr>
          <w:p w14:paraId="6E6A1D50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返回登入畫面</w:t>
            </w:r>
          </w:p>
        </w:tc>
      </w:tr>
      <w:tr w:rsidR="00D75875" w:rsidRPr="00D75875" w14:paraId="581FF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0D9D1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關於</w:t>
            </w:r>
          </w:p>
        </w:tc>
        <w:tc>
          <w:tcPr>
            <w:tcW w:w="0" w:type="auto"/>
            <w:vAlign w:val="center"/>
            <w:hideMark/>
          </w:tcPr>
          <w:p w14:paraId="5CD0FA52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版本號・服務條款・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FAQ</w:t>
            </w: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・隱私政策</w:t>
            </w:r>
          </w:p>
        </w:tc>
      </w:tr>
    </w:tbl>
    <w:p w14:paraId="5E13482A" w14:textId="77777777" w:rsidR="00D75875" w:rsidRPr="00D75875" w:rsidRDefault="00D75875" w:rsidP="00D7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4"/>
          <w:szCs w:val="24"/>
          <w:lang w:val="en-TW"/>
        </w:rPr>
        <w:t>已移除</w:t>
      </w:r>
      <w:r w:rsidRPr="00D75875">
        <w:rPr>
          <w:rFonts w:ascii="PingFang TC" w:eastAsia="PingFang TC" w:hAnsi="PingFang TC" w:cs="PingFang TC" w:hint="eastAsia"/>
          <w:sz w:val="24"/>
          <w:szCs w:val="24"/>
          <w:lang w:val="en-TW"/>
        </w:rPr>
        <w:t>：應用設定、訂閱管理、客服中</w:t>
      </w:r>
      <w:r w:rsidRPr="00D75875">
        <w:rPr>
          <w:rFonts w:ascii="PingFang TC" w:eastAsia="PingFang TC" w:hAnsi="PingFang TC" w:cs="PingFang TC"/>
          <w:sz w:val="24"/>
          <w:szCs w:val="24"/>
          <w:lang w:val="en-TW"/>
        </w:rPr>
        <w:t>心</w:t>
      </w:r>
    </w:p>
    <w:p w14:paraId="24C46DFE" w14:textId="77777777" w:rsidR="00D75875" w:rsidRPr="00D75875" w:rsidRDefault="0010775B" w:rsidP="00D7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TW"/>
        </w:rPr>
      </w:pPr>
      <w:r w:rsidRPr="0010775B">
        <w:rPr>
          <w:rFonts w:ascii="Times New Roman" w:eastAsia="Times New Roman" w:hAnsi="Times New Roman" w:cs="Times New Roman"/>
          <w:noProof/>
          <w:sz w:val="24"/>
          <w:szCs w:val="24"/>
          <w:lang w:val="en-TW"/>
        </w:rPr>
        <w:pict w14:anchorId="2891D8FC">
          <v:rect id="_x0000_i1025" alt="" style="width:451.6pt;height:.05pt;mso-width-percent:0;mso-height-percent:0;mso-width-percent:0;mso-height-percent:0" o:hrpct="965" o:hralign="center" o:hrstd="t" o:hr="t" fillcolor="#a0a0a0" stroked="f"/>
        </w:pict>
      </w:r>
    </w:p>
    <w:p w14:paraId="1EBC70FB" w14:textId="77777777" w:rsidR="00D75875" w:rsidRPr="00D75875" w:rsidRDefault="00D75875" w:rsidP="00D75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TW"/>
        </w:rPr>
      </w:pPr>
      <w:r w:rsidRPr="00D75875">
        <w:rPr>
          <w:rFonts w:ascii="PingFang TC" w:eastAsia="PingFang TC" w:hAnsi="PingFang TC" w:cs="PingFang TC" w:hint="eastAsia"/>
          <w:b/>
          <w:bCs/>
          <w:sz w:val="27"/>
          <w:szCs w:val="27"/>
          <w:lang w:val="en-TW"/>
        </w:rPr>
        <w:t>修訂紀</w:t>
      </w:r>
      <w:r w:rsidRPr="00D75875">
        <w:rPr>
          <w:rFonts w:ascii="PingFang TC" w:eastAsia="PingFang TC" w:hAnsi="PingFang TC" w:cs="PingFang TC"/>
          <w:b/>
          <w:bCs/>
          <w:sz w:val="27"/>
          <w:szCs w:val="27"/>
          <w:lang w:val="en-TW"/>
        </w:rPr>
        <w:t>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300"/>
        <w:gridCol w:w="1515"/>
      </w:tblGrid>
      <w:tr w:rsidR="00D75875" w:rsidRPr="00D75875" w14:paraId="77106D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72081" w14:textId="77777777" w:rsidR="00D75875" w:rsidRPr="00D75875" w:rsidRDefault="00D75875" w:rsidP="00D758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lastRenderedPageBreak/>
              <w:t>版本</w:t>
            </w:r>
          </w:p>
        </w:tc>
        <w:tc>
          <w:tcPr>
            <w:tcW w:w="0" w:type="auto"/>
            <w:vAlign w:val="center"/>
            <w:hideMark/>
          </w:tcPr>
          <w:p w14:paraId="49B6CE1A" w14:textId="77777777" w:rsidR="00D75875" w:rsidRPr="00D75875" w:rsidRDefault="00D75875" w:rsidP="00D758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日期</w:t>
            </w:r>
          </w:p>
        </w:tc>
        <w:tc>
          <w:tcPr>
            <w:tcW w:w="0" w:type="auto"/>
            <w:vAlign w:val="center"/>
            <w:hideMark/>
          </w:tcPr>
          <w:p w14:paraId="050DA21A" w14:textId="77777777" w:rsidR="00D75875" w:rsidRPr="00D75875" w:rsidRDefault="00D75875" w:rsidP="00D758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b/>
                <w:bCs/>
                <w:sz w:val="24"/>
                <w:szCs w:val="24"/>
                <w:lang w:val="en-TW"/>
              </w:rPr>
              <w:t>說明</w:t>
            </w:r>
          </w:p>
        </w:tc>
      </w:tr>
      <w:tr w:rsidR="00D75875" w:rsidRPr="00D75875" w14:paraId="617D76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5637E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 v1.0 </w:t>
            </w:r>
          </w:p>
        </w:tc>
        <w:tc>
          <w:tcPr>
            <w:tcW w:w="0" w:type="auto"/>
            <w:vAlign w:val="center"/>
            <w:hideMark/>
          </w:tcPr>
          <w:p w14:paraId="3736C0B3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t> 2025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noBreakHyphen/>
              <w:t>07</w:t>
            </w:r>
            <w:r w:rsidRPr="00D75875"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  <w:noBreakHyphen/>
              <w:t>25 </w:t>
            </w:r>
          </w:p>
        </w:tc>
        <w:tc>
          <w:tcPr>
            <w:tcW w:w="0" w:type="auto"/>
            <w:vAlign w:val="center"/>
            <w:hideMark/>
          </w:tcPr>
          <w:p w14:paraId="4A8B6A65" w14:textId="77777777" w:rsidR="00D75875" w:rsidRPr="00D75875" w:rsidRDefault="00D75875" w:rsidP="00D758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TW"/>
              </w:rPr>
            </w:pPr>
            <w:r w:rsidRPr="00D75875">
              <w:rPr>
                <w:rFonts w:ascii="PingFang TC" w:eastAsia="PingFang TC" w:hAnsi="PingFang TC" w:cs="PingFang TC"/>
                <w:sz w:val="24"/>
                <w:szCs w:val="24"/>
                <w:lang w:val="en-TW"/>
              </w:rPr>
              <w:t>初版重整排版</w:t>
            </w:r>
          </w:p>
        </w:tc>
      </w:tr>
    </w:tbl>
    <w:p w14:paraId="00000055" w14:textId="77777777" w:rsidR="00730C29" w:rsidRPr="00D75875" w:rsidRDefault="00730C29" w:rsidP="00D75875">
      <w:pPr>
        <w:rPr>
          <w:lang w:val="en-US"/>
        </w:rPr>
      </w:pPr>
    </w:p>
    <w:sectPr w:rsidR="00730C29" w:rsidRPr="00D758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decimal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decimal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AA93FFC"/>
    <w:multiLevelType w:val="multilevel"/>
    <w:tmpl w:val="F03A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80E31"/>
    <w:multiLevelType w:val="multilevel"/>
    <w:tmpl w:val="3C24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C5604"/>
    <w:multiLevelType w:val="multilevel"/>
    <w:tmpl w:val="5722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159BD"/>
    <w:multiLevelType w:val="multilevel"/>
    <w:tmpl w:val="EEB4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83D3D"/>
    <w:multiLevelType w:val="multilevel"/>
    <w:tmpl w:val="15A4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C36B3"/>
    <w:multiLevelType w:val="multilevel"/>
    <w:tmpl w:val="7082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53721">
    <w:abstractNumId w:val="0"/>
  </w:num>
  <w:num w:numId="2" w16cid:durableId="840658849">
    <w:abstractNumId w:val="1"/>
  </w:num>
  <w:num w:numId="3" w16cid:durableId="1211695523">
    <w:abstractNumId w:val="2"/>
  </w:num>
  <w:num w:numId="4" w16cid:durableId="1783184214">
    <w:abstractNumId w:val="3"/>
  </w:num>
  <w:num w:numId="5" w16cid:durableId="345639701">
    <w:abstractNumId w:val="4"/>
  </w:num>
  <w:num w:numId="6" w16cid:durableId="1607809907">
    <w:abstractNumId w:val="5"/>
  </w:num>
  <w:num w:numId="7" w16cid:durableId="1104036050">
    <w:abstractNumId w:val="8"/>
  </w:num>
  <w:num w:numId="8" w16cid:durableId="748814654">
    <w:abstractNumId w:val="9"/>
  </w:num>
  <w:num w:numId="9" w16cid:durableId="294916539">
    <w:abstractNumId w:val="7"/>
  </w:num>
  <w:num w:numId="10" w16cid:durableId="3091454">
    <w:abstractNumId w:val="11"/>
  </w:num>
  <w:num w:numId="11" w16cid:durableId="271744518">
    <w:abstractNumId w:val="6"/>
  </w:num>
  <w:num w:numId="12" w16cid:durableId="10836483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C29"/>
    <w:rsid w:val="0010775B"/>
    <w:rsid w:val="00614D72"/>
    <w:rsid w:val="00730C29"/>
    <w:rsid w:val="00D75875"/>
    <w:rsid w:val="00F7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535C98-8C0D-6940-80C2-674F77EB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g/g-p-67fde4d91ec08191a92000ca8e1e27a6-shu-jia-zhuan-an/c/6882fb3a-1f40-8328-8710-96c5c6d5d39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g/g-p-67fde4d91ec08191a92000ca8e1e27a6-shu-jia-zhuan-an/c/6882fb3a-1f40-8328-8710-96c5c6d5d3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g/g-p-67fde4d91ec08191a92000ca8e1e27a6-shu-jia-zhuan-an/c/6882fb3a-1f40-8328-8710-96c5c6d5d39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tgpt.com/g/g-p-67fde4d91ec08191a92000ca8e1e27a6-shu-jia-zhuan-an/c/6882fb3a-1f40-8328-8710-96c5c6d5d39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g/g-p-67fde4d91ec08191a92000ca8e1e27a6-shu-jia-zhuan-an/c/6882fb3a-1f40-8328-8710-96c5c6d5d3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林家麒</cp:lastModifiedBy>
  <cp:revision>2</cp:revision>
  <dcterms:created xsi:type="dcterms:W3CDTF">2025-07-24T07:04:00Z</dcterms:created>
  <dcterms:modified xsi:type="dcterms:W3CDTF">2025-07-25T21:50:00Z</dcterms:modified>
</cp:coreProperties>
</file>