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sz w:val="24"/>
          <w:szCs w:val="24"/>
        </w:rPr>
      </w:pPr>
      <w:r w:rsidDel="00000000" w:rsidR="00000000" w:rsidRPr="00000000">
        <w:rPr>
          <w:b w:val="1"/>
          <w:bCs w:val="1"/>
          <w:sz w:val="24"/>
          <w:szCs w:val="24"/>
          <w:rtl w:val="0"/>
        </w:rPr>
        <w:t xml:space="preserve">Wyatt Morgan</w:t>
      </w:r>
    </w:p>
    <w:p w:rsidR="00000000" w:rsidDel="00000000" w:rsidP="00000000" w:rsidRDefault="00000000" w:rsidRPr="00000000" w14:paraId="00000002">
      <w:pPr>
        <w:jc w:val="right"/>
        <w:rPr>
          <w:b w:val="1"/>
          <w:bCs w:val="1"/>
          <w:sz w:val="24"/>
          <w:szCs w:val="24"/>
        </w:rPr>
      </w:pPr>
      <w:r w:rsidDel="00000000" w:rsidR="00000000" w:rsidRPr="00000000">
        <w:rPr>
          <w:b w:val="1"/>
          <w:bCs w:val="1"/>
          <w:sz w:val="24"/>
          <w:szCs w:val="24"/>
          <w:rtl w:val="0"/>
        </w:rPr>
        <w:t xml:space="preserve">Corey Unruh</w:t>
      </w:r>
    </w:p>
    <w:p w:rsidR="00000000" w:rsidDel="00000000" w:rsidP="00000000" w:rsidRDefault="00000000" w:rsidRPr="00000000" w14:paraId="00000003">
      <w:pPr>
        <w:jc w:val="right"/>
        <w:rPr>
          <w:b w:val="1"/>
          <w:bCs w:val="1"/>
          <w:sz w:val="24"/>
          <w:szCs w:val="24"/>
        </w:rPr>
      </w:pPr>
      <w:r w:rsidDel="00000000" w:rsidR="00000000" w:rsidRPr="00000000">
        <w:rPr>
          <w:b w:val="1"/>
          <w:bCs w:val="1"/>
          <w:sz w:val="24"/>
          <w:szCs w:val="24"/>
          <w:rtl w:val="0"/>
        </w:rPr>
        <w:t xml:space="preserve">Owen Graham</w:t>
      </w:r>
    </w:p>
    <w:p w:rsidR="00000000" w:rsidDel="00000000" w:rsidP="00000000" w:rsidRDefault="00000000" w:rsidRPr="00000000" w14:paraId="00000004">
      <w:pPr>
        <w:rPr>
          <w:sz w:val="24"/>
          <w:szCs w:val="24"/>
        </w:rPr>
      </w:pPr>
      <w:hyperlink r:id="rId6">
        <w:r w:rsidDel="00000000" w:rsidR="00000000" w:rsidRPr="00000000">
          <w:rPr>
            <w:color w:val="1155cc"/>
            <w:sz w:val="24"/>
            <w:szCs w:val="24"/>
            <w:u w:val="single"/>
            <w:rtl w:val="0"/>
          </w:rPr>
          <w:t xml:space="preserve">https://github.com/WyattMorgan20/GDP-Group-1-Balance---AI-Assisted-Bookkeeping/wiki/Investigation-Requirements</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b w:val="1"/>
          <w:bCs w:val="1"/>
          <w:sz w:val="24"/>
          <w:szCs w:val="24"/>
        </w:rPr>
      </w:pPr>
      <w:r w:rsidDel="00000000" w:rsidR="00000000" w:rsidRPr="00000000">
        <w:rPr>
          <w:b w:val="1"/>
          <w:bCs w:val="1"/>
          <w:sz w:val="24"/>
          <w:szCs w:val="24"/>
          <w:rtl w:val="0"/>
        </w:rPr>
        <w:t xml:space="preserve">What is </w:t>
      </w:r>
      <w:r w:rsidDel="00000000" w:rsidR="00000000" w:rsidRPr="00000000">
        <w:rPr>
          <w:b w:val="1"/>
          <w:bCs w:val="1"/>
          <w:sz w:val="24"/>
          <w:szCs w:val="24"/>
          <w:rtl w:val="0"/>
        </w:rPr>
        <w:t xml:space="preserve">requirements engineering</w:t>
      </w:r>
      <w:r w:rsidDel="00000000" w:rsidR="00000000" w:rsidRPr="00000000">
        <w:rPr>
          <w:b w:val="1"/>
          <w:bCs w:val="1"/>
          <w:sz w:val="24"/>
          <w:szCs w:val="24"/>
          <w:rtl w:val="0"/>
        </w:rPr>
        <w:t xml:space="preserve">?</w:t>
      </w:r>
    </w:p>
    <w:p w:rsidR="00000000" w:rsidDel="00000000" w:rsidP="00000000" w:rsidRDefault="00000000" w:rsidRPr="00000000" w14:paraId="00000007">
      <w:pPr>
        <w:rPr>
          <w:sz w:val="24"/>
          <w:szCs w:val="24"/>
        </w:rPr>
      </w:pPr>
      <w:r w:rsidDel="00000000" w:rsidR="00000000" w:rsidRPr="00000000">
        <w:rPr>
          <w:sz w:val="24"/>
          <w:szCs w:val="24"/>
          <w:rtl w:val="0"/>
        </w:rPr>
        <w:t xml:space="preserve">Clearly establishing the needs of the stakeholders to get a good start on working toward meeting them.</w:t>
      </w:r>
    </w:p>
    <w:p w:rsidR="00000000" w:rsidDel="00000000" w:rsidP="00000000" w:rsidRDefault="00000000" w:rsidRPr="00000000" w14:paraId="00000008">
      <w:pPr>
        <w:rPr>
          <w:sz w:val="24"/>
          <w:szCs w:val="24"/>
        </w:rPr>
      </w:pPr>
      <w:r w:rsidDel="00000000" w:rsidR="00000000" w:rsidRPr="00000000">
        <w:rPr>
          <w:sz w:val="24"/>
          <w:szCs w:val="24"/>
          <w:rtl w:val="0"/>
        </w:rPr>
        <w:t xml:space="preserve">Dr. Voss wants us to create a “Month-end close” system that auto-prepares and creates a variety of services to help banking systems or other financiers lighten their load of work.</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b w:val="1"/>
          <w:bCs w:val="1"/>
          <w:sz w:val="24"/>
          <w:szCs w:val="24"/>
        </w:rPr>
      </w:pPr>
      <w:r w:rsidDel="00000000" w:rsidR="00000000" w:rsidRPr="00000000">
        <w:rPr>
          <w:b w:val="1"/>
          <w:bCs w:val="1"/>
          <w:sz w:val="24"/>
          <w:szCs w:val="24"/>
          <w:rtl w:val="0"/>
        </w:rPr>
        <w:t xml:space="preserve">In an agile/iterative software development setting, will you undergo this process once or multiple times?</w:t>
      </w:r>
    </w:p>
    <w:p w:rsidR="00000000" w:rsidDel="00000000" w:rsidP="00000000" w:rsidRDefault="00000000" w:rsidRPr="00000000" w14:paraId="0000000C">
      <w:pPr>
        <w:rPr>
          <w:sz w:val="24"/>
          <w:szCs w:val="24"/>
        </w:rPr>
      </w:pPr>
      <w:r w:rsidDel="00000000" w:rsidR="00000000" w:rsidRPr="00000000">
        <w:rPr>
          <w:sz w:val="24"/>
          <w:szCs w:val="24"/>
          <w:rtl w:val="0"/>
        </w:rPr>
        <w:t xml:space="preserve">Multiple times because some phases may require reevaluating or reworking in order to better meet the stakeholders' needs.</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b w:val="1"/>
          <w:bCs w:val="1"/>
          <w:sz w:val="24"/>
          <w:szCs w:val="24"/>
        </w:rPr>
      </w:pPr>
      <w:r w:rsidDel="00000000" w:rsidR="00000000" w:rsidRPr="00000000">
        <w:rPr>
          <w:b w:val="1"/>
          <w:bCs w:val="1"/>
          <w:sz w:val="24"/>
          <w:szCs w:val="24"/>
          <w:rtl w:val="0"/>
        </w:rPr>
        <w:t xml:space="preserve">What are the different </w:t>
      </w:r>
      <w:r w:rsidDel="00000000" w:rsidR="00000000" w:rsidRPr="00000000">
        <w:rPr>
          <w:b w:val="1"/>
          <w:bCs w:val="1"/>
          <w:sz w:val="24"/>
          <w:szCs w:val="24"/>
          <w:rtl w:val="0"/>
        </w:rPr>
        <w:t xml:space="preserve">requirements engineering</w:t>
      </w:r>
      <w:r w:rsidDel="00000000" w:rsidR="00000000" w:rsidRPr="00000000">
        <w:rPr>
          <w:b w:val="1"/>
          <w:bCs w:val="1"/>
          <w:sz w:val="24"/>
          <w:szCs w:val="24"/>
          <w:rtl w:val="0"/>
        </w:rPr>
        <w:t xml:space="preserve"> activities?  Who takes part in those activities?</w:t>
      </w:r>
    </w:p>
    <w:p w:rsidR="00000000" w:rsidDel="00000000" w:rsidP="00000000" w:rsidRDefault="00000000" w:rsidRPr="00000000" w14:paraId="00000010">
      <w:pPr>
        <w:rPr>
          <w:sz w:val="24"/>
          <w:szCs w:val="24"/>
        </w:rPr>
      </w:pPr>
      <w:r w:rsidDel="00000000" w:rsidR="00000000" w:rsidRPr="00000000">
        <w:rPr>
          <w:sz w:val="24"/>
          <w:szCs w:val="24"/>
          <w:rtl w:val="0"/>
        </w:rPr>
        <w:t xml:space="preserve">Elicitation - Engaging with stakeholders/clients to understand the needs and requirements. Our Wednesday meeting with Dr. Voss is a prime example of elicitation, where we asked questions and listened to his requirements.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Documentation - Capturing the required needs in a document, usually provides clarity to stakeholders and others involved. A shared GitHub repository between our team and Dr. Voss is a great example of documentation as it will contain all our code and other important files so Dr. Voss can see our progress, our code, etc.</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Validation and negotiation - Ensuring that all documentation is agreeable between all stakeholders. Team meetings to work on and upload code is a great example as teamwork helps validate and negotiate problems and solutions.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Management - Managing any changes that may come as work continues relative to the project requirements. Tracking changes in GitHub by either reverting or resetting changes is an example of management.</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b w:val="1"/>
          <w:bCs w:val="1"/>
          <w:sz w:val="24"/>
          <w:szCs w:val="24"/>
        </w:rPr>
      </w:pPr>
      <w:r w:rsidDel="00000000" w:rsidR="00000000" w:rsidRPr="00000000">
        <w:rPr>
          <w:b w:val="1"/>
          <w:bCs w:val="1"/>
          <w:sz w:val="24"/>
          <w:szCs w:val="24"/>
          <w:rtl w:val="0"/>
        </w:rPr>
        <w:t xml:space="preserve">Define each of the participants in the above activities (example: developer, stakeholder)</w:t>
      </w:r>
    </w:p>
    <w:p w:rsidR="00000000" w:rsidDel="00000000" w:rsidP="00000000" w:rsidRDefault="00000000" w:rsidRPr="00000000" w14:paraId="0000001A">
      <w:pPr>
        <w:rPr>
          <w:sz w:val="24"/>
          <w:szCs w:val="24"/>
        </w:rPr>
      </w:pPr>
      <w:r w:rsidDel="00000000" w:rsidR="00000000" w:rsidRPr="00000000">
        <w:rPr>
          <w:sz w:val="24"/>
          <w:szCs w:val="24"/>
          <w:rtl w:val="0"/>
        </w:rPr>
        <w:t xml:space="preserve">At the moment we have four group members. Dr. Voss is our client/stakeholder who would like to have a program that provides financial professionals with tools that generate end-of-term reports for easier bookkeeping. Wyatt is the project manager, who usually oversees the coding and documentation processes during our client meetings and our coding sessions. Owen is the documentation handler, and he will handle the documentation stage of the process. </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b w:val="1"/>
          <w:bCs w:val="1"/>
          <w:sz w:val="24"/>
          <w:szCs w:val="24"/>
        </w:rPr>
      </w:pPr>
      <w:r w:rsidDel="00000000" w:rsidR="00000000" w:rsidRPr="00000000">
        <w:rPr>
          <w:b w:val="1"/>
          <w:bCs w:val="1"/>
          <w:sz w:val="24"/>
          <w:szCs w:val="24"/>
          <w:rtl w:val="0"/>
        </w:rPr>
        <w:t xml:space="preserve">For each of the roles in the above two questions, identify who fills those roles (for example, your team is the developer(s), etc).  Remember that one person/group can play multiple roles!</w:t>
      </w:r>
    </w:p>
    <w:p w:rsidR="00000000" w:rsidDel="00000000" w:rsidP="00000000" w:rsidRDefault="00000000" w:rsidRPr="00000000" w14:paraId="0000001E">
      <w:pPr>
        <w:ind w:left="0" w:firstLine="0"/>
        <w:rPr>
          <w:sz w:val="24"/>
          <w:szCs w:val="24"/>
        </w:rPr>
      </w:pPr>
      <w:r w:rsidDel="00000000" w:rsidR="00000000" w:rsidRPr="00000000">
        <w:rPr>
          <w:sz w:val="24"/>
          <w:szCs w:val="24"/>
          <w:rtl w:val="0"/>
        </w:rPr>
        <w:t xml:space="preserve">Dr. Voss is the stakeholder/client.</w:t>
      </w:r>
    </w:p>
    <w:p w:rsidR="00000000" w:rsidDel="00000000" w:rsidP="00000000" w:rsidRDefault="00000000" w:rsidRPr="00000000" w14:paraId="0000001F">
      <w:pPr>
        <w:ind w:left="0" w:firstLine="0"/>
        <w:rPr>
          <w:sz w:val="24"/>
          <w:szCs w:val="24"/>
        </w:rPr>
      </w:pPr>
      <w:r w:rsidDel="00000000" w:rsidR="00000000" w:rsidRPr="00000000">
        <w:rPr>
          <w:sz w:val="24"/>
          <w:szCs w:val="24"/>
          <w:rtl w:val="0"/>
        </w:rPr>
        <w:t xml:space="preserve">Wyatt Morgan is the project manager.</w:t>
      </w:r>
    </w:p>
    <w:p w:rsidR="00000000" w:rsidDel="00000000" w:rsidP="00000000" w:rsidRDefault="00000000" w:rsidRPr="00000000" w14:paraId="00000020">
      <w:pPr>
        <w:ind w:left="0" w:firstLine="0"/>
        <w:rPr>
          <w:sz w:val="24"/>
          <w:szCs w:val="24"/>
        </w:rPr>
      </w:pPr>
      <w:r w:rsidDel="00000000" w:rsidR="00000000" w:rsidRPr="00000000">
        <w:rPr>
          <w:sz w:val="24"/>
          <w:szCs w:val="24"/>
          <w:rtl w:val="0"/>
        </w:rPr>
        <w:t xml:space="preserve">Owen Graham is the documentation handler.</w:t>
      </w:r>
    </w:p>
    <w:p w:rsidR="00000000" w:rsidDel="00000000" w:rsidP="00000000" w:rsidRDefault="00000000" w:rsidRPr="00000000" w14:paraId="00000021">
      <w:pPr>
        <w:ind w:left="0" w:firstLine="0"/>
        <w:rPr>
          <w:sz w:val="24"/>
          <w:szCs w:val="24"/>
        </w:rPr>
      </w:pPr>
      <w:r w:rsidDel="00000000" w:rsidR="00000000" w:rsidRPr="00000000">
        <w:rPr>
          <w:sz w:val="24"/>
          <w:szCs w:val="24"/>
          <w:rtl w:val="0"/>
        </w:rPr>
        <w:t xml:space="preserve">Corey Unruh is the Researcher.</w:t>
      </w:r>
    </w:p>
    <w:p w:rsidR="00000000" w:rsidDel="00000000" w:rsidP="00000000" w:rsidRDefault="00000000" w:rsidRPr="00000000" w14:paraId="00000022">
      <w:pPr>
        <w:rPr>
          <w:sz w:val="24"/>
          <w:szCs w:val="24"/>
        </w:rPr>
      </w:pPr>
      <w:r w:rsidDel="00000000" w:rsidR="00000000" w:rsidRPr="00000000">
        <w:rPr>
          <w:sz w:val="24"/>
          <w:szCs w:val="24"/>
          <w:rtl w:val="0"/>
        </w:rPr>
        <w:t xml:space="preserve">Wyatt Morgan, Owen Graham and Corey Unruh are developers.</w:t>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b w:val="1"/>
          <w:bCs w:val="1"/>
          <w:sz w:val="24"/>
          <w:szCs w:val="24"/>
        </w:rPr>
      </w:pPr>
      <w:r w:rsidDel="00000000" w:rsidR="00000000" w:rsidRPr="00000000">
        <w:rPr>
          <w:b w:val="1"/>
          <w:bCs w:val="1"/>
          <w:sz w:val="24"/>
          <w:szCs w:val="24"/>
          <w:rtl w:val="0"/>
        </w:rPr>
        <w:t xml:space="preserve">Define functional requirements.</w:t>
      </w:r>
    </w:p>
    <w:p w:rsidR="00000000" w:rsidDel="00000000" w:rsidP="00000000" w:rsidRDefault="00000000" w:rsidRPr="00000000" w14:paraId="00000026">
      <w:pPr>
        <w:rPr>
          <w:sz w:val="24"/>
          <w:szCs w:val="24"/>
        </w:rPr>
      </w:pPr>
      <w:r w:rsidDel="00000000" w:rsidR="00000000" w:rsidRPr="00000000">
        <w:rPr>
          <w:sz w:val="24"/>
          <w:szCs w:val="24"/>
          <w:rtl w:val="0"/>
        </w:rPr>
        <w:t xml:space="preserve">Things a system must do to meet certain business and user needs. It basically comes down to the “what it needs to do” of the project.</w:t>
      </w:r>
    </w:p>
    <w:p w:rsidR="00000000" w:rsidDel="00000000" w:rsidP="00000000" w:rsidRDefault="00000000" w:rsidRPr="00000000" w14:paraId="00000027">
      <w:pPr>
        <w:numPr>
          <w:ilvl w:val="0"/>
          <w:numId w:val="3"/>
        </w:numPr>
        <w:ind w:left="720" w:hanging="360"/>
        <w:rPr>
          <w:sz w:val="24"/>
          <w:szCs w:val="24"/>
        </w:rPr>
      </w:pPr>
      <w:r w:rsidDel="00000000" w:rsidR="00000000" w:rsidRPr="00000000">
        <w:rPr>
          <w:sz w:val="24"/>
          <w:szCs w:val="24"/>
          <w:rtl w:val="0"/>
        </w:rPr>
        <w:t xml:space="preserve">Auto-prepare bank recs</w:t>
      </w:r>
    </w:p>
    <w:p w:rsidR="00000000" w:rsidDel="00000000" w:rsidP="00000000" w:rsidRDefault="00000000" w:rsidRPr="00000000" w14:paraId="00000028">
      <w:pPr>
        <w:numPr>
          <w:ilvl w:val="0"/>
          <w:numId w:val="3"/>
        </w:numPr>
        <w:ind w:left="720" w:hanging="360"/>
        <w:rPr>
          <w:sz w:val="24"/>
          <w:szCs w:val="24"/>
        </w:rPr>
      </w:pPr>
      <w:r w:rsidDel="00000000" w:rsidR="00000000" w:rsidRPr="00000000">
        <w:rPr>
          <w:sz w:val="24"/>
          <w:szCs w:val="24"/>
          <w:rtl w:val="0"/>
        </w:rPr>
        <w:t xml:space="preserve">Propose Journal Entries with evidence</w:t>
      </w:r>
    </w:p>
    <w:p w:rsidR="00000000" w:rsidDel="00000000" w:rsidP="00000000" w:rsidRDefault="00000000" w:rsidRPr="00000000" w14:paraId="00000029">
      <w:pPr>
        <w:numPr>
          <w:ilvl w:val="0"/>
          <w:numId w:val="3"/>
        </w:numPr>
        <w:ind w:left="720" w:hanging="360"/>
        <w:rPr>
          <w:sz w:val="24"/>
          <w:szCs w:val="24"/>
        </w:rPr>
      </w:pPr>
      <w:r w:rsidDel="00000000" w:rsidR="00000000" w:rsidRPr="00000000">
        <w:rPr>
          <w:sz w:val="24"/>
          <w:szCs w:val="24"/>
          <w:rtl w:val="0"/>
        </w:rPr>
        <w:t xml:space="preserve">Surface variances</w:t>
      </w:r>
    </w:p>
    <w:p w:rsidR="00000000" w:rsidDel="00000000" w:rsidP="00000000" w:rsidRDefault="00000000" w:rsidRPr="00000000" w14:paraId="0000002A">
      <w:pPr>
        <w:numPr>
          <w:ilvl w:val="0"/>
          <w:numId w:val="3"/>
        </w:numPr>
        <w:ind w:left="720" w:hanging="360"/>
        <w:rPr>
          <w:sz w:val="24"/>
          <w:szCs w:val="24"/>
        </w:rPr>
      </w:pPr>
      <w:r w:rsidDel="00000000" w:rsidR="00000000" w:rsidRPr="00000000">
        <w:rPr>
          <w:sz w:val="24"/>
          <w:szCs w:val="24"/>
          <w:rtl w:val="0"/>
        </w:rPr>
        <w:t xml:space="preserve">Manage Prepared By Client (PBC) requests to clients</w:t>
      </w:r>
    </w:p>
    <w:p w:rsidR="00000000" w:rsidDel="00000000" w:rsidP="00000000" w:rsidRDefault="00000000" w:rsidRPr="00000000" w14:paraId="0000002B">
      <w:pPr>
        <w:numPr>
          <w:ilvl w:val="0"/>
          <w:numId w:val="3"/>
        </w:numPr>
        <w:ind w:left="720" w:hanging="360"/>
        <w:rPr>
          <w:sz w:val="24"/>
          <w:szCs w:val="24"/>
        </w:rPr>
      </w:pPr>
      <w:r w:rsidDel="00000000" w:rsidR="00000000" w:rsidRPr="00000000">
        <w:rPr>
          <w:sz w:val="24"/>
          <w:szCs w:val="24"/>
          <w:rtl w:val="0"/>
        </w:rPr>
        <w:t xml:space="preserve">Generate tie-out packs</w:t>
      </w:r>
    </w:p>
    <w:p w:rsidR="00000000" w:rsidDel="00000000" w:rsidP="00000000" w:rsidRDefault="00000000" w:rsidRPr="00000000" w14:paraId="0000002C">
      <w:pPr>
        <w:numPr>
          <w:ilvl w:val="0"/>
          <w:numId w:val="3"/>
        </w:numPr>
        <w:ind w:left="720" w:hanging="360"/>
        <w:rPr>
          <w:sz w:val="24"/>
          <w:szCs w:val="24"/>
        </w:rPr>
      </w:pPr>
      <w:r w:rsidDel="00000000" w:rsidR="00000000" w:rsidRPr="00000000">
        <w:rPr>
          <w:sz w:val="24"/>
          <w:szCs w:val="24"/>
          <w:rtl w:val="0"/>
        </w:rPr>
        <w:t xml:space="preserve">Built-in AI assistant</w:t>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b w:val="1"/>
          <w:bCs w:val="1"/>
          <w:sz w:val="24"/>
          <w:szCs w:val="24"/>
        </w:rPr>
      </w:pPr>
      <w:r w:rsidDel="00000000" w:rsidR="00000000" w:rsidRPr="00000000">
        <w:rPr>
          <w:b w:val="1"/>
          <w:bCs w:val="1"/>
          <w:sz w:val="24"/>
          <w:szCs w:val="24"/>
          <w:rtl w:val="0"/>
        </w:rPr>
        <w:t xml:space="preserve">Define non-functional requirements.</w:t>
      </w:r>
    </w:p>
    <w:p w:rsidR="00000000" w:rsidDel="00000000" w:rsidP="00000000" w:rsidRDefault="00000000" w:rsidRPr="00000000" w14:paraId="00000030">
      <w:pPr>
        <w:rPr>
          <w:sz w:val="24"/>
          <w:szCs w:val="24"/>
        </w:rPr>
      </w:pPr>
      <w:r w:rsidDel="00000000" w:rsidR="00000000" w:rsidRPr="00000000">
        <w:rPr>
          <w:sz w:val="24"/>
          <w:szCs w:val="24"/>
          <w:rtl w:val="0"/>
        </w:rPr>
        <w:t xml:space="preserve">A list of requirements describing how a system should work and how reliable it is.</w:t>
      </w:r>
      <w:r w:rsidDel="00000000" w:rsidR="00000000" w:rsidRPr="00000000">
        <w:rPr>
          <w:rtl w:val="0"/>
        </w:rPr>
      </w:r>
    </w:p>
    <w:p w:rsidR="00000000" w:rsidDel="00000000" w:rsidP="00000000" w:rsidRDefault="00000000" w:rsidRPr="00000000" w14:paraId="00000031">
      <w:pPr>
        <w:numPr>
          <w:ilvl w:val="0"/>
          <w:numId w:val="2"/>
        </w:numPr>
        <w:ind w:left="720" w:hanging="360"/>
        <w:rPr>
          <w:sz w:val="24"/>
          <w:szCs w:val="24"/>
        </w:rPr>
      </w:pPr>
      <w:r w:rsidDel="00000000" w:rsidR="00000000" w:rsidRPr="00000000">
        <w:rPr>
          <w:sz w:val="24"/>
          <w:szCs w:val="24"/>
          <w:rtl w:val="0"/>
        </w:rPr>
        <w:t xml:space="preserve">Automated</w:t>
      </w:r>
    </w:p>
    <w:p w:rsidR="00000000" w:rsidDel="00000000" w:rsidP="00000000" w:rsidRDefault="00000000" w:rsidRPr="00000000" w14:paraId="00000032">
      <w:pPr>
        <w:numPr>
          <w:ilvl w:val="0"/>
          <w:numId w:val="2"/>
        </w:numPr>
        <w:ind w:left="720" w:hanging="360"/>
        <w:rPr>
          <w:sz w:val="24"/>
          <w:szCs w:val="24"/>
        </w:rPr>
      </w:pPr>
      <w:r w:rsidDel="00000000" w:rsidR="00000000" w:rsidRPr="00000000">
        <w:rPr>
          <w:sz w:val="24"/>
          <w:szCs w:val="24"/>
          <w:rtl w:val="0"/>
        </w:rPr>
        <w:t xml:space="preserve">Expandable</w:t>
      </w:r>
    </w:p>
    <w:p w:rsidR="00000000" w:rsidDel="00000000" w:rsidP="00000000" w:rsidRDefault="00000000" w:rsidRPr="00000000" w14:paraId="00000033">
      <w:pPr>
        <w:numPr>
          <w:ilvl w:val="0"/>
          <w:numId w:val="2"/>
        </w:numPr>
        <w:ind w:left="720" w:hanging="360"/>
        <w:rPr>
          <w:sz w:val="24"/>
          <w:szCs w:val="24"/>
        </w:rPr>
      </w:pPr>
      <w:r w:rsidDel="00000000" w:rsidR="00000000" w:rsidRPr="00000000">
        <w:rPr>
          <w:sz w:val="24"/>
          <w:szCs w:val="24"/>
          <w:rtl w:val="0"/>
        </w:rPr>
        <w:t xml:space="preserve">Maintainable</w:t>
      </w:r>
    </w:p>
    <w:p w:rsidR="00000000" w:rsidDel="00000000" w:rsidP="00000000" w:rsidRDefault="00000000" w:rsidRPr="00000000" w14:paraId="00000034">
      <w:pPr>
        <w:numPr>
          <w:ilvl w:val="0"/>
          <w:numId w:val="2"/>
        </w:numPr>
        <w:ind w:left="720" w:hanging="360"/>
        <w:rPr>
          <w:sz w:val="24"/>
          <w:szCs w:val="24"/>
        </w:rPr>
      </w:pPr>
      <w:r w:rsidDel="00000000" w:rsidR="00000000" w:rsidRPr="00000000">
        <w:rPr>
          <w:sz w:val="24"/>
          <w:szCs w:val="24"/>
          <w:rtl w:val="0"/>
        </w:rPr>
        <w:t xml:space="preserve">Reliable</w:t>
      </w:r>
    </w:p>
    <w:p w:rsidR="00000000" w:rsidDel="00000000" w:rsidP="00000000" w:rsidRDefault="00000000" w:rsidRPr="00000000" w14:paraId="00000035">
      <w:pPr>
        <w:numPr>
          <w:ilvl w:val="0"/>
          <w:numId w:val="2"/>
        </w:numPr>
        <w:ind w:left="720" w:hanging="360"/>
        <w:rPr>
          <w:sz w:val="24"/>
          <w:szCs w:val="24"/>
        </w:rPr>
      </w:pPr>
      <w:r w:rsidDel="00000000" w:rsidR="00000000" w:rsidRPr="00000000">
        <w:rPr>
          <w:sz w:val="24"/>
          <w:szCs w:val="24"/>
          <w:rtl w:val="0"/>
        </w:rPr>
        <w:t xml:space="preserve">Secure</w:t>
      </w:r>
    </w:p>
    <w:p w:rsidR="00000000" w:rsidDel="00000000" w:rsidP="00000000" w:rsidRDefault="00000000" w:rsidRPr="00000000" w14:paraId="00000036">
      <w:pPr>
        <w:numPr>
          <w:ilvl w:val="0"/>
          <w:numId w:val="2"/>
        </w:numPr>
        <w:ind w:left="720" w:hanging="360"/>
        <w:rPr>
          <w:sz w:val="24"/>
          <w:szCs w:val="24"/>
        </w:rPr>
      </w:pPr>
      <w:r w:rsidDel="00000000" w:rsidR="00000000" w:rsidRPr="00000000">
        <w:rPr>
          <w:sz w:val="24"/>
          <w:szCs w:val="24"/>
          <w:rtl w:val="0"/>
        </w:rPr>
        <w:t xml:space="preserve">Responsive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b w:val="1"/>
          <w:bCs w:val="1"/>
          <w:sz w:val="24"/>
          <w:szCs w:val="24"/>
        </w:rPr>
      </w:pPr>
      <w:r w:rsidDel="00000000" w:rsidR="00000000" w:rsidRPr="00000000">
        <w:rPr>
          <w:b w:val="1"/>
          <w:bCs w:val="1"/>
          <w:sz w:val="24"/>
          <w:szCs w:val="24"/>
          <w:rtl w:val="0"/>
        </w:rPr>
        <w:t xml:space="preserve">What project artifacts (documents, etc) should result from requirements engineering?</w:t>
      </w:r>
    </w:p>
    <w:p w:rsidR="00000000" w:rsidDel="00000000" w:rsidP="00000000" w:rsidRDefault="00000000" w:rsidRPr="00000000" w14:paraId="0000003A">
      <w:pPr>
        <w:rPr>
          <w:sz w:val="24"/>
          <w:szCs w:val="24"/>
        </w:rPr>
      </w:pPr>
      <w:r w:rsidDel="00000000" w:rsidR="00000000" w:rsidRPr="00000000">
        <w:rPr>
          <w:sz w:val="24"/>
          <w:szCs w:val="24"/>
          <w:rtl w:val="0"/>
        </w:rPr>
        <w:t xml:space="preserve">Scope requirements, feasibility, variety of requirement-based documents, talking about the different steps of requirements engineering. I.e. Elicitation, specification, verification, management.</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b w:val="1"/>
          <w:bCs w:val="1"/>
          <w:sz w:val="24"/>
          <w:szCs w:val="24"/>
        </w:rPr>
      </w:pPr>
      <w:r w:rsidDel="00000000" w:rsidR="00000000" w:rsidRPr="00000000">
        <w:rPr>
          <w:b w:val="1"/>
          <w:bCs w:val="1"/>
          <w:sz w:val="24"/>
          <w:szCs w:val="24"/>
          <w:rtl w:val="0"/>
        </w:rPr>
        <w:t xml:space="preserve">Define requirements elicitation</w:t>
      </w:r>
    </w:p>
    <w:p w:rsidR="00000000" w:rsidDel="00000000" w:rsidP="00000000" w:rsidRDefault="00000000" w:rsidRPr="00000000" w14:paraId="0000003E">
      <w:pPr>
        <w:rPr>
          <w:sz w:val="24"/>
          <w:szCs w:val="24"/>
        </w:rPr>
      </w:pPr>
      <w:r w:rsidDel="00000000" w:rsidR="00000000" w:rsidRPr="00000000">
        <w:rPr>
          <w:sz w:val="24"/>
          <w:szCs w:val="24"/>
          <w:rtl w:val="0"/>
        </w:rPr>
        <w:t xml:space="preserve">The practice of researching and discovering the requirements of a system from users, customers, and other stakeholders.</w:t>
      </w: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ind w:left="720" w:firstLine="0"/>
        <w:rPr>
          <w:b w:val="1"/>
          <w:bCs w:val="1"/>
          <w:sz w:val="24"/>
          <w:szCs w:val="24"/>
        </w:rPr>
      </w:pPr>
      <w:r w:rsidDel="00000000" w:rsidR="00000000" w:rsidRPr="00000000">
        <w:rPr>
          <w:rtl w:val="0"/>
        </w:rPr>
      </w:r>
    </w:p>
    <w:p w:rsidR="00000000" w:rsidDel="00000000" w:rsidP="00000000" w:rsidRDefault="00000000" w:rsidRPr="00000000" w14:paraId="00000041">
      <w:pPr>
        <w:ind w:left="720" w:firstLine="0"/>
        <w:rPr>
          <w:b w:val="1"/>
          <w:bCs w:val="1"/>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b w:val="1"/>
          <w:bCs w:val="1"/>
          <w:sz w:val="24"/>
          <w:szCs w:val="24"/>
        </w:rPr>
      </w:pPr>
      <w:r w:rsidDel="00000000" w:rsidR="00000000" w:rsidRPr="00000000">
        <w:rPr>
          <w:b w:val="1"/>
          <w:bCs w:val="1"/>
          <w:sz w:val="24"/>
          <w:szCs w:val="24"/>
          <w:rtl w:val="0"/>
        </w:rPr>
        <w:t xml:space="preserve">What are the sequence of steps one should take during requirements elicitation?  Which step is potentially the hardest?</w:t>
      </w:r>
    </w:p>
    <w:p w:rsidR="00000000" w:rsidDel="00000000" w:rsidP="00000000" w:rsidRDefault="00000000" w:rsidRPr="00000000" w14:paraId="00000043">
      <w:pPr>
        <w:shd w:fill="ffffff" w:val="clear"/>
        <w:spacing w:after="20" w:before="0" w:lineRule="auto"/>
        <w:ind w:left="0" w:firstLine="0"/>
        <w:rPr>
          <w:color w:val="202122"/>
          <w:sz w:val="24"/>
          <w:szCs w:val="24"/>
        </w:rPr>
      </w:pPr>
      <w:r w:rsidDel="00000000" w:rsidR="00000000" w:rsidRPr="00000000">
        <w:rPr>
          <w:color w:val="202122"/>
          <w:sz w:val="24"/>
          <w:szCs w:val="24"/>
          <w:rtl w:val="0"/>
        </w:rPr>
        <w:t xml:space="preserve">1. Identify the real problem, opportunity or challenge</w:t>
      </w:r>
    </w:p>
    <w:p w:rsidR="00000000" w:rsidDel="00000000" w:rsidP="00000000" w:rsidRDefault="00000000" w:rsidRPr="00000000" w14:paraId="00000044">
      <w:pPr>
        <w:shd w:fill="ffffff" w:val="clear"/>
        <w:spacing w:after="20" w:before="0" w:lineRule="auto"/>
        <w:ind w:left="0" w:firstLine="0"/>
        <w:rPr>
          <w:color w:val="202122"/>
          <w:sz w:val="24"/>
          <w:szCs w:val="24"/>
        </w:rPr>
      </w:pPr>
      <w:r w:rsidDel="00000000" w:rsidR="00000000" w:rsidRPr="00000000">
        <w:rPr>
          <w:color w:val="202122"/>
          <w:sz w:val="24"/>
          <w:szCs w:val="24"/>
          <w:rtl w:val="0"/>
        </w:rPr>
        <w:t xml:space="preserve">2. Identify the current measure(s) which show that the problem is real</w:t>
      </w:r>
    </w:p>
    <w:p w:rsidR="00000000" w:rsidDel="00000000" w:rsidP="00000000" w:rsidRDefault="00000000" w:rsidRPr="00000000" w14:paraId="00000045">
      <w:pPr>
        <w:shd w:fill="ffffff" w:val="clear"/>
        <w:spacing w:after="20" w:before="0" w:lineRule="auto"/>
        <w:ind w:left="0" w:firstLine="0"/>
        <w:rPr>
          <w:color w:val="202122"/>
          <w:sz w:val="24"/>
          <w:szCs w:val="24"/>
        </w:rPr>
      </w:pPr>
      <w:r w:rsidDel="00000000" w:rsidR="00000000" w:rsidRPr="00000000">
        <w:rPr>
          <w:color w:val="202122"/>
          <w:sz w:val="24"/>
          <w:szCs w:val="24"/>
          <w:rtl w:val="0"/>
        </w:rPr>
        <w:t xml:space="preserve">3. Identify the goal measure(s) to show the problem has been addressed and the value of meeting it</w:t>
      </w:r>
    </w:p>
    <w:p w:rsidR="00000000" w:rsidDel="00000000" w:rsidP="00000000" w:rsidRDefault="00000000" w:rsidRPr="00000000" w14:paraId="00000046">
      <w:pPr>
        <w:shd w:fill="ffffff" w:val="clear"/>
        <w:spacing w:after="20" w:before="0" w:lineRule="auto"/>
        <w:ind w:left="0" w:firstLine="0"/>
        <w:rPr>
          <w:color w:val="202122"/>
          <w:sz w:val="24"/>
          <w:szCs w:val="24"/>
        </w:rPr>
      </w:pPr>
      <w:r w:rsidDel="00000000" w:rsidR="00000000" w:rsidRPr="00000000">
        <w:rPr>
          <w:color w:val="202122"/>
          <w:sz w:val="24"/>
          <w:szCs w:val="24"/>
          <w:rtl w:val="0"/>
        </w:rPr>
        <w:t xml:space="preserve">4. Identify the "as-is" cause(s) of the problem, as it is the causes that must be solved, not the problem directly</w:t>
      </w:r>
    </w:p>
    <w:p w:rsidR="00000000" w:rsidDel="00000000" w:rsidP="00000000" w:rsidRDefault="00000000" w:rsidRPr="00000000" w14:paraId="00000047">
      <w:pPr>
        <w:shd w:fill="ffffff" w:val="clear"/>
        <w:spacing w:after="20" w:before="0" w:lineRule="auto"/>
        <w:ind w:left="0" w:firstLine="0"/>
        <w:rPr>
          <w:color w:val="202122"/>
          <w:sz w:val="24"/>
          <w:szCs w:val="24"/>
        </w:rPr>
      </w:pPr>
      <w:r w:rsidDel="00000000" w:rsidR="00000000" w:rsidRPr="00000000">
        <w:rPr>
          <w:color w:val="202122"/>
          <w:sz w:val="24"/>
          <w:szCs w:val="24"/>
          <w:rtl w:val="0"/>
        </w:rPr>
        <w:t xml:space="preserve">5. Define the business "wants" that must be delivered to meet the goal measure(s)</w:t>
      </w:r>
    </w:p>
    <w:p w:rsidR="00000000" w:rsidDel="00000000" w:rsidP="00000000" w:rsidRDefault="00000000" w:rsidRPr="00000000" w14:paraId="00000048">
      <w:pPr>
        <w:shd w:fill="ffffff" w:val="clear"/>
        <w:spacing w:after="20" w:before="0" w:lineRule="auto"/>
        <w:ind w:left="0" w:firstLine="0"/>
        <w:rPr>
          <w:color w:val="202122"/>
          <w:sz w:val="24"/>
          <w:szCs w:val="24"/>
        </w:rPr>
      </w:pPr>
      <w:r w:rsidDel="00000000" w:rsidR="00000000" w:rsidRPr="00000000">
        <w:rPr>
          <w:color w:val="202122"/>
          <w:sz w:val="24"/>
          <w:szCs w:val="24"/>
          <w:rtl w:val="0"/>
        </w:rPr>
        <w:t xml:space="preserve">6. Specify a product design how to satisfy the real business requirements</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rPr>
          <w:b w:val="1"/>
          <w:bCs w:val="1"/>
          <w:sz w:val="24"/>
          <w:szCs w:val="24"/>
        </w:rPr>
      </w:pPr>
      <w:r w:rsidDel="00000000" w:rsidR="00000000" w:rsidRPr="00000000">
        <w:rPr>
          <w:b w:val="1"/>
          <w:bCs w:val="1"/>
          <w:sz w:val="24"/>
          <w:szCs w:val="24"/>
          <w:rtl w:val="0"/>
        </w:rPr>
        <w:t xml:space="preserve">What are key things you should try to identify when working with the client?  What kinds of questions should you ask?</w:t>
      </w:r>
    </w:p>
    <w:p w:rsidR="00000000" w:rsidDel="00000000" w:rsidP="00000000" w:rsidRDefault="00000000" w:rsidRPr="00000000" w14:paraId="0000004C">
      <w:pPr>
        <w:rPr>
          <w:sz w:val="24"/>
          <w:szCs w:val="24"/>
        </w:rPr>
      </w:pPr>
      <w:r w:rsidDel="00000000" w:rsidR="00000000" w:rsidRPr="00000000">
        <w:rPr>
          <w:sz w:val="24"/>
          <w:szCs w:val="24"/>
          <w:rtl w:val="0"/>
        </w:rPr>
        <w:t xml:space="preserve">The key things to identify with the client are their needs and expectations for the software. You should ask questions that encourage the client to explain problems or difficulties they have currently and what main issues they hope to resolve with the software.</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ind w:left="720" w:hanging="720"/>
        <w:rPr>
          <w:b w:val="1"/>
          <w:bCs w:val="1"/>
          <w:sz w:val="24"/>
          <w:szCs w:val="24"/>
        </w:rPr>
      </w:pPr>
      <w:r w:rsidDel="00000000" w:rsidR="00000000" w:rsidRPr="00000000">
        <w:rPr>
          <w:b w:val="1"/>
          <w:bCs w:val="1"/>
          <w:sz w:val="24"/>
          <w:szCs w:val="24"/>
          <w:rtl w:val="0"/>
        </w:rPr>
        <w:t xml:space="preserve">Sources:</w:t>
      </w:r>
    </w:p>
    <w:p w:rsidR="00000000" w:rsidDel="00000000" w:rsidP="00000000" w:rsidRDefault="00000000" w:rsidRPr="00000000" w14:paraId="00000050">
      <w:pPr>
        <w:ind w:left="720" w:hanging="720"/>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GeeksforGeeks. (2018, June 17). </w:t>
      </w:r>
      <w:r w:rsidDel="00000000" w:rsidR="00000000" w:rsidRPr="00000000">
        <w:rPr>
          <w:i w:val="1"/>
          <w:iCs w:val="1"/>
          <w:sz w:val="24"/>
          <w:szCs w:val="24"/>
          <w:rtl w:val="0"/>
        </w:rPr>
        <w:t xml:space="preserve">Requirements Engineering Process in Software Engineering</w:t>
      </w:r>
      <w:r w:rsidDel="00000000" w:rsidR="00000000" w:rsidRPr="00000000">
        <w:rPr>
          <w:sz w:val="24"/>
          <w:szCs w:val="24"/>
          <w:rtl w:val="0"/>
        </w:rPr>
        <w:t xml:space="preserve">. GeeksforGeeks. </w:t>
      </w:r>
      <w:hyperlink r:id="rId7">
        <w:r w:rsidDel="00000000" w:rsidR="00000000" w:rsidRPr="00000000">
          <w:rPr>
            <w:color w:val="1155cc"/>
            <w:sz w:val="24"/>
            <w:szCs w:val="24"/>
            <w:u w:val="single"/>
            <w:rtl w:val="0"/>
          </w:rPr>
          <w:t xml:space="preserve">https://www.geeksforgeeks.org/software-engineering/software-engineering-requirements-engineering-process/</w:t>
        </w:r>
      </w:hyperlink>
      <w:r w:rsidDel="00000000" w:rsidR="00000000" w:rsidRPr="00000000">
        <w:rPr>
          <w:sz w:val="24"/>
          <w:szCs w:val="24"/>
          <w:rtl w:val="0"/>
        </w:rPr>
        <w:t xml:space="preserve"> </w:t>
      </w:r>
    </w:p>
    <w:p w:rsidR="00000000" w:rsidDel="00000000" w:rsidP="00000000" w:rsidRDefault="00000000" w:rsidRPr="00000000" w14:paraId="00000051">
      <w:pPr>
        <w:ind w:left="720" w:hanging="720"/>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w:t>
      </w:r>
      <w:r w:rsidDel="00000000" w:rsidR="00000000" w:rsidRPr="00000000">
        <w:rPr>
          <w:i w:val="1"/>
          <w:iCs w:val="1"/>
          <w:sz w:val="24"/>
          <w:szCs w:val="24"/>
          <w:rtl w:val="0"/>
        </w:rPr>
        <w:t xml:space="preserve">Core Activities of Requirements Engineering | A Video Intro</w:t>
      </w:r>
      <w:r w:rsidDel="00000000" w:rsidR="00000000" w:rsidRPr="00000000">
        <w:rPr>
          <w:sz w:val="24"/>
          <w:szCs w:val="24"/>
          <w:rtl w:val="0"/>
        </w:rPr>
        <w:t xml:space="preserve">. (n.d.). Business Analysis Excellence. </w:t>
      </w:r>
      <w:hyperlink r:id="rId8">
        <w:r w:rsidDel="00000000" w:rsidR="00000000" w:rsidRPr="00000000">
          <w:rPr>
            <w:color w:val="1155cc"/>
            <w:sz w:val="24"/>
            <w:szCs w:val="24"/>
            <w:u w:val="single"/>
            <w:rtl w:val="0"/>
          </w:rPr>
          <w:t xml:space="preserve">https://business-analysis-excellence.com/core-activities-requirements-engineering/</w:t>
        </w:r>
      </w:hyperlink>
      <w:r w:rsidDel="00000000" w:rsidR="00000000" w:rsidRPr="00000000">
        <w:rPr>
          <w:sz w:val="24"/>
          <w:szCs w:val="24"/>
          <w:rtl w:val="0"/>
        </w:rPr>
        <w:t xml:space="preserve"> </w:t>
      </w:r>
    </w:p>
    <w:p w:rsidR="00000000" w:rsidDel="00000000" w:rsidP="00000000" w:rsidRDefault="00000000" w:rsidRPr="00000000" w14:paraId="00000052">
      <w:pPr>
        <w:ind w:left="720" w:hanging="720"/>
        <w:rPr>
          <w:sz w:val="24"/>
          <w:szCs w:val="24"/>
        </w:rPr>
      </w:pPr>
      <w:r w:rsidDel="00000000" w:rsidR="00000000" w:rsidRPr="00000000">
        <w:rPr>
          <w:b w:val="1"/>
          <w:bCs w:val="1"/>
          <w:sz w:val="24"/>
          <w:szCs w:val="24"/>
          <w:rtl w:val="0"/>
        </w:rPr>
        <w:t xml:space="preserve">3. </w:t>
      </w:r>
      <w:r w:rsidDel="00000000" w:rsidR="00000000" w:rsidRPr="00000000">
        <w:rPr>
          <w:i w:val="1"/>
          <w:iCs w:val="1"/>
          <w:sz w:val="24"/>
          <w:szCs w:val="24"/>
          <w:rtl w:val="0"/>
        </w:rPr>
        <w:t xml:space="preserve">Requirements elicitation</w:t>
      </w:r>
      <w:r w:rsidDel="00000000" w:rsidR="00000000" w:rsidRPr="00000000">
        <w:rPr>
          <w:sz w:val="24"/>
          <w:szCs w:val="24"/>
          <w:rtl w:val="0"/>
        </w:rPr>
        <w:t xml:space="preserve">. (2019, October 8). Wikipedia. </w:t>
      </w:r>
      <w:hyperlink r:id="rId9">
        <w:r w:rsidDel="00000000" w:rsidR="00000000" w:rsidRPr="00000000">
          <w:rPr>
            <w:color w:val="1155cc"/>
            <w:sz w:val="24"/>
            <w:szCs w:val="24"/>
            <w:u w:val="single"/>
            <w:rtl w:val="0"/>
          </w:rPr>
          <w:t xml:space="preserve">https://en.wikipedia.org/wiki/Requirements_elicitation</w:t>
        </w:r>
      </w:hyperlink>
      <w:r w:rsidDel="00000000" w:rsidR="00000000" w:rsidRPr="00000000">
        <w:rPr>
          <w:sz w:val="24"/>
          <w:szCs w:val="24"/>
          <w:rtl w:val="0"/>
        </w:rPr>
        <w:t xml:space="preserve"> </w:t>
      </w:r>
    </w:p>
    <w:p w:rsidR="00000000" w:rsidDel="00000000" w:rsidP="00000000" w:rsidRDefault="00000000" w:rsidRPr="00000000" w14:paraId="00000053">
      <w:pPr>
        <w:ind w:left="720" w:hanging="720"/>
        <w:rPr>
          <w:sz w:val="24"/>
          <w:szCs w:val="24"/>
        </w:rPr>
      </w:pPr>
      <w:r w:rsidDel="00000000" w:rsidR="00000000" w:rsidRPr="00000000">
        <w:rPr>
          <w:b w:val="1"/>
          <w:bCs w:val="1"/>
          <w:sz w:val="24"/>
          <w:szCs w:val="24"/>
          <w:rtl w:val="0"/>
        </w:rPr>
        <w:t xml:space="preserve">4. </w:t>
      </w:r>
      <w:r w:rsidDel="00000000" w:rsidR="00000000" w:rsidRPr="00000000">
        <w:rPr>
          <w:sz w:val="24"/>
          <w:szCs w:val="24"/>
          <w:rtl w:val="0"/>
        </w:rPr>
        <w:t xml:space="preserve">GeeksforGeeks. (2020, April 28). </w:t>
      </w:r>
      <w:r w:rsidDel="00000000" w:rsidR="00000000" w:rsidRPr="00000000">
        <w:rPr>
          <w:i w:val="1"/>
          <w:iCs w:val="1"/>
          <w:sz w:val="24"/>
          <w:szCs w:val="24"/>
          <w:rtl w:val="0"/>
        </w:rPr>
        <w:t xml:space="preserve">Functional vs. Non Functional Requirements</w:t>
      </w:r>
      <w:r w:rsidDel="00000000" w:rsidR="00000000" w:rsidRPr="00000000">
        <w:rPr>
          <w:sz w:val="24"/>
          <w:szCs w:val="24"/>
          <w:rtl w:val="0"/>
        </w:rPr>
        <w:t xml:space="preserve">. GeeksforGeeks. </w:t>
      </w:r>
      <w:hyperlink r:id="rId10">
        <w:r w:rsidDel="00000000" w:rsidR="00000000" w:rsidRPr="00000000">
          <w:rPr>
            <w:color w:val="1155cc"/>
            <w:sz w:val="24"/>
            <w:szCs w:val="24"/>
            <w:u w:val="single"/>
            <w:rtl w:val="0"/>
          </w:rPr>
          <w:t xml:space="preserve">https://www.geeksforgeeks.org/software-engineering/functional-vs-non-functional-requirements/</w:t>
        </w:r>
      </w:hyperlink>
      <w:r w:rsidDel="00000000" w:rsidR="00000000" w:rsidRPr="00000000">
        <w:rPr>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geeksforgeeks.org/software-engineering/functional-vs-non-functional-requirements/" TargetMode="External"/><Relationship Id="rId9" Type="http://schemas.openxmlformats.org/officeDocument/2006/relationships/hyperlink" Target="https://en.wikipedia.org/wiki/Requirements_elicitation" TargetMode="External"/><Relationship Id="rId5" Type="http://schemas.openxmlformats.org/officeDocument/2006/relationships/styles" Target="styles.xml"/><Relationship Id="rId6" Type="http://schemas.openxmlformats.org/officeDocument/2006/relationships/hyperlink" Target="https://github.com/WyattMorgan20/GDP-Group-1-Balance---AI-Assisted-Bookkeeping/wiki/Investigation-Requirements" TargetMode="External"/><Relationship Id="rId7" Type="http://schemas.openxmlformats.org/officeDocument/2006/relationships/hyperlink" Target="https://www.geeksforgeeks.org/software-engineering/software-engineering-requirements-engineering-process/" TargetMode="External"/><Relationship Id="rId8" Type="http://schemas.openxmlformats.org/officeDocument/2006/relationships/hyperlink" Target="https://business-analysis-excellence.com/core-activities-requirements-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