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C7A5" w14:textId="0A8EBFB3" w:rsidR="00A56A3B" w:rsidRDefault="00A56A3B" w:rsidP="00A56A3B">
      <w:pPr>
        <w:pStyle w:val="Title"/>
        <w:jc w:val="center"/>
      </w:pPr>
      <w:r>
        <w:t>Zirbel Security Process Framework</w:t>
      </w:r>
    </w:p>
    <w:p w14:paraId="01747143" w14:textId="0DF780AA" w:rsidR="007800B8" w:rsidRDefault="007800B8" w:rsidP="00EF3C4A">
      <w:pPr>
        <w:pStyle w:val="Subtitle"/>
        <w:jc w:val="center"/>
      </w:pPr>
      <w:r>
        <w:t>Version 0.</w:t>
      </w:r>
      <w:r w:rsidR="00B619C8">
        <w:t>2</w:t>
      </w:r>
    </w:p>
    <w:p w14:paraId="6D83EDD1" w14:textId="0D65477E" w:rsidR="00D404B1" w:rsidRDefault="00A56A3B" w:rsidP="00EF3C4A">
      <w:pPr>
        <w:pStyle w:val="Subtitle"/>
        <w:jc w:val="center"/>
      </w:pPr>
      <w:r w:rsidRPr="00A56A3B">
        <w:t>Author: Cooper Wyatt Zirbel</w:t>
      </w:r>
    </w:p>
    <w:p w14:paraId="41E8D9B3" w14:textId="77777777" w:rsidR="00EF3C4A" w:rsidRDefault="00EF3C4A" w:rsidP="00EF3C4A"/>
    <w:p w14:paraId="6D435B01" w14:textId="77777777" w:rsidR="00EF3C4A" w:rsidRDefault="00EF3C4A" w:rsidP="00EF3C4A"/>
    <w:p w14:paraId="4A6E1B21" w14:textId="77777777" w:rsidR="00EF3C4A" w:rsidRDefault="00EF3C4A" w:rsidP="00EF3C4A"/>
    <w:p w14:paraId="775AC3D4" w14:textId="77777777" w:rsidR="00EF3C4A" w:rsidRDefault="00EF3C4A" w:rsidP="00EF3C4A"/>
    <w:p w14:paraId="51390B79" w14:textId="77777777" w:rsidR="00EF3C4A" w:rsidRDefault="00EF3C4A" w:rsidP="00EF3C4A"/>
    <w:p w14:paraId="29BC1192" w14:textId="77777777" w:rsidR="00EF3C4A" w:rsidRDefault="00EF3C4A" w:rsidP="00EF3C4A"/>
    <w:p w14:paraId="6A1A3A5B" w14:textId="77777777" w:rsidR="00EF3C4A" w:rsidRDefault="00EF3C4A" w:rsidP="00EF3C4A"/>
    <w:p w14:paraId="2AAABD27" w14:textId="77777777" w:rsidR="00EF3C4A" w:rsidRDefault="00EF3C4A" w:rsidP="00EF3C4A"/>
    <w:p w14:paraId="7C4FDF8D" w14:textId="77777777" w:rsidR="00EF3C4A" w:rsidRDefault="00EF3C4A" w:rsidP="00EF3C4A"/>
    <w:p w14:paraId="7AC23B57" w14:textId="77777777" w:rsidR="00EF3C4A" w:rsidRDefault="00EF3C4A" w:rsidP="00EF3C4A"/>
    <w:p w14:paraId="1F0083C6" w14:textId="77777777" w:rsidR="00EF3C4A" w:rsidRDefault="00EF3C4A" w:rsidP="00EF3C4A"/>
    <w:p w14:paraId="38C16511" w14:textId="77777777" w:rsidR="00EF3C4A" w:rsidRDefault="00EF3C4A" w:rsidP="00EF3C4A"/>
    <w:p w14:paraId="694A1C1C" w14:textId="77777777" w:rsidR="00EF3C4A" w:rsidRDefault="00EF3C4A" w:rsidP="00EF3C4A"/>
    <w:p w14:paraId="264AC59D" w14:textId="77777777" w:rsidR="00EF3C4A" w:rsidRDefault="00EF3C4A" w:rsidP="00EF3C4A"/>
    <w:p w14:paraId="73274F51" w14:textId="543BFF8B" w:rsidR="00EF3C4A" w:rsidRDefault="00EF3C4A" w:rsidP="00EF3C4A">
      <w:r>
        <w:t>© 202</w:t>
      </w:r>
      <w:r w:rsidR="00B619C8">
        <w:t>6</w:t>
      </w:r>
      <w:r>
        <w:t xml:space="preserve"> Zirbel Cybersecurity LLC.</w:t>
      </w:r>
    </w:p>
    <w:p w14:paraId="0B80F4A7" w14:textId="6CBC0EB5" w:rsidR="00EF3C4A" w:rsidRDefault="00EF3C4A" w:rsidP="00EF3C4A">
      <w:r>
        <w:t>Licensed under Creative Commons Attribution 4.0 International (CC BY 4.0).</w:t>
      </w:r>
    </w:p>
    <w:p w14:paraId="4C7522D4" w14:textId="77777777" w:rsidR="00EF3C4A" w:rsidRDefault="00EF3C4A" w:rsidP="00EF3C4A"/>
    <w:p w14:paraId="6D3672BF" w14:textId="77777777" w:rsidR="00EF3C4A" w:rsidRDefault="00EF3C4A" w:rsidP="00EF3C4A">
      <w:r>
        <w:t>You are free to use, share, and adapt this framework, provided</w:t>
      </w:r>
    </w:p>
    <w:p w14:paraId="254488EF" w14:textId="1D3B7787" w:rsidR="00EF3C4A" w:rsidRDefault="00EF3C4A" w:rsidP="00EF3C4A">
      <w:r>
        <w:t>appropriate credit is given to Zirbel Cybersecurity LLC.</w:t>
      </w:r>
    </w:p>
    <w:p w14:paraId="2A6AB7C1" w14:textId="77777777" w:rsidR="00EF3C4A" w:rsidRDefault="00EF3C4A" w:rsidP="00EF3C4A"/>
    <w:p w14:paraId="514601F4" w14:textId="0AB939D9" w:rsidR="00EF3C4A" w:rsidRDefault="00EF3C4A" w:rsidP="00EF3C4A">
      <w:r>
        <w:t>Zirbel Security Process Framework™ and Zirbel Diagrams™</w:t>
      </w:r>
    </w:p>
    <w:p w14:paraId="4003CD39" w14:textId="42311381" w:rsidR="00EF3C4A" w:rsidRPr="00EF3C4A" w:rsidRDefault="00EF3C4A" w:rsidP="00EF3C4A">
      <w:pPr>
        <w:sectPr w:rsidR="00EF3C4A" w:rsidRPr="00EF3C4A">
          <w:footerReference w:type="default" r:id="rId8"/>
          <w:pgSz w:w="12240" w:h="15840"/>
          <w:pgMar w:top="1440" w:right="1440" w:bottom="1440" w:left="1440" w:header="720" w:footer="720" w:gutter="0"/>
          <w:cols w:space="720"/>
          <w:docGrid w:linePitch="360"/>
        </w:sectPr>
      </w:pPr>
      <w:r>
        <w:lastRenderedPageBreak/>
        <w:t xml:space="preserve">are trademarks of Zirbel </w:t>
      </w:r>
      <w:r w:rsidR="00B04783">
        <w:t>Cybersecurity</w:t>
      </w:r>
      <w:r>
        <w:t xml:space="preserve"> LLC.</w:t>
      </w:r>
    </w:p>
    <w:p w14:paraId="73864C5D" w14:textId="21F94B5E" w:rsidR="00A56A3B" w:rsidRDefault="00A56A3B"/>
    <w:sdt>
      <w:sdtPr>
        <w:rPr>
          <w:rFonts w:asciiTheme="minorHAnsi" w:eastAsiaTheme="minorHAnsi" w:hAnsiTheme="minorHAnsi" w:cstheme="minorBidi"/>
          <w:color w:val="auto"/>
          <w:kern w:val="2"/>
          <w:sz w:val="24"/>
          <w:szCs w:val="24"/>
          <w14:ligatures w14:val="standardContextual"/>
        </w:rPr>
        <w:id w:val="-690067024"/>
        <w:docPartObj>
          <w:docPartGallery w:val="Table of Contents"/>
          <w:docPartUnique/>
        </w:docPartObj>
      </w:sdtPr>
      <w:sdtEndPr>
        <w:rPr>
          <w:b/>
          <w:bCs/>
          <w:noProof/>
        </w:rPr>
      </w:sdtEndPr>
      <w:sdtContent>
        <w:p w14:paraId="7CAEDD08" w14:textId="7A4C9018" w:rsidR="00A56A3B" w:rsidRDefault="00A56A3B" w:rsidP="00A56A3B">
          <w:pPr>
            <w:pStyle w:val="TOCHeading"/>
          </w:pPr>
          <w:r>
            <w:t>Table of Contents</w:t>
          </w:r>
        </w:p>
        <w:p w14:paraId="3D4B4AB7" w14:textId="122522F8" w:rsidR="002E7477" w:rsidRDefault="00A56A3B">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076979" w:history="1">
            <w:r w:rsidR="002E7477" w:rsidRPr="005B0A82">
              <w:rPr>
                <w:rStyle w:val="Hyperlink"/>
                <w:noProof/>
              </w:rPr>
              <w:t>Concept Overview</w:t>
            </w:r>
            <w:r w:rsidR="002E7477">
              <w:rPr>
                <w:noProof/>
                <w:webHidden/>
              </w:rPr>
              <w:tab/>
            </w:r>
            <w:r w:rsidR="002E7477">
              <w:rPr>
                <w:noProof/>
                <w:webHidden/>
              </w:rPr>
              <w:fldChar w:fldCharType="begin"/>
            </w:r>
            <w:r w:rsidR="002E7477">
              <w:rPr>
                <w:noProof/>
                <w:webHidden/>
              </w:rPr>
              <w:instrText xml:space="preserve"> PAGEREF _Toc218076979 \h </w:instrText>
            </w:r>
            <w:r w:rsidR="002E7477">
              <w:rPr>
                <w:noProof/>
                <w:webHidden/>
              </w:rPr>
            </w:r>
            <w:r w:rsidR="002E7477">
              <w:rPr>
                <w:noProof/>
                <w:webHidden/>
              </w:rPr>
              <w:fldChar w:fldCharType="separate"/>
            </w:r>
            <w:r w:rsidR="002E7477">
              <w:rPr>
                <w:noProof/>
                <w:webHidden/>
              </w:rPr>
              <w:t>4</w:t>
            </w:r>
            <w:r w:rsidR="002E7477">
              <w:rPr>
                <w:noProof/>
                <w:webHidden/>
              </w:rPr>
              <w:fldChar w:fldCharType="end"/>
            </w:r>
          </w:hyperlink>
        </w:p>
        <w:p w14:paraId="0C7E331D" w14:textId="6B01E5B1" w:rsidR="002E7477" w:rsidRDefault="002E7477">
          <w:pPr>
            <w:pStyle w:val="TOC2"/>
            <w:tabs>
              <w:tab w:val="right" w:leader="dot" w:pos="9350"/>
            </w:tabs>
            <w:rPr>
              <w:rFonts w:eastAsiaTheme="minorEastAsia"/>
              <w:noProof/>
            </w:rPr>
          </w:pPr>
          <w:hyperlink w:anchor="_Toc218076980" w:history="1">
            <w:r w:rsidRPr="005B0A82">
              <w:rPr>
                <w:rStyle w:val="Hyperlink"/>
                <w:noProof/>
              </w:rPr>
              <w:t>Purpose</w:t>
            </w:r>
            <w:r>
              <w:rPr>
                <w:noProof/>
                <w:webHidden/>
              </w:rPr>
              <w:tab/>
            </w:r>
            <w:r>
              <w:rPr>
                <w:noProof/>
                <w:webHidden/>
              </w:rPr>
              <w:fldChar w:fldCharType="begin"/>
            </w:r>
            <w:r>
              <w:rPr>
                <w:noProof/>
                <w:webHidden/>
              </w:rPr>
              <w:instrText xml:space="preserve"> PAGEREF _Toc218076980 \h </w:instrText>
            </w:r>
            <w:r>
              <w:rPr>
                <w:noProof/>
                <w:webHidden/>
              </w:rPr>
            </w:r>
            <w:r>
              <w:rPr>
                <w:noProof/>
                <w:webHidden/>
              </w:rPr>
              <w:fldChar w:fldCharType="separate"/>
            </w:r>
            <w:r>
              <w:rPr>
                <w:noProof/>
                <w:webHidden/>
              </w:rPr>
              <w:t>4</w:t>
            </w:r>
            <w:r>
              <w:rPr>
                <w:noProof/>
                <w:webHidden/>
              </w:rPr>
              <w:fldChar w:fldCharType="end"/>
            </w:r>
          </w:hyperlink>
        </w:p>
        <w:p w14:paraId="607B90D6" w14:textId="1810CE1A" w:rsidR="002E7477" w:rsidRDefault="002E7477">
          <w:pPr>
            <w:pStyle w:val="TOC2"/>
            <w:tabs>
              <w:tab w:val="right" w:leader="dot" w:pos="9350"/>
            </w:tabs>
            <w:rPr>
              <w:rFonts w:eastAsiaTheme="minorEastAsia"/>
              <w:noProof/>
            </w:rPr>
          </w:pPr>
          <w:hyperlink w:anchor="_Toc218076981" w:history="1">
            <w:r w:rsidRPr="005B0A82">
              <w:rPr>
                <w:rStyle w:val="Hyperlink"/>
                <w:noProof/>
              </w:rPr>
              <w:t>Problem Statement</w:t>
            </w:r>
            <w:r>
              <w:rPr>
                <w:noProof/>
                <w:webHidden/>
              </w:rPr>
              <w:tab/>
            </w:r>
            <w:r>
              <w:rPr>
                <w:noProof/>
                <w:webHidden/>
              </w:rPr>
              <w:fldChar w:fldCharType="begin"/>
            </w:r>
            <w:r>
              <w:rPr>
                <w:noProof/>
                <w:webHidden/>
              </w:rPr>
              <w:instrText xml:space="preserve"> PAGEREF _Toc218076981 \h </w:instrText>
            </w:r>
            <w:r>
              <w:rPr>
                <w:noProof/>
                <w:webHidden/>
              </w:rPr>
            </w:r>
            <w:r>
              <w:rPr>
                <w:noProof/>
                <w:webHidden/>
              </w:rPr>
              <w:fldChar w:fldCharType="separate"/>
            </w:r>
            <w:r>
              <w:rPr>
                <w:noProof/>
                <w:webHidden/>
              </w:rPr>
              <w:t>4</w:t>
            </w:r>
            <w:r>
              <w:rPr>
                <w:noProof/>
                <w:webHidden/>
              </w:rPr>
              <w:fldChar w:fldCharType="end"/>
            </w:r>
          </w:hyperlink>
        </w:p>
        <w:p w14:paraId="7F704F82" w14:textId="66C43D42" w:rsidR="002E7477" w:rsidRDefault="002E7477">
          <w:pPr>
            <w:pStyle w:val="TOC2"/>
            <w:tabs>
              <w:tab w:val="right" w:leader="dot" w:pos="9350"/>
            </w:tabs>
            <w:rPr>
              <w:rFonts w:eastAsiaTheme="minorEastAsia"/>
              <w:noProof/>
            </w:rPr>
          </w:pPr>
          <w:hyperlink w:anchor="_Toc218076982" w:history="1">
            <w:r w:rsidRPr="005B0A82">
              <w:rPr>
                <w:rStyle w:val="Hyperlink"/>
                <w:noProof/>
              </w:rPr>
              <w:t>Core Concept</w:t>
            </w:r>
            <w:r>
              <w:rPr>
                <w:noProof/>
                <w:webHidden/>
              </w:rPr>
              <w:tab/>
            </w:r>
            <w:r>
              <w:rPr>
                <w:noProof/>
                <w:webHidden/>
              </w:rPr>
              <w:fldChar w:fldCharType="begin"/>
            </w:r>
            <w:r>
              <w:rPr>
                <w:noProof/>
                <w:webHidden/>
              </w:rPr>
              <w:instrText xml:space="preserve"> PAGEREF _Toc218076982 \h </w:instrText>
            </w:r>
            <w:r>
              <w:rPr>
                <w:noProof/>
                <w:webHidden/>
              </w:rPr>
            </w:r>
            <w:r>
              <w:rPr>
                <w:noProof/>
                <w:webHidden/>
              </w:rPr>
              <w:fldChar w:fldCharType="separate"/>
            </w:r>
            <w:r>
              <w:rPr>
                <w:noProof/>
                <w:webHidden/>
              </w:rPr>
              <w:t>4</w:t>
            </w:r>
            <w:r>
              <w:rPr>
                <w:noProof/>
                <w:webHidden/>
              </w:rPr>
              <w:fldChar w:fldCharType="end"/>
            </w:r>
          </w:hyperlink>
        </w:p>
        <w:p w14:paraId="12A73267" w14:textId="67DE82FB" w:rsidR="002E7477" w:rsidRDefault="002E7477">
          <w:pPr>
            <w:pStyle w:val="TOC2"/>
            <w:tabs>
              <w:tab w:val="right" w:leader="dot" w:pos="9350"/>
            </w:tabs>
            <w:rPr>
              <w:rFonts w:eastAsiaTheme="minorEastAsia"/>
              <w:noProof/>
            </w:rPr>
          </w:pPr>
          <w:hyperlink w:anchor="_Toc218076983" w:history="1">
            <w:r w:rsidRPr="005B0A82">
              <w:rPr>
                <w:rStyle w:val="Hyperlink"/>
                <w:noProof/>
              </w:rPr>
              <w:t>Objectives</w:t>
            </w:r>
            <w:r>
              <w:rPr>
                <w:noProof/>
                <w:webHidden/>
              </w:rPr>
              <w:tab/>
            </w:r>
            <w:r>
              <w:rPr>
                <w:noProof/>
                <w:webHidden/>
              </w:rPr>
              <w:fldChar w:fldCharType="begin"/>
            </w:r>
            <w:r>
              <w:rPr>
                <w:noProof/>
                <w:webHidden/>
              </w:rPr>
              <w:instrText xml:space="preserve"> PAGEREF _Toc218076983 \h </w:instrText>
            </w:r>
            <w:r>
              <w:rPr>
                <w:noProof/>
                <w:webHidden/>
              </w:rPr>
            </w:r>
            <w:r>
              <w:rPr>
                <w:noProof/>
                <w:webHidden/>
              </w:rPr>
              <w:fldChar w:fldCharType="separate"/>
            </w:r>
            <w:r>
              <w:rPr>
                <w:noProof/>
                <w:webHidden/>
              </w:rPr>
              <w:t>5</w:t>
            </w:r>
            <w:r>
              <w:rPr>
                <w:noProof/>
                <w:webHidden/>
              </w:rPr>
              <w:fldChar w:fldCharType="end"/>
            </w:r>
          </w:hyperlink>
        </w:p>
        <w:p w14:paraId="33455CC8" w14:textId="509D6C98" w:rsidR="002E7477" w:rsidRDefault="002E7477">
          <w:pPr>
            <w:pStyle w:val="TOC2"/>
            <w:tabs>
              <w:tab w:val="right" w:leader="dot" w:pos="9350"/>
            </w:tabs>
            <w:rPr>
              <w:rFonts w:eastAsiaTheme="minorEastAsia"/>
              <w:noProof/>
            </w:rPr>
          </w:pPr>
          <w:hyperlink w:anchor="_Toc218076984" w:history="1">
            <w:r w:rsidRPr="005B0A82">
              <w:rPr>
                <w:rStyle w:val="Hyperlink"/>
                <w:noProof/>
              </w:rPr>
              <w:t>Scope</w:t>
            </w:r>
            <w:r>
              <w:rPr>
                <w:noProof/>
                <w:webHidden/>
              </w:rPr>
              <w:tab/>
            </w:r>
            <w:r>
              <w:rPr>
                <w:noProof/>
                <w:webHidden/>
              </w:rPr>
              <w:fldChar w:fldCharType="begin"/>
            </w:r>
            <w:r>
              <w:rPr>
                <w:noProof/>
                <w:webHidden/>
              </w:rPr>
              <w:instrText xml:space="preserve"> PAGEREF _Toc218076984 \h </w:instrText>
            </w:r>
            <w:r>
              <w:rPr>
                <w:noProof/>
                <w:webHidden/>
              </w:rPr>
            </w:r>
            <w:r>
              <w:rPr>
                <w:noProof/>
                <w:webHidden/>
              </w:rPr>
              <w:fldChar w:fldCharType="separate"/>
            </w:r>
            <w:r>
              <w:rPr>
                <w:noProof/>
                <w:webHidden/>
              </w:rPr>
              <w:t>5</w:t>
            </w:r>
            <w:r>
              <w:rPr>
                <w:noProof/>
                <w:webHidden/>
              </w:rPr>
              <w:fldChar w:fldCharType="end"/>
            </w:r>
          </w:hyperlink>
        </w:p>
        <w:p w14:paraId="07052373" w14:textId="5ABAA8EB" w:rsidR="002E7477" w:rsidRDefault="002E7477">
          <w:pPr>
            <w:pStyle w:val="TOC2"/>
            <w:tabs>
              <w:tab w:val="right" w:leader="dot" w:pos="9350"/>
            </w:tabs>
            <w:rPr>
              <w:rFonts w:eastAsiaTheme="minorEastAsia"/>
              <w:noProof/>
            </w:rPr>
          </w:pPr>
          <w:hyperlink w:anchor="_Toc218076985" w:history="1">
            <w:r w:rsidRPr="005B0A82">
              <w:rPr>
                <w:rStyle w:val="Hyperlink"/>
                <w:noProof/>
              </w:rPr>
              <w:t>Intended Outcomes</w:t>
            </w:r>
            <w:r>
              <w:rPr>
                <w:noProof/>
                <w:webHidden/>
              </w:rPr>
              <w:tab/>
            </w:r>
            <w:r>
              <w:rPr>
                <w:noProof/>
                <w:webHidden/>
              </w:rPr>
              <w:fldChar w:fldCharType="begin"/>
            </w:r>
            <w:r>
              <w:rPr>
                <w:noProof/>
                <w:webHidden/>
              </w:rPr>
              <w:instrText xml:space="preserve"> PAGEREF _Toc218076985 \h </w:instrText>
            </w:r>
            <w:r>
              <w:rPr>
                <w:noProof/>
                <w:webHidden/>
              </w:rPr>
            </w:r>
            <w:r>
              <w:rPr>
                <w:noProof/>
                <w:webHidden/>
              </w:rPr>
              <w:fldChar w:fldCharType="separate"/>
            </w:r>
            <w:r>
              <w:rPr>
                <w:noProof/>
                <w:webHidden/>
              </w:rPr>
              <w:t>5</w:t>
            </w:r>
            <w:r>
              <w:rPr>
                <w:noProof/>
                <w:webHidden/>
              </w:rPr>
              <w:fldChar w:fldCharType="end"/>
            </w:r>
          </w:hyperlink>
        </w:p>
        <w:p w14:paraId="6B2DAE7E" w14:textId="04AEEFDD" w:rsidR="002E7477" w:rsidRDefault="002E7477">
          <w:pPr>
            <w:pStyle w:val="TOC1"/>
            <w:tabs>
              <w:tab w:val="right" w:leader="dot" w:pos="9350"/>
            </w:tabs>
            <w:rPr>
              <w:rFonts w:eastAsiaTheme="minorEastAsia"/>
              <w:noProof/>
            </w:rPr>
          </w:pPr>
          <w:hyperlink w:anchor="_Toc218076986" w:history="1">
            <w:r w:rsidRPr="005B0A82">
              <w:rPr>
                <w:rStyle w:val="Hyperlink"/>
                <w:noProof/>
              </w:rPr>
              <w:t>Definitions</w:t>
            </w:r>
            <w:r>
              <w:rPr>
                <w:noProof/>
                <w:webHidden/>
              </w:rPr>
              <w:tab/>
            </w:r>
            <w:r>
              <w:rPr>
                <w:noProof/>
                <w:webHidden/>
              </w:rPr>
              <w:fldChar w:fldCharType="begin"/>
            </w:r>
            <w:r>
              <w:rPr>
                <w:noProof/>
                <w:webHidden/>
              </w:rPr>
              <w:instrText xml:space="preserve"> PAGEREF _Toc218076986 \h </w:instrText>
            </w:r>
            <w:r>
              <w:rPr>
                <w:noProof/>
                <w:webHidden/>
              </w:rPr>
            </w:r>
            <w:r>
              <w:rPr>
                <w:noProof/>
                <w:webHidden/>
              </w:rPr>
              <w:fldChar w:fldCharType="separate"/>
            </w:r>
            <w:r>
              <w:rPr>
                <w:noProof/>
                <w:webHidden/>
              </w:rPr>
              <w:t>6</w:t>
            </w:r>
            <w:r>
              <w:rPr>
                <w:noProof/>
                <w:webHidden/>
              </w:rPr>
              <w:fldChar w:fldCharType="end"/>
            </w:r>
          </w:hyperlink>
        </w:p>
        <w:p w14:paraId="528C0F0F" w14:textId="6F116272" w:rsidR="002E7477" w:rsidRDefault="002E7477">
          <w:pPr>
            <w:pStyle w:val="TOC1"/>
            <w:tabs>
              <w:tab w:val="right" w:leader="dot" w:pos="9350"/>
            </w:tabs>
            <w:rPr>
              <w:rFonts w:eastAsiaTheme="minorEastAsia"/>
              <w:noProof/>
            </w:rPr>
          </w:pPr>
          <w:hyperlink w:anchor="_Toc218076987" w:history="1">
            <w:r w:rsidRPr="005B0A82">
              <w:rPr>
                <w:rStyle w:val="Hyperlink"/>
                <w:noProof/>
              </w:rPr>
              <w:t>Zirbel Diagram Specification</w:t>
            </w:r>
            <w:r>
              <w:rPr>
                <w:noProof/>
                <w:webHidden/>
              </w:rPr>
              <w:tab/>
            </w:r>
            <w:r>
              <w:rPr>
                <w:noProof/>
                <w:webHidden/>
              </w:rPr>
              <w:fldChar w:fldCharType="begin"/>
            </w:r>
            <w:r>
              <w:rPr>
                <w:noProof/>
                <w:webHidden/>
              </w:rPr>
              <w:instrText xml:space="preserve"> PAGEREF _Toc218076987 \h </w:instrText>
            </w:r>
            <w:r>
              <w:rPr>
                <w:noProof/>
                <w:webHidden/>
              </w:rPr>
            </w:r>
            <w:r>
              <w:rPr>
                <w:noProof/>
                <w:webHidden/>
              </w:rPr>
              <w:fldChar w:fldCharType="separate"/>
            </w:r>
            <w:r>
              <w:rPr>
                <w:noProof/>
                <w:webHidden/>
              </w:rPr>
              <w:t>8</w:t>
            </w:r>
            <w:r>
              <w:rPr>
                <w:noProof/>
                <w:webHidden/>
              </w:rPr>
              <w:fldChar w:fldCharType="end"/>
            </w:r>
          </w:hyperlink>
        </w:p>
        <w:p w14:paraId="622A92E1" w14:textId="1255C790" w:rsidR="002E7477" w:rsidRDefault="002E7477">
          <w:pPr>
            <w:pStyle w:val="TOC2"/>
            <w:tabs>
              <w:tab w:val="right" w:leader="dot" w:pos="9350"/>
            </w:tabs>
            <w:rPr>
              <w:rFonts w:eastAsiaTheme="minorEastAsia"/>
              <w:noProof/>
            </w:rPr>
          </w:pPr>
          <w:hyperlink w:anchor="_Toc218076988" w:history="1">
            <w:r w:rsidRPr="005B0A82">
              <w:rPr>
                <w:rStyle w:val="Hyperlink"/>
                <w:noProof/>
              </w:rPr>
              <w:t>Purpose</w:t>
            </w:r>
            <w:r>
              <w:rPr>
                <w:noProof/>
                <w:webHidden/>
              </w:rPr>
              <w:tab/>
            </w:r>
            <w:r>
              <w:rPr>
                <w:noProof/>
                <w:webHidden/>
              </w:rPr>
              <w:fldChar w:fldCharType="begin"/>
            </w:r>
            <w:r>
              <w:rPr>
                <w:noProof/>
                <w:webHidden/>
              </w:rPr>
              <w:instrText xml:space="preserve"> PAGEREF _Toc218076988 \h </w:instrText>
            </w:r>
            <w:r>
              <w:rPr>
                <w:noProof/>
                <w:webHidden/>
              </w:rPr>
            </w:r>
            <w:r>
              <w:rPr>
                <w:noProof/>
                <w:webHidden/>
              </w:rPr>
              <w:fldChar w:fldCharType="separate"/>
            </w:r>
            <w:r>
              <w:rPr>
                <w:noProof/>
                <w:webHidden/>
              </w:rPr>
              <w:t>8</w:t>
            </w:r>
            <w:r>
              <w:rPr>
                <w:noProof/>
                <w:webHidden/>
              </w:rPr>
              <w:fldChar w:fldCharType="end"/>
            </w:r>
          </w:hyperlink>
        </w:p>
        <w:p w14:paraId="1651B92D" w14:textId="3FDD3C03" w:rsidR="002E7477" w:rsidRDefault="002E7477">
          <w:pPr>
            <w:pStyle w:val="TOC2"/>
            <w:tabs>
              <w:tab w:val="right" w:leader="dot" w:pos="9350"/>
            </w:tabs>
            <w:rPr>
              <w:rFonts w:eastAsiaTheme="minorEastAsia"/>
              <w:noProof/>
            </w:rPr>
          </w:pPr>
          <w:hyperlink w:anchor="_Toc218076989" w:history="1">
            <w:r w:rsidRPr="005B0A82">
              <w:rPr>
                <w:rStyle w:val="Hyperlink"/>
                <w:noProof/>
              </w:rPr>
              <w:t>Scope &amp; Level of Detail</w:t>
            </w:r>
            <w:r>
              <w:rPr>
                <w:noProof/>
                <w:webHidden/>
              </w:rPr>
              <w:tab/>
            </w:r>
            <w:r>
              <w:rPr>
                <w:noProof/>
                <w:webHidden/>
              </w:rPr>
              <w:fldChar w:fldCharType="begin"/>
            </w:r>
            <w:r>
              <w:rPr>
                <w:noProof/>
                <w:webHidden/>
              </w:rPr>
              <w:instrText xml:space="preserve"> PAGEREF _Toc218076989 \h </w:instrText>
            </w:r>
            <w:r>
              <w:rPr>
                <w:noProof/>
                <w:webHidden/>
              </w:rPr>
            </w:r>
            <w:r>
              <w:rPr>
                <w:noProof/>
                <w:webHidden/>
              </w:rPr>
              <w:fldChar w:fldCharType="separate"/>
            </w:r>
            <w:r>
              <w:rPr>
                <w:noProof/>
                <w:webHidden/>
              </w:rPr>
              <w:t>8</w:t>
            </w:r>
            <w:r>
              <w:rPr>
                <w:noProof/>
                <w:webHidden/>
              </w:rPr>
              <w:fldChar w:fldCharType="end"/>
            </w:r>
          </w:hyperlink>
        </w:p>
        <w:p w14:paraId="5839BB5A" w14:textId="25280153" w:rsidR="002E7477" w:rsidRDefault="002E7477">
          <w:pPr>
            <w:pStyle w:val="TOC2"/>
            <w:tabs>
              <w:tab w:val="right" w:leader="dot" w:pos="9350"/>
            </w:tabs>
            <w:rPr>
              <w:rFonts w:eastAsiaTheme="minorEastAsia"/>
              <w:noProof/>
            </w:rPr>
          </w:pPr>
          <w:hyperlink w:anchor="_Toc218076990" w:history="1">
            <w:r w:rsidRPr="005B0A82">
              <w:rPr>
                <w:rStyle w:val="Hyperlink"/>
                <w:noProof/>
              </w:rPr>
              <w:t>Required Elements</w:t>
            </w:r>
            <w:r>
              <w:rPr>
                <w:noProof/>
                <w:webHidden/>
              </w:rPr>
              <w:tab/>
            </w:r>
            <w:r>
              <w:rPr>
                <w:noProof/>
                <w:webHidden/>
              </w:rPr>
              <w:fldChar w:fldCharType="begin"/>
            </w:r>
            <w:r>
              <w:rPr>
                <w:noProof/>
                <w:webHidden/>
              </w:rPr>
              <w:instrText xml:space="preserve"> PAGEREF _Toc218076990 \h </w:instrText>
            </w:r>
            <w:r>
              <w:rPr>
                <w:noProof/>
                <w:webHidden/>
              </w:rPr>
            </w:r>
            <w:r>
              <w:rPr>
                <w:noProof/>
                <w:webHidden/>
              </w:rPr>
              <w:fldChar w:fldCharType="separate"/>
            </w:r>
            <w:r>
              <w:rPr>
                <w:noProof/>
                <w:webHidden/>
              </w:rPr>
              <w:t>9</w:t>
            </w:r>
            <w:r>
              <w:rPr>
                <w:noProof/>
                <w:webHidden/>
              </w:rPr>
              <w:fldChar w:fldCharType="end"/>
            </w:r>
          </w:hyperlink>
        </w:p>
        <w:p w14:paraId="39D55AE4" w14:textId="280DB391" w:rsidR="002E7477" w:rsidRDefault="002E7477">
          <w:pPr>
            <w:pStyle w:val="TOC3"/>
            <w:tabs>
              <w:tab w:val="right" w:leader="dot" w:pos="9350"/>
            </w:tabs>
            <w:rPr>
              <w:rFonts w:eastAsiaTheme="minorEastAsia"/>
              <w:noProof/>
            </w:rPr>
          </w:pPr>
          <w:hyperlink w:anchor="_Toc218076991" w:history="1">
            <w:r w:rsidRPr="005B0A82">
              <w:rPr>
                <w:rStyle w:val="Hyperlink"/>
                <w:noProof/>
              </w:rPr>
              <w:t>Roles (Swimlanes)</w:t>
            </w:r>
            <w:r>
              <w:rPr>
                <w:noProof/>
                <w:webHidden/>
              </w:rPr>
              <w:tab/>
            </w:r>
            <w:r>
              <w:rPr>
                <w:noProof/>
                <w:webHidden/>
              </w:rPr>
              <w:fldChar w:fldCharType="begin"/>
            </w:r>
            <w:r>
              <w:rPr>
                <w:noProof/>
                <w:webHidden/>
              </w:rPr>
              <w:instrText xml:space="preserve"> PAGEREF _Toc218076991 \h </w:instrText>
            </w:r>
            <w:r>
              <w:rPr>
                <w:noProof/>
                <w:webHidden/>
              </w:rPr>
            </w:r>
            <w:r>
              <w:rPr>
                <w:noProof/>
                <w:webHidden/>
              </w:rPr>
              <w:fldChar w:fldCharType="separate"/>
            </w:r>
            <w:r>
              <w:rPr>
                <w:noProof/>
                <w:webHidden/>
              </w:rPr>
              <w:t>9</w:t>
            </w:r>
            <w:r>
              <w:rPr>
                <w:noProof/>
                <w:webHidden/>
              </w:rPr>
              <w:fldChar w:fldCharType="end"/>
            </w:r>
          </w:hyperlink>
        </w:p>
        <w:p w14:paraId="490CA595" w14:textId="358B28E2" w:rsidR="002E7477" w:rsidRDefault="002E7477">
          <w:pPr>
            <w:pStyle w:val="TOC3"/>
            <w:tabs>
              <w:tab w:val="right" w:leader="dot" w:pos="9350"/>
            </w:tabs>
            <w:rPr>
              <w:rFonts w:eastAsiaTheme="minorEastAsia"/>
              <w:noProof/>
            </w:rPr>
          </w:pPr>
          <w:hyperlink w:anchor="_Toc218076992" w:history="1">
            <w:r w:rsidRPr="005B0A82">
              <w:rPr>
                <w:rStyle w:val="Hyperlink"/>
                <w:noProof/>
              </w:rPr>
              <w:t>Functions (Process Steps)</w:t>
            </w:r>
            <w:r>
              <w:rPr>
                <w:noProof/>
                <w:webHidden/>
              </w:rPr>
              <w:tab/>
            </w:r>
            <w:r>
              <w:rPr>
                <w:noProof/>
                <w:webHidden/>
              </w:rPr>
              <w:fldChar w:fldCharType="begin"/>
            </w:r>
            <w:r>
              <w:rPr>
                <w:noProof/>
                <w:webHidden/>
              </w:rPr>
              <w:instrText xml:space="preserve"> PAGEREF _Toc218076992 \h </w:instrText>
            </w:r>
            <w:r>
              <w:rPr>
                <w:noProof/>
                <w:webHidden/>
              </w:rPr>
            </w:r>
            <w:r>
              <w:rPr>
                <w:noProof/>
                <w:webHidden/>
              </w:rPr>
              <w:fldChar w:fldCharType="separate"/>
            </w:r>
            <w:r>
              <w:rPr>
                <w:noProof/>
                <w:webHidden/>
              </w:rPr>
              <w:t>9</w:t>
            </w:r>
            <w:r>
              <w:rPr>
                <w:noProof/>
                <w:webHidden/>
              </w:rPr>
              <w:fldChar w:fldCharType="end"/>
            </w:r>
          </w:hyperlink>
        </w:p>
        <w:p w14:paraId="05392D48" w14:textId="0A48C4C7" w:rsidR="002E7477" w:rsidRDefault="002E7477">
          <w:pPr>
            <w:pStyle w:val="TOC3"/>
            <w:tabs>
              <w:tab w:val="right" w:leader="dot" w:pos="9350"/>
            </w:tabs>
            <w:rPr>
              <w:rFonts w:eastAsiaTheme="minorEastAsia"/>
              <w:noProof/>
            </w:rPr>
          </w:pPr>
          <w:hyperlink w:anchor="_Toc218076993" w:history="1">
            <w:r w:rsidRPr="005B0A82">
              <w:rPr>
                <w:rStyle w:val="Hyperlink"/>
                <w:noProof/>
              </w:rPr>
              <w:t>Start &amp; End Points</w:t>
            </w:r>
            <w:r>
              <w:rPr>
                <w:noProof/>
                <w:webHidden/>
              </w:rPr>
              <w:tab/>
            </w:r>
            <w:r>
              <w:rPr>
                <w:noProof/>
                <w:webHidden/>
              </w:rPr>
              <w:fldChar w:fldCharType="begin"/>
            </w:r>
            <w:r>
              <w:rPr>
                <w:noProof/>
                <w:webHidden/>
              </w:rPr>
              <w:instrText xml:space="preserve"> PAGEREF _Toc218076993 \h </w:instrText>
            </w:r>
            <w:r>
              <w:rPr>
                <w:noProof/>
                <w:webHidden/>
              </w:rPr>
            </w:r>
            <w:r>
              <w:rPr>
                <w:noProof/>
                <w:webHidden/>
              </w:rPr>
              <w:fldChar w:fldCharType="separate"/>
            </w:r>
            <w:r>
              <w:rPr>
                <w:noProof/>
                <w:webHidden/>
              </w:rPr>
              <w:t>9</w:t>
            </w:r>
            <w:r>
              <w:rPr>
                <w:noProof/>
                <w:webHidden/>
              </w:rPr>
              <w:fldChar w:fldCharType="end"/>
            </w:r>
          </w:hyperlink>
        </w:p>
        <w:p w14:paraId="7D8AE910" w14:textId="50225865" w:rsidR="002E7477" w:rsidRDefault="002E7477">
          <w:pPr>
            <w:pStyle w:val="TOC3"/>
            <w:tabs>
              <w:tab w:val="right" w:leader="dot" w:pos="9350"/>
            </w:tabs>
            <w:rPr>
              <w:rFonts w:eastAsiaTheme="minorEastAsia"/>
              <w:noProof/>
            </w:rPr>
          </w:pPr>
          <w:hyperlink w:anchor="_Toc218076994" w:history="1">
            <w:r w:rsidRPr="005B0A82">
              <w:rPr>
                <w:rStyle w:val="Hyperlink"/>
                <w:noProof/>
              </w:rPr>
              <w:t>Decision Points</w:t>
            </w:r>
            <w:r>
              <w:rPr>
                <w:noProof/>
                <w:webHidden/>
              </w:rPr>
              <w:tab/>
            </w:r>
            <w:r>
              <w:rPr>
                <w:noProof/>
                <w:webHidden/>
              </w:rPr>
              <w:fldChar w:fldCharType="begin"/>
            </w:r>
            <w:r>
              <w:rPr>
                <w:noProof/>
                <w:webHidden/>
              </w:rPr>
              <w:instrText xml:space="preserve"> PAGEREF _Toc218076994 \h </w:instrText>
            </w:r>
            <w:r>
              <w:rPr>
                <w:noProof/>
                <w:webHidden/>
              </w:rPr>
            </w:r>
            <w:r>
              <w:rPr>
                <w:noProof/>
                <w:webHidden/>
              </w:rPr>
              <w:fldChar w:fldCharType="separate"/>
            </w:r>
            <w:r>
              <w:rPr>
                <w:noProof/>
                <w:webHidden/>
              </w:rPr>
              <w:t>10</w:t>
            </w:r>
            <w:r>
              <w:rPr>
                <w:noProof/>
                <w:webHidden/>
              </w:rPr>
              <w:fldChar w:fldCharType="end"/>
            </w:r>
          </w:hyperlink>
        </w:p>
        <w:p w14:paraId="551BF6B5" w14:textId="0A215164" w:rsidR="002E7477" w:rsidRDefault="002E7477">
          <w:pPr>
            <w:pStyle w:val="TOC3"/>
            <w:tabs>
              <w:tab w:val="right" w:leader="dot" w:pos="9350"/>
            </w:tabs>
            <w:rPr>
              <w:rFonts w:eastAsiaTheme="minorEastAsia"/>
              <w:noProof/>
            </w:rPr>
          </w:pPr>
          <w:hyperlink w:anchor="_Toc218076995" w:history="1">
            <w:r w:rsidRPr="005B0A82">
              <w:rPr>
                <w:rStyle w:val="Hyperlink"/>
                <w:noProof/>
              </w:rPr>
              <w:t>System Interaction Indicators</w:t>
            </w:r>
            <w:r>
              <w:rPr>
                <w:noProof/>
                <w:webHidden/>
              </w:rPr>
              <w:tab/>
            </w:r>
            <w:r>
              <w:rPr>
                <w:noProof/>
                <w:webHidden/>
              </w:rPr>
              <w:fldChar w:fldCharType="begin"/>
            </w:r>
            <w:r>
              <w:rPr>
                <w:noProof/>
                <w:webHidden/>
              </w:rPr>
              <w:instrText xml:space="preserve"> PAGEREF _Toc218076995 \h </w:instrText>
            </w:r>
            <w:r>
              <w:rPr>
                <w:noProof/>
                <w:webHidden/>
              </w:rPr>
            </w:r>
            <w:r>
              <w:rPr>
                <w:noProof/>
                <w:webHidden/>
              </w:rPr>
              <w:fldChar w:fldCharType="separate"/>
            </w:r>
            <w:r>
              <w:rPr>
                <w:noProof/>
                <w:webHidden/>
              </w:rPr>
              <w:t>10</w:t>
            </w:r>
            <w:r>
              <w:rPr>
                <w:noProof/>
                <w:webHidden/>
              </w:rPr>
              <w:fldChar w:fldCharType="end"/>
            </w:r>
          </w:hyperlink>
        </w:p>
        <w:p w14:paraId="2CD46D2C" w14:textId="0DAB0B2E" w:rsidR="002E7477" w:rsidRDefault="002E7477">
          <w:pPr>
            <w:pStyle w:val="TOC3"/>
            <w:tabs>
              <w:tab w:val="right" w:leader="dot" w:pos="9350"/>
            </w:tabs>
            <w:rPr>
              <w:rFonts w:eastAsiaTheme="minorEastAsia"/>
              <w:noProof/>
            </w:rPr>
          </w:pPr>
          <w:hyperlink w:anchor="_Toc218076996" w:history="1">
            <w:r w:rsidRPr="005B0A82">
              <w:rPr>
                <w:rStyle w:val="Hyperlink"/>
                <w:noProof/>
              </w:rPr>
              <w:t>Control Mapping Annotations</w:t>
            </w:r>
            <w:r>
              <w:rPr>
                <w:noProof/>
                <w:webHidden/>
              </w:rPr>
              <w:tab/>
            </w:r>
            <w:r>
              <w:rPr>
                <w:noProof/>
                <w:webHidden/>
              </w:rPr>
              <w:fldChar w:fldCharType="begin"/>
            </w:r>
            <w:r>
              <w:rPr>
                <w:noProof/>
                <w:webHidden/>
              </w:rPr>
              <w:instrText xml:space="preserve"> PAGEREF _Toc218076996 \h </w:instrText>
            </w:r>
            <w:r>
              <w:rPr>
                <w:noProof/>
                <w:webHidden/>
              </w:rPr>
            </w:r>
            <w:r>
              <w:rPr>
                <w:noProof/>
                <w:webHidden/>
              </w:rPr>
              <w:fldChar w:fldCharType="separate"/>
            </w:r>
            <w:r>
              <w:rPr>
                <w:noProof/>
                <w:webHidden/>
              </w:rPr>
              <w:t>10</w:t>
            </w:r>
            <w:r>
              <w:rPr>
                <w:noProof/>
                <w:webHidden/>
              </w:rPr>
              <w:fldChar w:fldCharType="end"/>
            </w:r>
          </w:hyperlink>
        </w:p>
        <w:p w14:paraId="6C6D0EA4" w14:textId="1496B6CC" w:rsidR="002E7477" w:rsidRDefault="002E7477">
          <w:pPr>
            <w:pStyle w:val="TOC3"/>
            <w:tabs>
              <w:tab w:val="right" w:leader="dot" w:pos="9350"/>
            </w:tabs>
            <w:rPr>
              <w:rFonts w:eastAsiaTheme="minorEastAsia"/>
              <w:noProof/>
            </w:rPr>
          </w:pPr>
          <w:hyperlink w:anchor="_Toc218076997" w:history="1">
            <w:r w:rsidRPr="005B0A82">
              <w:rPr>
                <w:rStyle w:val="Hyperlink"/>
                <w:noProof/>
              </w:rPr>
              <w:t>Evidence References</w:t>
            </w:r>
            <w:r>
              <w:rPr>
                <w:noProof/>
                <w:webHidden/>
              </w:rPr>
              <w:tab/>
            </w:r>
            <w:r>
              <w:rPr>
                <w:noProof/>
                <w:webHidden/>
              </w:rPr>
              <w:fldChar w:fldCharType="begin"/>
            </w:r>
            <w:r>
              <w:rPr>
                <w:noProof/>
                <w:webHidden/>
              </w:rPr>
              <w:instrText xml:space="preserve"> PAGEREF _Toc218076997 \h </w:instrText>
            </w:r>
            <w:r>
              <w:rPr>
                <w:noProof/>
                <w:webHidden/>
              </w:rPr>
            </w:r>
            <w:r>
              <w:rPr>
                <w:noProof/>
                <w:webHidden/>
              </w:rPr>
              <w:fldChar w:fldCharType="separate"/>
            </w:r>
            <w:r>
              <w:rPr>
                <w:noProof/>
                <w:webHidden/>
              </w:rPr>
              <w:t>10</w:t>
            </w:r>
            <w:r>
              <w:rPr>
                <w:noProof/>
                <w:webHidden/>
              </w:rPr>
              <w:fldChar w:fldCharType="end"/>
            </w:r>
          </w:hyperlink>
        </w:p>
        <w:p w14:paraId="2ED7ABBB" w14:textId="20BAACEC" w:rsidR="002E7477" w:rsidRDefault="002E7477">
          <w:pPr>
            <w:pStyle w:val="TOC3"/>
            <w:tabs>
              <w:tab w:val="right" w:leader="dot" w:pos="9350"/>
            </w:tabs>
            <w:rPr>
              <w:rFonts w:eastAsiaTheme="minorEastAsia"/>
              <w:noProof/>
            </w:rPr>
          </w:pPr>
          <w:hyperlink w:anchor="_Toc218076998" w:history="1">
            <w:r w:rsidRPr="005B0A82">
              <w:rPr>
                <w:rStyle w:val="Hyperlink"/>
                <w:noProof/>
              </w:rPr>
              <w:t>External Documentation References</w:t>
            </w:r>
            <w:r>
              <w:rPr>
                <w:noProof/>
                <w:webHidden/>
              </w:rPr>
              <w:tab/>
            </w:r>
            <w:r>
              <w:rPr>
                <w:noProof/>
                <w:webHidden/>
              </w:rPr>
              <w:fldChar w:fldCharType="begin"/>
            </w:r>
            <w:r>
              <w:rPr>
                <w:noProof/>
                <w:webHidden/>
              </w:rPr>
              <w:instrText xml:space="preserve"> PAGEREF _Toc218076998 \h </w:instrText>
            </w:r>
            <w:r>
              <w:rPr>
                <w:noProof/>
                <w:webHidden/>
              </w:rPr>
            </w:r>
            <w:r>
              <w:rPr>
                <w:noProof/>
                <w:webHidden/>
              </w:rPr>
              <w:fldChar w:fldCharType="separate"/>
            </w:r>
            <w:r>
              <w:rPr>
                <w:noProof/>
                <w:webHidden/>
              </w:rPr>
              <w:t>11</w:t>
            </w:r>
            <w:r>
              <w:rPr>
                <w:noProof/>
                <w:webHidden/>
              </w:rPr>
              <w:fldChar w:fldCharType="end"/>
            </w:r>
          </w:hyperlink>
        </w:p>
        <w:p w14:paraId="22E3EC0B" w14:textId="78950025" w:rsidR="002E7477" w:rsidRDefault="002E7477">
          <w:pPr>
            <w:pStyle w:val="TOC2"/>
            <w:tabs>
              <w:tab w:val="right" w:leader="dot" w:pos="9350"/>
            </w:tabs>
            <w:rPr>
              <w:rFonts w:eastAsiaTheme="minorEastAsia"/>
              <w:noProof/>
            </w:rPr>
          </w:pPr>
          <w:hyperlink w:anchor="_Toc218076999" w:history="1">
            <w:r w:rsidRPr="005B0A82">
              <w:rPr>
                <w:rStyle w:val="Hyperlink"/>
                <w:noProof/>
              </w:rPr>
              <w:t>Layout &amp; Notation</w:t>
            </w:r>
            <w:r>
              <w:rPr>
                <w:noProof/>
                <w:webHidden/>
              </w:rPr>
              <w:tab/>
            </w:r>
            <w:r>
              <w:rPr>
                <w:noProof/>
                <w:webHidden/>
              </w:rPr>
              <w:fldChar w:fldCharType="begin"/>
            </w:r>
            <w:r>
              <w:rPr>
                <w:noProof/>
                <w:webHidden/>
              </w:rPr>
              <w:instrText xml:space="preserve"> PAGEREF _Toc218076999 \h </w:instrText>
            </w:r>
            <w:r>
              <w:rPr>
                <w:noProof/>
                <w:webHidden/>
              </w:rPr>
            </w:r>
            <w:r>
              <w:rPr>
                <w:noProof/>
                <w:webHidden/>
              </w:rPr>
              <w:fldChar w:fldCharType="separate"/>
            </w:r>
            <w:r>
              <w:rPr>
                <w:noProof/>
                <w:webHidden/>
              </w:rPr>
              <w:t>11</w:t>
            </w:r>
            <w:r>
              <w:rPr>
                <w:noProof/>
                <w:webHidden/>
              </w:rPr>
              <w:fldChar w:fldCharType="end"/>
            </w:r>
          </w:hyperlink>
        </w:p>
        <w:p w14:paraId="1CE323EF" w14:textId="5D5EE342" w:rsidR="002E7477" w:rsidRDefault="002E7477">
          <w:pPr>
            <w:pStyle w:val="TOC2"/>
            <w:tabs>
              <w:tab w:val="right" w:leader="dot" w:pos="9350"/>
            </w:tabs>
            <w:rPr>
              <w:rFonts w:eastAsiaTheme="minorEastAsia"/>
              <w:noProof/>
            </w:rPr>
          </w:pPr>
          <w:hyperlink w:anchor="_Toc218077000" w:history="1">
            <w:r w:rsidRPr="005B0A82">
              <w:rPr>
                <w:rStyle w:val="Hyperlink"/>
                <w:noProof/>
              </w:rPr>
              <w:t>Metadata Requirements</w:t>
            </w:r>
            <w:r>
              <w:rPr>
                <w:noProof/>
                <w:webHidden/>
              </w:rPr>
              <w:tab/>
            </w:r>
            <w:r>
              <w:rPr>
                <w:noProof/>
                <w:webHidden/>
              </w:rPr>
              <w:fldChar w:fldCharType="begin"/>
            </w:r>
            <w:r>
              <w:rPr>
                <w:noProof/>
                <w:webHidden/>
              </w:rPr>
              <w:instrText xml:space="preserve"> PAGEREF _Toc218077000 \h </w:instrText>
            </w:r>
            <w:r>
              <w:rPr>
                <w:noProof/>
                <w:webHidden/>
              </w:rPr>
            </w:r>
            <w:r>
              <w:rPr>
                <w:noProof/>
                <w:webHidden/>
              </w:rPr>
              <w:fldChar w:fldCharType="separate"/>
            </w:r>
            <w:r>
              <w:rPr>
                <w:noProof/>
                <w:webHidden/>
              </w:rPr>
              <w:t>11</w:t>
            </w:r>
            <w:r>
              <w:rPr>
                <w:noProof/>
                <w:webHidden/>
              </w:rPr>
              <w:fldChar w:fldCharType="end"/>
            </w:r>
          </w:hyperlink>
        </w:p>
        <w:p w14:paraId="50E65BAB" w14:textId="0FE9C131" w:rsidR="002E7477" w:rsidRDefault="002E7477">
          <w:pPr>
            <w:pStyle w:val="TOC2"/>
            <w:tabs>
              <w:tab w:val="right" w:leader="dot" w:pos="9350"/>
            </w:tabs>
            <w:rPr>
              <w:rFonts w:eastAsiaTheme="minorEastAsia"/>
              <w:noProof/>
            </w:rPr>
          </w:pPr>
          <w:hyperlink w:anchor="_Toc218077001" w:history="1">
            <w:r w:rsidRPr="005B0A82">
              <w:rPr>
                <w:rStyle w:val="Hyperlink"/>
                <w:noProof/>
              </w:rPr>
              <w:t>Control Mapping Rules</w:t>
            </w:r>
            <w:r>
              <w:rPr>
                <w:noProof/>
                <w:webHidden/>
              </w:rPr>
              <w:tab/>
            </w:r>
            <w:r>
              <w:rPr>
                <w:noProof/>
                <w:webHidden/>
              </w:rPr>
              <w:fldChar w:fldCharType="begin"/>
            </w:r>
            <w:r>
              <w:rPr>
                <w:noProof/>
                <w:webHidden/>
              </w:rPr>
              <w:instrText xml:space="preserve"> PAGEREF _Toc218077001 \h </w:instrText>
            </w:r>
            <w:r>
              <w:rPr>
                <w:noProof/>
                <w:webHidden/>
              </w:rPr>
            </w:r>
            <w:r>
              <w:rPr>
                <w:noProof/>
                <w:webHidden/>
              </w:rPr>
              <w:fldChar w:fldCharType="separate"/>
            </w:r>
            <w:r>
              <w:rPr>
                <w:noProof/>
                <w:webHidden/>
              </w:rPr>
              <w:t>12</w:t>
            </w:r>
            <w:r>
              <w:rPr>
                <w:noProof/>
                <w:webHidden/>
              </w:rPr>
              <w:fldChar w:fldCharType="end"/>
            </w:r>
          </w:hyperlink>
        </w:p>
        <w:p w14:paraId="305792C7" w14:textId="7C8297E7" w:rsidR="002E7477" w:rsidRDefault="002E7477">
          <w:pPr>
            <w:pStyle w:val="TOC2"/>
            <w:tabs>
              <w:tab w:val="right" w:leader="dot" w:pos="9350"/>
            </w:tabs>
            <w:rPr>
              <w:rFonts w:eastAsiaTheme="minorEastAsia"/>
              <w:noProof/>
            </w:rPr>
          </w:pPr>
          <w:hyperlink w:anchor="_Toc218077002" w:history="1">
            <w:r w:rsidRPr="005B0A82">
              <w:rPr>
                <w:rStyle w:val="Hyperlink"/>
                <w:noProof/>
              </w:rPr>
              <w:t>Evidence Mapping Rules</w:t>
            </w:r>
            <w:r>
              <w:rPr>
                <w:noProof/>
                <w:webHidden/>
              </w:rPr>
              <w:tab/>
            </w:r>
            <w:r>
              <w:rPr>
                <w:noProof/>
                <w:webHidden/>
              </w:rPr>
              <w:fldChar w:fldCharType="begin"/>
            </w:r>
            <w:r>
              <w:rPr>
                <w:noProof/>
                <w:webHidden/>
              </w:rPr>
              <w:instrText xml:space="preserve"> PAGEREF _Toc218077002 \h </w:instrText>
            </w:r>
            <w:r>
              <w:rPr>
                <w:noProof/>
                <w:webHidden/>
              </w:rPr>
            </w:r>
            <w:r>
              <w:rPr>
                <w:noProof/>
                <w:webHidden/>
              </w:rPr>
              <w:fldChar w:fldCharType="separate"/>
            </w:r>
            <w:r>
              <w:rPr>
                <w:noProof/>
                <w:webHidden/>
              </w:rPr>
              <w:t>12</w:t>
            </w:r>
            <w:r>
              <w:rPr>
                <w:noProof/>
                <w:webHidden/>
              </w:rPr>
              <w:fldChar w:fldCharType="end"/>
            </w:r>
          </w:hyperlink>
        </w:p>
        <w:p w14:paraId="2AA6A619" w14:textId="5E34F5B4" w:rsidR="002E7477" w:rsidRDefault="002E7477">
          <w:pPr>
            <w:pStyle w:val="TOC2"/>
            <w:tabs>
              <w:tab w:val="right" w:leader="dot" w:pos="9350"/>
            </w:tabs>
            <w:rPr>
              <w:rFonts w:eastAsiaTheme="minorEastAsia"/>
              <w:noProof/>
            </w:rPr>
          </w:pPr>
          <w:hyperlink w:anchor="_Toc218077003" w:history="1">
            <w:r w:rsidRPr="005B0A82">
              <w:rPr>
                <w:rStyle w:val="Hyperlink"/>
                <w:noProof/>
              </w:rPr>
              <w:t>Validation Criteria</w:t>
            </w:r>
            <w:r>
              <w:rPr>
                <w:noProof/>
                <w:webHidden/>
              </w:rPr>
              <w:tab/>
            </w:r>
            <w:r>
              <w:rPr>
                <w:noProof/>
                <w:webHidden/>
              </w:rPr>
              <w:fldChar w:fldCharType="begin"/>
            </w:r>
            <w:r>
              <w:rPr>
                <w:noProof/>
                <w:webHidden/>
              </w:rPr>
              <w:instrText xml:space="preserve"> PAGEREF _Toc218077003 \h </w:instrText>
            </w:r>
            <w:r>
              <w:rPr>
                <w:noProof/>
                <w:webHidden/>
              </w:rPr>
            </w:r>
            <w:r>
              <w:rPr>
                <w:noProof/>
                <w:webHidden/>
              </w:rPr>
              <w:fldChar w:fldCharType="separate"/>
            </w:r>
            <w:r>
              <w:rPr>
                <w:noProof/>
                <w:webHidden/>
              </w:rPr>
              <w:t>12</w:t>
            </w:r>
            <w:r>
              <w:rPr>
                <w:noProof/>
                <w:webHidden/>
              </w:rPr>
              <w:fldChar w:fldCharType="end"/>
            </w:r>
          </w:hyperlink>
        </w:p>
        <w:p w14:paraId="563EE3B3" w14:textId="41459FB6" w:rsidR="002E7477" w:rsidRDefault="002E7477">
          <w:pPr>
            <w:pStyle w:val="TOC2"/>
            <w:tabs>
              <w:tab w:val="right" w:leader="dot" w:pos="9350"/>
            </w:tabs>
            <w:rPr>
              <w:rFonts w:eastAsiaTheme="minorEastAsia"/>
              <w:noProof/>
            </w:rPr>
          </w:pPr>
          <w:hyperlink w:anchor="_Toc218077004" w:history="1">
            <w:r w:rsidRPr="005B0A82">
              <w:rPr>
                <w:rStyle w:val="Hyperlink"/>
                <w:noProof/>
              </w:rPr>
              <w:t>Versioning &amp; Change Control</w:t>
            </w:r>
            <w:r>
              <w:rPr>
                <w:noProof/>
                <w:webHidden/>
              </w:rPr>
              <w:tab/>
            </w:r>
            <w:r>
              <w:rPr>
                <w:noProof/>
                <w:webHidden/>
              </w:rPr>
              <w:fldChar w:fldCharType="begin"/>
            </w:r>
            <w:r>
              <w:rPr>
                <w:noProof/>
                <w:webHidden/>
              </w:rPr>
              <w:instrText xml:space="preserve"> PAGEREF _Toc218077004 \h </w:instrText>
            </w:r>
            <w:r>
              <w:rPr>
                <w:noProof/>
                <w:webHidden/>
              </w:rPr>
            </w:r>
            <w:r>
              <w:rPr>
                <w:noProof/>
                <w:webHidden/>
              </w:rPr>
              <w:fldChar w:fldCharType="separate"/>
            </w:r>
            <w:r>
              <w:rPr>
                <w:noProof/>
                <w:webHidden/>
              </w:rPr>
              <w:t>12</w:t>
            </w:r>
            <w:r>
              <w:rPr>
                <w:noProof/>
                <w:webHidden/>
              </w:rPr>
              <w:fldChar w:fldCharType="end"/>
            </w:r>
          </w:hyperlink>
        </w:p>
        <w:p w14:paraId="45B222F8" w14:textId="360C6FED" w:rsidR="002E7477" w:rsidRDefault="002E7477">
          <w:pPr>
            <w:pStyle w:val="TOC2"/>
            <w:tabs>
              <w:tab w:val="right" w:leader="dot" w:pos="9350"/>
            </w:tabs>
            <w:rPr>
              <w:rFonts w:eastAsiaTheme="minorEastAsia"/>
              <w:noProof/>
            </w:rPr>
          </w:pPr>
          <w:hyperlink w:anchor="_Toc218077005" w:history="1">
            <w:r w:rsidRPr="005B0A82">
              <w:rPr>
                <w:rStyle w:val="Hyperlink"/>
                <w:noProof/>
              </w:rPr>
              <w:t>Examples (Non-Normative)</w:t>
            </w:r>
            <w:r>
              <w:rPr>
                <w:noProof/>
                <w:webHidden/>
              </w:rPr>
              <w:tab/>
            </w:r>
            <w:r>
              <w:rPr>
                <w:noProof/>
                <w:webHidden/>
              </w:rPr>
              <w:fldChar w:fldCharType="begin"/>
            </w:r>
            <w:r>
              <w:rPr>
                <w:noProof/>
                <w:webHidden/>
              </w:rPr>
              <w:instrText xml:space="preserve"> PAGEREF _Toc218077005 \h </w:instrText>
            </w:r>
            <w:r>
              <w:rPr>
                <w:noProof/>
                <w:webHidden/>
              </w:rPr>
            </w:r>
            <w:r>
              <w:rPr>
                <w:noProof/>
                <w:webHidden/>
              </w:rPr>
              <w:fldChar w:fldCharType="separate"/>
            </w:r>
            <w:r>
              <w:rPr>
                <w:noProof/>
                <w:webHidden/>
              </w:rPr>
              <w:t>13</w:t>
            </w:r>
            <w:r>
              <w:rPr>
                <w:noProof/>
                <w:webHidden/>
              </w:rPr>
              <w:fldChar w:fldCharType="end"/>
            </w:r>
          </w:hyperlink>
        </w:p>
        <w:p w14:paraId="5DF44EDF" w14:textId="14E57FCA" w:rsidR="002E7477" w:rsidRDefault="002E7477">
          <w:pPr>
            <w:pStyle w:val="TOC1"/>
            <w:tabs>
              <w:tab w:val="right" w:leader="dot" w:pos="9350"/>
            </w:tabs>
            <w:rPr>
              <w:rFonts w:eastAsiaTheme="minorEastAsia"/>
              <w:noProof/>
            </w:rPr>
          </w:pPr>
          <w:hyperlink w:anchor="_Toc218077006" w:history="1">
            <w:r w:rsidRPr="005B0A82">
              <w:rPr>
                <w:rStyle w:val="Hyperlink"/>
                <w:noProof/>
              </w:rPr>
              <w:t>Team Charter Specification</w:t>
            </w:r>
            <w:r>
              <w:rPr>
                <w:noProof/>
                <w:webHidden/>
              </w:rPr>
              <w:tab/>
            </w:r>
            <w:r>
              <w:rPr>
                <w:noProof/>
                <w:webHidden/>
              </w:rPr>
              <w:fldChar w:fldCharType="begin"/>
            </w:r>
            <w:r>
              <w:rPr>
                <w:noProof/>
                <w:webHidden/>
              </w:rPr>
              <w:instrText xml:space="preserve"> PAGEREF _Toc218077006 \h </w:instrText>
            </w:r>
            <w:r>
              <w:rPr>
                <w:noProof/>
                <w:webHidden/>
              </w:rPr>
            </w:r>
            <w:r>
              <w:rPr>
                <w:noProof/>
                <w:webHidden/>
              </w:rPr>
              <w:fldChar w:fldCharType="separate"/>
            </w:r>
            <w:r>
              <w:rPr>
                <w:noProof/>
                <w:webHidden/>
              </w:rPr>
              <w:t>14</w:t>
            </w:r>
            <w:r>
              <w:rPr>
                <w:noProof/>
                <w:webHidden/>
              </w:rPr>
              <w:fldChar w:fldCharType="end"/>
            </w:r>
          </w:hyperlink>
        </w:p>
        <w:p w14:paraId="0082A57F" w14:textId="7467E341" w:rsidR="002E7477" w:rsidRDefault="002E7477">
          <w:pPr>
            <w:pStyle w:val="TOC2"/>
            <w:tabs>
              <w:tab w:val="right" w:leader="dot" w:pos="9350"/>
            </w:tabs>
            <w:rPr>
              <w:rFonts w:eastAsiaTheme="minorEastAsia"/>
              <w:noProof/>
            </w:rPr>
          </w:pPr>
          <w:hyperlink w:anchor="_Toc218077007" w:history="1">
            <w:r w:rsidRPr="005B0A82">
              <w:rPr>
                <w:rStyle w:val="Hyperlink"/>
                <w:noProof/>
              </w:rPr>
              <w:t>Purpose</w:t>
            </w:r>
            <w:r>
              <w:rPr>
                <w:noProof/>
                <w:webHidden/>
              </w:rPr>
              <w:tab/>
            </w:r>
            <w:r>
              <w:rPr>
                <w:noProof/>
                <w:webHidden/>
              </w:rPr>
              <w:fldChar w:fldCharType="begin"/>
            </w:r>
            <w:r>
              <w:rPr>
                <w:noProof/>
                <w:webHidden/>
              </w:rPr>
              <w:instrText xml:space="preserve"> PAGEREF _Toc218077007 \h </w:instrText>
            </w:r>
            <w:r>
              <w:rPr>
                <w:noProof/>
                <w:webHidden/>
              </w:rPr>
            </w:r>
            <w:r>
              <w:rPr>
                <w:noProof/>
                <w:webHidden/>
              </w:rPr>
              <w:fldChar w:fldCharType="separate"/>
            </w:r>
            <w:r>
              <w:rPr>
                <w:noProof/>
                <w:webHidden/>
              </w:rPr>
              <w:t>14</w:t>
            </w:r>
            <w:r>
              <w:rPr>
                <w:noProof/>
                <w:webHidden/>
              </w:rPr>
              <w:fldChar w:fldCharType="end"/>
            </w:r>
          </w:hyperlink>
        </w:p>
        <w:p w14:paraId="2F139C81" w14:textId="43695881" w:rsidR="002E7477" w:rsidRDefault="002E7477">
          <w:pPr>
            <w:pStyle w:val="TOC2"/>
            <w:tabs>
              <w:tab w:val="right" w:leader="dot" w:pos="9350"/>
            </w:tabs>
            <w:rPr>
              <w:rFonts w:eastAsiaTheme="minorEastAsia"/>
              <w:noProof/>
            </w:rPr>
          </w:pPr>
          <w:hyperlink w:anchor="_Toc218077008" w:history="1">
            <w:r w:rsidRPr="005B0A82">
              <w:rPr>
                <w:rStyle w:val="Hyperlink"/>
                <w:noProof/>
              </w:rPr>
              <w:t>Scope</w:t>
            </w:r>
            <w:r>
              <w:rPr>
                <w:noProof/>
                <w:webHidden/>
              </w:rPr>
              <w:tab/>
            </w:r>
            <w:r>
              <w:rPr>
                <w:noProof/>
                <w:webHidden/>
              </w:rPr>
              <w:fldChar w:fldCharType="begin"/>
            </w:r>
            <w:r>
              <w:rPr>
                <w:noProof/>
                <w:webHidden/>
              </w:rPr>
              <w:instrText xml:space="preserve"> PAGEREF _Toc218077008 \h </w:instrText>
            </w:r>
            <w:r>
              <w:rPr>
                <w:noProof/>
                <w:webHidden/>
              </w:rPr>
            </w:r>
            <w:r>
              <w:rPr>
                <w:noProof/>
                <w:webHidden/>
              </w:rPr>
              <w:fldChar w:fldCharType="separate"/>
            </w:r>
            <w:r>
              <w:rPr>
                <w:noProof/>
                <w:webHidden/>
              </w:rPr>
              <w:t>14</w:t>
            </w:r>
            <w:r>
              <w:rPr>
                <w:noProof/>
                <w:webHidden/>
              </w:rPr>
              <w:fldChar w:fldCharType="end"/>
            </w:r>
          </w:hyperlink>
        </w:p>
        <w:p w14:paraId="1E67D084" w14:textId="177D4306" w:rsidR="002E7477" w:rsidRDefault="002E7477">
          <w:pPr>
            <w:pStyle w:val="TOC2"/>
            <w:tabs>
              <w:tab w:val="right" w:leader="dot" w:pos="9350"/>
            </w:tabs>
            <w:rPr>
              <w:rFonts w:eastAsiaTheme="minorEastAsia"/>
              <w:noProof/>
            </w:rPr>
          </w:pPr>
          <w:hyperlink w:anchor="_Toc218077009" w:history="1">
            <w:r w:rsidRPr="005B0A82">
              <w:rPr>
                <w:rStyle w:val="Hyperlink"/>
                <w:noProof/>
              </w:rPr>
              <w:t>Required Charter Components</w:t>
            </w:r>
            <w:r>
              <w:rPr>
                <w:noProof/>
                <w:webHidden/>
              </w:rPr>
              <w:tab/>
            </w:r>
            <w:r>
              <w:rPr>
                <w:noProof/>
                <w:webHidden/>
              </w:rPr>
              <w:fldChar w:fldCharType="begin"/>
            </w:r>
            <w:r>
              <w:rPr>
                <w:noProof/>
                <w:webHidden/>
              </w:rPr>
              <w:instrText xml:space="preserve"> PAGEREF _Toc218077009 \h </w:instrText>
            </w:r>
            <w:r>
              <w:rPr>
                <w:noProof/>
                <w:webHidden/>
              </w:rPr>
            </w:r>
            <w:r>
              <w:rPr>
                <w:noProof/>
                <w:webHidden/>
              </w:rPr>
              <w:fldChar w:fldCharType="separate"/>
            </w:r>
            <w:r>
              <w:rPr>
                <w:noProof/>
                <w:webHidden/>
              </w:rPr>
              <w:t>15</w:t>
            </w:r>
            <w:r>
              <w:rPr>
                <w:noProof/>
                <w:webHidden/>
              </w:rPr>
              <w:fldChar w:fldCharType="end"/>
            </w:r>
          </w:hyperlink>
        </w:p>
        <w:p w14:paraId="0FB71A28" w14:textId="5E1B7D80" w:rsidR="002E7477" w:rsidRDefault="002E7477">
          <w:pPr>
            <w:pStyle w:val="TOC3"/>
            <w:tabs>
              <w:tab w:val="right" w:leader="dot" w:pos="9350"/>
            </w:tabs>
            <w:rPr>
              <w:rFonts w:eastAsiaTheme="minorEastAsia"/>
              <w:noProof/>
            </w:rPr>
          </w:pPr>
          <w:hyperlink w:anchor="_Toc218077010" w:history="1">
            <w:r w:rsidRPr="005B0A82">
              <w:rPr>
                <w:rStyle w:val="Hyperlink"/>
                <w:noProof/>
              </w:rPr>
              <w:t>Charter Metadata Record</w:t>
            </w:r>
            <w:r>
              <w:rPr>
                <w:noProof/>
                <w:webHidden/>
              </w:rPr>
              <w:tab/>
            </w:r>
            <w:r>
              <w:rPr>
                <w:noProof/>
                <w:webHidden/>
              </w:rPr>
              <w:fldChar w:fldCharType="begin"/>
            </w:r>
            <w:r>
              <w:rPr>
                <w:noProof/>
                <w:webHidden/>
              </w:rPr>
              <w:instrText xml:space="preserve"> PAGEREF _Toc218077010 \h </w:instrText>
            </w:r>
            <w:r>
              <w:rPr>
                <w:noProof/>
                <w:webHidden/>
              </w:rPr>
            </w:r>
            <w:r>
              <w:rPr>
                <w:noProof/>
                <w:webHidden/>
              </w:rPr>
              <w:fldChar w:fldCharType="separate"/>
            </w:r>
            <w:r>
              <w:rPr>
                <w:noProof/>
                <w:webHidden/>
              </w:rPr>
              <w:t>15</w:t>
            </w:r>
            <w:r>
              <w:rPr>
                <w:noProof/>
                <w:webHidden/>
              </w:rPr>
              <w:fldChar w:fldCharType="end"/>
            </w:r>
          </w:hyperlink>
        </w:p>
        <w:p w14:paraId="7E732337" w14:textId="2CD2D9DA" w:rsidR="002E7477" w:rsidRDefault="002E7477">
          <w:pPr>
            <w:pStyle w:val="TOC3"/>
            <w:tabs>
              <w:tab w:val="right" w:leader="dot" w:pos="9350"/>
            </w:tabs>
            <w:rPr>
              <w:rFonts w:eastAsiaTheme="minorEastAsia"/>
              <w:noProof/>
            </w:rPr>
          </w:pPr>
          <w:hyperlink w:anchor="_Toc218077011" w:history="1">
            <w:r w:rsidRPr="005B0A82">
              <w:rPr>
                <w:rStyle w:val="Hyperlink"/>
                <w:noProof/>
              </w:rPr>
              <w:t>Role Definition &amp; Responsibility Structure</w:t>
            </w:r>
            <w:r>
              <w:rPr>
                <w:noProof/>
                <w:webHidden/>
              </w:rPr>
              <w:tab/>
            </w:r>
            <w:r>
              <w:rPr>
                <w:noProof/>
                <w:webHidden/>
              </w:rPr>
              <w:fldChar w:fldCharType="begin"/>
            </w:r>
            <w:r>
              <w:rPr>
                <w:noProof/>
                <w:webHidden/>
              </w:rPr>
              <w:instrText xml:space="preserve"> PAGEREF _Toc218077011 \h </w:instrText>
            </w:r>
            <w:r>
              <w:rPr>
                <w:noProof/>
                <w:webHidden/>
              </w:rPr>
            </w:r>
            <w:r>
              <w:rPr>
                <w:noProof/>
                <w:webHidden/>
              </w:rPr>
              <w:fldChar w:fldCharType="separate"/>
            </w:r>
            <w:r>
              <w:rPr>
                <w:noProof/>
                <w:webHidden/>
              </w:rPr>
              <w:t>15</w:t>
            </w:r>
            <w:r>
              <w:rPr>
                <w:noProof/>
                <w:webHidden/>
              </w:rPr>
              <w:fldChar w:fldCharType="end"/>
            </w:r>
          </w:hyperlink>
        </w:p>
        <w:p w14:paraId="221B03C2" w14:textId="7BC6E317" w:rsidR="002E7477" w:rsidRDefault="002E7477">
          <w:pPr>
            <w:pStyle w:val="TOC3"/>
            <w:tabs>
              <w:tab w:val="right" w:leader="dot" w:pos="9350"/>
            </w:tabs>
            <w:rPr>
              <w:rFonts w:eastAsiaTheme="minorEastAsia"/>
              <w:noProof/>
            </w:rPr>
          </w:pPr>
          <w:hyperlink w:anchor="_Toc218077012" w:history="1">
            <w:r w:rsidRPr="005B0A82">
              <w:rPr>
                <w:rStyle w:val="Hyperlink"/>
                <w:noProof/>
              </w:rPr>
              <w:t>High-Level Workflow Responsibilities</w:t>
            </w:r>
            <w:r>
              <w:rPr>
                <w:noProof/>
                <w:webHidden/>
              </w:rPr>
              <w:tab/>
            </w:r>
            <w:r>
              <w:rPr>
                <w:noProof/>
                <w:webHidden/>
              </w:rPr>
              <w:fldChar w:fldCharType="begin"/>
            </w:r>
            <w:r>
              <w:rPr>
                <w:noProof/>
                <w:webHidden/>
              </w:rPr>
              <w:instrText xml:space="preserve"> PAGEREF _Toc218077012 \h </w:instrText>
            </w:r>
            <w:r>
              <w:rPr>
                <w:noProof/>
                <w:webHidden/>
              </w:rPr>
            </w:r>
            <w:r>
              <w:rPr>
                <w:noProof/>
                <w:webHidden/>
              </w:rPr>
              <w:fldChar w:fldCharType="separate"/>
            </w:r>
            <w:r>
              <w:rPr>
                <w:noProof/>
                <w:webHidden/>
              </w:rPr>
              <w:t>16</w:t>
            </w:r>
            <w:r>
              <w:rPr>
                <w:noProof/>
                <w:webHidden/>
              </w:rPr>
              <w:fldChar w:fldCharType="end"/>
            </w:r>
          </w:hyperlink>
        </w:p>
        <w:p w14:paraId="016BF4A2" w14:textId="40EC9A1C" w:rsidR="002E7477" w:rsidRDefault="002E7477">
          <w:pPr>
            <w:pStyle w:val="TOC3"/>
            <w:tabs>
              <w:tab w:val="right" w:leader="dot" w:pos="9350"/>
            </w:tabs>
            <w:rPr>
              <w:rFonts w:eastAsiaTheme="minorEastAsia"/>
              <w:noProof/>
            </w:rPr>
          </w:pPr>
          <w:hyperlink w:anchor="_Toc218077013" w:history="1">
            <w:r w:rsidRPr="005B0A82">
              <w:rPr>
                <w:rStyle w:val="Hyperlink"/>
                <w:noProof/>
              </w:rPr>
              <w:t>Workflow Mapping Requirements</w:t>
            </w:r>
            <w:r>
              <w:rPr>
                <w:noProof/>
                <w:webHidden/>
              </w:rPr>
              <w:tab/>
            </w:r>
            <w:r>
              <w:rPr>
                <w:noProof/>
                <w:webHidden/>
              </w:rPr>
              <w:fldChar w:fldCharType="begin"/>
            </w:r>
            <w:r>
              <w:rPr>
                <w:noProof/>
                <w:webHidden/>
              </w:rPr>
              <w:instrText xml:space="preserve"> PAGEREF _Toc218077013 \h </w:instrText>
            </w:r>
            <w:r>
              <w:rPr>
                <w:noProof/>
                <w:webHidden/>
              </w:rPr>
            </w:r>
            <w:r>
              <w:rPr>
                <w:noProof/>
                <w:webHidden/>
              </w:rPr>
              <w:fldChar w:fldCharType="separate"/>
            </w:r>
            <w:r>
              <w:rPr>
                <w:noProof/>
                <w:webHidden/>
              </w:rPr>
              <w:t>16</w:t>
            </w:r>
            <w:r>
              <w:rPr>
                <w:noProof/>
                <w:webHidden/>
              </w:rPr>
              <w:fldChar w:fldCharType="end"/>
            </w:r>
          </w:hyperlink>
        </w:p>
        <w:p w14:paraId="2594A573" w14:textId="05EDA5B9" w:rsidR="002E7477" w:rsidRDefault="002E7477">
          <w:pPr>
            <w:pStyle w:val="TOC3"/>
            <w:tabs>
              <w:tab w:val="right" w:leader="dot" w:pos="9350"/>
            </w:tabs>
            <w:rPr>
              <w:rFonts w:eastAsiaTheme="minorEastAsia"/>
              <w:noProof/>
            </w:rPr>
          </w:pPr>
          <w:hyperlink w:anchor="_Toc218077014" w:history="1">
            <w:r w:rsidRPr="005B0A82">
              <w:rPr>
                <w:rStyle w:val="Hyperlink"/>
                <w:noProof/>
              </w:rPr>
              <w:t>Evidence &amp; Control Traceability</w:t>
            </w:r>
            <w:r>
              <w:rPr>
                <w:noProof/>
                <w:webHidden/>
              </w:rPr>
              <w:tab/>
            </w:r>
            <w:r>
              <w:rPr>
                <w:noProof/>
                <w:webHidden/>
              </w:rPr>
              <w:fldChar w:fldCharType="begin"/>
            </w:r>
            <w:r>
              <w:rPr>
                <w:noProof/>
                <w:webHidden/>
              </w:rPr>
              <w:instrText xml:space="preserve"> PAGEREF _Toc218077014 \h </w:instrText>
            </w:r>
            <w:r>
              <w:rPr>
                <w:noProof/>
                <w:webHidden/>
              </w:rPr>
            </w:r>
            <w:r>
              <w:rPr>
                <w:noProof/>
                <w:webHidden/>
              </w:rPr>
              <w:fldChar w:fldCharType="separate"/>
            </w:r>
            <w:r>
              <w:rPr>
                <w:noProof/>
                <w:webHidden/>
              </w:rPr>
              <w:t>17</w:t>
            </w:r>
            <w:r>
              <w:rPr>
                <w:noProof/>
                <w:webHidden/>
              </w:rPr>
              <w:fldChar w:fldCharType="end"/>
            </w:r>
          </w:hyperlink>
        </w:p>
        <w:p w14:paraId="529BE1E7" w14:textId="2D1DC191" w:rsidR="002E7477" w:rsidRDefault="002E7477">
          <w:pPr>
            <w:pStyle w:val="TOC3"/>
            <w:tabs>
              <w:tab w:val="right" w:leader="dot" w:pos="9350"/>
            </w:tabs>
            <w:rPr>
              <w:rFonts w:eastAsiaTheme="minorEastAsia"/>
              <w:noProof/>
            </w:rPr>
          </w:pPr>
          <w:hyperlink w:anchor="_Toc218077015" w:history="1">
            <w:r w:rsidRPr="005B0A82">
              <w:rPr>
                <w:rStyle w:val="Hyperlink"/>
                <w:noProof/>
              </w:rPr>
              <w:t>Charter Governance</w:t>
            </w:r>
            <w:r>
              <w:rPr>
                <w:noProof/>
                <w:webHidden/>
              </w:rPr>
              <w:tab/>
            </w:r>
            <w:r>
              <w:rPr>
                <w:noProof/>
                <w:webHidden/>
              </w:rPr>
              <w:fldChar w:fldCharType="begin"/>
            </w:r>
            <w:r>
              <w:rPr>
                <w:noProof/>
                <w:webHidden/>
              </w:rPr>
              <w:instrText xml:space="preserve"> PAGEREF _Toc218077015 \h </w:instrText>
            </w:r>
            <w:r>
              <w:rPr>
                <w:noProof/>
                <w:webHidden/>
              </w:rPr>
            </w:r>
            <w:r>
              <w:rPr>
                <w:noProof/>
                <w:webHidden/>
              </w:rPr>
              <w:fldChar w:fldCharType="separate"/>
            </w:r>
            <w:r>
              <w:rPr>
                <w:noProof/>
                <w:webHidden/>
              </w:rPr>
              <w:t>18</w:t>
            </w:r>
            <w:r>
              <w:rPr>
                <w:noProof/>
                <w:webHidden/>
              </w:rPr>
              <w:fldChar w:fldCharType="end"/>
            </w:r>
          </w:hyperlink>
        </w:p>
        <w:p w14:paraId="413637F1" w14:textId="7BCF8321" w:rsidR="002E7477" w:rsidRDefault="002E7477">
          <w:pPr>
            <w:pStyle w:val="TOC3"/>
            <w:tabs>
              <w:tab w:val="right" w:leader="dot" w:pos="9350"/>
            </w:tabs>
            <w:rPr>
              <w:rFonts w:eastAsiaTheme="minorEastAsia"/>
              <w:noProof/>
            </w:rPr>
          </w:pPr>
          <w:hyperlink w:anchor="_Toc218077016" w:history="1">
            <w:r w:rsidRPr="005B0A82">
              <w:rPr>
                <w:rStyle w:val="Hyperlink"/>
                <w:noProof/>
              </w:rPr>
              <w:t>Change Management</w:t>
            </w:r>
            <w:r>
              <w:rPr>
                <w:noProof/>
                <w:webHidden/>
              </w:rPr>
              <w:tab/>
            </w:r>
            <w:r>
              <w:rPr>
                <w:noProof/>
                <w:webHidden/>
              </w:rPr>
              <w:fldChar w:fldCharType="begin"/>
            </w:r>
            <w:r>
              <w:rPr>
                <w:noProof/>
                <w:webHidden/>
              </w:rPr>
              <w:instrText xml:space="preserve"> PAGEREF _Toc218077016 \h </w:instrText>
            </w:r>
            <w:r>
              <w:rPr>
                <w:noProof/>
                <w:webHidden/>
              </w:rPr>
            </w:r>
            <w:r>
              <w:rPr>
                <w:noProof/>
                <w:webHidden/>
              </w:rPr>
              <w:fldChar w:fldCharType="separate"/>
            </w:r>
            <w:r>
              <w:rPr>
                <w:noProof/>
                <w:webHidden/>
              </w:rPr>
              <w:t>18</w:t>
            </w:r>
            <w:r>
              <w:rPr>
                <w:noProof/>
                <w:webHidden/>
              </w:rPr>
              <w:fldChar w:fldCharType="end"/>
            </w:r>
          </w:hyperlink>
        </w:p>
        <w:p w14:paraId="580CF29D" w14:textId="41AB48A7" w:rsidR="002E7477" w:rsidRDefault="002E7477">
          <w:pPr>
            <w:pStyle w:val="TOC3"/>
            <w:tabs>
              <w:tab w:val="right" w:leader="dot" w:pos="9350"/>
            </w:tabs>
            <w:rPr>
              <w:rFonts w:eastAsiaTheme="minorEastAsia"/>
              <w:noProof/>
            </w:rPr>
          </w:pPr>
          <w:hyperlink w:anchor="_Toc218077017" w:history="1">
            <w:r w:rsidRPr="005B0A82">
              <w:rPr>
                <w:rStyle w:val="Hyperlink"/>
                <w:noProof/>
              </w:rPr>
              <w:t>Quality Requirements</w:t>
            </w:r>
            <w:r>
              <w:rPr>
                <w:noProof/>
                <w:webHidden/>
              </w:rPr>
              <w:tab/>
            </w:r>
            <w:r>
              <w:rPr>
                <w:noProof/>
                <w:webHidden/>
              </w:rPr>
              <w:fldChar w:fldCharType="begin"/>
            </w:r>
            <w:r>
              <w:rPr>
                <w:noProof/>
                <w:webHidden/>
              </w:rPr>
              <w:instrText xml:space="preserve"> PAGEREF _Toc218077017 \h </w:instrText>
            </w:r>
            <w:r>
              <w:rPr>
                <w:noProof/>
                <w:webHidden/>
              </w:rPr>
            </w:r>
            <w:r>
              <w:rPr>
                <w:noProof/>
                <w:webHidden/>
              </w:rPr>
              <w:fldChar w:fldCharType="separate"/>
            </w:r>
            <w:r>
              <w:rPr>
                <w:noProof/>
                <w:webHidden/>
              </w:rPr>
              <w:t>18</w:t>
            </w:r>
            <w:r>
              <w:rPr>
                <w:noProof/>
                <w:webHidden/>
              </w:rPr>
              <w:fldChar w:fldCharType="end"/>
            </w:r>
          </w:hyperlink>
        </w:p>
        <w:p w14:paraId="03C4579E" w14:textId="53A94AAE" w:rsidR="002E7477" w:rsidRDefault="002E7477">
          <w:pPr>
            <w:pStyle w:val="TOC3"/>
            <w:tabs>
              <w:tab w:val="right" w:leader="dot" w:pos="9350"/>
            </w:tabs>
            <w:rPr>
              <w:rFonts w:eastAsiaTheme="minorEastAsia"/>
              <w:noProof/>
            </w:rPr>
          </w:pPr>
          <w:hyperlink w:anchor="_Toc218077018" w:history="1">
            <w:r w:rsidRPr="005B0A82">
              <w:rPr>
                <w:rStyle w:val="Hyperlink"/>
                <w:noProof/>
              </w:rPr>
              <w:t>Relationship to Other ZSPF Artifacts</w:t>
            </w:r>
            <w:r>
              <w:rPr>
                <w:noProof/>
                <w:webHidden/>
              </w:rPr>
              <w:tab/>
            </w:r>
            <w:r>
              <w:rPr>
                <w:noProof/>
                <w:webHidden/>
              </w:rPr>
              <w:fldChar w:fldCharType="begin"/>
            </w:r>
            <w:r>
              <w:rPr>
                <w:noProof/>
                <w:webHidden/>
              </w:rPr>
              <w:instrText xml:space="preserve"> PAGEREF _Toc218077018 \h </w:instrText>
            </w:r>
            <w:r>
              <w:rPr>
                <w:noProof/>
                <w:webHidden/>
              </w:rPr>
            </w:r>
            <w:r>
              <w:rPr>
                <w:noProof/>
                <w:webHidden/>
              </w:rPr>
              <w:fldChar w:fldCharType="separate"/>
            </w:r>
            <w:r>
              <w:rPr>
                <w:noProof/>
                <w:webHidden/>
              </w:rPr>
              <w:t>19</w:t>
            </w:r>
            <w:r>
              <w:rPr>
                <w:noProof/>
                <w:webHidden/>
              </w:rPr>
              <w:fldChar w:fldCharType="end"/>
            </w:r>
          </w:hyperlink>
        </w:p>
        <w:p w14:paraId="1E61EF10" w14:textId="23D0B629" w:rsidR="002E7477" w:rsidRDefault="002E7477">
          <w:pPr>
            <w:pStyle w:val="TOC3"/>
            <w:tabs>
              <w:tab w:val="right" w:leader="dot" w:pos="9350"/>
            </w:tabs>
            <w:rPr>
              <w:rFonts w:eastAsiaTheme="minorEastAsia"/>
              <w:noProof/>
            </w:rPr>
          </w:pPr>
          <w:hyperlink w:anchor="_Toc218077019" w:history="1">
            <w:r w:rsidRPr="005B0A82">
              <w:rPr>
                <w:rStyle w:val="Hyperlink"/>
                <w:noProof/>
              </w:rPr>
              <w:t>Intended Audience</w:t>
            </w:r>
            <w:r>
              <w:rPr>
                <w:noProof/>
                <w:webHidden/>
              </w:rPr>
              <w:tab/>
            </w:r>
            <w:r>
              <w:rPr>
                <w:noProof/>
                <w:webHidden/>
              </w:rPr>
              <w:fldChar w:fldCharType="begin"/>
            </w:r>
            <w:r>
              <w:rPr>
                <w:noProof/>
                <w:webHidden/>
              </w:rPr>
              <w:instrText xml:space="preserve"> PAGEREF _Toc218077019 \h </w:instrText>
            </w:r>
            <w:r>
              <w:rPr>
                <w:noProof/>
                <w:webHidden/>
              </w:rPr>
            </w:r>
            <w:r>
              <w:rPr>
                <w:noProof/>
                <w:webHidden/>
              </w:rPr>
              <w:fldChar w:fldCharType="separate"/>
            </w:r>
            <w:r>
              <w:rPr>
                <w:noProof/>
                <w:webHidden/>
              </w:rPr>
              <w:t>19</w:t>
            </w:r>
            <w:r>
              <w:rPr>
                <w:noProof/>
                <w:webHidden/>
              </w:rPr>
              <w:fldChar w:fldCharType="end"/>
            </w:r>
          </w:hyperlink>
        </w:p>
        <w:p w14:paraId="2E1D082A" w14:textId="3E70F2F7" w:rsidR="002E7477" w:rsidRDefault="002E7477">
          <w:pPr>
            <w:pStyle w:val="TOC3"/>
            <w:tabs>
              <w:tab w:val="right" w:leader="dot" w:pos="9350"/>
            </w:tabs>
            <w:rPr>
              <w:rFonts w:eastAsiaTheme="minorEastAsia"/>
              <w:noProof/>
            </w:rPr>
          </w:pPr>
          <w:hyperlink w:anchor="_Toc218077020" w:history="1">
            <w:r w:rsidRPr="005B0A82">
              <w:rPr>
                <w:rStyle w:val="Hyperlink"/>
                <w:noProof/>
              </w:rPr>
              <w:t>Compliance Note</w:t>
            </w:r>
            <w:r>
              <w:rPr>
                <w:noProof/>
                <w:webHidden/>
              </w:rPr>
              <w:tab/>
            </w:r>
            <w:r>
              <w:rPr>
                <w:noProof/>
                <w:webHidden/>
              </w:rPr>
              <w:fldChar w:fldCharType="begin"/>
            </w:r>
            <w:r>
              <w:rPr>
                <w:noProof/>
                <w:webHidden/>
              </w:rPr>
              <w:instrText xml:space="preserve"> PAGEREF _Toc218077020 \h </w:instrText>
            </w:r>
            <w:r>
              <w:rPr>
                <w:noProof/>
                <w:webHidden/>
              </w:rPr>
            </w:r>
            <w:r>
              <w:rPr>
                <w:noProof/>
                <w:webHidden/>
              </w:rPr>
              <w:fldChar w:fldCharType="separate"/>
            </w:r>
            <w:r>
              <w:rPr>
                <w:noProof/>
                <w:webHidden/>
              </w:rPr>
              <w:t>19</w:t>
            </w:r>
            <w:r>
              <w:rPr>
                <w:noProof/>
                <w:webHidden/>
              </w:rPr>
              <w:fldChar w:fldCharType="end"/>
            </w:r>
          </w:hyperlink>
        </w:p>
        <w:p w14:paraId="592A5245" w14:textId="2ACEF472" w:rsidR="00A56A3B" w:rsidRDefault="00A56A3B" w:rsidP="00A56A3B">
          <w:pPr>
            <w:rPr>
              <w:b/>
              <w:bCs/>
              <w:noProof/>
            </w:rPr>
          </w:pPr>
          <w:r>
            <w:rPr>
              <w:b/>
              <w:bCs/>
              <w:noProof/>
            </w:rPr>
            <w:fldChar w:fldCharType="end"/>
          </w:r>
        </w:p>
      </w:sdtContent>
    </w:sdt>
    <w:p w14:paraId="23CD9C7E" w14:textId="77777777" w:rsidR="00D404B1" w:rsidRDefault="00D404B1">
      <w:pPr>
        <w:rPr>
          <w:rFonts w:eastAsiaTheme="majorEastAsia" w:cstheme="majorBidi"/>
          <w:color w:val="595959" w:themeColor="text1" w:themeTint="A6"/>
          <w:spacing w:val="15"/>
          <w:sz w:val="28"/>
          <w:szCs w:val="28"/>
        </w:rPr>
        <w:sectPr w:rsidR="00D404B1">
          <w:pgSz w:w="12240" w:h="15840"/>
          <w:pgMar w:top="1440" w:right="1440" w:bottom="1440" w:left="1440" w:header="720" w:footer="720" w:gutter="0"/>
          <w:cols w:space="720"/>
          <w:docGrid w:linePitch="360"/>
        </w:sectPr>
      </w:pPr>
    </w:p>
    <w:p w14:paraId="517C3D7D" w14:textId="32633AA5" w:rsidR="00A56A3B" w:rsidRDefault="00A56A3B">
      <w:pPr>
        <w:rPr>
          <w:rFonts w:eastAsiaTheme="majorEastAsia" w:cstheme="majorBidi"/>
          <w:color w:val="595959" w:themeColor="text1" w:themeTint="A6"/>
          <w:spacing w:val="15"/>
          <w:sz w:val="28"/>
          <w:szCs w:val="28"/>
        </w:rPr>
      </w:pPr>
    </w:p>
    <w:p w14:paraId="28F30EB4" w14:textId="005BBFFF" w:rsidR="00A56A3B" w:rsidRDefault="00A56A3B" w:rsidP="00A56A3B">
      <w:pPr>
        <w:pStyle w:val="Heading1"/>
      </w:pPr>
      <w:bookmarkStart w:id="0" w:name="_Toc218076979"/>
      <w:r>
        <w:t>Concept Overview</w:t>
      </w:r>
      <w:bookmarkEnd w:id="0"/>
    </w:p>
    <w:p w14:paraId="0F87EA0F" w14:textId="77777777" w:rsidR="00A56A3B" w:rsidRDefault="00A56A3B" w:rsidP="00A56A3B"/>
    <w:p w14:paraId="6C2AECAE" w14:textId="438070C2" w:rsidR="00A56A3B" w:rsidRDefault="00A56A3B" w:rsidP="00A56A3B">
      <w:pPr>
        <w:pStyle w:val="Heading2"/>
      </w:pPr>
      <w:bookmarkStart w:id="1" w:name="_Toc218076980"/>
      <w:r>
        <w:t>Purpose</w:t>
      </w:r>
      <w:bookmarkEnd w:id="1"/>
    </w:p>
    <w:p w14:paraId="45C6C7FF" w14:textId="379039DD" w:rsidR="00A56A3B" w:rsidRDefault="00A56A3B" w:rsidP="00A56A3B">
      <w:r>
        <w:t xml:space="preserve">The Zirbel Security Process Framework (ZSPF) establishes a structured method for documenting and governing security workflows within an organization. This framework defines how Zirbel diagrams are used to represent operational activities while mapping directly to </w:t>
      </w:r>
      <w:r w:rsidR="00680062">
        <w:t>audit controls</w:t>
      </w:r>
      <w:r>
        <w:t>, system architecture, and audit evidence. The intent of ZSPF is to improve clarity, consistency, and traceability in security execution across an organization while maintaining employee engagement.</w:t>
      </w:r>
    </w:p>
    <w:p w14:paraId="75F353FB" w14:textId="77777777" w:rsidR="00A56A3B" w:rsidRDefault="00A56A3B" w:rsidP="00A56A3B"/>
    <w:p w14:paraId="12E9B5EE" w14:textId="560A92B9" w:rsidR="00A56A3B" w:rsidRDefault="00A56A3B" w:rsidP="00A56A3B">
      <w:pPr>
        <w:pStyle w:val="Heading2"/>
      </w:pPr>
      <w:bookmarkStart w:id="2" w:name="_Toc218076981"/>
      <w:r>
        <w:t>Problem Statement</w:t>
      </w:r>
      <w:bookmarkEnd w:id="2"/>
    </w:p>
    <w:p w14:paraId="2AF514BF" w14:textId="6F5C50FE" w:rsidR="00A56A3B" w:rsidRDefault="00A56A3B" w:rsidP="00A56A3B">
      <w:r>
        <w:t xml:space="preserve">System Security Plans (SSPs) document how </w:t>
      </w:r>
      <w:r w:rsidR="00680062">
        <w:t>audit controls</w:t>
      </w:r>
      <w:r>
        <w:t xml:space="preserve"> are implemented; however, they are primarily written for auditors and assessors rather than the practitioners performing the execution. While many organizations maintain Standard Operating Procedures (SOP) to support the SSP narrative, those documents are often text-heavy, inconsistent, and rarely used as day-to-day operational guidance. As a result, there is limited practitioner engagement and a persistent gap between documented controls and real operational behavior.</w:t>
      </w:r>
    </w:p>
    <w:p w14:paraId="1729C073" w14:textId="77777777" w:rsidR="00A56A3B" w:rsidRDefault="00A56A3B" w:rsidP="00A56A3B"/>
    <w:p w14:paraId="37C8C62F" w14:textId="4C0780C0" w:rsidR="00A56A3B" w:rsidRDefault="00A56A3B" w:rsidP="00A56A3B">
      <w:pPr>
        <w:pStyle w:val="Heading2"/>
      </w:pPr>
      <w:bookmarkStart w:id="3" w:name="_Toc218076982"/>
      <w:r>
        <w:t>Core Concept</w:t>
      </w:r>
      <w:bookmarkEnd w:id="3"/>
    </w:p>
    <w:p w14:paraId="2C67BAB7" w14:textId="77777777" w:rsidR="00A56A3B" w:rsidRDefault="00A56A3B" w:rsidP="00A56A3B">
      <w:r>
        <w:t>The Zirbel Security Process Framework (ZSPF) introduces an employee-oriented operational layer that connects the daily workflow of an employee to the SSP. Each team maintains a set of Zirbel Diagram-based operational charters which define how the team performs key workflows, which roles are responsible, which systems are involved, which controls are supported, and where the evidence is stored.</w:t>
      </w:r>
    </w:p>
    <w:p w14:paraId="2272B674" w14:textId="77777777" w:rsidR="00A56A3B" w:rsidRDefault="00A56A3B" w:rsidP="00A56A3B"/>
    <w:p w14:paraId="25CE4DEB" w14:textId="77777777" w:rsidR="00A56A3B" w:rsidRDefault="00A56A3B" w:rsidP="00A56A3B">
      <w:r>
        <w:t xml:space="preserve">These charters align bottom-up from individual contributors through management layers to executive governance. When a new team is created, its first task is to define its operational charter using established workflows as a baseline. Teams can model themselves after </w:t>
      </w:r>
      <w:r>
        <w:lastRenderedPageBreak/>
        <w:t>proven, mature implementations thus promoting standardization and repeatability using security-focused evidence at scale.</w:t>
      </w:r>
    </w:p>
    <w:p w14:paraId="768FF8AD" w14:textId="77777777" w:rsidR="00A56A3B" w:rsidRDefault="00A56A3B" w:rsidP="00A56A3B"/>
    <w:p w14:paraId="0C43E98E" w14:textId="635F2898" w:rsidR="00A56A3B" w:rsidRDefault="00A56A3B" w:rsidP="00A56A3B">
      <w:pPr>
        <w:pStyle w:val="Heading2"/>
      </w:pPr>
      <w:bookmarkStart w:id="4" w:name="_Toc218076983"/>
      <w:r>
        <w:t>Objectives</w:t>
      </w:r>
      <w:bookmarkEnd w:id="4"/>
    </w:p>
    <w:p w14:paraId="2463A4DC" w14:textId="77777777" w:rsidR="00A56A3B" w:rsidRDefault="00A56A3B" w:rsidP="00A56A3B">
      <w:r>
        <w:t>ZSPF is designed to:</w:t>
      </w:r>
    </w:p>
    <w:p w14:paraId="1DB84F36" w14:textId="77777777" w:rsidR="00A56A3B" w:rsidRDefault="00A56A3B" w:rsidP="00A56A3B">
      <w:r>
        <w:t>- Make security processes easily accessible to the end-user</w:t>
      </w:r>
    </w:p>
    <w:p w14:paraId="42C38270" w14:textId="5D89A6EE" w:rsidR="00A56A3B" w:rsidRDefault="00A56A3B" w:rsidP="00A56A3B">
      <w:r>
        <w:t>- Improve consistency and repeatability in how security process</w:t>
      </w:r>
      <w:r w:rsidR="00C410DE">
        <w:t>es</w:t>
      </w:r>
      <w:r>
        <w:t xml:space="preserve"> are performed</w:t>
      </w:r>
    </w:p>
    <w:p w14:paraId="616FE8E3" w14:textId="77777777" w:rsidR="00A56A3B" w:rsidRDefault="00A56A3B" w:rsidP="00A56A3B">
      <w:r>
        <w:t>- Strengthen audit defensibility through explicit workflow-to-control mapping</w:t>
      </w:r>
    </w:p>
    <w:p w14:paraId="1D464361" w14:textId="77777777" w:rsidR="00A56A3B" w:rsidRDefault="00A56A3B" w:rsidP="00A56A3B">
      <w:r>
        <w:t>- Provide a structured manner of analyzing workflows for inefficiencies</w:t>
      </w:r>
    </w:p>
    <w:p w14:paraId="2B939DD5" w14:textId="77777777" w:rsidR="00A56A3B" w:rsidRDefault="00A56A3B" w:rsidP="00A56A3B">
      <w:r>
        <w:t>- Support onboarding, training, and knowledge transfer for day-to-day functions</w:t>
      </w:r>
    </w:p>
    <w:p w14:paraId="591AB3B1" w14:textId="77777777" w:rsidR="00A56A3B" w:rsidRDefault="00A56A3B" w:rsidP="00A56A3B"/>
    <w:p w14:paraId="706C79CB" w14:textId="608F25D3" w:rsidR="00A56A3B" w:rsidRDefault="00A56A3B" w:rsidP="00A56A3B">
      <w:pPr>
        <w:pStyle w:val="Heading2"/>
      </w:pPr>
      <w:bookmarkStart w:id="5" w:name="_Toc218076984"/>
      <w:r>
        <w:t>Scope</w:t>
      </w:r>
      <w:bookmarkEnd w:id="5"/>
    </w:p>
    <w:p w14:paraId="0C89618D" w14:textId="77777777" w:rsidR="00A56A3B" w:rsidRDefault="00A56A3B" w:rsidP="00A56A3B">
      <w:r>
        <w:t>The initial scope of ZSPF focuses on security engineering and operations workflows that directly support NIST SP 800-53 control implementation. These include areas such as account management, incident handling, configuration management, and change control. ZSPF is methodology-agnostic and is intended to complement, not replace, existing policies, plans, and procedural documentation.</w:t>
      </w:r>
    </w:p>
    <w:p w14:paraId="0D701AFE" w14:textId="77777777" w:rsidR="00A56A3B" w:rsidRDefault="00A56A3B" w:rsidP="00A56A3B"/>
    <w:p w14:paraId="20C841AA" w14:textId="30673A71" w:rsidR="00A56A3B" w:rsidRDefault="00A56A3B" w:rsidP="00A56A3B">
      <w:pPr>
        <w:pStyle w:val="Heading2"/>
      </w:pPr>
      <w:bookmarkStart w:id="6" w:name="_Toc218076985"/>
      <w:r>
        <w:t>Intended Outcomes</w:t>
      </w:r>
      <w:bookmarkEnd w:id="6"/>
    </w:p>
    <w:p w14:paraId="3D8BE3DC" w14:textId="77777777" w:rsidR="00A56A3B" w:rsidRDefault="00A56A3B" w:rsidP="00A56A3B">
      <w:r>
        <w:t>Organizations adopting ZSPF should gain:</w:t>
      </w:r>
    </w:p>
    <w:p w14:paraId="3AB1453D" w14:textId="1CBB9CA7" w:rsidR="00A56A3B" w:rsidRDefault="00A56A3B" w:rsidP="00A56A3B">
      <w:r>
        <w:t xml:space="preserve">- Greater </w:t>
      </w:r>
      <w:r w:rsidR="005F6BDF">
        <w:t xml:space="preserve">organizational </w:t>
      </w:r>
      <w:r>
        <w:t>awareness of security control requirements</w:t>
      </w:r>
    </w:p>
    <w:p w14:paraId="3DBA1897" w14:textId="77777777" w:rsidR="00A56A3B" w:rsidRDefault="00A56A3B" w:rsidP="00A56A3B">
      <w:r>
        <w:t>- Clear alignment between architecture, security, and execution</w:t>
      </w:r>
    </w:p>
    <w:p w14:paraId="274E341F" w14:textId="77777777" w:rsidR="00A56A3B" w:rsidRDefault="00A56A3B" w:rsidP="00A56A3B">
      <w:r>
        <w:t>- Enhanced insight into work execution across teams</w:t>
      </w:r>
    </w:p>
    <w:p w14:paraId="7E3245E0" w14:textId="77777777" w:rsidR="00A56A3B" w:rsidRDefault="00A56A3B" w:rsidP="00A56A3B">
      <w:r>
        <w:t>- Stronger visibility into process weaknesses or failures</w:t>
      </w:r>
    </w:p>
    <w:p w14:paraId="505FBC6C" w14:textId="54315678" w:rsidR="00D404B1" w:rsidRDefault="00A56A3B" w:rsidP="00A56A3B">
      <w:pPr>
        <w:sectPr w:rsidR="00D404B1">
          <w:pgSz w:w="12240" w:h="15840"/>
          <w:pgMar w:top="1440" w:right="1440" w:bottom="1440" w:left="1440" w:header="720" w:footer="720" w:gutter="0"/>
          <w:cols w:space="720"/>
          <w:docGrid w:linePitch="360"/>
        </w:sectPr>
      </w:pPr>
      <w:r>
        <w:t>- Improved documentation quality and consistency</w:t>
      </w:r>
    </w:p>
    <w:p w14:paraId="2475A5A0" w14:textId="77777777" w:rsidR="00D404B1" w:rsidRDefault="00D404B1" w:rsidP="00A56A3B"/>
    <w:p w14:paraId="0AC14C08" w14:textId="5ADEA1F4" w:rsidR="00A56A3B" w:rsidRDefault="00A56A3B" w:rsidP="00A56A3B">
      <w:pPr>
        <w:pStyle w:val="Heading1"/>
      </w:pPr>
      <w:bookmarkStart w:id="7" w:name="_Toc218076986"/>
      <w:r>
        <w:t>Definitions</w:t>
      </w:r>
      <w:bookmarkEnd w:id="7"/>
    </w:p>
    <w:p w14:paraId="348E9304" w14:textId="77777777" w:rsidR="00A56A3B" w:rsidRDefault="00A56A3B" w:rsidP="00A56A3B">
      <w:r>
        <w:t>This section defines the key terms which unify the Zirbel Security Process Framework. These definitions establish a shared vocabulary for practitioners, auditors, and leadership when referencing ZSPF artifacts and are authoritative within the context of this framework.</w:t>
      </w:r>
    </w:p>
    <w:p w14:paraId="5CAADE90" w14:textId="77777777" w:rsidR="00A56A3B" w:rsidRDefault="00A56A3B" w:rsidP="00A56A3B"/>
    <w:p w14:paraId="2229198C" w14:textId="2A35DC53" w:rsidR="00A56A3B" w:rsidRPr="00A56A3B" w:rsidRDefault="00A56A3B" w:rsidP="00A56A3B">
      <w:pPr>
        <w:pStyle w:val="Subtitle"/>
        <w:rPr>
          <w:rStyle w:val="SubtleEmphasis"/>
        </w:rPr>
      </w:pPr>
      <w:r w:rsidRPr="00A56A3B">
        <w:rPr>
          <w:rStyle w:val="SubtleEmphasis"/>
        </w:rPr>
        <w:t>Zirbel Security Process Framework (ZSPF)</w:t>
      </w:r>
    </w:p>
    <w:p w14:paraId="1DC5E488" w14:textId="553275B0" w:rsidR="00A56A3B" w:rsidRDefault="00A56A3B" w:rsidP="00A56A3B">
      <w:r>
        <w:t xml:space="preserve">The overarching framework that standardizes how security workflows are documented, governed, and aligned to </w:t>
      </w:r>
      <w:r w:rsidR="00680062">
        <w:t>audit controls</w:t>
      </w:r>
      <w:r>
        <w:t xml:space="preserve"> and compliance documentation. ZSPF defines the structure, usage, and governance of Zirbel diagrams and the ZSPF Team Charter model.</w:t>
      </w:r>
    </w:p>
    <w:p w14:paraId="4BDCF29F" w14:textId="77777777" w:rsidR="00A56A3B" w:rsidRDefault="00A56A3B" w:rsidP="00A56A3B"/>
    <w:p w14:paraId="7654A6F5" w14:textId="6BC002C3" w:rsidR="00A56A3B" w:rsidRPr="00A56A3B" w:rsidRDefault="00A56A3B" w:rsidP="00A56A3B">
      <w:pPr>
        <w:rPr>
          <w:rStyle w:val="SubtleEmphasis"/>
          <w:sz w:val="28"/>
          <w:szCs w:val="28"/>
        </w:rPr>
      </w:pPr>
      <w:r w:rsidRPr="00A56A3B">
        <w:rPr>
          <w:rStyle w:val="SubtleEmphasis"/>
          <w:sz w:val="28"/>
          <w:szCs w:val="28"/>
        </w:rPr>
        <w:t>Zirbel Diagram</w:t>
      </w:r>
    </w:p>
    <w:p w14:paraId="268F6BD2" w14:textId="3D00EF5C" w:rsidR="001D430B" w:rsidRPr="001D430B" w:rsidRDefault="001D430B" w:rsidP="001D430B">
      <w:r w:rsidRPr="001D430B">
        <w:t xml:space="preserve">Zirbel Diagrams use a BPMN-style workflow notation to represent </w:t>
      </w:r>
      <w:r w:rsidR="0057601A">
        <w:t>audit-relevant</w:t>
      </w:r>
      <w:r w:rsidRPr="001D430B">
        <w:t xml:space="preserve"> </w:t>
      </w:r>
      <w:r>
        <w:t>procedures</w:t>
      </w:r>
      <w:r w:rsidRPr="001D430B">
        <w:t xml:space="preserve">. While the visual notation is similar to BPMN, ZSPF defines a constrained set of elements and extends the model with security-specific metadata including control mapping, evidence production, system interaction tagging, and </w:t>
      </w:r>
      <w:r w:rsidR="00E80040">
        <w:t>security control alignment.</w:t>
      </w:r>
    </w:p>
    <w:p w14:paraId="6728200B" w14:textId="14302063" w:rsidR="001D430B" w:rsidRPr="001D430B" w:rsidRDefault="001D430B" w:rsidP="001D430B">
      <w:r w:rsidRPr="001D430B">
        <w:t xml:space="preserve">These extensions make Zirbel Diagrams governance-ready artifacts designed specifically for program </w:t>
      </w:r>
      <w:r w:rsidR="000C02B3">
        <w:t xml:space="preserve">security </w:t>
      </w:r>
      <w:r w:rsidRPr="001D430B">
        <w:t>execution and audit traceability.</w:t>
      </w:r>
    </w:p>
    <w:p w14:paraId="31B5E9F6" w14:textId="77777777" w:rsidR="00A56A3B" w:rsidRPr="00811CFC" w:rsidRDefault="00A56A3B" w:rsidP="00A56A3B">
      <w:pPr>
        <w:rPr>
          <w:sz w:val="28"/>
          <w:szCs w:val="28"/>
        </w:rPr>
      </w:pPr>
    </w:p>
    <w:p w14:paraId="2ADD4A9A" w14:textId="478ECEF7" w:rsidR="00A56A3B" w:rsidRPr="00811CFC" w:rsidRDefault="00A56A3B" w:rsidP="00A56A3B">
      <w:pPr>
        <w:rPr>
          <w:rStyle w:val="SubtleEmphasis"/>
          <w:sz w:val="28"/>
          <w:szCs w:val="28"/>
        </w:rPr>
      </w:pPr>
      <w:r w:rsidRPr="00811CFC">
        <w:rPr>
          <w:rStyle w:val="SubtleEmphasis"/>
          <w:sz w:val="28"/>
          <w:szCs w:val="28"/>
        </w:rPr>
        <w:t>Team Charter</w:t>
      </w:r>
    </w:p>
    <w:p w14:paraId="049CDF2F" w14:textId="3BC72BD2" w:rsidR="00A56A3B" w:rsidRDefault="00A56A3B" w:rsidP="00A56A3B">
      <w:r>
        <w:t xml:space="preserve">A packaged, documented definition of how a team performs its core </w:t>
      </w:r>
      <w:r w:rsidR="0057601A">
        <w:t>audit</w:t>
      </w:r>
      <w:r>
        <w:t>-relevant workflows, expressed through Zirbel Diagrams and associated metadata. The Team Charter establishes ownership, responsibilities, workflow scope, control alignment, and evidence expectations for that team.</w:t>
      </w:r>
    </w:p>
    <w:p w14:paraId="112AD0FD" w14:textId="4C72D90D" w:rsidR="00A56A3B" w:rsidRDefault="00A56A3B" w:rsidP="00A56A3B">
      <w:r>
        <w:t xml:space="preserve">Every </w:t>
      </w:r>
      <w:r w:rsidR="0057601A">
        <w:t>audit-relevant</w:t>
      </w:r>
      <w:r>
        <w:t xml:space="preserve"> team maintains a Charter under ZSPF.</w:t>
      </w:r>
    </w:p>
    <w:p w14:paraId="6FE6497E" w14:textId="77777777" w:rsidR="00496806" w:rsidRDefault="00496806" w:rsidP="00A56A3B"/>
    <w:p w14:paraId="13C2C4D3" w14:textId="77777777" w:rsidR="00496806" w:rsidRPr="00496806" w:rsidRDefault="00496806" w:rsidP="00496806">
      <w:commentRangeStart w:id="8"/>
      <w:r w:rsidRPr="00496806">
        <w:t xml:space="preserve">A </w:t>
      </w:r>
      <w:r w:rsidRPr="00496806">
        <w:rPr>
          <w:b/>
          <w:bCs/>
        </w:rPr>
        <w:t>Team Charter</w:t>
      </w:r>
      <w:r w:rsidRPr="00496806">
        <w:t xml:space="preserve"> is a structured, standardized artifact that describes:</w:t>
      </w:r>
    </w:p>
    <w:p w14:paraId="320589CD" w14:textId="77777777" w:rsidR="00496806" w:rsidRPr="00496806" w:rsidRDefault="00496806" w:rsidP="00496806">
      <w:pPr>
        <w:numPr>
          <w:ilvl w:val="0"/>
          <w:numId w:val="11"/>
        </w:numPr>
      </w:pPr>
      <w:r w:rsidRPr="00496806">
        <w:t>what the team is responsible for</w:t>
      </w:r>
    </w:p>
    <w:p w14:paraId="19844B53" w14:textId="77777777" w:rsidR="00496806" w:rsidRPr="00496806" w:rsidRDefault="00496806" w:rsidP="00496806">
      <w:pPr>
        <w:numPr>
          <w:ilvl w:val="0"/>
          <w:numId w:val="11"/>
        </w:numPr>
      </w:pPr>
      <w:r w:rsidRPr="00496806">
        <w:lastRenderedPageBreak/>
        <w:t>which workflows it owns</w:t>
      </w:r>
    </w:p>
    <w:p w14:paraId="034A7E6E" w14:textId="77777777" w:rsidR="00496806" w:rsidRPr="00496806" w:rsidRDefault="00496806" w:rsidP="00496806">
      <w:pPr>
        <w:numPr>
          <w:ilvl w:val="0"/>
          <w:numId w:val="11"/>
        </w:numPr>
      </w:pPr>
      <w:r w:rsidRPr="00496806">
        <w:t>how those workflows operate</w:t>
      </w:r>
    </w:p>
    <w:p w14:paraId="5BE0FC2E" w14:textId="77777777" w:rsidR="00496806" w:rsidRPr="00496806" w:rsidRDefault="00496806" w:rsidP="00496806">
      <w:pPr>
        <w:numPr>
          <w:ilvl w:val="0"/>
          <w:numId w:val="11"/>
        </w:numPr>
      </w:pPr>
      <w:r w:rsidRPr="00496806">
        <w:t>which roles participate</w:t>
      </w:r>
    </w:p>
    <w:p w14:paraId="61374FB8" w14:textId="77777777" w:rsidR="00496806" w:rsidRPr="00496806" w:rsidRDefault="00496806" w:rsidP="00496806">
      <w:pPr>
        <w:numPr>
          <w:ilvl w:val="0"/>
          <w:numId w:val="11"/>
        </w:numPr>
      </w:pPr>
      <w:r w:rsidRPr="00496806">
        <w:t>which controls are supported</w:t>
      </w:r>
    </w:p>
    <w:p w14:paraId="21FA42FA" w14:textId="77777777" w:rsidR="00496806" w:rsidRPr="00496806" w:rsidRDefault="00496806" w:rsidP="00496806">
      <w:pPr>
        <w:numPr>
          <w:ilvl w:val="0"/>
          <w:numId w:val="11"/>
        </w:numPr>
      </w:pPr>
      <w:r w:rsidRPr="00496806">
        <w:t>what audit evidence is produced</w:t>
      </w:r>
    </w:p>
    <w:p w14:paraId="18E83156" w14:textId="77777777" w:rsidR="00496806" w:rsidRPr="00496806" w:rsidRDefault="00496806" w:rsidP="00496806">
      <w:pPr>
        <w:numPr>
          <w:ilvl w:val="0"/>
          <w:numId w:val="11"/>
        </w:numPr>
      </w:pPr>
      <w:r w:rsidRPr="00496806">
        <w:t>who is accountable for correctness</w:t>
      </w:r>
    </w:p>
    <w:p w14:paraId="1EB972C8" w14:textId="77777777" w:rsidR="00496806" w:rsidRPr="00496806" w:rsidRDefault="00496806" w:rsidP="00496806">
      <w:r w:rsidRPr="00496806">
        <w:t>Each Team Charter is represented in two layers:</w:t>
      </w:r>
    </w:p>
    <w:p w14:paraId="4B752185" w14:textId="77777777" w:rsidR="00496806" w:rsidRPr="00496806" w:rsidRDefault="00496806" w:rsidP="00496806">
      <w:pPr>
        <w:numPr>
          <w:ilvl w:val="0"/>
          <w:numId w:val="12"/>
        </w:numPr>
      </w:pPr>
      <w:r w:rsidRPr="00496806">
        <w:rPr>
          <w:b/>
          <w:bCs/>
        </w:rPr>
        <w:t>Team Overview Zirbel Diagram</w:t>
      </w:r>
      <w:r w:rsidRPr="00496806">
        <w:t xml:space="preserve"> — high-level visualization of all workflows owned by the team</w:t>
      </w:r>
    </w:p>
    <w:p w14:paraId="6793D45D" w14:textId="77777777" w:rsidR="00496806" w:rsidRPr="00496806" w:rsidRDefault="00496806" w:rsidP="00496806">
      <w:pPr>
        <w:numPr>
          <w:ilvl w:val="0"/>
          <w:numId w:val="12"/>
        </w:numPr>
      </w:pPr>
      <w:r w:rsidRPr="00496806">
        <w:rPr>
          <w:b/>
          <w:bCs/>
        </w:rPr>
        <w:t>Function-Level Zirbel Diagrams</w:t>
      </w:r>
      <w:r w:rsidRPr="00496806">
        <w:t xml:space="preserve"> — detailed diagrams for each workflow</w:t>
      </w:r>
      <w:commentRangeEnd w:id="8"/>
      <w:r w:rsidR="009E619A" w:rsidRPr="00496806">
        <w:rPr>
          <w:rStyle w:val="CommentReference"/>
          <w:sz w:val="24"/>
          <w:szCs w:val="24"/>
        </w:rPr>
        <w:commentReference w:id="8"/>
      </w:r>
    </w:p>
    <w:p w14:paraId="07295ED9" w14:textId="77777777" w:rsidR="00496806" w:rsidRDefault="00496806" w:rsidP="00A56A3B"/>
    <w:p w14:paraId="32A03541" w14:textId="77777777" w:rsidR="00A56A3B" w:rsidRDefault="00A56A3B" w:rsidP="00A56A3B"/>
    <w:p w14:paraId="4727D30F" w14:textId="6128AEC8" w:rsidR="00A56A3B" w:rsidRPr="00811CFC" w:rsidRDefault="00A56A3B" w:rsidP="00A56A3B">
      <w:pPr>
        <w:rPr>
          <w:rStyle w:val="SubtleEmphasis"/>
          <w:sz w:val="28"/>
          <w:szCs w:val="28"/>
        </w:rPr>
      </w:pPr>
      <w:r w:rsidRPr="00811CFC">
        <w:rPr>
          <w:rStyle w:val="SubtleEmphasis"/>
          <w:sz w:val="28"/>
          <w:szCs w:val="28"/>
        </w:rPr>
        <w:t>Practitioner</w:t>
      </w:r>
    </w:p>
    <w:p w14:paraId="5DD8B51F" w14:textId="57D8B23E" w:rsidR="00A56A3B" w:rsidRDefault="00A56A3B" w:rsidP="00A56A3B">
      <w:r>
        <w:t xml:space="preserve">Any individual responsible for performing </w:t>
      </w:r>
      <w:r w:rsidR="0057601A">
        <w:t>audit-relevant</w:t>
      </w:r>
      <w:r>
        <w:t xml:space="preserve"> activities defined within ZSPF workflows. This includes engineers, architects, administrators, operators, etc.</w:t>
      </w:r>
    </w:p>
    <w:p w14:paraId="5DA95BD3" w14:textId="77777777" w:rsidR="00A56A3B" w:rsidRDefault="00A56A3B" w:rsidP="00A56A3B"/>
    <w:p w14:paraId="45348744" w14:textId="500AC63B" w:rsidR="00A56A3B" w:rsidRPr="00811CFC" w:rsidRDefault="00A56A3B" w:rsidP="00A56A3B">
      <w:pPr>
        <w:rPr>
          <w:rStyle w:val="SubtleEmphasis"/>
          <w:sz w:val="28"/>
          <w:szCs w:val="28"/>
        </w:rPr>
      </w:pPr>
      <w:r w:rsidRPr="00811CFC">
        <w:rPr>
          <w:rStyle w:val="SubtleEmphasis"/>
          <w:sz w:val="28"/>
          <w:szCs w:val="28"/>
        </w:rPr>
        <w:t>ZSPF Artifact</w:t>
      </w:r>
    </w:p>
    <w:p w14:paraId="36D55D26" w14:textId="77777777" w:rsidR="00D404B1" w:rsidRDefault="00A56A3B" w:rsidP="00A56A3B">
      <w:pPr>
        <w:sectPr w:rsidR="00D404B1">
          <w:pgSz w:w="12240" w:h="15840"/>
          <w:pgMar w:top="1440" w:right="1440" w:bottom="1440" w:left="1440" w:header="720" w:footer="720" w:gutter="0"/>
          <w:cols w:space="720"/>
          <w:docGrid w:linePitch="360"/>
        </w:sectPr>
      </w:pPr>
      <w:r>
        <w:t>Any formal document, diagram, charter, map, or record produced under the ZSPF framework.</w:t>
      </w:r>
    </w:p>
    <w:p w14:paraId="0B361ED6" w14:textId="77777777" w:rsidR="00A56A3B" w:rsidRDefault="00A56A3B" w:rsidP="00A56A3B"/>
    <w:p w14:paraId="703DC169" w14:textId="77777777" w:rsidR="00A56A3B" w:rsidRDefault="00A56A3B" w:rsidP="00A56A3B"/>
    <w:p w14:paraId="45036074" w14:textId="656BBB87" w:rsidR="00A56A3B" w:rsidRDefault="00A56A3B" w:rsidP="00A56A3B">
      <w:bookmarkStart w:id="9" w:name="_Toc218076987"/>
      <w:r w:rsidRPr="00A56A3B">
        <w:rPr>
          <w:rStyle w:val="Heading1Char"/>
        </w:rPr>
        <w:t>Zirbel Diagram Specification</w:t>
      </w:r>
      <w:bookmarkEnd w:id="9"/>
    </w:p>
    <w:p w14:paraId="293B09DD" w14:textId="78655026" w:rsidR="00A56A3B" w:rsidRDefault="00A2713D" w:rsidP="00A2713D">
      <w:pPr>
        <w:pStyle w:val="Heading2"/>
      </w:pPr>
      <w:bookmarkStart w:id="10" w:name="_Toc218076988"/>
      <w:r>
        <w:t>Purpose</w:t>
      </w:r>
      <w:bookmarkEnd w:id="10"/>
    </w:p>
    <w:p w14:paraId="438243DA" w14:textId="4C6D9697" w:rsidR="0029373B" w:rsidRDefault="006907EC" w:rsidP="0029373B">
      <w:r>
        <w:t xml:space="preserve">Zirbel Diagrams are the standard workflow representation used within the Zirbel Security Process Framework (ZSPF). They provide a consistent, practitioner-focused method for documenting </w:t>
      </w:r>
      <w:r w:rsidR="0057601A">
        <w:t>audit-relevant</w:t>
      </w:r>
      <w:r>
        <w:t xml:space="preserve"> </w:t>
      </w:r>
      <w:r w:rsidR="000934D8">
        <w:t xml:space="preserve">procedures in a form that is directly traceable to </w:t>
      </w:r>
      <w:r w:rsidR="00606A79">
        <w:t>requirement</w:t>
      </w:r>
      <w:r w:rsidR="000934D8">
        <w:t xml:space="preserve"> controls, documentation, and evidence.</w:t>
      </w:r>
    </w:p>
    <w:p w14:paraId="412C3773" w14:textId="77777777" w:rsidR="000934D8" w:rsidRDefault="000934D8" w:rsidP="0029373B"/>
    <w:p w14:paraId="437FC638" w14:textId="4890025E" w:rsidR="000934D8" w:rsidRDefault="000934D8" w:rsidP="0029373B">
      <w:r>
        <w:t>Unlike generic workflow diagrams, Zirbel Diagrams are governance-ready artifacts. Each diagram explicitly defines:</w:t>
      </w:r>
    </w:p>
    <w:p w14:paraId="3D711007" w14:textId="78A719D2" w:rsidR="000934D8" w:rsidRDefault="000934D8" w:rsidP="000934D8">
      <w:pPr>
        <w:pStyle w:val="ListParagraph"/>
        <w:numPr>
          <w:ilvl w:val="0"/>
          <w:numId w:val="1"/>
        </w:numPr>
      </w:pPr>
      <w:r>
        <w:t>Who performs activities</w:t>
      </w:r>
    </w:p>
    <w:p w14:paraId="54FDFE3D" w14:textId="5BEB57A9" w:rsidR="000934D8" w:rsidRDefault="00C811A2" w:rsidP="000934D8">
      <w:pPr>
        <w:pStyle w:val="ListParagraph"/>
        <w:numPr>
          <w:ilvl w:val="0"/>
          <w:numId w:val="1"/>
        </w:numPr>
      </w:pPr>
      <w:r>
        <w:t>What actions are taken</w:t>
      </w:r>
    </w:p>
    <w:p w14:paraId="75E99FDF" w14:textId="3557B374" w:rsidR="00C811A2" w:rsidRDefault="00C811A2" w:rsidP="000934D8">
      <w:pPr>
        <w:pStyle w:val="ListParagraph"/>
        <w:numPr>
          <w:ilvl w:val="0"/>
          <w:numId w:val="1"/>
        </w:numPr>
      </w:pPr>
      <w:r>
        <w:t>Which systems are involved</w:t>
      </w:r>
    </w:p>
    <w:p w14:paraId="1E48FBFF" w14:textId="71363EB9" w:rsidR="00C811A2" w:rsidRDefault="00C811A2" w:rsidP="000934D8">
      <w:pPr>
        <w:pStyle w:val="ListParagraph"/>
        <w:numPr>
          <w:ilvl w:val="0"/>
          <w:numId w:val="1"/>
        </w:numPr>
      </w:pPr>
      <w:r>
        <w:t xml:space="preserve">Which </w:t>
      </w:r>
      <w:r w:rsidR="00680062">
        <w:t>audit controls</w:t>
      </w:r>
      <w:r>
        <w:t xml:space="preserve"> are enforced</w:t>
      </w:r>
    </w:p>
    <w:p w14:paraId="1955FC6D" w14:textId="7E5EF40E" w:rsidR="00C811A2" w:rsidRDefault="00C811A2" w:rsidP="000934D8">
      <w:pPr>
        <w:pStyle w:val="ListParagraph"/>
        <w:numPr>
          <w:ilvl w:val="0"/>
          <w:numId w:val="1"/>
        </w:numPr>
      </w:pPr>
      <w:r>
        <w:t>What evidence is produced</w:t>
      </w:r>
    </w:p>
    <w:p w14:paraId="7DFD450A" w14:textId="72A0B239" w:rsidR="00C811A2" w:rsidRDefault="00C811A2" w:rsidP="00C811A2">
      <w:pPr>
        <w:pStyle w:val="ListParagraph"/>
        <w:numPr>
          <w:ilvl w:val="0"/>
          <w:numId w:val="1"/>
        </w:numPr>
      </w:pPr>
      <w:r>
        <w:t>Where the evidence is stored</w:t>
      </w:r>
    </w:p>
    <w:p w14:paraId="148F21E1" w14:textId="77777777" w:rsidR="00C811A2" w:rsidRDefault="00C811A2" w:rsidP="00C811A2"/>
    <w:p w14:paraId="512F8D2B" w14:textId="59D6FE5E" w:rsidR="009E2540" w:rsidRDefault="00C811A2" w:rsidP="00C811A2">
      <w:pPr>
        <w:sectPr w:rsidR="009E2540">
          <w:pgSz w:w="12240" w:h="15840"/>
          <w:pgMar w:top="1440" w:right="1440" w:bottom="1440" w:left="1440" w:header="720" w:footer="720" w:gutter="0"/>
          <w:cols w:space="720"/>
          <w:docGrid w:linePitch="360"/>
        </w:sectPr>
      </w:pPr>
      <w:r>
        <w:t>Zirbel Diagrams exist to improve operational clarity</w:t>
      </w:r>
      <w:r w:rsidR="002462D4">
        <w:t>, increase repeatability, and strengthen the link between policy intent and daily execution</w:t>
      </w:r>
      <w:r w:rsidR="009E2540">
        <w:t>.</w:t>
      </w:r>
    </w:p>
    <w:p w14:paraId="75C28EB5" w14:textId="7A172823" w:rsidR="002462D4" w:rsidRPr="0029373B" w:rsidRDefault="002462D4" w:rsidP="00C811A2"/>
    <w:p w14:paraId="3AC5B9B6" w14:textId="75C31F45" w:rsidR="00A2713D" w:rsidRDefault="00A2713D" w:rsidP="00A2713D">
      <w:pPr>
        <w:pStyle w:val="Heading2"/>
      </w:pPr>
      <w:bookmarkStart w:id="11" w:name="_Toc218076989"/>
      <w:r>
        <w:t>Scope &amp; Level of Detail</w:t>
      </w:r>
      <w:bookmarkEnd w:id="11"/>
    </w:p>
    <w:p w14:paraId="39A9327F" w14:textId="078D705D" w:rsidR="009E2540" w:rsidRDefault="0041594F" w:rsidP="009E2540">
      <w:r>
        <w:t xml:space="preserve">A Zirbel Diagram represents one end-to-end </w:t>
      </w:r>
      <w:r w:rsidR="0057601A">
        <w:t>audit-relevant</w:t>
      </w:r>
      <w:r>
        <w:t xml:space="preserve"> workflow from initiation through completion. The workflow must be documented at a level of detail sufficient for a trained practitioner to execute the process without requiring undocumented steps or assumptions.</w:t>
      </w:r>
    </w:p>
    <w:p w14:paraId="43C2BCA9" w14:textId="63D9433F" w:rsidR="005E0798" w:rsidRDefault="005E0798" w:rsidP="009E2540">
      <w:r>
        <w:t>A single workflow SHALL NOT include unrelated activities or branching paths that represent fundamentally different outcomes. Where a workflow becomes materially different in behavior, a separate Zirbel Diagram SHOULD be created.</w:t>
      </w:r>
    </w:p>
    <w:p w14:paraId="0BA31EBA" w14:textId="6DD824D1" w:rsidR="005E0798" w:rsidRPr="009E2540" w:rsidRDefault="005E0798" w:rsidP="009E2540">
      <w:r>
        <w:lastRenderedPageBreak/>
        <w:t>Zirbel Diagrams may include multiple roles and supporting systems</w:t>
      </w:r>
      <w:r w:rsidR="007A4C5B">
        <w:t xml:space="preserve"> within their context</w:t>
      </w:r>
      <w:r>
        <w:t>. However, diagrams should remain functionally focused and not attempt to represent the entirety of an organizational process landscape.</w:t>
      </w:r>
    </w:p>
    <w:p w14:paraId="0C6FF363" w14:textId="54BF8424" w:rsidR="00A2713D" w:rsidRDefault="00A2713D" w:rsidP="00A2713D">
      <w:pPr>
        <w:pStyle w:val="Heading2"/>
      </w:pPr>
      <w:bookmarkStart w:id="12" w:name="_Toc218076990"/>
      <w:r>
        <w:t>Required Elements</w:t>
      </w:r>
      <w:bookmarkEnd w:id="12"/>
    </w:p>
    <w:p w14:paraId="3C212BD7" w14:textId="5CEDD9F8" w:rsidR="007A4C5B" w:rsidRDefault="007A4C5B" w:rsidP="007A4C5B">
      <w:r>
        <w:t>Each Zirbel Diagram SHALL contain the following elements:</w:t>
      </w:r>
    </w:p>
    <w:p w14:paraId="62B8F85A" w14:textId="10D25AFA" w:rsidR="007A4C5B" w:rsidRDefault="007A4C5B" w:rsidP="007A4C5B">
      <w:pPr>
        <w:pStyle w:val="Heading3"/>
      </w:pPr>
      <w:bookmarkStart w:id="13" w:name="_Toc218076991"/>
      <w:r>
        <w:t>Roles (Swimlanes)</w:t>
      </w:r>
      <w:bookmarkEnd w:id="13"/>
    </w:p>
    <w:p w14:paraId="43D0F218" w14:textId="6361E782" w:rsidR="0055503C" w:rsidRDefault="0055503C" w:rsidP="0055503C">
      <w:r>
        <w:t>Roles represent the responsibility categories, not individual people.</w:t>
      </w:r>
      <w:r w:rsidR="001926BF">
        <w:t xml:space="preserve"> All workflow activities MUST occur within a defined role lane. Roles SHOULD reflect </w:t>
      </w:r>
      <w:r w:rsidR="0094561B">
        <w:t>corporate-aligned job roles such as</w:t>
      </w:r>
      <w:r w:rsidR="001926BF">
        <w:t>:</w:t>
      </w:r>
    </w:p>
    <w:p w14:paraId="3BE3601F" w14:textId="28C4608B" w:rsidR="001926BF" w:rsidRDefault="001926BF" w:rsidP="0094561B">
      <w:pPr>
        <w:pStyle w:val="ListParagraph"/>
        <w:numPr>
          <w:ilvl w:val="0"/>
          <w:numId w:val="1"/>
        </w:numPr>
      </w:pPr>
      <w:r>
        <w:t>Security Analyst</w:t>
      </w:r>
    </w:p>
    <w:p w14:paraId="40749815" w14:textId="69E651AF" w:rsidR="0094561B" w:rsidRDefault="0094561B" w:rsidP="0094561B">
      <w:pPr>
        <w:pStyle w:val="ListParagraph"/>
        <w:numPr>
          <w:ilvl w:val="0"/>
          <w:numId w:val="1"/>
        </w:numPr>
      </w:pPr>
      <w:r>
        <w:t>System Owner</w:t>
      </w:r>
    </w:p>
    <w:p w14:paraId="67AB872C" w14:textId="526DE0C2" w:rsidR="0094561B" w:rsidRDefault="0094561B" w:rsidP="0094561B">
      <w:pPr>
        <w:pStyle w:val="ListParagraph"/>
        <w:numPr>
          <w:ilvl w:val="0"/>
          <w:numId w:val="1"/>
        </w:numPr>
      </w:pPr>
      <w:r>
        <w:t>Identity Administrator</w:t>
      </w:r>
    </w:p>
    <w:p w14:paraId="27B8DFD8" w14:textId="30151512" w:rsidR="0094561B" w:rsidRDefault="008556FD" w:rsidP="0094561B">
      <w:pPr>
        <w:pStyle w:val="ListParagraph"/>
        <w:numPr>
          <w:ilvl w:val="0"/>
          <w:numId w:val="1"/>
        </w:numPr>
      </w:pPr>
      <w:r>
        <w:t>Helpdesk Technician II</w:t>
      </w:r>
    </w:p>
    <w:p w14:paraId="732D22B0" w14:textId="77777777" w:rsidR="00105A1E" w:rsidRDefault="0094561B" w:rsidP="0094561B">
      <w:pPr>
        <w:sectPr w:rsidR="00105A1E" w:rsidSect="009E2540">
          <w:type w:val="continuous"/>
          <w:pgSz w:w="12240" w:h="15840"/>
          <w:pgMar w:top="1440" w:right="1440" w:bottom="1440" w:left="1440" w:header="720" w:footer="720" w:gutter="0"/>
          <w:cols w:space="720"/>
          <w:docGrid w:linePitch="360"/>
        </w:sectPr>
      </w:pPr>
      <w:r>
        <w:t>A single activity MAY NOT span multiple roles.</w:t>
      </w:r>
    </w:p>
    <w:p w14:paraId="08CA63B6" w14:textId="224CF30F" w:rsidR="00523B7D" w:rsidRDefault="00523B7D" w:rsidP="00523B7D">
      <w:pPr>
        <w:pStyle w:val="Heading3"/>
      </w:pPr>
      <w:bookmarkStart w:id="14" w:name="_Toc218076992"/>
      <w:r>
        <w:t>Functions</w:t>
      </w:r>
      <w:r w:rsidR="00F86DD3">
        <w:t xml:space="preserve"> (Process Steps)</w:t>
      </w:r>
      <w:bookmarkEnd w:id="14"/>
    </w:p>
    <w:p w14:paraId="3777EFED" w14:textId="0344331B" w:rsidR="00F86DD3" w:rsidRDefault="00F86DD3" w:rsidP="00F86DD3">
      <w:r>
        <w:t xml:space="preserve">Functions represent discrete operational actions performed by a role. Function names SHALL follow a verb-driven format (e.g., </w:t>
      </w:r>
      <w:r w:rsidR="006C65C1">
        <w:t>“Validate Scan Results,” “</w:t>
      </w:r>
      <w:r w:rsidR="002870E4">
        <w:t xml:space="preserve">Update </w:t>
      </w:r>
      <w:r w:rsidR="00CA7A8C">
        <w:t>Documentation,” “</w:t>
      </w:r>
      <w:r w:rsidR="00B72285">
        <w:t>Follow Change Approval Process”).</w:t>
      </w:r>
    </w:p>
    <w:p w14:paraId="6372536D" w14:textId="77777777" w:rsidR="00B72285" w:rsidRDefault="00B72285" w:rsidP="00F86DD3"/>
    <w:p w14:paraId="344E4641" w14:textId="11EE0D63" w:rsidR="00B72285" w:rsidRDefault="00B72285" w:rsidP="00F86DD3">
      <w:r>
        <w:t xml:space="preserve">Where applicable, </w:t>
      </w:r>
      <w:r w:rsidR="003042BF">
        <w:t>each function SHALL identify:</w:t>
      </w:r>
    </w:p>
    <w:p w14:paraId="11A232F7" w14:textId="35A26D2D" w:rsidR="003042BF" w:rsidRDefault="003042BF" w:rsidP="003042BF">
      <w:pPr>
        <w:pStyle w:val="ListParagraph"/>
        <w:numPr>
          <w:ilvl w:val="0"/>
          <w:numId w:val="1"/>
        </w:numPr>
      </w:pPr>
      <w:r>
        <w:t>Systems touched</w:t>
      </w:r>
    </w:p>
    <w:p w14:paraId="2FFFDB6F" w14:textId="4AE24474" w:rsidR="003042BF" w:rsidRDefault="003042BF" w:rsidP="003042BF">
      <w:pPr>
        <w:pStyle w:val="ListParagraph"/>
        <w:numPr>
          <w:ilvl w:val="0"/>
          <w:numId w:val="1"/>
        </w:numPr>
      </w:pPr>
      <w:r>
        <w:t>Controls enforced</w:t>
      </w:r>
    </w:p>
    <w:p w14:paraId="082F8650" w14:textId="69EEF173" w:rsidR="003042BF" w:rsidRDefault="003042BF" w:rsidP="003042BF">
      <w:pPr>
        <w:pStyle w:val="ListParagraph"/>
        <w:numPr>
          <w:ilvl w:val="0"/>
          <w:numId w:val="1"/>
        </w:numPr>
      </w:pPr>
      <w:r>
        <w:t>Evidence produced</w:t>
      </w:r>
    </w:p>
    <w:p w14:paraId="37C3AABC" w14:textId="77777777" w:rsidR="009A7346" w:rsidRDefault="003042BF" w:rsidP="00F86DD3">
      <w:pPr>
        <w:sectPr w:rsidR="009A7346" w:rsidSect="009E2540">
          <w:type w:val="continuous"/>
          <w:pgSz w:w="12240" w:h="15840"/>
          <w:pgMar w:top="1440" w:right="1440" w:bottom="1440" w:left="1440" w:header="720" w:footer="720" w:gutter="0"/>
          <w:cols w:space="720"/>
          <w:docGrid w:linePitch="360"/>
        </w:sectPr>
      </w:pPr>
      <w:r>
        <w:t>Functions SHOULD be written in clear operational language</w:t>
      </w:r>
    </w:p>
    <w:p w14:paraId="7DA7D8E0" w14:textId="2412E2F2" w:rsidR="0042630E" w:rsidRDefault="00787BDD" w:rsidP="00787BDD">
      <w:pPr>
        <w:pStyle w:val="Heading3"/>
      </w:pPr>
      <w:bookmarkStart w:id="15" w:name="_Toc218076993"/>
      <w:r>
        <w:t>Start &amp; End Points</w:t>
      </w:r>
      <w:bookmarkEnd w:id="15"/>
    </w:p>
    <w:p w14:paraId="25451815" w14:textId="0F0110CE" w:rsidR="00787BDD" w:rsidRDefault="00AC65D8" w:rsidP="00787BDD">
      <w:r>
        <w:t>Each diagram SHALL define:</w:t>
      </w:r>
    </w:p>
    <w:p w14:paraId="753B0655" w14:textId="0F05C2FD" w:rsidR="00AC65D8" w:rsidRDefault="00AC65D8" w:rsidP="00AC65D8">
      <w:pPr>
        <w:pStyle w:val="ListParagraph"/>
        <w:numPr>
          <w:ilvl w:val="0"/>
          <w:numId w:val="1"/>
        </w:numPr>
      </w:pPr>
      <w:r>
        <w:t>A single initiating event or condition</w:t>
      </w:r>
    </w:p>
    <w:p w14:paraId="4AEAC9DD" w14:textId="39A684D4" w:rsidR="00AC65D8" w:rsidRDefault="00AC65D8" w:rsidP="00AC65D8">
      <w:pPr>
        <w:pStyle w:val="ListParagraph"/>
        <w:numPr>
          <w:ilvl w:val="0"/>
          <w:numId w:val="1"/>
        </w:numPr>
      </w:pPr>
      <w:r>
        <w:t>One or more valid completion states</w:t>
      </w:r>
    </w:p>
    <w:p w14:paraId="4808E720" w14:textId="3F86F6F1" w:rsidR="00AC65D8" w:rsidRDefault="00AC65D8" w:rsidP="00AC65D8">
      <w:r>
        <w:t>Examples include:</w:t>
      </w:r>
    </w:p>
    <w:p w14:paraId="4DE59D5B" w14:textId="24893586" w:rsidR="00AC65D8" w:rsidRDefault="00AF2D63" w:rsidP="00AC65D8">
      <w:pPr>
        <w:pStyle w:val="ListParagraph"/>
        <w:numPr>
          <w:ilvl w:val="0"/>
          <w:numId w:val="1"/>
        </w:numPr>
      </w:pPr>
      <w:r>
        <w:t>Begin Approval Process</w:t>
      </w:r>
    </w:p>
    <w:p w14:paraId="62A983A4" w14:textId="4D6B263B" w:rsidR="000C178F" w:rsidRDefault="000C178F" w:rsidP="00AC65D8">
      <w:pPr>
        <w:pStyle w:val="ListParagraph"/>
        <w:numPr>
          <w:ilvl w:val="0"/>
          <w:numId w:val="1"/>
        </w:numPr>
      </w:pPr>
      <w:r>
        <w:lastRenderedPageBreak/>
        <w:t xml:space="preserve">Software </w:t>
      </w:r>
      <w:r w:rsidR="00E011E8">
        <w:t>r</w:t>
      </w:r>
      <w:r>
        <w:t xml:space="preserve">equest </w:t>
      </w:r>
      <w:r w:rsidR="00E011E8">
        <w:t>r</w:t>
      </w:r>
      <w:r>
        <w:t>ejected</w:t>
      </w:r>
    </w:p>
    <w:p w14:paraId="0890862F" w14:textId="4D7AA373" w:rsidR="000C178F" w:rsidRDefault="00E011E8" w:rsidP="00AC65D8">
      <w:pPr>
        <w:pStyle w:val="ListParagraph"/>
        <w:numPr>
          <w:ilvl w:val="0"/>
          <w:numId w:val="1"/>
        </w:numPr>
      </w:pPr>
      <w:r>
        <w:t>Ticket escalated</w:t>
      </w:r>
      <w:r w:rsidR="008343A7">
        <w:t xml:space="preserve"> to Tier II</w:t>
      </w:r>
    </w:p>
    <w:p w14:paraId="72309548" w14:textId="77777777" w:rsidR="00D34A29" w:rsidRDefault="00D34A29" w:rsidP="00D34A29">
      <w:pPr>
        <w:sectPr w:rsidR="00D34A29" w:rsidSect="009E2540">
          <w:type w:val="continuous"/>
          <w:pgSz w:w="12240" w:h="15840"/>
          <w:pgMar w:top="1440" w:right="1440" w:bottom="1440" w:left="1440" w:header="720" w:footer="720" w:gutter="0"/>
          <w:cols w:space="720"/>
          <w:docGrid w:linePitch="360"/>
        </w:sectPr>
      </w:pPr>
      <w:r>
        <w:t>End states MUST be explicit.</w:t>
      </w:r>
    </w:p>
    <w:p w14:paraId="05E245C6" w14:textId="690A556D" w:rsidR="00D34A29" w:rsidRDefault="00D34A29" w:rsidP="00D34A29">
      <w:pPr>
        <w:pStyle w:val="Heading3"/>
      </w:pPr>
      <w:bookmarkStart w:id="16" w:name="_Toc218076994"/>
      <w:r>
        <w:t>Decision Points</w:t>
      </w:r>
      <w:bookmarkEnd w:id="16"/>
    </w:p>
    <w:p w14:paraId="38AC3654" w14:textId="77777777" w:rsidR="00AD6A86" w:rsidRDefault="008B6C63" w:rsidP="00D34A29">
      <w:pPr>
        <w:sectPr w:rsidR="00AD6A86" w:rsidSect="009E2540">
          <w:type w:val="continuous"/>
          <w:pgSz w:w="12240" w:h="15840"/>
          <w:pgMar w:top="1440" w:right="1440" w:bottom="1440" w:left="1440" w:header="720" w:footer="720" w:gutter="0"/>
          <w:cols w:space="720"/>
          <w:docGrid w:linePitch="360"/>
        </w:sectPr>
      </w:pPr>
      <w:r>
        <w:t>Decision points represent branching logic based on defined conditions. Decisions SHALL be expressed as binary or clearly-defined, multi-path outcomes. Ambiguous or judgement-onl</w:t>
      </w:r>
      <w:r w:rsidR="00AD6A86">
        <w:t>y decision logic SHOULD be avoided, where possible.</w:t>
      </w:r>
    </w:p>
    <w:p w14:paraId="7C219ADF" w14:textId="0BFE5FE9" w:rsidR="00D34A29" w:rsidRDefault="00AD6A86" w:rsidP="00AD6A86">
      <w:pPr>
        <w:pStyle w:val="Heading3"/>
      </w:pPr>
      <w:bookmarkStart w:id="17" w:name="_Toc218076995"/>
      <w:r>
        <w:t>System Interaction Indicators</w:t>
      </w:r>
      <w:bookmarkEnd w:id="17"/>
    </w:p>
    <w:p w14:paraId="33C09ED7" w14:textId="58A59DD0" w:rsidR="00C40EAE" w:rsidRPr="00C40EAE" w:rsidRDefault="00C40EAE" w:rsidP="00C40EAE">
      <w:r w:rsidRPr="00C40EAE">
        <w:t>Whe</w:t>
      </w:r>
      <w:r w:rsidR="003402C2">
        <w:t>n a function</w:t>
      </w:r>
      <w:r w:rsidR="0097744A">
        <w:t xml:space="preserve"> </w:t>
      </w:r>
      <w:r w:rsidRPr="00C40EAE">
        <w:t>interacts with a specific system, application, or asset class, the affected system SHALL be identified either inline or via annotation.</w:t>
      </w:r>
    </w:p>
    <w:p w14:paraId="7F9A7924" w14:textId="77777777" w:rsidR="00C40EAE" w:rsidRPr="00C40EAE" w:rsidRDefault="00C40EAE" w:rsidP="00C40EAE">
      <w:r w:rsidRPr="00C40EAE">
        <w:t>This requirement exists to support:</w:t>
      </w:r>
    </w:p>
    <w:p w14:paraId="64264E84" w14:textId="1348A295" w:rsidR="00C40EAE" w:rsidRPr="00C40EAE" w:rsidRDefault="00FD6741" w:rsidP="00C40EAE">
      <w:pPr>
        <w:numPr>
          <w:ilvl w:val="0"/>
          <w:numId w:val="2"/>
        </w:numPr>
      </w:pPr>
      <w:r>
        <w:t>T</w:t>
      </w:r>
      <w:r w:rsidR="00C40EAE" w:rsidRPr="00C40EAE">
        <w:t>raceability</w:t>
      </w:r>
    </w:p>
    <w:p w14:paraId="2C9F0249" w14:textId="49F65B16" w:rsidR="00C40EAE" w:rsidRPr="00C40EAE" w:rsidRDefault="00FD6741" w:rsidP="00C40EAE">
      <w:pPr>
        <w:numPr>
          <w:ilvl w:val="0"/>
          <w:numId w:val="2"/>
        </w:numPr>
      </w:pPr>
      <w:r w:rsidRPr="00C40EAE">
        <w:t>Architecture Awareness</w:t>
      </w:r>
    </w:p>
    <w:p w14:paraId="6B27664F" w14:textId="2E4CDF3E" w:rsidR="00C40EAE" w:rsidRPr="00C40EAE" w:rsidRDefault="00FD6741" w:rsidP="00C40EAE">
      <w:pPr>
        <w:numPr>
          <w:ilvl w:val="0"/>
          <w:numId w:val="2"/>
        </w:numPr>
      </w:pPr>
      <w:r>
        <w:t>R</w:t>
      </w:r>
      <w:r w:rsidR="00C40EAE" w:rsidRPr="00C40EAE">
        <w:t>isk assessment</w:t>
      </w:r>
    </w:p>
    <w:p w14:paraId="48593D57" w14:textId="34850E9A" w:rsidR="008A149A" w:rsidRDefault="00FD6741" w:rsidP="008A149A">
      <w:pPr>
        <w:numPr>
          <w:ilvl w:val="0"/>
          <w:numId w:val="2"/>
        </w:numPr>
        <w:sectPr w:rsidR="008A149A" w:rsidSect="009E2540">
          <w:type w:val="continuous"/>
          <w:pgSz w:w="12240" w:h="15840"/>
          <w:pgMar w:top="1440" w:right="1440" w:bottom="1440" w:left="1440" w:header="720" w:footer="720" w:gutter="0"/>
          <w:cols w:space="720"/>
          <w:docGrid w:linePitch="360"/>
        </w:sectPr>
      </w:pPr>
      <w:r>
        <w:t>A</w:t>
      </w:r>
      <w:r w:rsidR="00C40EAE" w:rsidRPr="00C40EAE">
        <w:t>udit validatio</w:t>
      </w:r>
      <w:r w:rsidR="008A149A">
        <w:t>n</w:t>
      </w:r>
    </w:p>
    <w:p w14:paraId="0514841F" w14:textId="78FCF20B" w:rsidR="00AD6A86" w:rsidRDefault="003402C2" w:rsidP="003402C2">
      <w:pPr>
        <w:pStyle w:val="Heading3"/>
      </w:pPr>
      <w:bookmarkStart w:id="18" w:name="_Toc218076996"/>
      <w:r>
        <w:t>Control Mapping Annotations</w:t>
      </w:r>
      <w:bookmarkEnd w:id="18"/>
    </w:p>
    <w:p w14:paraId="77162319" w14:textId="350558F7" w:rsidR="007C5926" w:rsidRPr="007C5926" w:rsidRDefault="007C5926" w:rsidP="007C5926">
      <w:r w:rsidRPr="007C5926">
        <w:t>Whe</w:t>
      </w:r>
      <w:r w:rsidR="00261003">
        <w:t>n a</w:t>
      </w:r>
      <w:r w:rsidRPr="007C5926">
        <w:t xml:space="preserve"> </w:t>
      </w:r>
      <w:r w:rsidR="00C208BF">
        <w:t>function</w:t>
      </w:r>
      <w:r w:rsidRPr="007C5926">
        <w:t xml:space="preserve"> </w:t>
      </w:r>
      <w:r w:rsidR="00261003">
        <w:t>enforces</w:t>
      </w:r>
      <w:r w:rsidRPr="007C5926">
        <w:t xml:space="preserve"> specific </w:t>
      </w:r>
      <w:r w:rsidR="00680062">
        <w:t>audit controls</w:t>
      </w:r>
      <w:r w:rsidRPr="007C5926">
        <w:t xml:space="preserve"> (e.g., NIST SP 800-53), control identifiers SHALL be annotated at the </w:t>
      </w:r>
      <w:r w:rsidR="00C208BF">
        <w:t>function</w:t>
      </w:r>
      <w:r w:rsidRPr="007C5926">
        <w:t xml:space="preserve"> level.</w:t>
      </w:r>
    </w:p>
    <w:p w14:paraId="202D98E9" w14:textId="24C604E2" w:rsidR="000719AA" w:rsidRDefault="007C5926" w:rsidP="007C5926">
      <w:r w:rsidRPr="007C5926">
        <w:t>Control mapping MAY be one-to-many and SHALL reflect real operational impact, not theoretical alignment.</w:t>
      </w:r>
    </w:p>
    <w:p w14:paraId="65136466" w14:textId="77777777" w:rsidR="000719AA" w:rsidRDefault="000719AA" w:rsidP="007C5926">
      <w:pPr>
        <w:sectPr w:rsidR="000719AA" w:rsidSect="009E2540">
          <w:type w:val="continuous"/>
          <w:pgSz w:w="12240" w:h="15840"/>
          <w:pgMar w:top="1440" w:right="1440" w:bottom="1440" w:left="1440" w:header="720" w:footer="720" w:gutter="0"/>
          <w:cols w:space="720"/>
          <w:docGrid w:linePitch="360"/>
        </w:sectPr>
      </w:pPr>
    </w:p>
    <w:p w14:paraId="274D7922" w14:textId="3EFDF939" w:rsidR="007C5926" w:rsidRDefault="00FD6741" w:rsidP="00FD6741">
      <w:pPr>
        <w:pStyle w:val="Heading3"/>
      </w:pPr>
      <w:bookmarkStart w:id="19" w:name="_Toc218076997"/>
      <w:r>
        <w:t>Evidence References</w:t>
      </w:r>
      <w:bookmarkEnd w:id="19"/>
    </w:p>
    <w:p w14:paraId="0221D9A3" w14:textId="46C33727" w:rsidR="00261003" w:rsidRPr="00261003" w:rsidRDefault="00261003" w:rsidP="00261003">
      <w:r w:rsidRPr="00261003">
        <w:t>Whe</w:t>
      </w:r>
      <w:r>
        <w:t>n</w:t>
      </w:r>
      <w:r w:rsidRPr="00261003">
        <w:t xml:space="preserve"> workflow execution generates auditable records, the diagram SHALL reference the expected evidence type and storage location. Examples include:</w:t>
      </w:r>
    </w:p>
    <w:p w14:paraId="67A6F4CA" w14:textId="6E72BF6A" w:rsidR="00261003" w:rsidRPr="00261003" w:rsidRDefault="00261003" w:rsidP="00261003">
      <w:pPr>
        <w:numPr>
          <w:ilvl w:val="0"/>
          <w:numId w:val="3"/>
        </w:numPr>
      </w:pPr>
      <w:r>
        <w:t>T</w:t>
      </w:r>
      <w:r w:rsidRPr="00261003">
        <w:t>ickets</w:t>
      </w:r>
    </w:p>
    <w:p w14:paraId="0B09DA88" w14:textId="2C47C025" w:rsidR="00261003" w:rsidRPr="00261003" w:rsidRDefault="00261003" w:rsidP="00261003">
      <w:pPr>
        <w:numPr>
          <w:ilvl w:val="0"/>
          <w:numId w:val="3"/>
        </w:numPr>
      </w:pPr>
      <w:r>
        <w:t>L</w:t>
      </w:r>
      <w:r w:rsidRPr="00261003">
        <w:t>ogs</w:t>
      </w:r>
    </w:p>
    <w:p w14:paraId="1411422A" w14:textId="2602CD8D" w:rsidR="00261003" w:rsidRPr="00261003" w:rsidRDefault="00261003" w:rsidP="00261003">
      <w:pPr>
        <w:numPr>
          <w:ilvl w:val="0"/>
          <w:numId w:val="3"/>
        </w:numPr>
      </w:pPr>
      <w:r>
        <w:t>A</w:t>
      </w:r>
      <w:r w:rsidRPr="00261003">
        <w:t>pproval records</w:t>
      </w:r>
    </w:p>
    <w:p w14:paraId="44327F91" w14:textId="77777777" w:rsidR="00261003" w:rsidRDefault="00261003" w:rsidP="00261003">
      <w:pPr>
        <w:numPr>
          <w:ilvl w:val="0"/>
          <w:numId w:val="3"/>
        </w:numPr>
      </w:pPr>
      <w:r>
        <w:t>R</w:t>
      </w:r>
      <w:r w:rsidRPr="00261003">
        <w:t>eports</w:t>
      </w:r>
    </w:p>
    <w:p w14:paraId="18D8C1EE" w14:textId="77777777" w:rsidR="00006869" w:rsidRDefault="00261003" w:rsidP="00FD6741">
      <w:pPr>
        <w:sectPr w:rsidR="00006869" w:rsidSect="009E2540">
          <w:type w:val="continuous"/>
          <w:pgSz w:w="12240" w:h="15840"/>
          <w:pgMar w:top="1440" w:right="1440" w:bottom="1440" w:left="1440" w:header="720" w:footer="720" w:gutter="0"/>
          <w:cols w:space="720"/>
          <w:docGrid w:linePitch="360"/>
        </w:sectPr>
      </w:pPr>
      <w:r w:rsidRPr="00261003">
        <w:t xml:space="preserve">The purpose of this requirement is to ensure </w:t>
      </w:r>
      <w:r w:rsidRPr="00261003">
        <w:rPr>
          <w:b/>
          <w:bCs/>
        </w:rPr>
        <w:t xml:space="preserve">observable, verifiable </w:t>
      </w:r>
      <w:r>
        <w:rPr>
          <w:b/>
          <w:bCs/>
        </w:rPr>
        <w:t>evidence</w:t>
      </w:r>
      <w:r w:rsidRPr="00261003">
        <w:rPr>
          <w:b/>
          <w:bCs/>
        </w:rPr>
        <w:t xml:space="preserve"> of execution</w:t>
      </w:r>
      <w:r w:rsidRPr="00261003">
        <w:t>.</w:t>
      </w:r>
    </w:p>
    <w:p w14:paraId="5B86C6D5" w14:textId="0E678CA9" w:rsidR="00FD6741" w:rsidRDefault="00006869" w:rsidP="00006869">
      <w:pPr>
        <w:pStyle w:val="Heading3"/>
      </w:pPr>
      <w:bookmarkStart w:id="20" w:name="_Toc218076998"/>
      <w:r>
        <w:lastRenderedPageBreak/>
        <w:t>External Documentation References</w:t>
      </w:r>
      <w:bookmarkEnd w:id="20"/>
    </w:p>
    <w:p w14:paraId="40DD319E" w14:textId="77777777" w:rsidR="00907636" w:rsidRPr="00907636" w:rsidRDefault="00006869" w:rsidP="00907636">
      <w:r>
        <w:t xml:space="preserve">When </w:t>
      </w:r>
      <w:r w:rsidR="00907636" w:rsidRPr="00907636">
        <w:t>supporting procedures, standards, or plan elements exist, diagrams SHOULD reference:</w:t>
      </w:r>
    </w:p>
    <w:p w14:paraId="7A61B353" w14:textId="77777777" w:rsidR="00907636" w:rsidRPr="00907636" w:rsidRDefault="00907636" w:rsidP="00907636">
      <w:pPr>
        <w:numPr>
          <w:ilvl w:val="0"/>
          <w:numId w:val="4"/>
        </w:numPr>
      </w:pPr>
      <w:r>
        <w:t>Standard Operating Procedures</w:t>
      </w:r>
    </w:p>
    <w:p w14:paraId="038248E1" w14:textId="31B70190" w:rsidR="00907636" w:rsidRPr="00907636" w:rsidRDefault="00907636" w:rsidP="00907636">
      <w:pPr>
        <w:numPr>
          <w:ilvl w:val="0"/>
          <w:numId w:val="4"/>
        </w:numPr>
      </w:pPr>
      <w:r>
        <w:t>External Zirbel Diagrams</w:t>
      </w:r>
    </w:p>
    <w:p w14:paraId="63340A02" w14:textId="23A0FFE5" w:rsidR="00907636" w:rsidRDefault="00907636" w:rsidP="00907636">
      <w:pPr>
        <w:numPr>
          <w:ilvl w:val="0"/>
          <w:numId w:val="4"/>
        </w:numPr>
      </w:pPr>
      <w:r w:rsidRPr="00907636">
        <w:t>S</w:t>
      </w:r>
      <w:r w:rsidR="00454712">
        <w:t>ystem Security Plan Citations</w:t>
      </w:r>
    </w:p>
    <w:p w14:paraId="1D6C8AEA" w14:textId="3CB44D52" w:rsidR="009D696F" w:rsidRPr="00907636" w:rsidRDefault="00454712" w:rsidP="00907636">
      <w:pPr>
        <w:numPr>
          <w:ilvl w:val="0"/>
          <w:numId w:val="4"/>
        </w:numPr>
      </w:pPr>
      <w:r>
        <w:t>Atlassian Workflows</w:t>
      </w:r>
    </w:p>
    <w:p w14:paraId="69453A92" w14:textId="77777777" w:rsidR="009A7346" w:rsidRDefault="00907636" w:rsidP="00006869">
      <w:pPr>
        <w:sectPr w:rsidR="009A7346" w:rsidSect="009E2540">
          <w:type w:val="continuous"/>
          <w:pgSz w:w="12240" w:h="15840"/>
          <w:pgMar w:top="1440" w:right="1440" w:bottom="1440" w:left="1440" w:header="720" w:footer="720" w:gutter="0"/>
          <w:cols w:space="720"/>
          <w:docGrid w:linePitch="360"/>
        </w:sectPr>
      </w:pPr>
      <w:r w:rsidRPr="00907636">
        <w:t>External references SHALL NOT replace the need for sufficient workflow detail.</w:t>
      </w:r>
    </w:p>
    <w:p w14:paraId="132D1825" w14:textId="53CA54F2" w:rsidR="00A2713D" w:rsidRDefault="00A2713D" w:rsidP="00A51204">
      <w:pPr>
        <w:pStyle w:val="Heading2"/>
      </w:pPr>
      <w:bookmarkStart w:id="21" w:name="_Toc218076999"/>
      <w:r>
        <w:t>Layout &amp; Notation</w:t>
      </w:r>
      <w:bookmarkEnd w:id="21"/>
    </w:p>
    <w:p w14:paraId="31D87F4F" w14:textId="603163E2" w:rsidR="003B7769" w:rsidRPr="003B7769" w:rsidRDefault="003B7769" w:rsidP="003B7769">
      <w:r w:rsidRPr="003B7769">
        <w:t xml:space="preserve">Zirbel Diagrams SHALL follow a BPMN-style workflow notation using swimlanes for roles and directional flow arrows to indicate execution order. Diagrams SHALL flow </w:t>
      </w:r>
      <w:r>
        <w:t>top</w:t>
      </w:r>
      <w:r w:rsidRPr="003B7769">
        <w:t>-to-</w:t>
      </w:r>
      <w:r>
        <w:t>bottom.</w:t>
      </w:r>
    </w:p>
    <w:p w14:paraId="521A5BEC" w14:textId="77777777" w:rsidR="00DA2143" w:rsidRDefault="003B7769" w:rsidP="003B7769">
      <w:pPr>
        <w:sectPr w:rsidR="00DA2143" w:rsidSect="009E2540">
          <w:type w:val="continuous"/>
          <w:pgSz w:w="12240" w:h="15840"/>
          <w:pgMar w:top="1440" w:right="1440" w:bottom="1440" w:left="1440" w:header="720" w:footer="720" w:gutter="0"/>
          <w:cols w:space="720"/>
          <w:docGrid w:linePitch="360"/>
        </w:sectPr>
      </w:pPr>
      <w:r w:rsidRPr="003B7769">
        <w:t xml:space="preserve">Visual conventions SHOULD remain consistent across all diagrams to support </w:t>
      </w:r>
      <w:r w:rsidR="00DA2143">
        <w:t>consistency</w:t>
      </w:r>
      <w:r w:rsidRPr="003B7769">
        <w:t xml:space="preserve"> and </w:t>
      </w:r>
      <w:r w:rsidR="00DA2143">
        <w:t>ease-of-use</w:t>
      </w:r>
      <w:r w:rsidRPr="003B7769">
        <w:t>.</w:t>
      </w:r>
    </w:p>
    <w:p w14:paraId="1E4BA279" w14:textId="55D69B21" w:rsidR="00A2713D" w:rsidRDefault="00A2713D" w:rsidP="00A2713D">
      <w:pPr>
        <w:pStyle w:val="Heading2"/>
      </w:pPr>
      <w:bookmarkStart w:id="22" w:name="_Toc218077000"/>
      <w:r>
        <w:t>Metadata Requirements</w:t>
      </w:r>
      <w:bookmarkEnd w:id="22"/>
    </w:p>
    <w:p w14:paraId="5D7B7CC9" w14:textId="77777777" w:rsidR="00E84FA7" w:rsidRPr="00E84FA7" w:rsidRDefault="00E84FA7" w:rsidP="00E84FA7">
      <w:r w:rsidRPr="00E84FA7">
        <w:t>Each diagram SHALL include the following metadata:</w:t>
      </w:r>
    </w:p>
    <w:p w14:paraId="656F144B" w14:textId="77777777" w:rsidR="00E84FA7" w:rsidRPr="00E84FA7" w:rsidRDefault="00E84FA7" w:rsidP="00E84FA7">
      <w:pPr>
        <w:numPr>
          <w:ilvl w:val="0"/>
          <w:numId w:val="5"/>
        </w:numPr>
      </w:pPr>
      <w:r w:rsidRPr="00E84FA7">
        <w:t>Diagram Title</w:t>
      </w:r>
    </w:p>
    <w:p w14:paraId="716A62F3" w14:textId="77777777" w:rsidR="00E84FA7" w:rsidRPr="00E84FA7" w:rsidRDefault="00E84FA7" w:rsidP="00E84FA7">
      <w:pPr>
        <w:numPr>
          <w:ilvl w:val="0"/>
          <w:numId w:val="5"/>
        </w:numPr>
      </w:pPr>
      <w:r w:rsidRPr="00E84FA7">
        <w:t>Diagram ID</w:t>
      </w:r>
    </w:p>
    <w:p w14:paraId="1962FF16" w14:textId="77777777" w:rsidR="00E84FA7" w:rsidRPr="00E84FA7" w:rsidRDefault="00E84FA7" w:rsidP="00E84FA7">
      <w:pPr>
        <w:numPr>
          <w:ilvl w:val="0"/>
          <w:numId w:val="5"/>
        </w:numPr>
      </w:pPr>
      <w:r w:rsidRPr="00E84FA7">
        <w:t>Version</w:t>
      </w:r>
    </w:p>
    <w:p w14:paraId="05E0BDBF" w14:textId="77777777" w:rsidR="00E84FA7" w:rsidRPr="00E84FA7" w:rsidRDefault="00E84FA7" w:rsidP="00E84FA7">
      <w:pPr>
        <w:numPr>
          <w:ilvl w:val="0"/>
          <w:numId w:val="5"/>
        </w:numPr>
      </w:pPr>
      <w:r w:rsidRPr="00E84FA7">
        <w:t>Author / Owner</w:t>
      </w:r>
    </w:p>
    <w:p w14:paraId="19DBF832" w14:textId="77777777" w:rsidR="00E84FA7" w:rsidRPr="00E84FA7" w:rsidRDefault="00E84FA7" w:rsidP="00E84FA7">
      <w:pPr>
        <w:numPr>
          <w:ilvl w:val="0"/>
          <w:numId w:val="5"/>
        </w:numPr>
      </w:pPr>
      <w:r w:rsidRPr="00E84FA7">
        <w:t>Approver (role or name)</w:t>
      </w:r>
    </w:p>
    <w:p w14:paraId="26CD454C" w14:textId="77777777" w:rsidR="00E84FA7" w:rsidRPr="00E84FA7" w:rsidRDefault="00E84FA7" w:rsidP="00E84FA7">
      <w:pPr>
        <w:numPr>
          <w:ilvl w:val="0"/>
          <w:numId w:val="5"/>
        </w:numPr>
      </w:pPr>
      <w:r w:rsidRPr="00E84FA7">
        <w:t>Status (Draft / Approved / Deprecated)</w:t>
      </w:r>
    </w:p>
    <w:p w14:paraId="2BE831C1" w14:textId="77777777" w:rsidR="00E84FA7" w:rsidRPr="00E84FA7" w:rsidRDefault="00E84FA7" w:rsidP="00E84FA7">
      <w:pPr>
        <w:numPr>
          <w:ilvl w:val="0"/>
          <w:numId w:val="5"/>
        </w:numPr>
      </w:pPr>
      <w:r w:rsidRPr="00E84FA7">
        <w:t>Last Review Date</w:t>
      </w:r>
    </w:p>
    <w:p w14:paraId="05C974FC" w14:textId="77777777" w:rsidR="00E84FA7" w:rsidRPr="00E84FA7" w:rsidRDefault="00E84FA7" w:rsidP="00E84FA7">
      <w:pPr>
        <w:numPr>
          <w:ilvl w:val="0"/>
          <w:numId w:val="5"/>
        </w:numPr>
      </w:pPr>
      <w:r w:rsidRPr="00E84FA7">
        <w:t>Next Review Date</w:t>
      </w:r>
    </w:p>
    <w:p w14:paraId="1C99A00C" w14:textId="77777777" w:rsidR="00E84FA7" w:rsidRPr="00E84FA7" w:rsidRDefault="00E84FA7" w:rsidP="00E84FA7">
      <w:pPr>
        <w:numPr>
          <w:ilvl w:val="0"/>
          <w:numId w:val="5"/>
        </w:numPr>
      </w:pPr>
      <w:r w:rsidRPr="00E84FA7">
        <w:t>Associated Team Charter</w:t>
      </w:r>
    </w:p>
    <w:p w14:paraId="3DA2AC72" w14:textId="77777777" w:rsidR="00E84FA7" w:rsidRDefault="00E84FA7" w:rsidP="00DA2143">
      <w:pPr>
        <w:sectPr w:rsidR="00E84FA7" w:rsidSect="009E2540">
          <w:type w:val="continuous"/>
          <w:pgSz w:w="12240" w:h="15840"/>
          <w:pgMar w:top="1440" w:right="1440" w:bottom="1440" w:left="1440" w:header="720" w:footer="720" w:gutter="0"/>
          <w:cols w:space="720"/>
          <w:docGrid w:linePitch="360"/>
        </w:sectPr>
      </w:pPr>
      <w:r w:rsidRPr="00E84FA7">
        <w:t>Metadata SHALL be displayed in a visible header or footer.</w:t>
      </w:r>
    </w:p>
    <w:p w14:paraId="117FF400" w14:textId="3F82B46E" w:rsidR="00A2713D" w:rsidRDefault="00A2713D" w:rsidP="00A2713D">
      <w:pPr>
        <w:pStyle w:val="Heading2"/>
      </w:pPr>
      <w:bookmarkStart w:id="23" w:name="_Toc218077001"/>
      <w:r>
        <w:lastRenderedPageBreak/>
        <w:t>Control Mapping Rules</w:t>
      </w:r>
      <w:bookmarkEnd w:id="23"/>
    </w:p>
    <w:p w14:paraId="2BA541BE" w14:textId="1CD0C3E1" w:rsidR="00692368" w:rsidRPr="00692368" w:rsidRDefault="00692368" w:rsidP="00692368">
      <w:r w:rsidRPr="00692368">
        <w:t xml:space="preserve">Where a workflow supports one or more </w:t>
      </w:r>
      <w:r w:rsidR="00680062">
        <w:t>audit controls</w:t>
      </w:r>
      <w:r w:rsidRPr="00692368">
        <w:t>, each mapped control SHALL be represented in:</w:t>
      </w:r>
    </w:p>
    <w:p w14:paraId="7DD7D017" w14:textId="77777777" w:rsidR="00692368" w:rsidRPr="00692368" w:rsidRDefault="00692368" w:rsidP="00692368">
      <w:pPr>
        <w:numPr>
          <w:ilvl w:val="0"/>
          <w:numId w:val="6"/>
        </w:numPr>
      </w:pPr>
      <w:r w:rsidRPr="00692368">
        <w:t>the diagram annotation, and</w:t>
      </w:r>
    </w:p>
    <w:p w14:paraId="5B56F9CA" w14:textId="182378C6" w:rsidR="00692368" w:rsidRPr="00692368" w:rsidRDefault="00692368" w:rsidP="00692368">
      <w:pPr>
        <w:numPr>
          <w:ilvl w:val="0"/>
          <w:numId w:val="6"/>
        </w:numPr>
      </w:pPr>
      <w:commentRangeStart w:id="24"/>
      <w:r w:rsidRPr="00692368">
        <w:t>a supporting control-to-</w:t>
      </w:r>
      <w:r w:rsidR="00E77668">
        <w:t>function</w:t>
      </w:r>
      <w:r w:rsidRPr="00692368">
        <w:t xml:space="preserve"> mapping table</w:t>
      </w:r>
      <w:commentRangeEnd w:id="24"/>
      <w:r w:rsidR="000F7B37" w:rsidRPr="00692368">
        <w:rPr>
          <w:rStyle w:val="CommentReference"/>
          <w:sz w:val="24"/>
          <w:szCs w:val="24"/>
        </w:rPr>
        <w:commentReference w:id="24"/>
      </w:r>
    </w:p>
    <w:p w14:paraId="36764458" w14:textId="77777777" w:rsidR="00692368" w:rsidRDefault="00692368" w:rsidP="00E84FA7">
      <w:pPr>
        <w:sectPr w:rsidR="00692368" w:rsidSect="009E2540">
          <w:type w:val="continuous"/>
          <w:pgSz w:w="12240" w:h="15840"/>
          <w:pgMar w:top="1440" w:right="1440" w:bottom="1440" w:left="1440" w:header="720" w:footer="720" w:gutter="0"/>
          <w:cols w:space="720"/>
          <w:docGrid w:linePitch="360"/>
        </w:sectPr>
      </w:pPr>
      <w:r w:rsidRPr="00692368">
        <w:t>No control SHALL be claimed unless support can be demonstrated through observable workflow execution.</w:t>
      </w:r>
    </w:p>
    <w:p w14:paraId="748DC654" w14:textId="6B95262D" w:rsidR="00A2713D" w:rsidRDefault="00A2713D" w:rsidP="00A2713D">
      <w:pPr>
        <w:pStyle w:val="Heading2"/>
      </w:pPr>
      <w:bookmarkStart w:id="25" w:name="_Toc218077002"/>
      <w:r>
        <w:t>Evidence Mapping Rules</w:t>
      </w:r>
      <w:bookmarkEnd w:id="25"/>
    </w:p>
    <w:p w14:paraId="31EF4A76" w14:textId="31DAAB9B" w:rsidR="00E77668" w:rsidRPr="00E77668" w:rsidRDefault="00E77668" w:rsidP="00E77668">
      <w:r w:rsidRPr="00E77668">
        <w:t xml:space="preserve">For each </w:t>
      </w:r>
      <w:r>
        <w:t>function</w:t>
      </w:r>
      <w:r w:rsidRPr="00E77668">
        <w:t xml:space="preserve"> that produces audit-relevant output, the expected evidence type SHALL be recorded. Evidence references SHOULD identify:</w:t>
      </w:r>
    </w:p>
    <w:p w14:paraId="44085979" w14:textId="77777777" w:rsidR="00E77668" w:rsidRPr="00E77668" w:rsidRDefault="00E77668" w:rsidP="00E77668">
      <w:pPr>
        <w:numPr>
          <w:ilvl w:val="0"/>
          <w:numId w:val="7"/>
        </w:numPr>
      </w:pPr>
      <w:r w:rsidRPr="00E77668">
        <w:t>type (ticket/log/report/etc.)</w:t>
      </w:r>
    </w:p>
    <w:p w14:paraId="0F5D512D" w14:textId="77777777" w:rsidR="00E77668" w:rsidRPr="00E77668" w:rsidRDefault="00E77668" w:rsidP="00E77668">
      <w:pPr>
        <w:numPr>
          <w:ilvl w:val="0"/>
          <w:numId w:val="7"/>
        </w:numPr>
      </w:pPr>
      <w:r w:rsidRPr="00E77668">
        <w:t>source system</w:t>
      </w:r>
    </w:p>
    <w:p w14:paraId="09FFD323" w14:textId="77777777" w:rsidR="00E77668" w:rsidRPr="00E77668" w:rsidRDefault="00E77668" w:rsidP="00E77668">
      <w:pPr>
        <w:numPr>
          <w:ilvl w:val="0"/>
          <w:numId w:val="7"/>
        </w:numPr>
      </w:pPr>
      <w:r w:rsidRPr="00E77668">
        <w:t>retention location</w:t>
      </w:r>
    </w:p>
    <w:p w14:paraId="7734DF47" w14:textId="77777777" w:rsidR="00E77668" w:rsidRDefault="00E77668" w:rsidP="00692368">
      <w:pPr>
        <w:sectPr w:rsidR="00E77668" w:rsidSect="009E2540">
          <w:type w:val="continuous"/>
          <w:pgSz w:w="12240" w:h="15840"/>
          <w:pgMar w:top="1440" w:right="1440" w:bottom="1440" w:left="1440" w:header="720" w:footer="720" w:gutter="0"/>
          <w:cols w:space="720"/>
          <w:docGrid w:linePitch="360"/>
        </w:sectPr>
      </w:pPr>
      <w:r w:rsidRPr="00E77668">
        <w:t>Where evidence is not produced, justification SHOULD be documented.</w:t>
      </w:r>
    </w:p>
    <w:p w14:paraId="4A2FE27F" w14:textId="642CA8E9" w:rsidR="00A2713D" w:rsidRDefault="00A2713D" w:rsidP="00A2713D">
      <w:pPr>
        <w:pStyle w:val="Heading2"/>
      </w:pPr>
      <w:bookmarkStart w:id="26" w:name="_Toc218077003"/>
      <w:r>
        <w:t>Validation Criteria</w:t>
      </w:r>
      <w:bookmarkEnd w:id="26"/>
    </w:p>
    <w:p w14:paraId="7054606A" w14:textId="77777777" w:rsidR="00743EA0" w:rsidRPr="00743EA0" w:rsidRDefault="00743EA0" w:rsidP="00743EA0">
      <w:r w:rsidRPr="00743EA0">
        <w:t>A Zirbel Diagram is considered valid when:</w:t>
      </w:r>
    </w:p>
    <w:p w14:paraId="7003C33B" w14:textId="77777777" w:rsidR="00743EA0" w:rsidRPr="00743EA0" w:rsidRDefault="00743EA0" w:rsidP="00743EA0">
      <w:pPr>
        <w:numPr>
          <w:ilvl w:val="0"/>
          <w:numId w:val="8"/>
        </w:numPr>
      </w:pPr>
      <w:r w:rsidRPr="00743EA0">
        <w:t>all required metadata is present</w:t>
      </w:r>
    </w:p>
    <w:p w14:paraId="5B65B108" w14:textId="77777777" w:rsidR="00743EA0" w:rsidRPr="00743EA0" w:rsidRDefault="00743EA0" w:rsidP="00743EA0">
      <w:pPr>
        <w:numPr>
          <w:ilvl w:val="0"/>
          <w:numId w:val="8"/>
        </w:numPr>
      </w:pPr>
      <w:r w:rsidRPr="00743EA0">
        <w:t>roles are clearly defined</w:t>
      </w:r>
    </w:p>
    <w:p w14:paraId="674570D2" w14:textId="77777777" w:rsidR="00743EA0" w:rsidRPr="00743EA0" w:rsidRDefault="00743EA0" w:rsidP="00743EA0">
      <w:pPr>
        <w:numPr>
          <w:ilvl w:val="0"/>
          <w:numId w:val="8"/>
        </w:numPr>
      </w:pPr>
      <w:r w:rsidRPr="00743EA0">
        <w:t>workflow direction is unambiguous</w:t>
      </w:r>
    </w:p>
    <w:p w14:paraId="6E061E39" w14:textId="77777777" w:rsidR="00743EA0" w:rsidRPr="00743EA0" w:rsidRDefault="00743EA0" w:rsidP="00743EA0">
      <w:pPr>
        <w:numPr>
          <w:ilvl w:val="0"/>
          <w:numId w:val="8"/>
        </w:numPr>
      </w:pPr>
      <w:r w:rsidRPr="00743EA0">
        <w:t>all control-supporting activities identify evidence</w:t>
      </w:r>
    </w:p>
    <w:p w14:paraId="7BC26D29" w14:textId="77777777" w:rsidR="00743EA0" w:rsidRPr="00743EA0" w:rsidRDefault="00743EA0" w:rsidP="00743EA0">
      <w:pPr>
        <w:numPr>
          <w:ilvl w:val="0"/>
          <w:numId w:val="8"/>
        </w:numPr>
      </w:pPr>
      <w:r w:rsidRPr="00743EA0">
        <w:t>the workflow maps to an approved Team Charter</w:t>
      </w:r>
    </w:p>
    <w:p w14:paraId="6CE2B2DB" w14:textId="77777777" w:rsidR="00743EA0" w:rsidRPr="00743EA0" w:rsidRDefault="00743EA0" w:rsidP="00743EA0">
      <w:pPr>
        <w:numPr>
          <w:ilvl w:val="0"/>
          <w:numId w:val="8"/>
        </w:numPr>
      </w:pPr>
      <w:r w:rsidRPr="00743EA0">
        <w:t>the diagram is reviewed on a defined cadence</w:t>
      </w:r>
    </w:p>
    <w:p w14:paraId="3362B295" w14:textId="2C30F607" w:rsidR="00961F46" w:rsidRPr="00961F46" w:rsidRDefault="00743EA0" w:rsidP="00961F46">
      <w:r w:rsidRPr="00743EA0">
        <w:t>Unapproved or expired diagrams SHALL NOT be considered current operational artifacts.</w:t>
      </w:r>
    </w:p>
    <w:p w14:paraId="0CE55D7A" w14:textId="674B00CB" w:rsidR="00A2713D" w:rsidRDefault="00A2713D" w:rsidP="00A2713D">
      <w:pPr>
        <w:pStyle w:val="Heading2"/>
      </w:pPr>
      <w:bookmarkStart w:id="27" w:name="_Toc218077004"/>
      <w:r>
        <w:t>Versioning &amp; Change Control</w:t>
      </w:r>
      <w:bookmarkEnd w:id="27"/>
    </w:p>
    <w:p w14:paraId="15D16138" w14:textId="77777777" w:rsidR="009156A0" w:rsidRPr="009156A0" w:rsidRDefault="009156A0" w:rsidP="009156A0">
      <w:r w:rsidRPr="009156A0">
        <w:t>Diagram versions SHALL use a semantic versioning format:</w:t>
      </w:r>
    </w:p>
    <w:p w14:paraId="1C8B56C5" w14:textId="77777777" w:rsidR="009156A0" w:rsidRPr="009156A0" w:rsidRDefault="009156A0" w:rsidP="009156A0">
      <w:pPr>
        <w:numPr>
          <w:ilvl w:val="0"/>
          <w:numId w:val="9"/>
        </w:numPr>
      </w:pPr>
      <w:r w:rsidRPr="009156A0">
        <w:t>Major — structural or responsibility changes</w:t>
      </w:r>
    </w:p>
    <w:p w14:paraId="288C8A9A" w14:textId="77777777" w:rsidR="009156A0" w:rsidRPr="009156A0" w:rsidRDefault="009156A0" w:rsidP="009156A0">
      <w:pPr>
        <w:numPr>
          <w:ilvl w:val="0"/>
          <w:numId w:val="9"/>
        </w:numPr>
      </w:pPr>
      <w:r w:rsidRPr="009156A0">
        <w:t>Minor — additional clarity or mapping refinements</w:t>
      </w:r>
    </w:p>
    <w:p w14:paraId="32ADF0EA" w14:textId="77777777" w:rsidR="009156A0" w:rsidRPr="009156A0" w:rsidRDefault="009156A0" w:rsidP="009156A0">
      <w:pPr>
        <w:numPr>
          <w:ilvl w:val="0"/>
          <w:numId w:val="9"/>
        </w:numPr>
      </w:pPr>
      <w:r w:rsidRPr="009156A0">
        <w:lastRenderedPageBreak/>
        <w:t>Patch — formatting or non-substantive edits</w:t>
      </w:r>
    </w:p>
    <w:p w14:paraId="745DD9DC" w14:textId="77777777" w:rsidR="009156A0" w:rsidRDefault="009156A0" w:rsidP="009156A0">
      <w:pPr>
        <w:sectPr w:rsidR="009156A0" w:rsidSect="009E2540">
          <w:type w:val="continuous"/>
          <w:pgSz w:w="12240" w:h="15840"/>
          <w:pgMar w:top="1440" w:right="1440" w:bottom="1440" w:left="1440" w:header="720" w:footer="720" w:gutter="0"/>
          <w:cols w:space="720"/>
          <w:docGrid w:linePitch="360"/>
        </w:sectPr>
      </w:pPr>
      <w:r w:rsidRPr="009156A0">
        <w:t>Changes impacting control mapping or execution responsibility REQUIRE review and approval.</w:t>
      </w:r>
    </w:p>
    <w:p w14:paraId="62E4B028" w14:textId="305EBB3E" w:rsidR="00A2713D" w:rsidRDefault="00F137A5" w:rsidP="00F137A5">
      <w:pPr>
        <w:pStyle w:val="Heading2"/>
      </w:pPr>
      <w:bookmarkStart w:id="28" w:name="_Toc218077005"/>
      <w:r>
        <w:t>Examples (Non-Normative)</w:t>
      </w:r>
      <w:bookmarkEnd w:id="28"/>
    </w:p>
    <w:p w14:paraId="378E19FF" w14:textId="77777777" w:rsidR="00E46A21" w:rsidRDefault="009156A0" w:rsidP="009156A0">
      <w:pPr>
        <w:rPr>
          <w:i/>
          <w:iCs/>
        </w:rPr>
        <w:sectPr w:rsidR="00E46A21" w:rsidSect="009E2540">
          <w:type w:val="continuous"/>
          <w:pgSz w:w="12240" w:h="15840"/>
          <w:pgMar w:top="1440" w:right="1440" w:bottom="1440" w:left="1440" w:header="720" w:footer="720" w:gutter="0"/>
          <w:cols w:space="720"/>
          <w:docGrid w:linePitch="360"/>
        </w:sectPr>
      </w:pPr>
      <w:r w:rsidRPr="009156A0">
        <w:rPr>
          <w:i/>
          <w:iCs/>
        </w:rPr>
        <w:t>Work-In-Progress</w:t>
      </w:r>
    </w:p>
    <w:p w14:paraId="5320660A" w14:textId="276A4256" w:rsidR="009156A0" w:rsidRDefault="009156A0" w:rsidP="009156A0">
      <w:pPr>
        <w:rPr>
          <w:i/>
          <w:iCs/>
        </w:rPr>
      </w:pPr>
    </w:p>
    <w:p w14:paraId="032827EC" w14:textId="78F536C8" w:rsidR="00660CD9" w:rsidRDefault="00660CD9" w:rsidP="00660CD9">
      <w:pPr>
        <w:pStyle w:val="Heading1"/>
      </w:pPr>
      <w:bookmarkStart w:id="29" w:name="_Toc218077006"/>
      <w:r>
        <w:t>Team Charter Specification</w:t>
      </w:r>
      <w:bookmarkEnd w:id="29"/>
    </w:p>
    <w:p w14:paraId="5532AE16" w14:textId="4DBF57F6" w:rsidR="00E46A21" w:rsidRDefault="00E46A21" w:rsidP="00E46A21">
      <w:pPr>
        <w:pStyle w:val="Heading2"/>
      </w:pPr>
      <w:bookmarkStart w:id="30" w:name="_Toc218077007"/>
      <w:r>
        <w:t>Purpose</w:t>
      </w:r>
      <w:bookmarkEnd w:id="30"/>
    </w:p>
    <w:p w14:paraId="0F8B757B" w14:textId="67D6B6F7" w:rsidR="00EF0EB4" w:rsidRPr="00EF0EB4" w:rsidRDefault="00EF0EB4" w:rsidP="00EF0EB4">
      <w:r w:rsidRPr="00EF0EB4">
        <w:t>The purpose of the Team Charter is to define the operational responsibilities</w:t>
      </w:r>
      <w:r w:rsidR="00CE3A62">
        <w:t xml:space="preserve"> </w:t>
      </w:r>
      <w:r w:rsidRPr="00EF0EB4">
        <w:t>for a</w:t>
      </w:r>
      <w:r w:rsidR="007C12F8">
        <w:t>n</w:t>
      </w:r>
      <w:r w:rsidRPr="00EF0EB4">
        <w:t xml:space="preserve"> </w:t>
      </w:r>
      <w:r w:rsidR="0057601A">
        <w:t>audit-relevant</w:t>
      </w:r>
      <w:r w:rsidRPr="00EF0EB4">
        <w:t xml:space="preserve"> team. The Team Charter serves as the authoritative ZSPF artifact that links organizational structure to daily operational execution through standardized Zirbel Diagrams and supporting metadata.</w:t>
      </w:r>
    </w:p>
    <w:p w14:paraId="7426B105" w14:textId="77777777" w:rsidR="00EF0EB4" w:rsidRPr="00EF0EB4" w:rsidRDefault="00EF0EB4" w:rsidP="00EF0EB4">
      <w:r w:rsidRPr="00EF0EB4">
        <w:t>Team Charters exist to ensure:</w:t>
      </w:r>
    </w:p>
    <w:p w14:paraId="0B61F5A5" w14:textId="1847A624" w:rsidR="00EF0EB4" w:rsidRPr="00EF0EB4" w:rsidRDefault="00EF0EB4" w:rsidP="00EF0EB4">
      <w:pPr>
        <w:numPr>
          <w:ilvl w:val="0"/>
          <w:numId w:val="10"/>
        </w:numPr>
      </w:pPr>
      <w:r w:rsidRPr="00EF0EB4">
        <w:t xml:space="preserve">clear ownership of </w:t>
      </w:r>
      <w:r w:rsidR="0057601A">
        <w:t>audit-relevant</w:t>
      </w:r>
      <w:r w:rsidRPr="00EF0EB4">
        <w:t xml:space="preserve"> workflows</w:t>
      </w:r>
    </w:p>
    <w:p w14:paraId="481972EA" w14:textId="77777777" w:rsidR="00EF0EB4" w:rsidRPr="00EF0EB4" w:rsidRDefault="00EF0EB4" w:rsidP="00EF0EB4">
      <w:pPr>
        <w:numPr>
          <w:ilvl w:val="0"/>
          <w:numId w:val="10"/>
        </w:numPr>
      </w:pPr>
      <w:r w:rsidRPr="00EF0EB4">
        <w:t>consistent execution across personnel changes</w:t>
      </w:r>
    </w:p>
    <w:p w14:paraId="135A48C9" w14:textId="77777777" w:rsidR="00EF0EB4" w:rsidRPr="00EF0EB4" w:rsidRDefault="00EF0EB4" w:rsidP="00EF0EB4">
      <w:pPr>
        <w:numPr>
          <w:ilvl w:val="0"/>
          <w:numId w:val="10"/>
        </w:numPr>
      </w:pPr>
      <w:r w:rsidRPr="00EF0EB4">
        <w:t>traceability from workflow to control and evidence</w:t>
      </w:r>
    </w:p>
    <w:p w14:paraId="4D16B797" w14:textId="77777777" w:rsidR="00EF0EB4" w:rsidRDefault="00EF0EB4" w:rsidP="00E46A21">
      <w:pPr>
        <w:numPr>
          <w:ilvl w:val="0"/>
          <w:numId w:val="10"/>
        </w:numPr>
        <w:sectPr w:rsidR="00EF0EB4" w:rsidSect="00E46A21">
          <w:pgSz w:w="12240" w:h="15840"/>
          <w:pgMar w:top="1440" w:right="1440" w:bottom="1440" w:left="1440" w:header="720" w:footer="720" w:gutter="0"/>
          <w:cols w:space="720"/>
          <w:docGrid w:linePitch="360"/>
        </w:sectPr>
      </w:pPr>
      <w:r w:rsidRPr="00EF0EB4">
        <w:t>alignment between policy documentation and daily practice</w:t>
      </w:r>
    </w:p>
    <w:p w14:paraId="16375C3F" w14:textId="1296C489" w:rsidR="00E46A21" w:rsidRDefault="009F2320" w:rsidP="009F2320">
      <w:pPr>
        <w:pStyle w:val="Heading2"/>
      </w:pPr>
      <w:bookmarkStart w:id="31" w:name="_Toc218077008"/>
      <w:r>
        <w:t>Scope</w:t>
      </w:r>
      <w:bookmarkEnd w:id="31"/>
    </w:p>
    <w:p w14:paraId="14A6CF91" w14:textId="1E184E1C" w:rsidR="009F2320" w:rsidRPr="009F2320" w:rsidRDefault="009F2320" w:rsidP="009F2320">
      <w:r w:rsidRPr="009F2320">
        <w:t xml:space="preserve">This specification applies to any team that performs activities which support </w:t>
      </w:r>
      <w:r w:rsidR="00680062">
        <w:t>audit controls</w:t>
      </w:r>
      <w:r w:rsidRPr="009F2320">
        <w:t>, governance programs, audit readiness, or RMF obligations within an organization.</w:t>
      </w:r>
    </w:p>
    <w:p w14:paraId="059676B9" w14:textId="77777777" w:rsidR="009F2320" w:rsidRDefault="009F2320" w:rsidP="009F2320">
      <w:pPr>
        <w:sectPr w:rsidR="009F2320" w:rsidSect="00EF0EB4">
          <w:type w:val="continuous"/>
          <w:pgSz w:w="12240" w:h="15840"/>
          <w:pgMar w:top="1440" w:right="1440" w:bottom="1440" w:left="1440" w:header="720" w:footer="720" w:gutter="0"/>
          <w:cols w:space="720"/>
          <w:docGrid w:linePitch="360"/>
        </w:sectPr>
      </w:pPr>
      <w:r w:rsidRPr="009F2320">
        <w:t>Teams outside direct security may also maintain charters where their activity impacts control execution (e.g., IT operations, development teams, cloud engineering).</w:t>
      </w:r>
    </w:p>
    <w:p w14:paraId="0BAD6B25" w14:textId="5A65A26D" w:rsidR="009F2320" w:rsidRDefault="009E619A" w:rsidP="009E619A">
      <w:pPr>
        <w:pStyle w:val="Heading2"/>
      </w:pPr>
      <w:bookmarkStart w:id="32" w:name="_Toc218077009"/>
      <w:r>
        <w:lastRenderedPageBreak/>
        <w:t>Required Charter Components</w:t>
      </w:r>
      <w:bookmarkEnd w:id="32"/>
    </w:p>
    <w:p w14:paraId="6269F5F4" w14:textId="54D8B71D" w:rsidR="009E619A" w:rsidRDefault="00736204" w:rsidP="009E619A">
      <w:r>
        <w:t>A valid Team Charter MUST include the following elements:</w:t>
      </w:r>
    </w:p>
    <w:p w14:paraId="22E6BA9C" w14:textId="09CB5893" w:rsidR="00736204" w:rsidRDefault="00736204" w:rsidP="00736204">
      <w:pPr>
        <w:pStyle w:val="Heading3"/>
      </w:pPr>
      <w:bookmarkStart w:id="33" w:name="_Toc218077010"/>
      <w:r>
        <w:t>Charter Metadata Record</w:t>
      </w:r>
      <w:bookmarkEnd w:id="33"/>
    </w:p>
    <w:p w14:paraId="2E8434C8" w14:textId="3ADD8FC5" w:rsidR="00736204" w:rsidRDefault="00736204" w:rsidP="00736204">
      <w:r>
        <w:t>This record establishes administrative ownership of the charter.</w:t>
      </w:r>
    </w:p>
    <w:p w14:paraId="540E515E" w14:textId="77777777" w:rsidR="000C227F" w:rsidRPr="000C227F" w:rsidRDefault="000C227F" w:rsidP="000C227F">
      <w:r w:rsidRPr="000C227F">
        <w:t>Required fields:</w:t>
      </w:r>
    </w:p>
    <w:p w14:paraId="44545EF0" w14:textId="77777777" w:rsidR="000C227F" w:rsidRPr="000C227F" w:rsidRDefault="000C227F" w:rsidP="000C227F">
      <w:pPr>
        <w:numPr>
          <w:ilvl w:val="0"/>
          <w:numId w:val="13"/>
        </w:numPr>
      </w:pPr>
      <w:r w:rsidRPr="000C227F">
        <w:t>Team Name</w:t>
      </w:r>
    </w:p>
    <w:p w14:paraId="73CAE437" w14:textId="77777777" w:rsidR="000C227F" w:rsidRPr="000C227F" w:rsidRDefault="000C227F" w:rsidP="000C227F">
      <w:pPr>
        <w:numPr>
          <w:ilvl w:val="0"/>
          <w:numId w:val="13"/>
        </w:numPr>
      </w:pPr>
      <w:r w:rsidRPr="000C227F">
        <w:t>Charter Identifier (unique)</w:t>
      </w:r>
    </w:p>
    <w:p w14:paraId="49A219AD" w14:textId="57B7A6DF" w:rsidR="000C227F" w:rsidRPr="000C227F" w:rsidRDefault="000C227F" w:rsidP="000C227F">
      <w:pPr>
        <w:numPr>
          <w:ilvl w:val="0"/>
          <w:numId w:val="13"/>
        </w:numPr>
      </w:pPr>
      <w:r w:rsidRPr="000C227F">
        <w:t xml:space="preserve">Mission Statement / </w:t>
      </w:r>
      <w:r>
        <w:t>Team Use Case</w:t>
      </w:r>
    </w:p>
    <w:p w14:paraId="6ABFD9E3" w14:textId="77777777" w:rsidR="000C227F" w:rsidRPr="000C227F" w:rsidRDefault="000C227F" w:rsidP="000C227F">
      <w:pPr>
        <w:numPr>
          <w:ilvl w:val="0"/>
          <w:numId w:val="13"/>
        </w:numPr>
      </w:pPr>
      <w:r w:rsidRPr="000C227F">
        <w:t>Systems or Environments in Scope</w:t>
      </w:r>
    </w:p>
    <w:p w14:paraId="5D16C3B6" w14:textId="77777777" w:rsidR="000C227F" w:rsidRPr="000C227F" w:rsidRDefault="000C227F" w:rsidP="000C227F">
      <w:pPr>
        <w:numPr>
          <w:ilvl w:val="0"/>
          <w:numId w:val="13"/>
        </w:numPr>
      </w:pPr>
      <w:r w:rsidRPr="000C227F">
        <w:t>Responsible Control Families (if applicable)</w:t>
      </w:r>
    </w:p>
    <w:p w14:paraId="4D5F0CAF" w14:textId="77777777" w:rsidR="000C227F" w:rsidRPr="000C227F" w:rsidRDefault="000C227F" w:rsidP="000C227F">
      <w:pPr>
        <w:numPr>
          <w:ilvl w:val="0"/>
          <w:numId w:val="13"/>
        </w:numPr>
      </w:pPr>
      <w:r w:rsidRPr="000C227F">
        <w:t>Charter Owner (role + name)</w:t>
      </w:r>
    </w:p>
    <w:p w14:paraId="5276812C" w14:textId="77777777" w:rsidR="000C227F" w:rsidRPr="000C227F" w:rsidRDefault="000C227F" w:rsidP="000C227F">
      <w:pPr>
        <w:numPr>
          <w:ilvl w:val="0"/>
          <w:numId w:val="13"/>
        </w:numPr>
      </w:pPr>
      <w:r w:rsidRPr="000C227F">
        <w:t>Charter Approver (role)</w:t>
      </w:r>
    </w:p>
    <w:p w14:paraId="27464888" w14:textId="77777777" w:rsidR="000C227F" w:rsidRPr="000C227F" w:rsidRDefault="000C227F" w:rsidP="000C227F">
      <w:pPr>
        <w:numPr>
          <w:ilvl w:val="0"/>
          <w:numId w:val="13"/>
        </w:numPr>
      </w:pPr>
      <w:r w:rsidRPr="000C227F">
        <w:t>Stakeholder Teams</w:t>
      </w:r>
    </w:p>
    <w:p w14:paraId="4E595130" w14:textId="77777777" w:rsidR="000C227F" w:rsidRPr="000C227F" w:rsidRDefault="000C227F" w:rsidP="000C227F">
      <w:pPr>
        <w:numPr>
          <w:ilvl w:val="0"/>
          <w:numId w:val="13"/>
        </w:numPr>
      </w:pPr>
      <w:r w:rsidRPr="000C227F">
        <w:t>Review Interval (e.g., quarterly, semi-annual)</w:t>
      </w:r>
    </w:p>
    <w:p w14:paraId="538C78BA" w14:textId="77777777" w:rsidR="000C227F" w:rsidRPr="000C227F" w:rsidRDefault="000C227F" w:rsidP="000C227F">
      <w:pPr>
        <w:numPr>
          <w:ilvl w:val="0"/>
          <w:numId w:val="13"/>
        </w:numPr>
      </w:pPr>
      <w:r w:rsidRPr="000C227F">
        <w:t>Last Review Date</w:t>
      </w:r>
    </w:p>
    <w:p w14:paraId="4F004CB0" w14:textId="77777777" w:rsidR="000C227F" w:rsidRPr="000C227F" w:rsidRDefault="000C227F" w:rsidP="000C227F">
      <w:pPr>
        <w:numPr>
          <w:ilvl w:val="0"/>
          <w:numId w:val="13"/>
        </w:numPr>
      </w:pPr>
      <w:r w:rsidRPr="000C227F">
        <w:t>Effective Date</w:t>
      </w:r>
    </w:p>
    <w:p w14:paraId="598AE2F6" w14:textId="77777777" w:rsidR="000C227F" w:rsidRDefault="000C227F" w:rsidP="000C227F">
      <w:pPr>
        <w:numPr>
          <w:ilvl w:val="0"/>
          <w:numId w:val="13"/>
        </w:numPr>
      </w:pPr>
      <w:r w:rsidRPr="000C227F">
        <w:t>Status (Draft / Approved / Retired)</w:t>
      </w:r>
    </w:p>
    <w:p w14:paraId="18A4E579" w14:textId="77777777" w:rsidR="0034032D" w:rsidRDefault="009F4406" w:rsidP="00567330">
      <w:pPr>
        <w:numPr>
          <w:ilvl w:val="0"/>
          <w:numId w:val="13"/>
        </w:numPr>
        <w:sectPr w:rsidR="0034032D" w:rsidSect="00567330">
          <w:pgSz w:w="12240" w:h="15840"/>
          <w:pgMar w:top="1440" w:right="1440" w:bottom="1440" w:left="1440" w:header="720" w:footer="720" w:gutter="0"/>
          <w:cols w:space="720"/>
          <w:docGrid w:linePitch="360"/>
        </w:sectPr>
      </w:pPr>
      <w:r>
        <w:t>Referenceable Zirbel Diagram for Appropriate Review Proces</w:t>
      </w:r>
      <w:r w:rsidR="00567330">
        <w:t>s</w:t>
      </w:r>
    </w:p>
    <w:p w14:paraId="4B640277" w14:textId="4DB44AC2" w:rsidR="00F27AFF" w:rsidRPr="00F27AFF" w:rsidRDefault="00F27AFF" w:rsidP="0034032D">
      <w:pPr>
        <w:pStyle w:val="Heading3"/>
      </w:pPr>
      <w:bookmarkStart w:id="34" w:name="_Toc218077011"/>
      <w:r w:rsidRPr="00F27AFF">
        <w:t>Role Definition &amp; Responsibility Structure</w:t>
      </w:r>
      <w:bookmarkEnd w:id="34"/>
    </w:p>
    <w:p w14:paraId="56BF7FC6" w14:textId="77777777" w:rsidR="00F27AFF" w:rsidRPr="00F27AFF" w:rsidRDefault="00F27AFF" w:rsidP="00F27AFF">
      <w:pPr>
        <w:numPr>
          <w:ilvl w:val="0"/>
          <w:numId w:val="13"/>
        </w:numPr>
      </w:pPr>
      <w:r w:rsidRPr="00F27AFF">
        <w:t xml:space="preserve">Each Team Charter MUST define the roles that participate in security-relevant workflows and assign responsibility at the </w:t>
      </w:r>
      <w:r w:rsidRPr="00F27AFF">
        <w:rPr>
          <w:b/>
          <w:bCs/>
        </w:rPr>
        <w:t>role level</w:t>
      </w:r>
      <w:r w:rsidRPr="00F27AFF">
        <w:t>, not the individual level.</w:t>
      </w:r>
    </w:p>
    <w:p w14:paraId="0B95A207" w14:textId="77777777" w:rsidR="00F27AFF" w:rsidRPr="00F27AFF" w:rsidRDefault="00F27AFF" w:rsidP="00F27AFF">
      <w:pPr>
        <w:numPr>
          <w:ilvl w:val="0"/>
          <w:numId w:val="13"/>
        </w:numPr>
        <w:rPr>
          <w:b/>
          <w:bCs/>
        </w:rPr>
      </w:pPr>
      <w:r w:rsidRPr="00F27AFF">
        <w:rPr>
          <w:b/>
          <w:bCs/>
        </w:rPr>
        <w:t>Required Elements</w:t>
      </w:r>
    </w:p>
    <w:p w14:paraId="0675AAE2" w14:textId="77777777" w:rsidR="00F27AFF" w:rsidRPr="00F27AFF" w:rsidRDefault="00F27AFF" w:rsidP="00F27AFF">
      <w:pPr>
        <w:numPr>
          <w:ilvl w:val="0"/>
          <w:numId w:val="13"/>
        </w:numPr>
      </w:pPr>
      <w:r w:rsidRPr="00F27AFF">
        <w:t>For every defined role, the charter MUST document:</w:t>
      </w:r>
    </w:p>
    <w:p w14:paraId="6B294663" w14:textId="77777777" w:rsidR="00F27AFF" w:rsidRPr="00F27AFF" w:rsidRDefault="00F27AFF" w:rsidP="00F27AFF">
      <w:pPr>
        <w:numPr>
          <w:ilvl w:val="0"/>
          <w:numId w:val="13"/>
        </w:numPr>
      </w:pPr>
      <w:r w:rsidRPr="00F27AFF">
        <w:rPr>
          <w:b/>
          <w:bCs/>
        </w:rPr>
        <w:t>Role Name</w:t>
      </w:r>
    </w:p>
    <w:p w14:paraId="297E3D33" w14:textId="77777777" w:rsidR="00F27AFF" w:rsidRPr="00F27AFF" w:rsidRDefault="00F27AFF" w:rsidP="00F27AFF">
      <w:pPr>
        <w:numPr>
          <w:ilvl w:val="0"/>
          <w:numId w:val="13"/>
        </w:numPr>
      </w:pPr>
      <w:r w:rsidRPr="00F27AFF">
        <w:rPr>
          <w:b/>
          <w:bCs/>
        </w:rPr>
        <w:t>Role Description</w:t>
      </w:r>
    </w:p>
    <w:p w14:paraId="6AFEA378" w14:textId="77777777" w:rsidR="00F27AFF" w:rsidRPr="00F27AFF" w:rsidRDefault="00F27AFF" w:rsidP="00F27AFF">
      <w:pPr>
        <w:numPr>
          <w:ilvl w:val="0"/>
          <w:numId w:val="13"/>
        </w:numPr>
      </w:pPr>
      <w:r w:rsidRPr="00F27AFF">
        <w:rPr>
          <w:b/>
          <w:bCs/>
        </w:rPr>
        <w:t>Primary Security Responsibilities</w:t>
      </w:r>
    </w:p>
    <w:p w14:paraId="45D2198C" w14:textId="77777777" w:rsidR="00F27AFF" w:rsidRPr="00F27AFF" w:rsidRDefault="00F27AFF" w:rsidP="00F27AFF">
      <w:pPr>
        <w:numPr>
          <w:ilvl w:val="0"/>
          <w:numId w:val="13"/>
        </w:numPr>
      </w:pPr>
      <w:r w:rsidRPr="00F27AFF">
        <w:rPr>
          <w:b/>
          <w:bCs/>
        </w:rPr>
        <w:lastRenderedPageBreak/>
        <w:t>Decision Authority</w:t>
      </w:r>
    </w:p>
    <w:p w14:paraId="282AD984" w14:textId="77777777" w:rsidR="00F27AFF" w:rsidRPr="00F27AFF" w:rsidRDefault="00F27AFF" w:rsidP="00F27AFF">
      <w:pPr>
        <w:numPr>
          <w:ilvl w:val="0"/>
          <w:numId w:val="13"/>
        </w:numPr>
      </w:pPr>
      <w:r w:rsidRPr="00F27AFF">
        <w:rPr>
          <w:b/>
          <w:bCs/>
        </w:rPr>
        <w:t>Escalation Path</w:t>
      </w:r>
    </w:p>
    <w:p w14:paraId="0EE765A3" w14:textId="77777777" w:rsidR="00F27AFF" w:rsidRPr="00F27AFF" w:rsidRDefault="00F27AFF" w:rsidP="00F27AFF">
      <w:pPr>
        <w:numPr>
          <w:ilvl w:val="0"/>
          <w:numId w:val="13"/>
        </w:numPr>
      </w:pPr>
      <w:r w:rsidRPr="00F27AFF">
        <w:rPr>
          <w:b/>
          <w:bCs/>
        </w:rPr>
        <w:t>Backup / Delegation Expectation (if applicable)</w:t>
      </w:r>
    </w:p>
    <w:p w14:paraId="5E32D908" w14:textId="77777777" w:rsidR="00F27AFF" w:rsidRPr="00F27AFF" w:rsidRDefault="00F27AFF" w:rsidP="00F27AFF">
      <w:pPr>
        <w:numPr>
          <w:ilvl w:val="0"/>
          <w:numId w:val="13"/>
        </w:numPr>
      </w:pPr>
      <w:r w:rsidRPr="00F27AFF">
        <w:t xml:space="preserve">Role definition exists to ensure </w:t>
      </w:r>
      <w:r w:rsidRPr="00F27AFF">
        <w:rPr>
          <w:b/>
          <w:bCs/>
        </w:rPr>
        <w:t>continuity across personnel turnover</w:t>
      </w:r>
      <w:r w:rsidRPr="00F27AFF">
        <w:t xml:space="preserve"> and prevent security responsibility from becoming dependent on individual knowledge.</w:t>
      </w:r>
    </w:p>
    <w:p w14:paraId="2B7D1002" w14:textId="77777777" w:rsidR="0034032D" w:rsidRDefault="00F27AFF" w:rsidP="00567330">
      <w:pPr>
        <w:numPr>
          <w:ilvl w:val="0"/>
          <w:numId w:val="13"/>
        </w:numPr>
        <w:sectPr w:rsidR="0034032D" w:rsidSect="0034032D">
          <w:type w:val="continuous"/>
          <w:pgSz w:w="12240" w:h="15840"/>
          <w:pgMar w:top="1440" w:right="1440" w:bottom="1440" w:left="1440" w:header="720" w:footer="720" w:gutter="0"/>
          <w:cols w:space="720"/>
          <w:docGrid w:linePitch="360"/>
        </w:sectPr>
      </w:pPr>
      <w:r w:rsidRPr="00F27AFF">
        <w:rPr>
          <w:b/>
          <w:bCs/>
        </w:rPr>
        <w:t>NOTE:</w:t>
      </w:r>
      <w:r w:rsidRPr="00F27AFF">
        <w:t xml:space="preserve"> Roles MAY map to job titles, but titles MUST NOT replace roles as the unit of accountability.</w:t>
      </w:r>
    </w:p>
    <w:p w14:paraId="4A811BF0" w14:textId="30CC5F9E" w:rsidR="002B5795" w:rsidRPr="002B5795" w:rsidRDefault="002B5795" w:rsidP="0034032D">
      <w:pPr>
        <w:pStyle w:val="Heading3"/>
      </w:pPr>
      <w:bookmarkStart w:id="35" w:name="_Toc218077012"/>
      <w:r w:rsidRPr="002B5795">
        <w:t>High-Level Workflow Responsibilities</w:t>
      </w:r>
      <w:bookmarkEnd w:id="35"/>
    </w:p>
    <w:p w14:paraId="56199623" w14:textId="77777777" w:rsidR="002B5795" w:rsidRPr="002B5795" w:rsidRDefault="002B5795" w:rsidP="002B5795">
      <w:pPr>
        <w:numPr>
          <w:ilvl w:val="0"/>
          <w:numId w:val="13"/>
        </w:numPr>
      </w:pPr>
      <w:r w:rsidRPr="002B5795">
        <w:t xml:space="preserve">A Team Charter MUST include a </w:t>
      </w:r>
      <w:r w:rsidRPr="002B5795">
        <w:rPr>
          <w:b/>
          <w:bCs/>
        </w:rPr>
        <w:t>top-down Zirbel Diagram</w:t>
      </w:r>
      <w:r w:rsidRPr="002B5795">
        <w:t xml:space="preserve"> enumerating the major security-relevant responsibilities belonging to that team.</w:t>
      </w:r>
    </w:p>
    <w:p w14:paraId="2EA18F4A" w14:textId="77777777" w:rsidR="002B5795" w:rsidRPr="002B5795" w:rsidRDefault="002B5795" w:rsidP="002B5795">
      <w:pPr>
        <w:numPr>
          <w:ilvl w:val="0"/>
          <w:numId w:val="13"/>
        </w:numPr>
      </w:pPr>
      <w:r w:rsidRPr="002B5795">
        <w:t>This diagram defines:</w:t>
      </w:r>
    </w:p>
    <w:p w14:paraId="0702C3CE" w14:textId="77777777" w:rsidR="002B5795" w:rsidRPr="002B5795" w:rsidRDefault="002B5795" w:rsidP="002B5795">
      <w:pPr>
        <w:numPr>
          <w:ilvl w:val="0"/>
          <w:numId w:val="13"/>
        </w:numPr>
      </w:pPr>
      <w:r w:rsidRPr="002B5795">
        <w:t>which workflows the team owns</w:t>
      </w:r>
    </w:p>
    <w:p w14:paraId="101E78FA" w14:textId="77777777" w:rsidR="002B5795" w:rsidRPr="002B5795" w:rsidRDefault="002B5795" w:rsidP="002B5795">
      <w:pPr>
        <w:numPr>
          <w:ilvl w:val="0"/>
          <w:numId w:val="13"/>
        </w:numPr>
      </w:pPr>
      <w:r w:rsidRPr="002B5795">
        <w:t>at what level responsibility is assigned</w:t>
      </w:r>
    </w:p>
    <w:p w14:paraId="7C13B8B4" w14:textId="77777777" w:rsidR="002B5795" w:rsidRPr="002B5795" w:rsidRDefault="002B5795" w:rsidP="002B5795">
      <w:pPr>
        <w:numPr>
          <w:ilvl w:val="0"/>
          <w:numId w:val="13"/>
        </w:numPr>
      </w:pPr>
      <w:r w:rsidRPr="002B5795">
        <w:t>where workflows interface with other teams or roles</w:t>
      </w:r>
    </w:p>
    <w:p w14:paraId="16DC97D4" w14:textId="77777777" w:rsidR="00DA4E69" w:rsidRDefault="002B5795" w:rsidP="00DA4E69">
      <w:pPr>
        <w:numPr>
          <w:ilvl w:val="0"/>
          <w:numId w:val="13"/>
        </w:numPr>
        <w:sectPr w:rsidR="00DA4E69" w:rsidSect="0034032D">
          <w:type w:val="continuous"/>
          <w:pgSz w:w="12240" w:h="15840"/>
          <w:pgMar w:top="1440" w:right="1440" w:bottom="1440" w:left="1440" w:header="720" w:footer="720" w:gutter="0"/>
          <w:cols w:space="720"/>
          <w:docGrid w:linePitch="360"/>
        </w:sectPr>
      </w:pPr>
      <w:r w:rsidRPr="002B5795">
        <w:t>which responsibilities require supporting Zirbel Diagrams</w:t>
      </w:r>
    </w:p>
    <w:p w14:paraId="274944B1" w14:textId="21DC2DFA" w:rsidR="002B5795" w:rsidRPr="002B5795" w:rsidRDefault="002B5795" w:rsidP="00CB5B5B">
      <w:pPr>
        <w:pStyle w:val="Heading4"/>
      </w:pPr>
      <w:r w:rsidRPr="002B5795">
        <w:t>Requirements</w:t>
      </w:r>
    </w:p>
    <w:p w14:paraId="40DD0CDF" w14:textId="77777777" w:rsidR="002B5795" w:rsidRPr="002B5795" w:rsidRDefault="002B5795" w:rsidP="002B5795">
      <w:pPr>
        <w:numPr>
          <w:ilvl w:val="0"/>
          <w:numId w:val="13"/>
        </w:numPr>
      </w:pPr>
      <w:r w:rsidRPr="002B5795">
        <w:t>Every role MUST have at least one defined responsibility OR be explicitly documented as support-only</w:t>
      </w:r>
    </w:p>
    <w:p w14:paraId="7B43A74B" w14:textId="77777777" w:rsidR="002B5795" w:rsidRPr="002B5795" w:rsidRDefault="002B5795" w:rsidP="002B5795">
      <w:pPr>
        <w:numPr>
          <w:ilvl w:val="0"/>
          <w:numId w:val="13"/>
        </w:numPr>
      </w:pPr>
      <w:r w:rsidRPr="002B5795">
        <w:t xml:space="preserve">Responsibilities MUST describe </w:t>
      </w:r>
      <w:r w:rsidRPr="002B5795">
        <w:rPr>
          <w:b/>
          <w:bCs/>
        </w:rPr>
        <w:t>what is done</w:t>
      </w:r>
      <w:r w:rsidRPr="002B5795">
        <w:t>, not how it is performed</w:t>
      </w:r>
    </w:p>
    <w:p w14:paraId="6D75D1BE" w14:textId="77777777" w:rsidR="002B5795" w:rsidRPr="002B5795" w:rsidRDefault="002B5795" w:rsidP="002B5795">
      <w:pPr>
        <w:numPr>
          <w:ilvl w:val="0"/>
          <w:numId w:val="13"/>
        </w:numPr>
      </w:pPr>
      <w:r w:rsidRPr="002B5795">
        <w:t>Each responsibility MUST reference its related operational Zirbel Diagram, if one exists</w:t>
      </w:r>
    </w:p>
    <w:p w14:paraId="5BFC5CA2" w14:textId="77777777" w:rsidR="002B5795" w:rsidRPr="002B5795" w:rsidRDefault="002B5795" w:rsidP="002B5795">
      <w:pPr>
        <w:numPr>
          <w:ilvl w:val="0"/>
          <w:numId w:val="13"/>
        </w:numPr>
      </w:pPr>
      <w:r w:rsidRPr="002B5795">
        <w:t>Example responsibility phrasing:</w:t>
      </w:r>
    </w:p>
    <w:p w14:paraId="7B7AA15E" w14:textId="77777777" w:rsidR="002B5795" w:rsidRPr="002B5795" w:rsidRDefault="002B5795" w:rsidP="002B5795">
      <w:pPr>
        <w:numPr>
          <w:ilvl w:val="0"/>
          <w:numId w:val="13"/>
        </w:numPr>
      </w:pPr>
      <w:r w:rsidRPr="002B5795">
        <w:rPr>
          <w:i/>
          <w:iCs/>
        </w:rPr>
        <w:t>“Defines contractual security obligations”</w:t>
      </w:r>
    </w:p>
    <w:p w14:paraId="2A8D9048" w14:textId="77777777" w:rsidR="002B5795" w:rsidRPr="002B5795" w:rsidRDefault="002B5795" w:rsidP="002B5795">
      <w:pPr>
        <w:numPr>
          <w:ilvl w:val="0"/>
          <w:numId w:val="13"/>
        </w:numPr>
      </w:pPr>
      <w:r w:rsidRPr="002B5795">
        <w:rPr>
          <w:i/>
          <w:iCs/>
        </w:rPr>
        <w:t>“Architects security control implementation”</w:t>
      </w:r>
    </w:p>
    <w:p w14:paraId="50B78E46" w14:textId="77777777" w:rsidR="0034032D" w:rsidRDefault="002B5795" w:rsidP="00567330">
      <w:pPr>
        <w:numPr>
          <w:ilvl w:val="0"/>
          <w:numId w:val="13"/>
        </w:numPr>
        <w:rPr>
          <w:i/>
          <w:iCs/>
        </w:rPr>
        <w:sectPr w:rsidR="0034032D" w:rsidSect="0034032D">
          <w:type w:val="continuous"/>
          <w:pgSz w:w="12240" w:h="15840"/>
          <w:pgMar w:top="1440" w:right="1440" w:bottom="1440" w:left="1440" w:header="720" w:footer="720" w:gutter="0"/>
          <w:cols w:space="720"/>
          <w:docGrid w:linePitch="360"/>
        </w:sectPr>
      </w:pPr>
      <w:r w:rsidRPr="002B5795">
        <w:rPr>
          <w:i/>
          <w:iCs/>
        </w:rPr>
        <w:t>“Executes and maintains security controls”</w:t>
      </w:r>
    </w:p>
    <w:p w14:paraId="73417763" w14:textId="6CDF61CB" w:rsidR="00ED7F5B" w:rsidRPr="00ED7F5B" w:rsidRDefault="00ED7F5B" w:rsidP="0034032D">
      <w:pPr>
        <w:pStyle w:val="Heading3"/>
      </w:pPr>
      <w:bookmarkStart w:id="36" w:name="_Toc218077013"/>
      <w:r w:rsidRPr="00ED7F5B">
        <w:t>Workflow Mapping Requirements</w:t>
      </w:r>
      <w:bookmarkEnd w:id="36"/>
    </w:p>
    <w:p w14:paraId="318DFD2A" w14:textId="77777777" w:rsidR="00ED7F5B" w:rsidRPr="00ED7F5B" w:rsidRDefault="00ED7F5B" w:rsidP="00ED7F5B">
      <w:r w:rsidRPr="00ED7F5B">
        <w:t xml:space="preserve">Each high-level responsibility identified in the Charter MUST map to one or more </w:t>
      </w:r>
      <w:r w:rsidRPr="00ED7F5B">
        <w:rPr>
          <w:b/>
          <w:bCs/>
        </w:rPr>
        <w:t>operational Zirbel Diagrams</w:t>
      </w:r>
      <w:r w:rsidRPr="00ED7F5B">
        <w:t>.</w:t>
      </w:r>
    </w:p>
    <w:p w14:paraId="2F35F2D3" w14:textId="77777777" w:rsidR="00ED7F5B" w:rsidRPr="00ED7F5B" w:rsidRDefault="00ED7F5B" w:rsidP="00ED7F5B">
      <w:r w:rsidRPr="00ED7F5B">
        <w:lastRenderedPageBreak/>
        <w:t>For each responsibility, the Charter MUST include:</w:t>
      </w:r>
    </w:p>
    <w:p w14:paraId="43B155D4" w14:textId="77777777" w:rsidR="00ED7F5B" w:rsidRPr="00ED7F5B" w:rsidRDefault="00ED7F5B" w:rsidP="00ED7F5B">
      <w:pPr>
        <w:numPr>
          <w:ilvl w:val="0"/>
          <w:numId w:val="18"/>
        </w:numPr>
      </w:pPr>
      <w:r w:rsidRPr="00ED7F5B">
        <w:rPr>
          <w:b/>
          <w:bCs/>
        </w:rPr>
        <w:t>Workflow Name</w:t>
      </w:r>
    </w:p>
    <w:p w14:paraId="0536834E" w14:textId="77777777" w:rsidR="00ED7F5B" w:rsidRPr="00ED7F5B" w:rsidRDefault="00ED7F5B" w:rsidP="00ED7F5B">
      <w:pPr>
        <w:numPr>
          <w:ilvl w:val="0"/>
          <w:numId w:val="18"/>
        </w:numPr>
      </w:pPr>
      <w:r w:rsidRPr="00ED7F5B">
        <w:rPr>
          <w:b/>
          <w:bCs/>
        </w:rPr>
        <w:t>Diagram Identifier</w:t>
      </w:r>
    </w:p>
    <w:p w14:paraId="17580049" w14:textId="77777777" w:rsidR="00ED7F5B" w:rsidRPr="00ED7F5B" w:rsidRDefault="00ED7F5B" w:rsidP="00ED7F5B">
      <w:pPr>
        <w:numPr>
          <w:ilvl w:val="0"/>
          <w:numId w:val="18"/>
        </w:numPr>
      </w:pPr>
      <w:r w:rsidRPr="00ED7F5B">
        <w:rPr>
          <w:b/>
          <w:bCs/>
        </w:rPr>
        <w:t>Primary Role Owner</w:t>
      </w:r>
    </w:p>
    <w:p w14:paraId="260FA5CC" w14:textId="77777777" w:rsidR="00ED7F5B" w:rsidRPr="00ED7F5B" w:rsidRDefault="00ED7F5B" w:rsidP="00ED7F5B">
      <w:pPr>
        <w:numPr>
          <w:ilvl w:val="0"/>
          <w:numId w:val="18"/>
        </w:numPr>
      </w:pPr>
      <w:r w:rsidRPr="00ED7F5B">
        <w:rPr>
          <w:b/>
          <w:bCs/>
        </w:rPr>
        <w:t>Participating Roles</w:t>
      </w:r>
    </w:p>
    <w:p w14:paraId="41583C34" w14:textId="77777777" w:rsidR="00ED7F5B" w:rsidRPr="00ED7F5B" w:rsidRDefault="00ED7F5B" w:rsidP="00ED7F5B">
      <w:pPr>
        <w:numPr>
          <w:ilvl w:val="0"/>
          <w:numId w:val="18"/>
        </w:numPr>
      </w:pPr>
      <w:r w:rsidRPr="00ED7F5B">
        <w:rPr>
          <w:b/>
          <w:bCs/>
        </w:rPr>
        <w:t>Trigger Event</w:t>
      </w:r>
    </w:p>
    <w:p w14:paraId="710A8076" w14:textId="77777777" w:rsidR="00ED7F5B" w:rsidRPr="00ED7F5B" w:rsidRDefault="00ED7F5B" w:rsidP="00ED7F5B">
      <w:pPr>
        <w:numPr>
          <w:ilvl w:val="0"/>
          <w:numId w:val="18"/>
        </w:numPr>
      </w:pPr>
      <w:r w:rsidRPr="00ED7F5B">
        <w:rPr>
          <w:b/>
          <w:bCs/>
        </w:rPr>
        <w:t>Expected Output</w:t>
      </w:r>
    </w:p>
    <w:p w14:paraId="3AEF2C73" w14:textId="77777777" w:rsidR="00ED7F5B" w:rsidRPr="00ED7F5B" w:rsidRDefault="00ED7F5B" w:rsidP="00ED7F5B">
      <w:pPr>
        <w:numPr>
          <w:ilvl w:val="0"/>
          <w:numId w:val="18"/>
        </w:numPr>
      </w:pPr>
      <w:r w:rsidRPr="00ED7F5B">
        <w:rPr>
          <w:b/>
          <w:bCs/>
        </w:rPr>
        <w:t>Evidence Location</w:t>
      </w:r>
    </w:p>
    <w:p w14:paraId="0488FBBE" w14:textId="77777777" w:rsidR="00ED7F5B" w:rsidRPr="00ED7F5B" w:rsidRDefault="00ED7F5B" w:rsidP="00ED7F5B">
      <w:pPr>
        <w:numPr>
          <w:ilvl w:val="0"/>
          <w:numId w:val="18"/>
        </w:numPr>
      </w:pPr>
      <w:r w:rsidRPr="00ED7F5B">
        <w:rPr>
          <w:b/>
          <w:bCs/>
        </w:rPr>
        <w:t>Supported Control(s)</w:t>
      </w:r>
    </w:p>
    <w:p w14:paraId="52820426" w14:textId="77777777" w:rsidR="000F2189" w:rsidRDefault="00ED7F5B" w:rsidP="0034032D">
      <w:pPr>
        <w:rPr>
          <w:b/>
          <w:bCs/>
        </w:rPr>
      </w:pPr>
      <w:r w:rsidRPr="00ED7F5B">
        <w:t xml:space="preserve">This ensures </w:t>
      </w:r>
      <w:r w:rsidRPr="00ED7F5B">
        <w:rPr>
          <w:b/>
          <w:bCs/>
        </w:rPr>
        <w:t>traceability from role → workflow → control → evidence.</w:t>
      </w:r>
    </w:p>
    <w:p w14:paraId="7541EF71" w14:textId="77777777" w:rsidR="000F2189" w:rsidRDefault="000F2189" w:rsidP="0034032D">
      <w:pPr>
        <w:rPr>
          <w:b/>
          <w:bCs/>
        </w:rPr>
      </w:pPr>
    </w:p>
    <w:p w14:paraId="56D1E5C5" w14:textId="77777777" w:rsidR="00EC5CF8" w:rsidRDefault="000F2189" w:rsidP="00EC5CF8">
      <w:pPr>
        <w:rPr>
          <w:b/>
          <w:bCs/>
        </w:rPr>
        <w:sectPr w:rsidR="00EC5CF8" w:rsidSect="0034032D">
          <w:type w:val="continuous"/>
          <w:pgSz w:w="12240" w:h="15840"/>
          <w:pgMar w:top="1440" w:right="1440" w:bottom="1440" w:left="1440" w:header="720" w:footer="720" w:gutter="0"/>
          <w:cols w:space="720"/>
          <w:docGrid w:linePitch="360"/>
        </w:sectPr>
      </w:pPr>
      <w:r>
        <w:rPr>
          <w:b/>
          <w:bCs/>
        </w:rPr>
        <w:t xml:space="preserve">It is best practice to </w:t>
      </w:r>
      <w:r w:rsidR="006C3DD7">
        <w:rPr>
          <w:b/>
          <w:bCs/>
        </w:rPr>
        <w:t xml:space="preserve">orient the Charter </w:t>
      </w:r>
      <w:r w:rsidR="00EC5CF8">
        <w:rPr>
          <w:b/>
          <w:bCs/>
        </w:rPr>
        <w:t>horizontally rather than vertically to distinguish them from Zirbel Diagrams.</w:t>
      </w:r>
      <w:bookmarkStart w:id="37" w:name="_Toc218077014"/>
    </w:p>
    <w:p w14:paraId="050CCC65" w14:textId="1A939D8F" w:rsidR="009D007C" w:rsidRPr="009D007C" w:rsidRDefault="009D007C" w:rsidP="00EC5CF8">
      <w:pPr>
        <w:pStyle w:val="Heading2"/>
      </w:pPr>
      <w:r w:rsidRPr="009D007C">
        <w:t>Evidence &amp; Control Traceability</w:t>
      </w:r>
      <w:bookmarkEnd w:id="37"/>
    </w:p>
    <w:p w14:paraId="5709FFBA" w14:textId="77777777" w:rsidR="009D007C" w:rsidRPr="009D007C" w:rsidRDefault="009D007C" w:rsidP="009D007C">
      <w:r w:rsidRPr="009D007C">
        <w:t>The Team Charter MUST identify where audit evidence is produced and stored for each workflow.</w:t>
      </w:r>
    </w:p>
    <w:p w14:paraId="35A475E3" w14:textId="77777777" w:rsidR="009D007C" w:rsidRPr="009D007C" w:rsidRDefault="009D007C" w:rsidP="009D007C">
      <w:r w:rsidRPr="009D007C">
        <w:t>At minimum, the following fields MUST be defined:</w:t>
      </w:r>
    </w:p>
    <w:p w14:paraId="014B4DDA" w14:textId="77777777" w:rsidR="009D007C" w:rsidRPr="009D007C" w:rsidRDefault="009D007C" w:rsidP="009D007C">
      <w:pPr>
        <w:numPr>
          <w:ilvl w:val="0"/>
          <w:numId w:val="19"/>
        </w:numPr>
      </w:pPr>
      <w:r w:rsidRPr="009D007C">
        <w:rPr>
          <w:b/>
          <w:bCs/>
        </w:rPr>
        <w:t>Evidence Type (log, approval, ticket, artifact, configuration, etc.)</w:t>
      </w:r>
    </w:p>
    <w:p w14:paraId="40F64324" w14:textId="77777777" w:rsidR="009D007C" w:rsidRPr="009D007C" w:rsidRDefault="009D007C" w:rsidP="009D007C">
      <w:pPr>
        <w:numPr>
          <w:ilvl w:val="0"/>
          <w:numId w:val="19"/>
        </w:numPr>
      </w:pPr>
      <w:r w:rsidRPr="009D007C">
        <w:rPr>
          <w:b/>
          <w:bCs/>
        </w:rPr>
        <w:t>System or Repository Name</w:t>
      </w:r>
    </w:p>
    <w:p w14:paraId="427A9698" w14:textId="77777777" w:rsidR="009D007C" w:rsidRPr="009D007C" w:rsidRDefault="009D007C" w:rsidP="009D007C">
      <w:pPr>
        <w:numPr>
          <w:ilvl w:val="0"/>
          <w:numId w:val="19"/>
        </w:numPr>
      </w:pPr>
      <w:r w:rsidRPr="009D007C">
        <w:rPr>
          <w:b/>
          <w:bCs/>
        </w:rPr>
        <w:t>Retention Requirement (if known)</w:t>
      </w:r>
    </w:p>
    <w:p w14:paraId="73F01457" w14:textId="77777777" w:rsidR="009D007C" w:rsidRPr="009D007C" w:rsidRDefault="009D007C" w:rsidP="009D007C">
      <w:pPr>
        <w:numPr>
          <w:ilvl w:val="0"/>
          <w:numId w:val="19"/>
        </w:numPr>
      </w:pPr>
      <w:r w:rsidRPr="009D007C">
        <w:rPr>
          <w:b/>
          <w:bCs/>
        </w:rPr>
        <w:t>Control(s) Satisfied</w:t>
      </w:r>
    </w:p>
    <w:p w14:paraId="5C49469D" w14:textId="77777777" w:rsidR="009D007C" w:rsidRPr="009D007C" w:rsidRDefault="009D007C" w:rsidP="009D007C">
      <w:r w:rsidRPr="009D007C">
        <w:t>Where possible, the Charter SHOULD reference:</w:t>
      </w:r>
    </w:p>
    <w:p w14:paraId="0226DC5E" w14:textId="77777777" w:rsidR="009D007C" w:rsidRPr="009D007C" w:rsidRDefault="009D007C" w:rsidP="009D007C">
      <w:pPr>
        <w:numPr>
          <w:ilvl w:val="0"/>
          <w:numId w:val="20"/>
        </w:numPr>
      </w:pPr>
      <w:r w:rsidRPr="009D007C">
        <w:t>specific storage paths</w:t>
      </w:r>
    </w:p>
    <w:p w14:paraId="27E0A1C5" w14:textId="77777777" w:rsidR="009D007C" w:rsidRPr="009D007C" w:rsidRDefault="009D007C" w:rsidP="009D007C">
      <w:pPr>
        <w:numPr>
          <w:ilvl w:val="0"/>
          <w:numId w:val="20"/>
        </w:numPr>
      </w:pPr>
      <w:r w:rsidRPr="009D007C">
        <w:t>ticketing systems</w:t>
      </w:r>
    </w:p>
    <w:p w14:paraId="6FAACF11" w14:textId="77777777" w:rsidR="009D007C" w:rsidRPr="009D007C" w:rsidRDefault="009D007C" w:rsidP="009D007C">
      <w:pPr>
        <w:numPr>
          <w:ilvl w:val="0"/>
          <w:numId w:val="20"/>
        </w:numPr>
      </w:pPr>
      <w:r w:rsidRPr="009D007C">
        <w:t>document libraries</w:t>
      </w:r>
    </w:p>
    <w:p w14:paraId="06D6C17B" w14:textId="77777777" w:rsidR="009D007C" w:rsidRPr="009D007C" w:rsidRDefault="009D007C" w:rsidP="009D007C">
      <w:pPr>
        <w:numPr>
          <w:ilvl w:val="0"/>
          <w:numId w:val="20"/>
        </w:numPr>
      </w:pPr>
      <w:r w:rsidRPr="009D007C">
        <w:t>case management systems</w:t>
      </w:r>
    </w:p>
    <w:p w14:paraId="14B578FD" w14:textId="77777777" w:rsidR="00567330" w:rsidRDefault="009D007C" w:rsidP="009D007C">
      <w:pPr>
        <w:rPr>
          <w:b/>
          <w:bCs/>
        </w:rPr>
        <w:sectPr w:rsidR="00567330" w:rsidSect="0034032D">
          <w:type w:val="continuous"/>
          <w:pgSz w:w="12240" w:h="15840"/>
          <w:pgMar w:top="1440" w:right="1440" w:bottom="1440" w:left="1440" w:header="720" w:footer="720" w:gutter="0"/>
          <w:cols w:space="720"/>
          <w:docGrid w:linePitch="360"/>
        </w:sectPr>
      </w:pPr>
      <w:r w:rsidRPr="009D007C">
        <w:lastRenderedPageBreak/>
        <w:t xml:space="preserve">The Charter defines </w:t>
      </w:r>
      <w:r w:rsidRPr="009D007C">
        <w:rPr>
          <w:b/>
          <w:bCs/>
        </w:rPr>
        <w:t>where accountability lives</w:t>
      </w:r>
      <w:r w:rsidRPr="009D007C">
        <w:t xml:space="preserve"> —</w:t>
      </w:r>
      <w:r w:rsidRPr="009D007C">
        <w:br/>
        <w:t xml:space="preserve">the Zirbel Diagram defines </w:t>
      </w:r>
      <w:r w:rsidRPr="009D007C">
        <w:rPr>
          <w:b/>
          <w:bCs/>
        </w:rPr>
        <w:t>how execution occurs</w:t>
      </w:r>
      <w:r w:rsidRPr="009D007C">
        <w:t xml:space="preserve"> —</w:t>
      </w:r>
      <w:r w:rsidRPr="009D007C">
        <w:br/>
        <w:t xml:space="preserve">the evidence repository proves </w:t>
      </w:r>
      <w:r w:rsidRPr="009D007C">
        <w:rPr>
          <w:b/>
          <w:bCs/>
        </w:rPr>
        <w:t>that execution occurred.</w:t>
      </w:r>
    </w:p>
    <w:p w14:paraId="2C6D7B0B" w14:textId="77777777" w:rsidR="000E5141" w:rsidRPr="0034032D" w:rsidRDefault="000E5141" w:rsidP="0034032D">
      <w:pPr>
        <w:pStyle w:val="Heading3"/>
      </w:pPr>
      <w:bookmarkStart w:id="38" w:name="_Toc218077015"/>
      <w:r w:rsidRPr="0034032D">
        <w:t>Charter Governance</w:t>
      </w:r>
      <w:bookmarkEnd w:id="38"/>
    </w:p>
    <w:p w14:paraId="7F161F52" w14:textId="77777777" w:rsidR="000E5141" w:rsidRPr="000E5141" w:rsidRDefault="000E5141" w:rsidP="000E5141">
      <w:r w:rsidRPr="000E5141">
        <w:t>A Team Charter MUST be governed as a controlled document.</w:t>
      </w:r>
    </w:p>
    <w:p w14:paraId="0EBC9430" w14:textId="77777777" w:rsidR="000E5141" w:rsidRPr="000E5141" w:rsidRDefault="000E5141" w:rsidP="000E5141">
      <w:pPr>
        <w:rPr>
          <w:b/>
          <w:bCs/>
        </w:rPr>
      </w:pPr>
      <w:r w:rsidRPr="000E5141">
        <w:rPr>
          <w:b/>
          <w:bCs/>
        </w:rPr>
        <w:t>Minimum Governance Requirements</w:t>
      </w:r>
    </w:p>
    <w:p w14:paraId="738DB19A" w14:textId="77777777" w:rsidR="000E5141" w:rsidRPr="000E5141" w:rsidRDefault="000E5141" w:rsidP="000E5141">
      <w:pPr>
        <w:numPr>
          <w:ilvl w:val="0"/>
          <w:numId w:val="21"/>
        </w:numPr>
      </w:pPr>
      <w:r w:rsidRPr="000E5141">
        <w:t xml:space="preserve">A Charter MUST NOT be considered valid until </w:t>
      </w:r>
      <w:r w:rsidRPr="000E5141">
        <w:rPr>
          <w:b/>
          <w:bCs/>
        </w:rPr>
        <w:t>approved by the designated Charter Approver</w:t>
      </w:r>
    </w:p>
    <w:p w14:paraId="1DE35BAE" w14:textId="77777777" w:rsidR="000E5141" w:rsidRPr="000E5141" w:rsidRDefault="000E5141" w:rsidP="000E5141">
      <w:pPr>
        <w:numPr>
          <w:ilvl w:val="0"/>
          <w:numId w:val="21"/>
        </w:numPr>
      </w:pPr>
      <w:r w:rsidRPr="000E5141">
        <w:t>A Charter MUST undergo review at least as frequently as the documented Review Interval</w:t>
      </w:r>
    </w:p>
    <w:p w14:paraId="3640EA11" w14:textId="77777777" w:rsidR="000E5141" w:rsidRPr="000E5141" w:rsidRDefault="000E5141" w:rsidP="000E5141">
      <w:pPr>
        <w:numPr>
          <w:ilvl w:val="0"/>
          <w:numId w:val="21"/>
        </w:numPr>
      </w:pPr>
      <w:r w:rsidRPr="000E5141">
        <w:t>Reviews MUST be recorded in the metadata record</w:t>
      </w:r>
    </w:p>
    <w:p w14:paraId="73606F6E" w14:textId="77777777" w:rsidR="000E5141" w:rsidRPr="000E5141" w:rsidRDefault="000E5141" w:rsidP="000E5141">
      <w:pPr>
        <w:numPr>
          <w:ilvl w:val="0"/>
          <w:numId w:val="21"/>
        </w:numPr>
      </w:pPr>
      <w:r w:rsidRPr="000E5141">
        <w:t>Retired charters MUST be preserved for audit history</w:t>
      </w:r>
    </w:p>
    <w:p w14:paraId="22E41334" w14:textId="77777777" w:rsidR="006F297C" w:rsidRDefault="000E5141" w:rsidP="006F297C">
      <w:pPr>
        <w:sectPr w:rsidR="006F297C" w:rsidSect="006F297C">
          <w:type w:val="continuous"/>
          <w:pgSz w:w="12240" w:h="15840"/>
          <w:pgMar w:top="1440" w:right="1440" w:bottom="1440" w:left="1440" w:header="720" w:footer="720" w:gutter="0"/>
          <w:cols w:space="720"/>
          <w:docGrid w:linePitch="360"/>
        </w:sectPr>
      </w:pPr>
      <w:r w:rsidRPr="000E5141">
        <w:t>Where allowed, change history SHOULD be tracked via version control.</w:t>
      </w:r>
    </w:p>
    <w:p w14:paraId="591A2C34" w14:textId="21ADC826" w:rsidR="007163FC" w:rsidRPr="007163FC" w:rsidRDefault="007163FC" w:rsidP="006F297C">
      <w:pPr>
        <w:pStyle w:val="Heading3"/>
      </w:pPr>
      <w:bookmarkStart w:id="39" w:name="_Toc218077016"/>
      <w:r w:rsidRPr="007163FC">
        <w:t>Change Management</w:t>
      </w:r>
      <w:bookmarkEnd w:id="39"/>
    </w:p>
    <w:p w14:paraId="5C1EB3E9" w14:textId="77777777" w:rsidR="007163FC" w:rsidRPr="007163FC" w:rsidRDefault="007163FC" w:rsidP="007163FC">
      <w:r w:rsidRPr="007163FC">
        <w:t>Any modification to the Team Charter MUST be reviewed and approved prior to activation.</w:t>
      </w:r>
    </w:p>
    <w:p w14:paraId="20E8D680" w14:textId="77777777" w:rsidR="007163FC" w:rsidRPr="007163FC" w:rsidRDefault="007163FC" w:rsidP="007163FC">
      <w:r w:rsidRPr="007163FC">
        <w:t>Each change MUST document:</w:t>
      </w:r>
    </w:p>
    <w:p w14:paraId="1F79B2B6" w14:textId="77777777" w:rsidR="007163FC" w:rsidRPr="007163FC" w:rsidRDefault="007163FC" w:rsidP="007163FC">
      <w:pPr>
        <w:numPr>
          <w:ilvl w:val="0"/>
          <w:numId w:val="22"/>
        </w:numPr>
      </w:pPr>
      <w:r w:rsidRPr="007163FC">
        <w:rPr>
          <w:b/>
          <w:bCs/>
        </w:rPr>
        <w:t>Revision Number</w:t>
      </w:r>
    </w:p>
    <w:p w14:paraId="1AC9AB2A" w14:textId="77777777" w:rsidR="007163FC" w:rsidRPr="007163FC" w:rsidRDefault="007163FC" w:rsidP="007163FC">
      <w:pPr>
        <w:numPr>
          <w:ilvl w:val="0"/>
          <w:numId w:val="22"/>
        </w:numPr>
      </w:pPr>
      <w:r w:rsidRPr="007163FC">
        <w:rPr>
          <w:b/>
          <w:bCs/>
        </w:rPr>
        <w:t>Revision Date</w:t>
      </w:r>
    </w:p>
    <w:p w14:paraId="45B822D4" w14:textId="77777777" w:rsidR="007163FC" w:rsidRPr="007163FC" w:rsidRDefault="007163FC" w:rsidP="007163FC">
      <w:pPr>
        <w:numPr>
          <w:ilvl w:val="0"/>
          <w:numId w:val="22"/>
        </w:numPr>
      </w:pPr>
      <w:r w:rsidRPr="007163FC">
        <w:rPr>
          <w:b/>
          <w:bCs/>
        </w:rPr>
        <w:t>Change Description</w:t>
      </w:r>
    </w:p>
    <w:p w14:paraId="441CFE2D" w14:textId="77777777" w:rsidR="007163FC" w:rsidRPr="007163FC" w:rsidRDefault="007163FC" w:rsidP="007163FC">
      <w:pPr>
        <w:numPr>
          <w:ilvl w:val="0"/>
          <w:numId w:val="22"/>
        </w:numPr>
      </w:pPr>
      <w:r w:rsidRPr="007163FC">
        <w:rPr>
          <w:b/>
          <w:bCs/>
        </w:rPr>
        <w:t>Change Originator</w:t>
      </w:r>
    </w:p>
    <w:p w14:paraId="274FD20D" w14:textId="77777777" w:rsidR="007163FC" w:rsidRPr="007163FC" w:rsidRDefault="007163FC" w:rsidP="007163FC">
      <w:pPr>
        <w:numPr>
          <w:ilvl w:val="0"/>
          <w:numId w:val="22"/>
        </w:numPr>
      </w:pPr>
      <w:r w:rsidRPr="007163FC">
        <w:rPr>
          <w:b/>
          <w:bCs/>
        </w:rPr>
        <w:t>Approver</w:t>
      </w:r>
    </w:p>
    <w:p w14:paraId="447DE59C" w14:textId="77777777" w:rsidR="006F297C" w:rsidRDefault="007163FC" w:rsidP="006F297C">
      <w:pPr>
        <w:sectPr w:rsidR="006F297C" w:rsidSect="006F297C">
          <w:type w:val="continuous"/>
          <w:pgSz w:w="12240" w:h="15840"/>
          <w:pgMar w:top="1440" w:right="1440" w:bottom="1440" w:left="1440" w:header="720" w:footer="720" w:gutter="0"/>
          <w:cols w:space="720"/>
          <w:docGrid w:linePitch="360"/>
        </w:sectPr>
      </w:pPr>
      <w:r w:rsidRPr="007163FC">
        <w:t>Changes that materially affect workflow MUST trigger review of associated Zirbel Diagrams</w:t>
      </w:r>
      <w:r w:rsidR="006F297C">
        <w:t>.</w:t>
      </w:r>
    </w:p>
    <w:p w14:paraId="4B9751B0" w14:textId="28AB08D0" w:rsidR="007163FC" w:rsidRPr="007163FC" w:rsidRDefault="007163FC" w:rsidP="006F297C">
      <w:pPr>
        <w:pStyle w:val="Heading3"/>
      </w:pPr>
      <w:bookmarkStart w:id="40" w:name="_Toc218077017"/>
      <w:r w:rsidRPr="007163FC">
        <w:t>Quality Requirements</w:t>
      </w:r>
      <w:bookmarkEnd w:id="40"/>
    </w:p>
    <w:p w14:paraId="0725BA1D" w14:textId="77777777" w:rsidR="007163FC" w:rsidRPr="007163FC" w:rsidRDefault="007163FC" w:rsidP="007163FC">
      <w:r w:rsidRPr="007163FC">
        <w:t>To be considered compliant with ZSPF, Team Charters MUST meet the following standards:</w:t>
      </w:r>
    </w:p>
    <w:p w14:paraId="4D619099" w14:textId="77777777" w:rsidR="007163FC" w:rsidRPr="007163FC" w:rsidRDefault="007163FC" w:rsidP="007163FC">
      <w:pPr>
        <w:numPr>
          <w:ilvl w:val="0"/>
          <w:numId w:val="23"/>
        </w:numPr>
      </w:pPr>
      <w:r w:rsidRPr="007163FC">
        <w:t>Clear role boundaries</w:t>
      </w:r>
    </w:p>
    <w:p w14:paraId="32F521EA" w14:textId="77777777" w:rsidR="007163FC" w:rsidRPr="007163FC" w:rsidRDefault="007163FC" w:rsidP="007163FC">
      <w:pPr>
        <w:numPr>
          <w:ilvl w:val="0"/>
          <w:numId w:val="23"/>
        </w:numPr>
      </w:pPr>
      <w:r w:rsidRPr="007163FC">
        <w:t>Accurate workflow ownership</w:t>
      </w:r>
    </w:p>
    <w:p w14:paraId="0122C9CE" w14:textId="77777777" w:rsidR="007163FC" w:rsidRPr="007163FC" w:rsidRDefault="007163FC" w:rsidP="007163FC">
      <w:pPr>
        <w:numPr>
          <w:ilvl w:val="0"/>
          <w:numId w:val="23"/>
        </w:numPr>
      </w:pPr>
      <w:r w:rsidRPr="007163FC">
        <w:t>Evidence traceability</w:t>
      </w:r>
    </w:p>
    <w:p w14:paraId="2EA4955D" w14:textId="77777777" w:rsidR="007163FC" w:rsidRPr="007163FC" w:rsidRDefault="007163FC" w:rsidP="007163FC">
      <w:pPr>
        <w:numPr>
          <w:ilvl w:val="0"/>
          <w:numId w:val="23"/>
        </w:numPr>
      </w:pPr>
      <w:r w:rsidRPr="007163FC">
        <w:lastRenderedPageBreak/>
        <w:t>Plain-language readability</w:t>
      </w:r>
    </w:p>
    <w:p w14:paraId="7B02ED18" w14:textId="77777777" w:rsidR="007163FC" w:rsidRPr="007163FC" w:rsidRDefault="007163FC" w:rsidP="007163FC">
      <w:pPr>
        <w:numPr>
          <w:ilvl w:val="0"/>
          <w:numId w:val="23"/>
        </w:numPr>
      </w:pPr>
      <w:r w:rsidRPr="007163FC">
        <w:t>Alignment with organizational structure</w:t>
      </w:r>
    </w:p>
    <w:p w14:paraId="3A4EB508" w14:textId="77777777" w:rsidR="007163FC" w:rsidRPr="007163FC" w:rsidRDefault="007163FC" w:rsidP="007163FC">
      <w:pPr>
        <w:numPr>
          <w:ilvl w:val="0"/>
          <w:numId w:val="23"/>
        </w:numPr>
      </w:pPr>
      <w:r w:rsidRPr="007163FC">
        <w:t>Internal consistency across roles, diagrams, and metadata</w:t>
      </w:r>
    </w:p>
    <w:p w14:paraId="6A6A48B1" w14:textId="77777777" w:rsidR="00FF27FD" w:rsidRDefault="007163FC" w:rsidP="00FF27FD">
      <w:pPr>
        <w:sectPr w:rsidR="00FF27FD" w:rsidSect="006F297C">
          <w:type w:val="continuous"/>
          <w:pgSz w:w="12240" w:h="15840"/>
          <w:pgMar w:top="1440" w:right="1440" w:bottom="1440" w:left="1440" w:header="720" w:footer="720" w:gutter="0"/>
          <w:cols w:space="720"/>
          <w:docGrid w:linePitch="360"/>
        </w:sectPr>
      </w:pPr>
      <w:r w:rsidRPr="007163FC">
        <w:t>A Charter MUST NOT include instructions targeted at individuals — those belong in operational workflows, not governance-level documentation.</w:t>
      </w:r>
    </w:p>
    <w:p w14:paraId="1883B49D" w14:textId="7FA56CA6" w:rsidR="007163FC" w:rsidRPr="007163FC" w:rsidRDefault="007163FC" w:rsidP="00FF27FD">
      <w:pPr>
        <w:pStyle w:val="Heading3"/>
      </w:pPr>
      <w:bookmarkStart w:id="41" w:name="_Toc218077018"/>
      <w:r w:rsidRPr="007163FC">
        <w:t>Relationship to Other ZSPF Artifacts</w:t>
      </w:r>
      <w:bookmarkEnd w:id="41"/>
    </w:p>
    <w:p w14:paraId="0FB4A64F" w14:textId="77777777" w:rsidR="007163FC" w:rsidRPr="007163FC" w:rsidRDefault="007163FC" w:rsidP="007163FC">
      <w:r w:rsidRPr="007163FC">
        <w:t>A Team Charter exists between organizational structure and operational execution.</w:t>
      </w:r>
    </w:p>
    <w:p w14:paraId="205CCBD0" w14:textId="77777777" w:rsidR="007163FC" w:rsidRPr="007163FC" w:rsidRDefault="007163FC" w:rsidP="007163FC">
      <w:r w:rsidRPr="007163FC">
        <w:t>It MUST:</w:t>
      </w:r>
    </w:p>
    <w:p w14:paraId="2303BD5C" w14:textId="77777777" w:rsidR="007163FC" w:rsidRPr="007163FC" w:rsidRDefault="007163FC" w:rsidP="007163FC">
      <w:pPr>
        <w:numPr>
          <w:ilvl w:val="0"/>
          <w:numId w:val="24"/>
        </w:numPr>
      </w:pPr>
      <w:r w:rsidRPr="007163FC">
        <w:t>reference the organization-level Security Structure Map, and</w:t>
      </w:r>
    </w:p>
    <w:p w14:paraId="6184413F" w14:textId="77777777" w:rsidR="007163FC" w:rsidRPr="007163FC" w:rsidRDefault="007163FC" w:rsidP="007163FC">
      <w:pPr>
        <w:numPr>
          <w:ilvl w:val="0"/>
          <w:numId w:val="24"/>
        </w:numPr>
      </w:pPr>
      <w:r w:rsidRPr="007163FC">
        <w:t>reference the operational Zirbel Diagrams it enables</w:t>
      </w:r>
    </w:p>
    <w:p w14:paraId="5ABCA057" w14:textId="77777777" w:rsidR="00FF27FD" w:rsidRDefault="007163FC" w:rsidP="00185A54">
      <w:pPr>
        <w:sectPr w:rsidR="00FF27FD" w:rsidSect="00FF27FD">
          <w:type w:val="continuous"/>
          <w:pgSz w:w="12240" w:h="15840"/>
          <w:pgMar w:top="1440" w:right="1440" w:bottom="1440" w:left="1440" w:header="720" w:footer="720" w:gutter="0"/>
          <w:cols w:space="720"/>
          <w:docGrid w:linePitch="360"/>
        </w:sectPr>
      </w:pPr>
      <w:r w:rsidRPr="007163FC">
        <w:t>But MUST NOT duplicate their content.</w:t>
      </w:r>
    </w:p>
    <w:p w14:paraId="33BE031A" w14:textId="44AD8E18" w:rsidR="007163FC" w:rsidRPr="007163FC" w:rsidRDefault="007163FC" w:rsidP="00FF27FD">
      <w:pPr>
        <w:pStyle w:val="Heading3"/>
      </w:pPr>
      <w:bookmarkStart w:id="42" w:name="_Toc218077019"/>
      <w:r w:rsidRPr="007163FC">
        <w:t>Intended Audience</w:t>
      </w:r>
      <w:bookmarkEnd w:id="42"/>
    </w:p>
    <w:p w14:paraId="1B89DB3B" w14:textId="77777777" w:rsidR="007163FC" w:rsidRPr="007163FC" w:rsidRDefault="007163FC" w:rsidP="007163FC">
      <w:r w:rsidRPr="007163FC">
        <w:t>The Team Charter is designed for:</w:t>
      </w:r>
    </w:p>
    <w:p w14:paraId="12AC37A9" w14:textId="77777777" w:rsidR="007163FC" w:rsidRPr="007163FC" w:rsidRDefault="007163FC" w:rsidP="007163FC">
      <w:pPr>
        <w:numPr>
          <w:ilvl w:val="0"/>
          <w:numId w:val="25"/>
        </w:numPr>
      </w:pPr>
      <w:r w:rsidRPr="007163FC">
        <w:t>security leadership</w:t>
      </w:r>
    </w:p>
    <w:p w14:paraId="73DFFDF9" w14:textId="77777777" w:rsidR="007163FC" w:rsidRPr="007163FC" w:rsidRDefault="007163FC" w:rsidP="007163FC">
      <w:pPr>
        <w:numPr>
          <w:ilvl w:val="0"/>
          <w:numId w:val="25"/>
        </w:numPr>
      </w:pPr>
      <w:r w:rsidRPr="007163FC">
        <w:t>governance owners</w:t>
      </w:r>
    </w:p>
    <w:p w14:paraId="731F2068" w14:textId="77777777" w:rsidR="007163FC" w:rsidRPr="007163FC" w:rsidRDefault="007163FC" w:rsidP="007163FC">
      <w:pPr>
        <w:numPr>
          <w:ilvl w:val="0"/>
          <w:numId w:val="25"/>
        </w:numPr>
      </w:pPr>
      <w:r w:rsidRPr="007163FC">
        <w:t>auditors &amp; assessors</w:t>
      </w:r>
    </w:p>
    <w:p w14:paraId="0C2B25CD" w14:textId="77777777" w:rsidR="007163FC" w:rsidRPr="007163FC" w:rsidRDefault="007163FC" w:rsidP="007163FC">
      <w:pPr>
        <w:numPr>
          <w:ilvl w:val="0"/>
          <w:numId w:val="25"/>
        </w:numPr>
      </w:pPr>
      <w:r w:rsidRPr="007163FC">
        <w:t>engineering managers</w:t>
      </w:r>
    </w:p>
    <w:p w14:paraId="6E55F23A" w14:textId="77777777" w:rsidR="007163FC" w:rsidRPr="007163FC" w:rsidRDefault="007163FC" w:rsidP="007163FC">
      <w:pPr>
        <w:numPr>
          <w:ilvl w:val="0"/>
          <w:numId w:val="25"/>
        </w:numPr>
      </w:pPr>
      <w:r w:rsidRPr="007163FC">
        <w:t>risk stakeholders</w:t>
      </w:r>
    </w:p>
    <w:p w14:paraId="723A8338" w14:textId="77777777" w:rsidR="007163FC" w:rsidRPr="007163FC" w:rsidRDefault="007163FC" w:rsidP="007163FC">
      <w:pPr>
        <w:numPr>
          <w:ilvl w:val="0"/>
          <w:numId w:val="25"/>
        </w:numPr>
      </w:pPr>
      <w:r w:rsidRPr="007163FC">
        <w:t>practitioners seeking role clarity</w:t>
      </w:r>
    </w:p>
    <w:p w14:paraId="5C69881A" w14:textId="77777777" w:rsidR="00185A54" w:rsidRDefault="007163FC" w:rsidP="00185A54">
      <w:pPr>
        <w:sectPr w:rsidR="00185A54" w:rsidSect="00FF27FD">
          <w:type w:val="continuous"/>
          <w:pgSz w:w="12240" w:h="15840"/>
          <w:pgMar w:top="1440" w:right="1440" w:bottom="1440" w:left="1440" w:header="720" w:footer="720" w:gutter="0"/>
          <w:cols w:space="720"/>
          <w:docGrid w:linePitch="360"/>
        </w:sectPr>
      </w:pPr>
      <w:r w:rsidRPr="007163FC">
        <w:t>It MUST remain readable by non-technical audiences.</w:t>
      </w:r>
    </w:p>
    <w:p w14:paraId="57321688" w14:textId="3C0D119D" w:rsidR="007163FC" w:rsidRPr="007163FC" w:rsidRDefault="007163FC" w:rsidP="00185A54">
      <w:pPr>
        <w:pStyle w:val="Heading3"/>
      </w:pPr>
      <w:bookmarkStart w:id="43" w:name="_Toc218077020"/>
      <w:r w:rsidRPr="007163FC">
        <w:t>Compliance Note</w:t>
      </w:r>
      <w:bookmarkEnd w:id="43"/>
    </w:p>
    <w:p w14:paraId="379739B2" w14:textId="77777777" w:rsidR="007163FC" w:rsidRPr="007163FC" w:rsidRDefault="007163FC" w:rsidP="007163FC">
      <w:r w:rsidRPr="007163FC">
        <w:t>A Team Charter does NOT replace:</w:t>
      </w:r>
    </w:p>
    <w:p w14:paraId="3F8D36C8" w14:textId="77777777" w:rsidR="007163FC" w:rsidRPr="007163FC" w:rsidRDefault="007163FC" w:rsidP="007163FC">
      <w:pPr>
        <w:numPr>
          <w:ilvl w:val="0"/>
          <w:numId w:val="26"/>
        </w:numPr>
      </w:pPr>
      <w:r w:rsidRPr="007163FC">
        <w:t>policy</w:t>
      </w:r>
    </w:p>
    <w:p w14:paraId="277B7DAF" w14:textId="77777777" w:rsidR="007163FC" w:rsidRPr="007163FC" w:rsidRDefault="007163FC" w:rsidP="007163FC">
      <w:pPr>
        <w:numPr>
          <w:ilvl w:val="0"/>
          <w:numId w:val="26"/>
        </w:numPr>
      </w:pPr>
      <w:r w:rsidRPr="007163FC">
        <w:t>SSP content</w:t>
      </w:r>
    </w:p>
    <w:p w14:paraId="4791730C" w14:textId="77777777" w:rsidR="007163FC" w:rsidRPr="007163FC" w:rsidRDefault="007163FC" w:rsidP="007163FC">
      <w:pPr>
        <w:numPr>
          <w:ilvl w:val="0"/>
          <w:numId w:val="26"/>
        </w:numPr>
      </w:pPr>
      <w:r w:rsidRPr="007163FC">
        <w:t>SOPs</w:t>
      </w:r>
    </w:p>
    <w:p w14:paraId="31F77059" w14:textId="77777777" w:rsidR="007163FC" w:rsidRPr="007163FC" w:rsidRDefault="007163FC" w:rsidP="007163FC">
      <w:pPr>
        <w:numPr>
          <w:ilvl w:val="0"/>
          <w:numId w:val="26"/>
        </w:numPr>
      </w:pPr>
      <w:r w:rsidRPr="007163FC">
        <w:t>engineering documentation</w:t>
      </w:r>
    </w:p>
    <w:p w14:paraId="405103E0" w14:textId="49A10AFA" w:rsidR="00736204" w:rsidRPr="00736204" w:rsidRDefault="007163FC" w:rsidP="00ED7F5B">
      <w:r w:rsidRPr="007163FC">
        <w:lastRenderedPageBreak/>
        <w:t xml:space="preserve">Instead, it provides the </w:t>
      </w:r>
      <w:r w:rsidRPr="007163FC">
        <w:rPr>
          <w:b/>
          <w:bCs/>
        </w:rPr>
        <w:t>operational linkage</w:t>
      </w:r>
      <w:r w:rsidRPr="007163FC">
        <w:t xml:space="preserve"> between governance intent and practical execution.</w:t>
      </w:r>
    </w:p>
    <w:sectPr w:rsidR="00736204" w:rsidRPr="00736204" w:rsidSect="00185A54">
      <w:type w:val="continuous"/>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ooper Zirbel" w:date="2025-12-29T21:53:00Z" w:initials="CZ">
    <w:p w14:paraId="210037F2" w14:textId="77777777" w:rsidR="009E619A" w:rsidRDefault="009E619A" w:rsidP="009E619A">
      <w:pPr>
        <w:pStyle w:val="CommentText"/>
      </w:pPr>
      <w:r>
        <w:rPr>
          <w:rStyle w:val="CommentReference"/>
        </w:rPr>
        <w:annotationRef/>
      </w:r>
      <w:r>
        <w:t>Update This</w:t>
      </w:r>
    </w:p>
  </w:comment>
  <w:comment w:id="24" w:author="Cooper Zirbel" w:date="2025-12-30T19:16:00Z" w:initials="CZ">
    <w:p w14:paraId="29412D0F" w14:textId="77777777" w:rsidR="000F7B37" w:rsidRDefault="000F7B37" w:rsidP="000F7B37">
      <w:pPr>
        <w:pStyle w:val="CommentText"/>
      </w:pPr>
      <w:r>
        <w:rPr>
          <w:rStyle w:val="CommentReference"/>
        </w:rPr>
        <w:annotationRef/>
      </w:r>
      <w:r>
        <w:t>I need to make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37F2" w15:done="0"/>
  <w15:commentEx w15:paraId="29412D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8CCD81" w16cex:dateUtc="2025-12-30T03:53:00Z"/>
  <w16cex:commentExtensible w16cex:durableId="0FF264DD" w16cex:dateUtc="2025-12-31T01: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37F2" w16cid:durableId="708CCD81"/>
  <w16cid:commentId w16cid:paraId="29412D0F" w16cid:durableId="0FF264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5DCD6" w14:textId="77777777" w:rsidR="00AD222D" w:rsidRDefault="00AD222D" w:rsidP="00A56A3B">
      <w:pPr>
        <w:spacing w:after="0" w:line="240" w:lineRule="auto"/>
      </w:pPr>
      <w:r>
        <w:separator/>
      </w:r>
    </w:p>
  </w:endnote>
  <w:endnote w:type="continuationSeparator" w:id="0">
    <w:p w14:paraId="6F64B0A6" w14:textId="77777777" w:rsidR="00AD222D" w:rsidRDefault="00AD222D" w:rsidP="00A56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DC903" w14:textId="24D8CA28" w:rsidR="00A56A3B" w:rsidRPr="00B04783" w:rsidRDefault="00B04783" w:rsidP="00B04783">
    <w:pPr>
      <w:pStyle w:val="Footer"/>
    </w:pPr>
    <w:r w:rsidRPr="00B04783">
      <w:rPr>
        <w:rFonts w:eastAsiaTheme="majorEastAsia" w:cstheme="majorBidi"/>
        <w:color w:val="595959" w:themeColor="text1" w:themeTint="A6"/>
        <w:spacing w:val="15"/>
        <w:sz w:val="20"/>
        <w:szCs w:val="20"/>
      </w:rPr>
      <w:t>Licensed under CC BY 4.0 — https://creativecommons.org/licenses/by/4.0/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01334" w14:textId="77777777" w:rsidR="00AD222D" w:rsidRDefault="00AD222D" w:rsidP="00A56A3B">
      <w:pPr>
        <w:spacing w:after="0" w:line="240" w:lineRule="auto"/>
      </w:pPr>
      <w:r>
        <w:separator/>
      </w:r>
    </w:p>
  </w:footnote>
  <w:footnote w:type="continuationSeparator" w:id="0">
    <w:p w14:paraId="17323783" w14:textId="77777777" w:rsidR="00AD222D" w:rsidRDefault="00AD222D" w:rsidP="00A56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6D4"/>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04360"/>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04A00"/>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77AD7"/>
    <w:multiLevelType w:val="multilevel"/>
    <w:tmpl w:val="BD9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00376"/>
    <w:multiLevelType w:val="multilevel"/>
    <w:tmpl w:val="E824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03C00"/>
    <w:multiLevelType w:val="multilevel"/>
    <w:tmpl w:val="169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83E86"/>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B2952"/>
    <w:multiLevelType w:val="multilevel"/>
    <w:tmpl w:val="D33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876BF"/>
    <w:multiLevelType w:val="multilevel"/>
    <w:tmpl w:val="7C6E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FE03B7"/>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F00CA7"/>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A340A6"/>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20F3B"/>
    <w:multiLevelType w:val="multilevel"/>
    <w:tmpl w:val="F5FE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82510"/>
    <w:multiLevelType w:val="multilevel"/>
    <w:tmpl w:val="2440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0C1632"/>
    <w:multiLevelType w:val="multilevel"/>
    <w:tmpl w:val="462C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13678"/>
    <w:multiLevelType w:val="multilevel"/>
    <w:tmpl w:val="952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5697"/>
    <w:multiLevelType w:val="multilevel"/>
    <w:tmpl w:val="67FE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C762D"/>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5508BA"/>
    <w:multiLevelType w:val="multilevel"/>
    <w:tmpl w:val="D69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0303AD"/>
    <w:multiLevelType w:val="multilevel"/>
    <w:tmpl w:val="5178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36A91"/>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495281"/>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506DB0"/>
    <w:multiLevelType w:val="hybridMultilevel"/>
    <w:tmpl w:val="3CDC2EDA"/>
    <w:lvl w:ilvl="0" w:tplc="9946A278">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694E6F"/>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E7EBF"/>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B5295A"/>
    <w:multiLevelType w:val="multilevel"/>
    <w:tmpl w:val="9BA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39946">
    <w:abstractNumId w:val="22"/>
  </w:num>
  <w:num w:numId="2" w16cid:durableId="196816664">
    <w:abstractNumId w:val="18"/>
  </w:num>
  <w:num w:numId="3" w16cid:durableId="21979686">
    <w:abstractNumId w:val="13"/>
  </w:num>
  <w:num w:numId="4" w16cid:durableId="421997043">
    <w:abstractNumId w:val="5"/>
  </w:num>
  <w:num w:numId="5" w16cid:durableId="1897862217">
    <w:abstractNumId w:val="14"/>
  </w:num>
  <w:num w:numId="6" w16cid:durableId="1007753668">
    <w:abstractNumId w:val="12"/>
  </w:num>
  <w:num w:numId="7" w16cid:durableId="771128851">
    <w:abstractNumId w:val="8"/>
  </w:num>
  <w:num w:numId="8" w16cid:durableId="166212929">
    <w:abstractNumId w:val="15"/>
  </w:num>
  <w:num w:numId="9" w16cid:durableId="1142045001">
    <w:abstractNumId w:val="19"/>
  </w:num>
  <w:num w:numId="10" w16cid:durableId="873421867">
    <w:abstractNumId w:val="7"/>
  </w:num>
  <w:num w:numId="11" w16cid:durableId="56974515">
    <w:abstractNumId w:val="16"/>
  </w:num>
  <w:num w:numId="12" w16cid:durableId="1817144424">
    <w:abstractNumId w:val="4"/>
  </w:num>
  <w:num w:numId="13" w16cid:durableId="1557669793">
    <w:abstractNumId w:val="6"/>
  </w:num>
  <w:num w:numId="14" w16cid:durableId="518130387">
    <w:abstractNumId w:val="3"/>
  </w:num>
  <w:num w:numId="15" w16cid:durableId="1282952852">
    <w:abstractNumId w:val="23"/>
  </w:num>
  <w:num w:numId="16" w16cid:durableId="847600754">
    <w:abstractNumId w:val="9"/>
  </w:num>
  <w:num w:numId="17" w16cid:durableId="653875793">
    <w:abstractNumId w:val="10"/>
  </w:num>
  <w:num w:numId="18" w16cid:durableId="1662153260">
    <w:abstractNumId w:val="11"/>
  </w:num>
  <w:num w:numId="19" w16cid:durableId="615791626">
    <w:abstractNumId w:val="25"/>
  </w:num>
  <w:num w:numId="20" w16cid:durableId="335036484">
    <w:abstractNumId w:val="2"/>
  </w:num>
  <w:num w:numId="21" w16cid:durableId="1840609841">
    <w:abstractNumId w:val="1"/>
  </w:num>
  <w:num w:numId="22" w16cid:durableId="1266689345">
    <w:abstractNumId w:val="24"/>
  </w:num>
  <w:num w:numId="23" w16cid:durableId="1963996939">
    <w:abstractNumId w:val="17"/>
  </w:num>
  <w:num w:numId="24" w16cid:durableId="1856646349">
    <w:abstractNumId w:val="21"/>
  </w:num>
  <w:num w:numId="25" w16cid:durableId="270430762">
    <w:abstractNumId w:val="20"/>
  </w:num>
  <w:num w:numId="26" w16cid:durableId="57416459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oper Zirbel">
    <w15:presenceInfo w15:providerId="Windows Live" w15:userId="f2d1518f5dc039a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A3B"/>
    <w:rsid w:val="00006869"/>
    <w:rsid w:val="000719AA"/>
    <w:rsid w:val="000767E3"/>
    <w:rsid w:val="000934D8"/>
    <w:rsid w:val="000C02B3"/>
    <w:rsid w:val="000C178F"/>
    <w:rsid w:val="000C227F"/>
    <w:rsid w:val="000D4E7E"/>
    <w:rsid w:val="000E5141"/>
    <w:rsid w:val="000E61C8"/>
    <w:rsid w:val="000F2189"/>
    <w:rsid w:val="000F7B37"/>
    <w:rsid w:val="00105A1E"/>
    <w:rsid w:val="00131BE6"/>
    <w:rsid w:val="001639F7"/>
    <w:rsid w:val="00185A54"/>
    <w:rsid w:val="001874BC"/>
    <w:rsid w:val="001926BF"/>
    <w:rsid w:val="001A5A5F"/>
    <w:rsid w:val="001D430B"/>
    <w:rsid w:val="001E6CE4"/>
    <w:rsid w:val="002462D4"/>
    <w:rsid w:val="00261003"/>
    <w:rsid w:val="002845A1"/>
    <w:rsid w:val="002870E4"/>
    <w:rsid w:val="002913F6"/>
    <w:rsid w:val="00291BE8"/>
    <w:rsid w:val="00292DB6"/>
    <w:rsid w:val="0029373B"/>
    <w:rsid w:val="002B5795"/>
    <w:rsid w:val="002E7477"/>
    <w:rsid w:val="003042BF"/>
    <w:rsid w:val="003402C2"/>
    <w:rsid w:val="0034032D"/>
    <w:rsid w:val="00365BBD"/>
    <w:rsid w:val="003A5433"/>
    <w:rsid w:val="003B7769"/>
    <w:rsid w:val="00401AD5"/>
    <w:rsid w:val="0041594F"/>
    <w:rsid w:val="00420392"/>
    <w:rsid w:val="0042630E"/>
    <w:rsid w:val="00454712"/>
    <w:rsid w:val="00473659"/>
    <w:rsid w:val="00496806"/>
    <w:rsid w:val="004A609B"/>
    <w:rsid w:val="004C1257"/>
    <w:rsid w:val="004E7279"/>
    <w:rsid w:val="004F36C1"/>
    <w:rsid w:val="00523B7D"/>
    <w:rsid w:val="00554341"/>
    <w:rsid w:val="0055503C"/>
    <w:rsid w:val="00567330"/>
    <w:rsid w:val="0057601A"/>
    <w:rsid w:val="00584066"/>
    <w:rsid w:val="00585A3A"/>
    <w:rsid w:val="005C10EA"/>
    <w:rsid w:val="005E0798"/>
    <w:rsid w:val="005F56E6"/>
    <w:rsid w:val="005F59BF"/>
    <w:rsid w:val="005F6BDF"/>
    <w:rsid w:val="00600159"/>
    <w:rsid w:val="00606A79"/>
    <w:rsid w:val="0062319F"/>
    <w:rsid w:val="00660CD9"/>
    <w:rsid w:val="00680062"/>
    <w:rsid w:val="006907EC"/>
    <w:rsid w:val="00691081"/>
    <w:rsid w:val="00692368"/>
    <w:rsid w:val="006B454A"/>
    <w:rsid w:val="006C3DD7"/>
    <w:rsid w:val="006C65C1"/>
    <w:rsid w:val="006F297C"/>
    <w:rsid w:val="007163FC"/>
    <w:rsid w:val="00736204"/>
    <w:rsid w:val="00743EA0"/>
    <w:rsid w:val="007800B8"/>
    <w:rsid w:val="00787BDD"/>
    <w:rsid w:val="007A4C5B"/>
    <w:rsid w:val="007B6068"/>
    <w:rsid w:val="007C0224"/>
    <w:rsid w:val="007C12F8"/>
    <w:rsid w:val="007C5926"/>
    <w:rsid w:val="00811CFC"/>
    <w:rsid w:val="008343A7"/>
    <w:rsid w:val="008556FD"/>
    <w:rsid w:val="008A149A"/>
    <w:rsid w:val="008A3B50"/>
    <w:rsid w:val="008B0507"/>
    <w:rsid w:val="008B6C63"/>
    <w:rsid w:val="00901C05"/>
    <w:rsid w:val="00907636"/>
    <w:rsid w:val="009156A0"/>
    <w:rsid w:val="00936143"/>
    <w:rsid w:val="0094561B"/>
    <w:rsid w:val="00961F46"/>
    <w:rsid w:val="0097696E"/>
    <w:rsid w:val="0097744A"/>
    <w:rsid w:val="00986C7F"/>
    <w:rsid w:val="009A7346"/>
    <w:rsid w:val="009B64A0"/>
    <w:rsid w:val="009D007C"/>
    <w:rsid w:val="009D696F"/>
    <w:rsid w:val="009E2540"/>
    <w:rsid w:val="009E5073"/>
    <w:rsid w:val="009E619A"/>
    <w:rsid w:val="009F2320"/>
    <w:rsid w:val="009F4406"/>
    <w:rsid w:val="00A2713D"/>
    <w:rsid w:val="00A51204"/>
    <w:rsid w:val="00A56A3B"/>
    <w:rsid w:val="00A9779D"/>
    <w:rsid w:val="00AC65D8"/>
    <w:rsid w:val="00AD222D"/>
    <w:rsid w:val="00AD6A86"/>
    <w:rsid w:val="00AE09B9"/>
    <w:rsid w:val="00AF2D63"/>
    <w:rsid w:val="00B04783"/>
    <w:rsid w:val="00B06C0F"/>
    <w:rsid w:val="00B619C8"/>
    <w:rsid w:val="00B71028"/>
    <w:rsid w:val="00B72285"/>
    <w:rsid w:val="00BA1F5A"/>
    <w:rsid w:val="00BB2D40"/>
    <w:rsid w:val="00C208BF"/>
    <w:rsid w:val="00C25C68"/>
    <w:rsid w:val="00C40EAE"/>
    <w:rsid w:val="00C410DE"/>
    <w:rsid w:val="00C61B95"/>
    <w:rsid w:val="00C811A2"/>
    <w:rsid w:val="00CA7A8C"/>
    <w:rsid w:val="00CB5B5B"/>
    <w:rsid w:val="00CE3A62"/>
    <w:rsid w:val="00CF66AE"/>
    <w:rsid w:val="00D34A29"/>
    <w:rsid w:val="00D404B1"/>
    <w:rsid w:val="00D9080D"/>
    <w:rsid w:val="00D973CC"/>
    <w:rsid w:val="00DA2143"/>
    <w:rsid w:val="00DA4E69"/>
    <w:rsid w:val="00E011E8"/>
    <w:rsid w:val="00E07F59"/>
    <w:rsid w:val="00E26C94"/>
    <w:rsid w:val="00E46A21"/>
    <w:rsid w:val="00E47089"/>
    <w:rsid w:val="00E558AD"/>
    <w:rsid w:val="00E74860"/>
    <w:rsid w:val="00E77668"/>
    <w:rsid w:val="00E80040"/>
    <w:rsid w:val="00E82F2C"/>
    <w:rsid w:val="00E84FA7"/>
    <w:rsid w:val="00EC5CF8"/>
    <w:rsid w:val="00ED7F5B"/>
    <w:rsid w:val="00EF0EB4"/>
    <w:rsid w:val="00EF3C4A"/>
    <w:rsid w:val="00EF495C"/>
    <w:rsid w:val="00F137A5"/>
    <w:rsid w:val="00F1787E"/>
    <w:rsid w:val="00F220F4"/>
    <w:rsid w:val="00F27AFF"/>
    <w:rsid w:val="00F86DD3"/>
    <w:rsid w:val="00F91F70"/>
    <w:rsid w:val="00FA7D22"/>
    <w:rsid w:val="00FB177D"/>
    <w:rsid w:val="00FD23A6"/>
    <w:rsid w:val="00FD6741"/>
    <w:rsid w:val="00FF10FE"/>
    <w:rsid w:val="00FF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3A55C"/>
  <w15:chartTrackingRefBased/>
  <w15:docId w15:val="{A3AE6C3E-DCA2-4E1B-80A7-5ED201E9C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A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6A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6A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6A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A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A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A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A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A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A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6A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6A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6A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A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A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A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A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A3B"/>
    <w:rPr>
      <w:rFonts w:eastAsiaTheme="majorEastAsia" w:cstheme="majorBidi"/>
      <w:color w:val="272727" w:themeColor="text1" w:themeTint="D8"/>
    </w:rPr>
  </w:style>
  <w:style w:type="paragraph" w:styleId="Title">
    <w:name w:val="Title"/>
    <w:basedOn w:val="Normal"/>
    <w:next w:val="Normal"/>
    <w:link w:val="TitleChar"/>
    <w:uiPriority w:val="10"/>
    <w:qFormat/>
    <w:rsid w:val="00A56A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A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A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A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A3B"/>
    <w:pPr>
      <w:spacing w:before="160"/>
      <w:jc w:val="center"/>
    </w:pPr>
    <w:rPr>
      <w:i/>
      <w:iCs/>
      <w:color w:val="404040" w:themeColor="text1" w:themeTint="BF"/>
    </w:rPr>
  </w:style>
  <w:style w:type="character" w:customStyle="1" w:styleId="QuoteChar">
    <w:name w:val="Quote Char"/>
    <w:basedOn w:val="DefaultParagraphFont"/>
    <w:link w:val="Quote"/>
    <w:uiPriority w:val="29"/>
    <w:rsid w:val="00A56A3B"/>
    <w:rPr>
      <w:i/>
      <w:iCs/>
      <w:color w:val="404040" w:themeColor="text1" w:themeTint="BF"/>
    </w:rPr>
  </w:style>
  <w:style w:type="paragraph" w:styleId="ListParagraph">
    <w:name w:val="List Paragraph"/>
    <w:basedOn w:val="Normal"/>
    <w:uiPriority w:val="34"/>
    <w:qFormat/>
    <w:rsid w:val="00A56A3B"/>
    <w:pPr>
      <w:ind w:left="720"/>
      <w:contextualSpacing/>
    </w:pPr>
  </w:style>
  <w:style w:type="character" w:styleId="IntenseEmphasis">
    <w:name w:val="Intense Emphasis"/>
    <w:basedOn w:val="DefaultParagraphFont"/>
    <w:uiPriority w:val="21"/>
    <w:qFormat/>
    <w:rsid w:val="00A56A3B"/>
    <w:rPr>
      <w:i/>
      <w:iCs/>
      <w:color w:val="0F4761" w:themeColor="accent1" w:themeShade="BF"/>
    </w:rPr>
  </w:style>
  <w:style w:type="paragraph" w:styleId="IntenseQuote">
    <w:name w:val="Intense Quote"/>
    <w:basedOn w:val="Normal"/>
    <w:next w:val="Normal"/>
    <w:link w:val="IntenseQuoteChar"/>
    <w:uiPriority w:val="30"/>
    <w:qFormat/>
    <w:rsid w:val="00A56A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A3B"/>
    <w:rPr>
      <w:i/>
      <w:iCs/>
      <w:color w:val="0F4761" w:themeColor="accent1" w:themeShade="BF"/>
    </w:rPr>
  </w:style>
  <w:style w:type="character" w:styleId="IntenseReference">
    <w:name w:val="Intense Reference"/>
    <w:basedOn w:val="DefaultParagraphFont"/>
    <w:uiPriority w:val="32"/>
    <w:qFormat/>
    <w:rsid w:val="00A56A3B"/>
    <w:rPr>
      <w:b/>
      <w:bCs/>
      <w:smallCaps/>
      <w:color w:val="0F4761" w:themeColor="accent1" w:themeShade="BF"/>
      <w:spacing w:val="5"/>
    </w:rPr>
  </w:style>
  <w:style w:type="character" w:styleId="SubtleEmphasis">
    <w:name w:val="Subtle Emphasis"/>
    <w:basedOn w:val="DefaultParagraphFont"/>
    <w:uiPriority w:val="19"/>
    <w:qFormat/>
    <w:rsid w:val="00A56A3B"/>
    <w:rPr>
      <w:i/>
      <w:iCs/>
      <w:color w:val="404040" w:themeColor="text1" w:themeTint="BF"/>
    </w:rPr>
  </w:style>
  <w:style w:type="character" w:styleId="Emphasis">
    <w:name w:val="Emphasis"/>
    <w:basedOn w:val="DefaultParagraphFont"/>
    <w:uiPriority w:val="20"/>
    <w:qFormat/>
    <w:rsid w:val="00A56A3B"/>
    <w:rPr>
      <w:i/>
      <w:iCs/>
    </w:rPr>
  </w:style>
  <w:style w:type="paragraph" w:styleId="Header">
    <w:name w:val="header"/>
    <w:basedOn w:val="Normal"/>
    <w:link w:val="HeaderChar"/>
    <w:uiPriority w:val="99"/>
    <w:unhideWhenUsed/>
    <w:rsid w:val="00A56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6A3B"/>
  </w:style>
  <w:style w:type="paragraph" w:styleId="Footer">
    <w:name w:val="footer"/>
    <w:basedOn w:val="Normal"/>
    <w:link w:val="FooterChar"/>
    <w:uiPriority w:val="99"/>
    <w:unhideWhenUsed/>
    <w:rsid w:val="00A56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6A3B"/>
  </w:style>
  <w:style w:type="paragraph" w:styleId="TOCHeading">
    <w:name w:val="TOC Heading"/>
    <w:basedOn w:val="Heading1"/>
    <w:next w:val="Normal"/>
    <w:uiPriority w:val="39"/>
    <w:unhideWhenUsed/>
    <w:qFormat/>
    <w:rsid w:val="00A56A3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56A3B"/>
    <w:pPr>
      <w:spacing w:after="100"/>
    </w:pPr>
  </w:style>
  <w:style w:type="paragraph" w:styleId="TOC2">
    <w:name w:val="toc 2"/>
    <w:basedOn w:val="Normal"/>
    <w:next w:val="Normal"/>
    <w:autoRedefine/>
    <w:uiPriority w:val="39"/>
    <w:unhideWhenUsed/>
    <w:rsid w:val="00A56A3B"/>
    <w:pPr>
      <w:spacing w:after="100"/>
      <w:ind w:left="240"/>
    </w:pPr>
  </w:style>
  <w:style w:type="character" w:styleId="Hyperlink">
    <w:name w:val="Hyperlink"/>
    <w:basedOn w:val="DefaultParagraphFont"/>
    <w:uiPriority w:val="99"/>
    <w:unhideWhenUsed/>
    <w:rsid w:val="00A56A3B"/>
    <w:rPr>
      <w:color w:val="467886" w:themeColor="hyperlink"/>
      <w:u w:val="single"/>
    </w:rPr>
  </w:style>
  <w:style w:type="paragraph" w:styleId="TOC3">
    <w:name w:val="toc 3"/>
    <w:basedOn w:val="Normal"/>
    <w:next w:val="Normal"/>
    <w:autoRedefine/>
    <w:uiPriority w:val="39"/>
    <w:unhideWhenUsed/>
    <w:rsid w:val="00F86DD3"/>
    <w:pPr>
      <w:spacing w:after="100"/>
      <w:ind w:left="480"/>
    </w:pPr>
  </w:style>
  <w:style w:type="paragraph" w:styleId="NormalWeb">
    <w:name w:val="Normal (Web)"/>
    <w:basedOn w:val="Normal"/>
    <w:uiPriority w:val="99"/>
    <w:semiHidden/>
    <w:unhideWhenUsed/>
    <w:rsid w:val="00907636"/>
    <w:rPr>
      <w:rFonts w:ascii="Times New Roman" w:hAnsi="Times New Roman" w:cs="Times New Roman"/>
    </w:rPr>
  </w:style>
  <w:style w:type="character" w:styleId="CommentReference">
    <w:name w:val="annotation reference"/>
    <w:basedOn w:val="DefaultParagraphFont"/>
    <w:uiPriority w:val="99"/>
    <w:semiHidden/>
    <w:unhideWhenUsed/>
    <w:rsid w:val="009E619A"/>
    <w:rPr>
      <w:sz w:val="16"/>
      <w:szCs w:val="16"/>
    </w:rPr>
  </w:style>
  <w:style w:type="paragraph" w:styleId="CommentText">
    <w:name w:val="annotation text"/>
    <w:basedOn w:val="Normal"/>
    <w:link w:val="CommentTextChar"/>
    <w:uiPriority w:val="99"/>
    <w:unhideWhenUsed/>
    <w:rsid w:val="009E619A"/>
    <w:pPr>
      <w:spacing w:line="240" w:lineRule="auto"/>
    </w:pPr>
    <w:rPr>
      <w:sz w:val="20"/>
      <w:szCs w:val="20"/>
    </w:rPr>
  </w:style>
  <w:style w:type="character" w:customStyle="1" w:styleId="CommentTextChar">
    <w:name w:val="Comment Text Char"/>
    <w:basedOn w:val="DefaultParagraphFont"/>
    <w:link w:val="CommentText"/>
    <w:uiPriority w:val="99"/>
    <w:rsid w:val="009E619A"/>
    <w:rPr>
      <w:sz w:val="20"/>
      <w:szCs w:val="20"/>
    </w:rPr>
  </w:style>
  <w:style w:type="paragraph" w:styleId="CommentSubject">
    <w:name w:val="annotation subject"/>
    <w:basedOn w:val="CommentText"/>
    <w:next w:val="CommentText"/>
    <w:link w:val="CommentSubjectChar"/>
    <w:uiPriority w:val="99"/>
    <w:semiHidden/>
    <w:unhideWhenUsed/>
    <w:rsid w:val="009E619A"/>
    <w:rPr>
      <w:b/>
      <w:bCs/>
    </w:rPr>
  </w:style>
  <w:style w:type="character" w:customStyle="1" w:styleId="CommentSubjectChar">
    <w:name w:val="Comment Subject Char"/>
    <w:basedOn w:val="CommentTextChar"/>
    <w:link w:val="CommentSubject"/>
    <w:uiPriority w:val="99"/>
    <w:semiHidden/>
    <w:rsid w:val="009E619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AF13F-212F-4C3D-B78C-7692C3E48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20</Pages>
  <Words>3165</Words>
  <Characters>18045</Characters>
  <Application>Microsoft Office Word</Application>
  <DocSecurity>0</DocSecurity>
  <Lines>150</Lines>
  <Paragraphs>42</Paragraphs>
  <ScaleCrop>false</ScaleCrop>
  <Company/>
  <LinksUpToDate>false</LinksUpToDate>
  <CharactersWithSpaces>21168</CharactersWithSpaces>
  <SharedDoc>false</SharedDoc>
  <HLinks>
    <vt:vector size="252" baseType="variant">
      <vt:variant>
        <vt:i4>1245245</vt:i4>
      </vt:variant>
      <vt:variant>
        <vt:i4>248</vt:i4>
      </vt:variant>
      <vt:variant>
        <vt:i4>0</vt:i4>
      </vt:variant>
      <vt:variant>
        <vt:i4>5</vt:i4>
      </vt:variant>
      <vt:variant>
        <vt:lpwstr/>
      </vt:variant>
      <vt:variant>
        <vt:lpwstr>_Toc218077020</vt:lpwstr>
      </vt:variant>
      <vt:variant>
        <vt:i4>1048637</vt:i4>
      </vt:variant>
      <vt:variant>
        <vt:i4>242</vt:i4>
      </vt:variant>
      <vt:variant>
        <vt:i4>0</vt:i4>
      </vt:variant>
      <vt:variant>
        <vt:i4>5</vt:i4>
      </vt:variant>
      <vt:variant>
        <vt:lpwstr/>
      </vt:variant>
      <vt:variant>
        <vt:lpwstr>_Toc218077019</vt:lpwstr>
      </vt:variant>
      <vt:variant>
        <vt:i4>1048637</vt:i4>
      </vt:variant>
      <vt:variant>
        <vt:i4>236</vt:i4>
      </vt:variant>
      <vt:variant>
        <vt:i4>0</vt:i4>
      </vt:variant>
      <vt:variant>
        <vt:i4>5</vt:i4>
      </vt:variant>
      <vt:variant>
        <vt:lpwstr/>
      </vt:variant>
      <vt:variant>
        <vt:lpwstr>_Toc218077018</vt:lpwstr>
      </vt:variant>
      <vt:variant>
        <vt:i4>1048637</vt:i4>
      </vt:variant>
      <vt:variant>
        <vt:i4>230</vt:i4>
      </vt:variant>
      <vt:variant>
        <vt:i4>0</vt:i4>
      </vt:variant>
      <vt:variant>
        <vt:i4>5</vt:i4>
      </vt:variant>
      <vt:variant>
        <vt:lpwstr/>
      </vt:variant>
      <vt:variant>
        <vt:lpwstr>_Toc218077017</vt:lpwstr>
      </vt:variant>
      <vt:variant>
        <vt:i4>1048637</vt:i4>
      </vt:variant>
      <vt:variant>
        <vt:i4>224</vt:i4>
      </vt:variant>
      <vt:variant>
        <vt:i4>0</vt:i4>
      </vt:variant>
      <vt:variant>
        <vt:i4>5</vt:i4>
      </vt:variant>
      <vt:variant>
        <vt:lpwstr/>
      </vt:variant>
      <vt:variant>
        <vt:lpwstr>_Toc218077016</vt:lpwstr>
      </vt:variant>
      <vt:variant>
        <vt:i4>1048637</vt:i4>
      </vt:variant>
      <vt:variant>
        <vt:i4>218</vt:i4>
      </vt:variant>
      <vt:variant>
        <vt:i4>0</vt:i4>
      </vt:variant>
      <vt:variant>
        <vt:i4>5</vt:i4>
      </vt:variant>
      <vt:variant>
        <vt:lpwstr/>
      </vt:variant>
      <vt:variant>
        <vt:lpwstr>_Toc218077015</vt:lpwstr>
      </vt:variant>
      <vt:variant>
        <vt:i4>1048637</vt:i4>
      </vt:variant>
      <vt:variant>
        <vt:i4>212</vt:i4>
      </vt:variant>
      <vt:variant>
        <vt:i4>0</vt:i4>
      </vt:variant>
      <vt:variant>
        <vt:i4>5</vt:i4>
      </vt:variant>
      <vt:variant>
        <vt:lpwstr/>
      </vt:variant>
      <vt:variant>
        <vt:lpwstr>_Toc218077014</vt:lpwstr>
      </vt:variant>
      <vt:variant>
        <vt:i4>1048637</vt:i4>
      </vt:variant>
      <vt:variant>
        <vt:i4>206</vt:i4>
      </vt:variant>
      <vt:variant>
        <vt:i4>0</vt:i4>
      </vt:variant>
      <vt:variant>
        <vt:i4>5</vt:i4>
      </vt:variant>
      <vt:variant>
        <vt:lpwstr/>
      </vt:variant>
      <vt:variant>
        <vt:lpwstr>_Toc218077013</vt:lpwstr>
      </vt:variant>
      <vt:variant>
        <vt:i4>1048637</vt:i4>
      </vt:variant>
      <vt:variant>
        <vt:i4>200</vt:i4>
      </vt:variant>
      <vt:variant>
        <vt:i4>0</vt:i4>
      </vt:variant>
      <vt:variant>
        <vt:i4>5</vt:i4>
      </vt:variant>
      <vt:variant>
        <vt:lpwstr/>
      </vt:variant>
      <vt:variant>
        <vt:lpwstr>_Toc218077012</vt:lpwstr>
      </vt:variant>
      <vt:variant>
        <vt:i4>1048637</vt:i4>
      </vt:variant>
      <vt:variant>
        <vt:i4>194</vt:i4>
      </vt:variant>
      <vt:variant>
        <vt:i4>0</vt:i4>
      </vt:variant>
      <vt:variant>
        <vt:i4>5</vt:i4>
      </vt:variant>
      <vt:variant>
        <vt:lpwstr/>
      </vt:variant>
      <vt:variant>
        <vt:lpwstr>_Toc218077011</vt:lpwstr>
      </vt:variant>
      <vt:variant>
        <vt:i4>1048637</vt:i4>
      </vt:variant>
      <vt:variant>
        <vt:i4>188</vt:i4>
      </vt:variant>
      <vt:variant>
        <vt:i4>0</vt:i4>
      </vt:variant>
      <vt:variant>
        <vt:i4>5</vt:i4>
      </vt:variant>
      <vt:variant>
        <vt:lpwstr/>
      </vt:variant>
      <vt:variant>
        <vt:lpwstr>_Toc218077010</vt:lpwstr>
      </vt:variant>
      <vt:variant>
        <vt:i4>1114173</vt:i4>
      </vt:variant>
      <vt:variant>
        <vt:i4>182</vt:i4>
      </vt:variant>
      <vt:variant>
        <vt:i4>0</vt:i4>
      </vt:variant>
      <vt:variant>
        <vt:i4>5</vt:i4>
      </vt:variant>
      <vt:variant>
        <vt:lpwstr/>
      </vt:variant>
      <vt:variant>
        <vt:lpwstr>_Toc218077009</vt:lpwstr>
      </vt:variant>
      <vt:variant>
        <vt:i4>1114173</vt:i4>
      </vt:variant>
      <vt:variant>
        <vt:i4>176</vt:i4>
      </vt:variant>
      <vt:variant>
        <vt:i4>0</vt:i4>
      </vt:variant>
      <vt:variant>
        <vt:i4>5</vt:i4>
      </vt:variant>
      <vt:variant>
        <vt:lpwstr/>
      </vt:variant>
      <vt:variant>
        <vt:lpwstr>_Toc218077008</vt:lpwstr>
      </vt:variant>
      <vt:variant>
        <vt:i4>1114173</vt:i4>
      </vt:variant>
      <vt:variant>
        <vt:i4>170</vt:i4>
      </vt:variant>
      <vt:variant>
        <vt:i4>0</vt:i4>
      </vt:variant>
      <vt:variant>
        <vt:i4>5</vt:i4>
      </vt:variant>
      <vt:variant>
        <vt:lpwstr/>
      </vt:variant>
      <vt:variant>
        <vt:lpwstr>_Toc218077007</vt:lpwstr>
      </vt:variant>
      <vt:variant>
        <vt:i4>1114173</vt:i4>
      </vt:variant>
      <vt:variant>
        <vt:i4>164</vt:i4>
      </vt:variant>
      <vt:variant>
        <vt:i4>0</vt:i4>
      </vt:variant>
      <vt:variant>
        <vt:i4>5</vt:i4>
      </vt:variant>
      <vt:variant>
        <vt:lpwstr/>
      </vt:variant>
      <vt:variant>
        <vt:lpwstr>_Toc218077006</vt:lpwstr>
      </vt:variant>
      <vt:variant>
        <vt:i4>1114173</vt:i4>
      </vt:variant>
      <vt:variant>
        <vt:i4>158</vt:i4>
      </vt:variant>
      <vt:variant>
        <vt:i4>0</vt:i4>
      </vt:variant>
      <vt:variant>
        <vt:i4>5</vt:i4>
      </vt:variant>
      <vt:variant>
        <vt:lpwstr/>
      </vt:variant>
      <vt:variant>
        <vt:lpwstr>_Toc218077005</vt:lpwstr>
      </vt:variant>
      <vt:variant>
        <vt:i4>1114173</vt:i4>
      </vt:variant>
      <vt:variant>
        <vt:i4>152</vt:i4>
      </vt:variant>
      <vt:variant>
        <vt:i4>0</vt:i4>
      </vt:variant>
      <vt:variant>
        <vt:i4>5</vt:i4>
      </vt:variant>
      <vt:variant>
        <vt:lpwstr/>
      </vt:variant>
      <vt:variant>
        <vt:lpwstr>_Toc218077004</vt:lpwstr>
      </vt:variant>
      <vt:variant>
        <vt:i4>1114173</vt:i4>
      </vt:variant>
      <vt:variant>
        <vt:i4>146</vt:i4>
      </vt:variant>
      <vt:variant>
        <vt:i4>0</vt:i4>
      </vt:variant>
      <vt:variant>
        <vt:i4>5</vt:i4>
      </vt:variant>
      <vt:variant>
        <vt:lpwstr/>
      </vt:variant>
      <vt:variant>
        <vt:lpwstr>_Toc218077003</vt:lpwstr>
      </vt:variant>
      <vt:variant>
        <vt:i4>1114173</vt:i4>
      </vt:variant>
      <vt:variant>
        <vt:i4>140</vt:i4>
      </vt:variant>
      <vt:variant>
        <vt:i4>0</vt:i4>
      </vt:variant>
      <vt:variant>
        <vt:i4>5</vt:i4>
      </vt:variant>
      <vt:variant>
        <vt:lpwstr/>
      </vt:variant>
      <vt:variant>
        <vt:lpwstr>_Toc218077002</vt:lpwstr>
      </vt:variant>
      <vt:variant>
        <vt:i4>1114173</vt:i4>
      </vt:variant>
      <vt:variant>
        <vt:i4>134</vt:i4>
      </vt:variant>
      <vt:variant>
        <vt:i4>0</vt:i4>
      </vt:variant>
      <vt:variant>
        <vt:i4>5</vt:i4>
      </vt:variant>
      <vt:variant>
        <vt:lpwstr/>
      </vt:variant>
      <vt:variant>
        <vt:lpwstr>_Toc218077001</vt:lpwstr>
      </vt:variant>
      <vt:variant>
        <vt:i4>1114173</vt:i4>
      </vt:variant>
      <vt:variant>
        <vt:i4>128</vt:i4>
      </vt:variant>
      <vt:variant>
        <vt:i4>0</vt:i4>
      </vt:variant>
      <vt:variant>
        <vt:i4>5</vt:i4>
      </vt:variant>
      <vt:variant>
        <vt:lpwstr/>
      </vt:variant>
      <vt:variant>
        <vt:lpwstr>_Toc218077000</vt:lpwstr>
      </vt:variant>
      <vt:variant>
        <vt:i4>1638452</vt:i4>
      </vt:variant>
      <vt:variant>
        <vt:i4>122</vt:i4>
      </vt:variant>
      <vt:variant>
        <vt:i4>0</vt:i4>
      </vt:variant>
      <vt:variant>
        <vt:i4>5</vt:i4>
      </vt:variant>
      <vt:variant>
        <vt:lpwstr/>
      </vt:variant>
      <vt:variant>
        <vt:lpwstr>_Toc218076999</vt:lpwstr>
      </vt:variant>
      <vt:variant>
        <vt:i4>1638452</vt:i4>
      </vt:variant>
      <vt:variant>
        <vt:i4>116</vt:i4>
      </vt:variant>
      <vt:variant>
        <vt:i4>0</vt:i4>
      </vt:variant>
      <vt:variant>
        <vt:i4>5</vt:i4>
      </vt:variant>
      <vt:variant>
        <vt:lpwstr/>
      </vt:variant>
      <vt:variant>
        <vt:lpwstr>_Toc218076998</vt:lpwstr>
      </vt:variant>
      <vt:variant>
        <vt:i4>1638452</vt:i4>
      </vt:variant>
      <vt:variant>
        <vt:i4>110</vt:i4>
      </vt:variant>
      <vt:variant>
        <vt:i4>0</vt:i4>
      </vt:variant>
      <vt:variant>
        <vt:i4>5</vt:i4>
      </vt:variant>
      <vt:variant>
        <vt:lpwstr/>
      </vt:variant>
      <vt:variant>
        <vt:lpwstr>_Toc218076997</vt:lpwstr>
      </vt:variant>
      <vt:variant>
        <vt:i4>1638452</vt:i4>
      </vt:variant>
      <vt:variant>
        <vt:i4>104</vt:i4>
      </vt:variant>
      <vt:variant>
        <vt:i4>0</vt:i4>
      </vt:variant>
      <vt:variant>
        <vt:i4>5</vt:i4>
      </vt:variant>
      <vt:variant>
        <vt:lpwstr/>
      </vt:variant>
      <vt:variant>
        <vt:lpwstr>_Toc218076996</vt:lpwstr>
      </vt:variant>
      <vt:variant>
        <vt:i4>1638452</vt:i4>
      </vt:variant>
      <vt:variant>
        <vt:i4>98</vt:i4>
      </vt:variant>
      <vt:variant>
        <vt:i4>0</vt:i4>
      </vt:variant>
      <vt:variant>
        <vt:i4>5</vt:i4>
      </vt:variant>
      <vt:variant>
        <vt:lpwstr/>
      </vt:variant>
      <vt:variant>
        <vt:lpwstr>_Toc218076995</vt:lpwstr>
      </vt:variant>
      <vt:variant>
        <vt:i4>1638452</vt:i4>
      </vt:variant>
      <vt:variant>
        <vt:i4>92</vt:i4>
      </vt:variant>
      <vt:variant>
        <vt:i4>0</vt:i4>
      </vt:variant>
      <vt:variant>
        <vt:i4>5</vt:i4>
      </vt:variant>
      <vt:variant>
        <vt:lpwstr/>
      </vt:variant>
      <vt:variant>
        <vt:lpwstr>_Toc218076994</vt:lpwstr>
      </vt:variant>
      <vt:variant>
        <vt:i4>1638452</vt:i4>
      </vt:variant>
      <vt:variant>
        <vt:i4>86</vt:i4>
      </vt:variant>
      <vt:variant>
        <vt:i4>0</vt:i4>
      </vt:variant>
      <vt:variant>
        <vt:i4>5</vt:i4>
      </vt:variant>
      <vt:variant>
        <vt:lpwstr/>
      </vt:variant>
      <vt:variant>
        <vt:lpwstr>_Toc218076993</vt:lpwstr>
      </vt:variant>
      <vt:variant>
        <vt:i4>1638452</vt:i4>
      </vt:variant>
      <vt:variant>
        <vt:i4>80</vt:i4>
      </vt:variant>
      <vt:variant>
        <vt:i4>0</vt:i4>
      </vt:variant>
      <vt:variant>
        <vt:i4>5</vt:i4>
      </vt:variant>
      <vt:variant>
        <vt:lpwstr/>
      </vt:variant>
      <vt:variant>
        <vt:lpwstr>_Toc218076992</vt:lpwstr>
      </vt:variant>
      <vt:variant>
        <vt:i4>1638452</vt:i4>
      </vt:variant>
      <vt:variant>
        <vt:i4>74</vt:i4>
      </vt:variant>
      <vt:variant>
        <vt:i4>0</vt:i4>
      </vt:variant>
      <vt:variant>
        <vt:i4>5</vt:i4>
      </vt:variant>
      <vt:variant>
        <vt:lpwstr/>
      </vt:variant>
      <vt:variant>
        <vt:lpwstr>_Toc218076991</vt:lpwstr>
      </vt:variant>
      <vt:variant>
        <vt:i4>1638452</vt:i4>
      </vt:variant>
      <vt:variant>
        <vt:i4>68</vt:i4>
      </vt:variant>
      <vt:variant>
        <vt:i4>0</vt:i4>
      </vt:variant>
      <vt:variant>
        <vt:i4>5</vt:i4>
      </vt:variant>
      <vt:variant>
        <vt:lpwstr/>
      </vt:variant>
      <vt:variant>
        <vt:lpwstr>_Toc218076990</vt:lpwstr>
      </vt:variant>
      <vt:variant>
        <vt:i4>1572916</vt:i4>
      </vt:variant>
      <vt:variant>
        <vt:i4>62</vt:i4>
      </vt:variant>
      <vt:variant>
        <vt:i4>0</vt:i4>
      </vt:variant>
      <vt:variant>
        <vt:i4>5</vt:i4>
      </vt:variant>
      <vt:variant>
        <vt:lpwstr/>
      </vt:variant>
      <vt:variant>
        <vt:lpwstr>_Toc218076989</vt:lpwstr>
      </vt:variant>
      <vt:variant>
        <vt:i4>1572916</vt:i4>
      </vt:variant>
      <vt:variant>
        <vt:i4>56</vt:i4>
      </vt:variant>
      <vt:variant>
        <vt:i4>0</vt:i4>
      </vt:variant>
      <vt:variant>
        <vt:i4>5</vt:i4>
      </vt:variant>
      <vt:variant>
        <vt:lpwstr/>
      </vt:variant>
      <vt:variant>
        <vt:lpwstr>_Toc218076988</vt:lpwstr>
      </vt:variant>
      <vt:variant>
        <vt:i4>1572916</vt:i4>
      </vt:variant>
      <vt:variant>
        <vt:i4>50</vt:i4>
      </vt:variant>
      <vt:variant>
        <vt:i4>0</vt:i4>
      </vt:variant>
      <vt:variant>
        <vt:i4>5</vt:i4>
      </vt:variant>
      <vt:variant>
        <vt:lpwstr/>
      </vt:variant>
      <vt:variant>
        <vt:lpwstr>_Toc218076987</vt:lpwstr>
      </vt:variant>
      <vt:variant>
        <vt:i4>1572916</vt:i4>
      </vt:variant>
      <vt:variant>
        <vt:i4>44</vt:i4>
      </vt:variant>
      <vt:variant>
        <vt:i4>0</vt:i4>
      </vt:variant>
      <vt:variant>
        <vt:i4>5</vt:i4>
      </vt:variant>
      <vt:variant>
        <vt:lpwstr/>
      </vt:variant>
      <vt:variant>
        <vt:lpwstr>_Toc218076986</vt:lpwstr>
      </vt:variant>
      <vt:variant>
        <vt:i4>1572916</vt:i4>
      </vt:variant>
      <vt:variant>
        <vt:i4>38</vt:i4>
      </vt:variant>
      <vt:variant>
        <vt:i4>0</vt:i4>
      </vt:variant>
      <vt:variant>
        <vt:i4>5</vt:i4>
      </vt:variant>
      <vt:variant>
        <vt:lpwstr/>
      </vt:variant>
      <vt:variant>
        <vt:lpwstr>_Toc218076985</vt:lpwstr>
      </vt:variant>
      <vt:variant>
        <vt:i4>1572916</vt:i4>
      </vt:variant>
      <vt:variant>
        <vt:i4>32</vt:i4>
      </vt:variant>
      <vt:variant>
        <vt:i4>0</vt:i4>
      </vt:variant>
      <vt:variant>
        <vt:i4>5</vt:i4>
      </vt:variant>
      <vt:variant>
        <vt:lpwstr/>
      </vt:variant>
      <vt:variant>
        <vt:lpwstr>_Toc218076984</vt:lpwstr>
      </vt:variant>
      <vt:variant>
        <vt:i4>1572916</vt:i4>
      </vt:variant>
      <vt:variant>
        <vt:i4>26</vt:i4>
      </vt:variant>
      <vt:variant>
        <vt:i4>0</vt:i4>
      </vt:variant>
      <vt:variant>
        <vt:i4>5</vt:i4>
      </vt:variant>
      <vt:variant>
        <vt:lpwstr/>
      </vt:variant>
      <vt:variant>
        <vt:lpwstr>_Toc218076983</vt:lpwstr>
      </vt:variant>
      <vt:variant>
        <vt:i4>1572916</vt:i4>
      </vt:variant>
      <vt:variant>
        <vt:i4>20</vt:i4>
      </vt:variant>
      <vt:variant>
        <vt:i4>0</vt:i4>
      </vt:variant>
      <vt:variant>
        <vt:i4>5</vt:i4>
      </vt:variant>
      <vt:variant>
        <vt:lpwstr/>
      </vt:variant>
      <vt:variant>
        <vt:lpwstr>_Toc218076982</vt:lpwstr>
      </vt:variant>
      <vt:variant>
        <vt:i4>1572916</vt:i4>
      </vt:variant>
      <vt:variant>
        <vt:i4>14</vt:i4>
      </vt:variant>
      <vt:variant>
        <vt:i4>0</vt:i4>
      </vt:variant>
      <vt:variant>
        <vt:i4>5</vt:i4>
      </vt:variant>
      <vt:variant>
        <vt:lpwstr/>
      </vt:variant>
      <vt:variant>
        <vt:lpwstr>_Toc218076981</vt:lpwstr>
      </vt:variant>
      <vt:variant>
        <vt:i4>1572916</vt:i4>
      </vt:variant>
      <vt:variant>
        <vt:i4>8</vt:i4>
      </vt:variant>
      <vt:variant>
        <vt:i4>0</vt:i4>
      </vt:variant>
      <vt:variant>
        <vt:i4>5</vt:i4>
      </vt:variant>
      <vt:variant>
        <vt:lpwstr/>
      </vt:variant>
      <vt:variant>
        <vt:lpwstr>_Toc218076980</vt:lpwstr>
      </vt:variant>
      <vt:variant>
        <vt:i4>1507380</vt:i4>
      </vt:variant>
      <vt:variant>
        <vt:i4>2</vt:i4>
      </vt:variant>
      <vt:variant>
        <vt:i4>0</vt:i4>
      </vt:variant>
      <vt:variant>
        <vt:i4>5</vt:i4>
      </vt:variant>
      <vt:variant>
        <vt:lpwstr/>
      </vt:variant>
      <vt:variant>
        <vt:lpwstr>_Toc218076979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Cooper Zirbel</dc:creator>
  <cp:keywords/>
  <dc:description/>
  <cp:lastModifiedBy>Cooper Zirbel</cp:lastModifiedBy>
  <cp:revision>145</cp:revision>
  <dcterms:created xsi:type="dcterms:W3CDTF">2025-12-30T04:56:00Z</dcterms:created>
  <dcterms:modified xsi:type="dcterms:W3CDTF">2026-01-06T00:01:00Z</dcterms:modified>
</cp:coreProperties>
</file>