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17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March,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bookmarkStart w:id="0" w:name="_GoBack"/>
      <w:bookmarkEnd w:id="0"/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839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4521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50BB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Drinking Water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A8BB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2(20 ltrs)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7B57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200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8F6A2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400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Electricity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1(2 weeks)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2000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2000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2,400.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13FB69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The previous supplies are running out.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191B94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APPROVAL SECTION</w:t>
      </w: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Finance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Name:Virginia Wamoyo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sectPr>
      <w:footerReference r:id="rId3" w:type="default"/>
      <w:type w:val="continuous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compat>
    <w:ulTrailSpace/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83F"/>
    <w:rsid w:val="00110F68"/>
    <w:rsid w:val="00131031"/>
    <w:rsid w:val="00145F24"/>
    <w:rsid w:val="00157D38"/>
    <w:rsid w:val="00214E29"/>
    <w:rsid w:val="002E6446"/>
    <w:rsid w:val="0038698A"/>
    <w:rsid w:val="004636D5"/>
    <w:rsid w:val="005368D2"/>
    <w:rsid w:val="00555465"/>
    <w:rsid w:val="005757EF"/>
    <w:rsid w:val="005E00F9"/>
    <w:rsid w:val="006332E2"/>
    <w:rsid w:val="0070010A"/>
    <w:rsid w:val="00857E69"/>
    <w:rsid w:val="008B0A60"/>
    <w:rsid w:val="009665D2"/>
    <w:rsid w:val="00996C54"/>
    <w:rsid w:val="00A65212"/>
    <w:rsid w:val="00A6683F"/>
    <w:rsid w:val="00A75AB4"/>
    <w:rsid w:val="00AF53E9"/>
    <w:rsid w:val="00BE4797"/>
    <w:rsid w:val="00C15240"/>
    <w:rsid w:val="00C25644"/>
    <w:rsid w:val="00D9673F"/>
    <w:rsid w:val="00E50E51"/>
    <w:rsid w:val="00EB0EB4"/>
    <w:rsid w:val="00EB118A"/>
    <w:rsid w:val="00EB5A5E"/>
    <w:rsid w:val="0BAE259C"/>
    <w:rsid w:val="1D885541"/>
    <w:rsid w:val="27477239"/>
    <w:rsid w:val="334C4E87"/>
    <w:rsid w:val="33D742B9"/>
    <w:rsid w:val="3EBC7734"/>
    <w:rsid w:val="408A102E"/>
    <w:rsid w:val="4A220F59"/>
    <w:rsid w:val="4BFE6149"/>
    <w:rsid w:val="5DF828BD"/>
    <w:rsid w:val="667C4583"/>
    <w:rsid w:val="6B352DAB"/>
    <w:rsid w:val="6B5A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paragraph" w:customStyle="1" w:styleId="10">
    <w:name w:val="Default"/>
    <w:qFormat/>
    <w:uiPriority w:val="0"/>
    <w:pPr>
      <w:widowControl/>
      <w:autoSpaceDE w:val="0"/>
      <w:autoSpaceDN w:val="0"/>
      <w:adjustRightInd w:val="0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  <w:style w:type="character" w:customStyle="1" w:styleId="11">
    <w:name w:val="Header Char"/>
    <w:basedOn w:val="2"/>
    <w:link w:val="6"/>
    <w:qFormat/>
    <w:uiPriority w:val="99"/>
    <w:rPr>
      <w:rFonts w:ascii="Tahoma" w:hAnsi="Tahoma" w:eastAsia="Tahoma" w:cs="Tahoma"/>
    </w:rPr>
  </w:style>
  <w:style w:type="character" w:customStyle="1" w:styleId="12">
    <w:name w:val="Footer Char"/>
    <w:basedOn w:val="2"/>
    <w:link w:val="5"/>
    <w:qFormat/>
    <w:uiPriority w:val="99"/>
    <w:rPr>
      <w:rFonts w:ascii="Tahoma" w:hAnsi="Tahoma" w:eastAsia="Tahoma" w:cs="Tahom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71</Words>
  <Characters>500</Characters>
  <Lines>13</Lines>
  <Paragraphs>3</Paragraphs>
  <TotalTime>305</TotalTime>
  <ScaleCrop>false</ScaleCrop>
  <LinksUpToDate>false</LinksUpToDate>
  <CharactersWithSpaces>563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2024-10-08T12:14:00Z</dcterms:created>
  <dc:creator>Administrator</dc:creator>
  <cp:lastModifiedBy>Wycliff Kimani</cp:lastModifiedBy>
  <cp:lastPrinted>2024-09-09T11:02:00Z</cp:lastPrinted>
  <dcterms:modified xsi:type="dcterms:W3CDTF">2025-10-27T08:49:02Z</dcterms:modified>
  <dc:title>EcoRich Letterhead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Adobe Illustrator 28.0 (Windows)</vt:lpwstr>
  </property>
  <property fmtid="{D5CDD505-2E9C-101B-9397-08002B2CF9AE}" pid="4" name="LastSaved">
    <vt:filetime>2024-09-09T00:00:00Z</vt:filetime>
  </property>
  <property fmtid="{D5CDD505-2E9C-101B-9397-08002B2CF9AE}" pid="5" name="Producer">
    <vt:lpwstr>Adobe PDF library 17.00</vt:lpwstr>
  </property>
  <property fmtid="{D5CDD505-2E9C-101B-9397-08002B2CF9AE}" pid="6" name="KSOProductBuildVer">
    <vt:lpwstr>2057-12.2.0.23149</vt:lpwstr>
  </property>
  <property fmtid="{D5CDD505-2E9C-101B-9397-08002B2CF9AE}" pid="7" name="ICV">
    <vt:lpwstr>E269718388FD4DFFAFB6A8A0494889E5_13</vt:lpwstr>
  </property>
</Properties>
</file>