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2089A5" w14:textId="4C6D4116" w:rsidR="007A3E17" w:rsidRPr="007E6979" w:rsidRDefault="007A3E17" w:rsidP="000033C5">
      <w:pPr>
        <w:pStyle w:val="ListParagraph"/>
        <w:spacing w:line="36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  <w:r w:rsidRPr="007E6979">
        <w:rPr>
          <w:rFonts w:ascii="Times New Roman" w:hAnsi="Times New Roman"/>
          <w:b/>
          <w:sz w:val="28"/>
          <w:szCs w:val="28"/>
        </w:rPr>
        <w:t>Section A (20 Marks)</w:t>
      </w:r>
    </w:p>
    <w:p w14:paraId="790B2DE4" w14:textId="77777777" w:rsidR="009D7129" w:rsidRDefault="009D7129" w:rsidP="00D63570">
      <w:pPr>
        <w:pStyle w:val="ListParagraph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21FC8D73" w14:textId="77777777" w:rsidR="009D7129" w:rsidRPr="00716F5C" w:rsidRDefault="009D7129" w:rsidP="009D7129">
      <w:pPr>
        <w:pStyle w:val="ListParagraph"/>
        <w:numPr>
          <w:ilvl w:val="0"/>
          <w:numId w:val="13"/>
        </w:numPr>
        <w:spacing w:line="276" w:lineRule="auto"/>
        <w:ind w:left="576" w:right="144"/>
        <w:jc w:val="both"/>
        <w:rPr>
          <w:rFonts w:ascii="Arial" w:hAnsi="Arial" w:cs="Arial"/>
          <w:lang w:val="en-GB"/>
        </w:rPr>
      </w:pPr>
      <w:r w:rsidRPr="00716F5C">
        <w:rPr>
          <w:rFonts w:ascii="Arial" w:hAnsi="Arial" w:cs="Arial"/>
          <w:sz w:val="28"/>
          <w:lang w:val="en-GB"/>
        </w:rPr>
        <w:t>With aid of a well labelled digram, describe an experiment that could be done to determine molarity of sodium hydroxide (NaOH) solution using hydrochloric acid (HCl) of a known concentration.</w:t>
      </w:r>
    </w:p>
    <w:p w14:paraId="70CB4061" w14:textId="77777777" w:rsidR="009D7129" w:rsidRPr="00716F5C" w:rsidRDefault="009D7129" w:rsidP="009D7129">
      <w:pPr>
        <w:pStyle w:val="ListParagraph"/>
        <w:spacing w:line="276" w:lineRule="auto"/>
        <w:ind w:right="144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 wp14:anchorId="26C1AAFA" wp14:editId="2E97459F">
            <wp:extent cx="3918857" cy="3028208"/>
            <wp:effectExtent l="0" t="0" r="5715" b="1270"/>
            <wp:docPr id="5" name="Picture 10" descr="Description: C:\FLASH DISK\acidbase-titration-methyl-red-indicator-260nw-11036268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C:\FLASH DISK\acidbase-titration-methyl-red-indicator-260nw-110362684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3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ADA4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1 mark for the correct diagram</w:t>
      </w:r>
    </w:p>
    <w:p w14:paraId="641F55B3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1 mark for any two correct labelling</w:t>
      </w:r>
    </w:p>
    <w:p w14:paraId="2127AE2A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Place a known volume of NaOH into a conical flask</w:t>
      </w:r>
      <w:r w:rsidRPr="009D7129">
        <w:rPr>
          <w:rFonts w:ascii="Arial" w:hAnsi="Arial" w:cs="Arial"/>
          <w:sz w:val="28"/>
          <w:vertAlign w:val="superscript"/>
          <w:lang w:val="en-GB"/>
        </w:rPr>
        <w:t>1mark</w:t>
      </w:r>
    </w:p>
    <w:p w14:paraId="0A513796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Add few drops of Phenolphthalein indicator into conical flask containing NaoH and observe colour change</w:t>
      </w:r>
      <w:r w:rsidRPr="009D7129">
        <w:rPr>
          <w:rFonts w:ascii="Arial" w:hAnsi="Arial" w:cs="Arial"/>
          <w:sz w:val="28"/>
          <w:vertAlign w:val="superscript"/>
          <w:lang w:val="en-GB"/>
        </w:rPr>
        <w:t>1mark</w:t>
      </w:r>
      <w:r w:rsidRPr="009D7129">
        <w:rPr>
          <w:rFonts w:ascii="Arial" w:hAnsi="Arial" w:cs="Arial"/>
          <w:sz w:val="28"/>
          <w:lang w:val="en-GB"/>
        </w:rPr>
        <w:t>.</w:t>
      </w:r>
    </w:p>
    <w:p w14:paraId="68CE1D0D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Fill the burette with HCl up to the zero mark and record as initial burette reading</w:t>
      </w:r>
      <w:r w:rsidRPr="009D7129">
        <w:rPr>
          <w:rFonts w:ascii="Arial" w:hAnsi="Arial" w:cs="Arial"/>
          <w:sz w:val="28"/>
          <w:vertAlign w:val="superscript"/>
          <w:lang w:val="en-GB"/>
        </w:rPr>
        <w:t>1mark</w:t>
      </w:r>
    </w:p>
    <w:p w14:paraId="463D7854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Drip HCl into conical flask while swirling the conical flask</w:t>
      </w:r>
      <w:r w:rsidRPr="009D7129">
        <w:rPr>
          <w:rFonts w:ascii="Arial" w:hAnsi="Arial" w:cs="Arial"/>
          <w:sz w:val="28"/>
          <w:vertAlign w:val="superscript"/>
          <w:lang w:val="en-GB"/>
        </w:rPr>
        <w:t>1mark</w:t>
      </w:r>
      <w:r w:rsidRPr="009D7129">
        <w:rPr>
          <w:rFonts w:ascii="Arial" w:hAnsi="Arial" w:cs="Arial"/>
          <w:sz w:val="28"/>
          <w:lang w:val="en-GB"/>
        </w:rPr>
        <w:t xml:space="preserve">  </w:t>
      </w:r>
    </w:p>
    <w:p w14:paraId="3F3E0AFA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Stop dripping just after observing new colour change (turns colourless)</w:t>
      </w:r>
      <w:r w:rsidRPr="009D7129">
        <w:rPr>
          <w:rFonts w:ascii="Arial" w:hAnsi="Arial" w:cs="Arial"/>
          <w:sz w:val="28"/>
          <w:vertAlign w:val="superscript"/>
          <w:lang w:val="en-GB"/>
        </w:rPr>
        <w:t>1mark</w:t>
      </w:r>
    </w:p>
    <w:p w14:paraId="4A37F834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Record the new level of the acid in the burette as final burette reading</w:t>
      </w:r>
      <w:r w:rsidRPr="009D7129">
        <w:rPr>
          <w:rFonts w:ascii="Arial" w:hAnsi="Arial" w:cs="Arial"/>
          <w:sz w:val="28"/>
          <w:vertAlign w:val="superscript"/>
          <w:lang w:val="en-GB"/>
        </w:rPr>
        <w:t>1mark</w:t>
      </w:r>
      <w:r w:rsidRPr="009D7129">
        <w:rPr>
          <w:rFonts w:ascii="Arial" w:hAnsi="Arial" w:cs="Arial"/>
          <w:sz w:val="28"/>
          <w:lang w:val="en-GB"/>
        </w:rPr>
        <w:t xml:space="preserve">. </w:t>
      </w:r>
    </w:p>
    <w:p w14:paraId="6039C57F" w14:textId="77777777" w:rsidR="009D7129" w:rsidRP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sz w:val="28"/>
          <w:lang w:val="en-GB"/>
        </w:rPr>
      </w:pPr>
      <w:r w:rsidRPr="009D7129">
        <w:rPr>
          <w:rFonts w:ascii="Arial" w:hAnsi="Arial" w:cs="Arial"/>
          <w:sz w:val="28"/>
          <w:lang w:val="en-GB"/>
        </w:rPr>
        <w:t>Calculate  volume of HCl used (Final burette reading – Initial burette reading)</w:t>
      </w:r>
      <w:r w:rsidRPr="009D7129">
        <w:rPr>
          <w:rFonts w:ascii="Arial" w:hAnsi="Arial" w:cs="Arial"/>
          <w:sz w:val="28"/>
          <w:vertAlign w:val="superscript"/>
          <w:lang w:val="en-GB"/>
        </w:rPr>
        <w:t>1mark</w:t>
      </w:r>
    </w:p>
    <w:p w14:paraId="235A747A" w14:textId="77777777" w:rsidR="009D7129" w:rsidRDefault="009D7129" w:rsidP="009D7129">
      <w:pPr>
        <w:pStyle w:val="ListParagraph"/>
        <w:numPr>
          <w:ilvl w:val="0"/>
          <w:numId w:val="14"/>
        </w:numPr>
        <w:spacing w:after="200" w:line="276" w:lineRule="auto"/>
        <w:ind w:left="576"/>
        <w:jc w:val="both"/>
        <w:rPr>
          <w:rFonts w:ascii="Arial" w:hAnsi="Arial" w:cs="Arial"/>
          <w:b/>
          <w:i/>
          <w:sz w:val="28"/>
          <w:u w:val="single"/>
          <w:lang w:val="en-GB"/>
        </w:rPr>
      </w:pPr>
      <w:r w:rsidRPr="00716F5C">
        <w:rPr>
          <w:rFonts w:ascii="Arial" w:hAnsi="Arial" w:cs="Arial"/>
          <w:b/>
          <w:i/>
          <w:sz w:val="28"/>
          <w:u w:val="single"/>
          <w:lang w:val="en-GB"/>
        </w:rPr>
        <w:t>Calculate co</w:t>
      </w:r>
      <w:r>
        <w:rPr>
          <w:rFonts w:ascii="Arial" w:hAnsi="Arial" w:cs="Arial"/>
          <w:b/>
          <w:i/>
          <w:sz w:val="28"/>
          <w:u w:val="single"/>
          <w:lang w:val="en-GB"/>
        </w:rPr>
        <w:t xml:space="preserve">ncentrate of HCL using the </w:t>
      </w:r>
      <w:r w:rsidRPr="00716F5C">
        <w:rPr>
          <w:rFonts w:ascii="Arial" w:hAnsi="Arial" w:cs="Arial"/>
          <w:b/>
          <w:i/>
          <w:sz w:val="28"/>
          <w:u w:val="single"/>
          <w:lang w:val="en-GB"/>
        </w:rPr>
        <w:t>Formula :</w:t>
      </w:r>
    </w:p>
    <w:p w14:paraId="3CEC7AAA" w14:textId="246847D0" w:rsidR="009D7129" w:rsidRDefault="00FB203B" w:rsidP="009D7129">
      <w:pPr>
        <w:pStyle w:val="ListParagraph"/>
        <w:jc w:val="right"/>
        <w:rPr>
          <w:rFonts w:ascii="Times New Roman" w:hAnsi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i/>
                <w:sz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8"/>
                <w:lang w:val="en-GB"/>
              </w:rPr>
              <m:t>Vol of acid × Molarity o</m:t>
            </m:r>
            <m:r>
              <m:rPr>
                <m:sty m:val="bi"/>
              </m:rPr>
              <w:rPr>
                <w:rFonts w:ascii="Cambria Math" w:eastAsia="MS Mincho" w:hAnsi="Cambria Math" w:cs="MS Mincho" w:hint="eastAsia"/>
                <w:sz w:val="28"/>
                <w:lang w:val="en-GB"/>
              </w:rPr>
              <m:t>ひ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  <w:lang w:val="en-GB"/>
              </w:rPr>
              <m:t xml:space="preserve"> acid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  <w:lang w:val="en-GB"/>
              </w:rPr>
              <m:t>Number of moles of acid</m:t>
            </m:r>
          </m:den>
        </m:f>
      </m:oMath>
      <w:r w:rsidR="009D7129">
        <w:rPr>
          <w:rFonts w:ascii="Arial" w:hAnsi="Arial" w:cs="Arial"/>
          <w:b/>
          <w:i/>
          <w:sz w:val="28"/>
          <w:lang w:val="en-GB"/>
        </w:rPr>
        <w:t xml:space="preserve">     =     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8"/>
                <w:lang w:val="en-GB"/>
              </w:rPr>
              <m:t>Vol of base× Molarity o</m:t>
            </m:r>
            <m:r>
              <m:rPr>
                <m:sty m:val="bi"/>
              </m:rPr>
              <w:rPr>
                <w:rFonts w:ascii="Cambria Math" w:eastAsia="MS Mincho" w:hAnsi="Cambria Math" w:cs="MS Mincho" w:hint="eastAsia"/>
                <w:sz w:val="28"/>
                <w:lang w:val="en-GB"/>
              </w:rPr>
              <m:t>ひ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  <w:lang w:val="en-GB"/>
              </w:rPr>
              <m:t xml:space="preserve"> se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  <w:lang w:val="en-GB"/>
              </w:rPr>
              <m:t>Number of moles of base</m:t>
            </m:r>
          </m:den>
        </m:f>
      </m:oMath>
    </w:p>
    <w:p w14:paraId="572AA8E5" w14:textId="77777777" w:rsidR="009D7129" w:rsidRDefault="009D7129" w:rsidP="00D63570">
      <w:pPr>
        <w:pStyle w:val="ListParagraph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1A9E2A91" w14:textId="77777777" w:rsidR="009D7129" w:rsidRDefault="009D7129" w:rsidP="00D63570">
      <w:pPr>
        <w:pStyle w:val="ListParagraph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3A051F89" w14:textId="77777777" w:rsidR="009D7129" w:rsidRPr="00057B3E" w:rsidRDefault="009D7129" w:rsidP="00057B3E">
      <w:pPr>
        <w:rPr>
          <w:rFonts w:ascii="Times New Roman" w:hAnsi="Times New Roman"/>
          <w:b/>
          <w:bCs/>
          <w:sz w:val="28"/>
          <w:szCs w:val="28"/>
        </w:rPr>
      </w:pPr>
    </w:p>
    <w:p w14:paraId="71978B21" w14:textId="77777777" w:rsidR="009D7129" w:rsidRPr="00D63570" w:rsidRDefault="009D7129" w:rsidP="00D63570">
      <w:pPr>
        <w:pStyle w:val="ListParagraph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244D612D" w14:textId="1A58B210" w:rsidR="007A3E17" w:rsidRPr="007E6979" w:rsidRDefault="007A3E17" w:rsidP="007E6979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7E6979">
        <w:rPr>
          <w:rFonts w:ascii="Times New Roman" w:hAnsi="Times New Roman"/>
          <w:sz w:val="28"/>
          <w:szCs w:val="28"/>
        </w:rPr>
        <w:t>Draw a well labelled diagram, describe how spontaneous electrochemical cell can be developed from metals of Zinc and Aluminium (e.m.f: Al</w:t>
      </w:r>
      <w:r w:rsidRPr="00986686">
        <w:rPr>
          <w:rFonts w:ascii="Times New Roman" w:hAnsi="Times New Roman"/>
          <w:sz w:val="28"/>
          <w:szCs w:val="28"/>
          <w:vertAlign w:val="superscript"/>
        </w:rPr>
        <w:t>3+/</w:t>
      </w:r>
      <w:r w:rsidRPr="007E6979">
        <w:rPr>
          <w:rFonts w:ascii="Times New Roman" w:hAnsi="Times New Roman"/>
          <w:sz w:val="28"/>
          <w:szCs w:val="28"/>
        </w:rPr>
        <w:t>Al is -1.66V and Zn</w:t>
      </w:r>
      <w:r w:rsidRPr="00986686">
        <w:rPr>
          <w:rFonts w:ascii="Times New Roman" w:hAnsi="Times New Roman"/>
          <w:sz w:val="28"/>
          <w:szCs w:val="28"/>
          <w:vertAlign w:val="superscript"/>
        </w:rPr>
        <w:t>2+/</w:t>
      </w:r>
      <w:r w:rsidRPr="007E6979">
        <w:rPr>
          <w:rFonts w:ascii="Times New Roman" w:hAnsi="Times New Roman"/>
          <w:sz w:val="28"/>
          <w:szCs w:val="28"/>
        </w:rPr>
        <w:t>Zn is -0.76V).</w:t>
      </w:r>
    </w:p>
    <w:p w14:paraId="4795B3D8" w14:textId="77777777" w:rsidR="007A3E17" w:rsidRPr="007E6979" w:rsidRDefault="007A3E17" w:rsidP="007E6979">
      <w:pPr>
        <w:pStyle w:val="ListParagraph"/>
        <w:ind w:left="1080"/>
        <w:jc w:val="both"/>
        <w:rPr>
          <w:rFonts w:ascii="Times New Roman" w:hAnsi="Times New Roman"/>
          <w:sz w:val="28"/>
          <w:szCs w:val="28"/>
        </w:rPr>
      </w:pPr>
    </w:p>
    <w:p w14:paraId="55213DA9" w14:textId="176287BD" w:rsidR="007A3E17" w:rsidRPr="007E6979" w:rsidRDefault="007A3E17" w:rsidP="007E6979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7E697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5B3BCB" wp14:editId="12BC61BC">
            <wp:extent cx="6317615" cy="3681351"/>
            <wp:effectExtent l="0" t="0" r="6985" b="0"/>
            <wp:docPr id="2063332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611" cy="368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4E37" w14:textId="77777777" w:rsidR="007A3E17" w:rsidRPr="007E6979" w:rsidRDefault="007A3E17" w:rsidP="007E6979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7E6979">
        <w:rPr>
          <w:rFonts w:ascii="Times New Roman" w:hAnsi="Times New Roman"/>
          <w:b/>
          <w:sz w:val="28"/>
          <w:szCs w:val="28"/>
        </w:rPr>
        <w:t>4marks</w:t>
      </w:r>
    </w:p>
    <w:p w14:paraId="790F90FA" w14:textId="2EF0D996" w:rsidR="006B7275" w:rsidRPr="006B7275" w:rsidRDefault="006B7275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i/>
          <w:iCs/>
          <w:sz w:val="28"/>
          <w:szCs w:val="28"/>
        </w:rPr>
      </w:pPr>
      <w:r w:rsidRPr="006B7275">
        <w:rPr>
          <w:rFonts w:ascii="Times New Roman" w:hAnsi="Times New Roman"/>
          <w:i/>
          <w:iCs/>
          <w:sz w:val="28"/>
          <w:szCs w:val="28"/>
        </w:rPr>
        <w:t>The process will need the following; two beakers, salt bridge ( potassium nitrate),</w:t>
      </w:r>
    </w:p>
    <w:p w14:paraId="05907B4F" w14:textId="384D20C5" w:rsidR="007A3E17" w:rsidRPr="006B7275" w:rsidRDefault="006B7275" w:rsidP="007B1052">
      <w:pPr>
        <w:pStyle w:val="ListParagraph"/>
        <w:spacing w:after="200" w:line="240" w:lineRule="auto"/>
        <w:ind w:left="1440"/>
        <w:rPr>
          <w:rFonts w:ascii="Times New Roman" w:hAnsi="Times New Roman"/>
          <w:i/>
          <w:iCs/>
          <w:sz w:val="28"/>
          <w:szCs w:val="28"/>
        </w:rPr>
      </w:pPr>
      <w:r w:rsidRPr="006B7275">
        <w:rPr>
          <w:rFonts w:ascii="Times New Roman" w:hAnsi="Times New Roman"/>
          <w:i/>
          <w:iCs/>
          <w:sz w:val="28"/>
          <w:szCs w:val="28"/>
        </w:rPr>
        <w:t xml:space="preserve">voltmeter, connecting wires, zinc and aluminium rod. </w:t>
      </w:r>
      <w:r w:rsidRPr="006B7275">
        <w:rPr>
          <w:rFonts w:ascii="Times New Roman" w:hAnsi="Times New Roman"/>
          <w:b/>
          <w:i/>
          <w:iCs/>
          <w:sz w:val="28"/>
          <w:szCs w:val="28"/>
        </w:rPr>
        <w:t>1mark</w:t>
      </w:r>
    </w:p>
    <w:p w14:paraId="784ECA22" w14:textId="61EC5CBD" w:rsidR="006B7275" w:rsidRPr="006B7275" w:rsidRDefault="006B7275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i/>
          <w:iCs/>
          <w:sz w:val="28"/>
          <w:szCs w:val="28"/>
        </w:rPr>
      </w:pPr>
      <w:r w:rsidRPr="006B7275">
        <w:rPr>
          <w:rFonts w:ascii="Times New Roman" w:hAnsi="Times New Roman"/>
          <w:i/>
          <w:iCs/>
          <w:sz w:val="28"/>
          <w:szCs w:val="28"/>
        </w:rPr>
        <w:t>Calculate the electromotive force in order to determine which metal should be at</w:t>
      </w:r>
    </w:p>
    <w:p w14:paraId="12D74BC3" w14:textId="6C8361CA" w:rsidR="007A3E17" w:rsidRPr="006B7275" w:rsidRDefault="006B7275" w:rsidP="007B1052">
      <w:pPr>
        <w:pStyle w:val="ListParagraph"/>
        <w:spacing w:after="200" w:line="240" w:lineRule="auto"/>
        <w:ind w:left="1440"/>
        <w:rPr>
          <w:rFonts w:ascii="Times New Roman" w:hAnsi="Times New Roman"/>
          <w:i/>
          <w:iCs/>
          <w:sz w:val="28"/>
          <w:szCs w:val="28"/>
        </w:rPr>
      </w:pPr>
      <w:r w:rsidRPr="006B7275">
        <w:rPr>
          <w:rFonts w:ascii="Times New Roman" w:hAnsi="Times New Roman"/>
          <w:i/>
          <w:iCs/>
          <w:sz w:val="28"/>
          <w:szCs w:val="28"/>
        </w:rPr>
        <w:t>anode and which should be at cathode.</w:t>
      </w:r>
    </w:p>
    <w:p w14:paraId="688224F2" w14:textId="338047AF" w:rsidR="007A3E17" w:rsidRPr="006B7275" w:rsidRDefault="007A3E17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E cell = E</m:t>
        </m:r>
        <m:r>
          <w:rPr>
            <w:rFonts w:ascii="Cambria Math" w:hAnsi="Cambria Math"/>
            <w:sz w:val="28"/>
            <w:szCs w:val="28"/>
            <w:vertAlign w:val="subscript"/>
          </w:rPr>
          <m:t>RHS</m:t>
        </m:r>
        <m:r>
          <w:rPr>
            <w:rFonts w:ascii="Cambria Math" w:hAnsi="Cambria Math"/>
            <w:sz w:val="28"/>
            <w:szCs w:val="28"/>
          </w:rPr>
          <m:t>- E</m:t>
        </m:r>
        <m:r>
          <w:rPr>
            <w:rFonts w:ascii="Cambria Math" w:hAnsi="Cambria Math"/>
            <w:sz w:val="28"/>
            <w:szCs w:val="28"/>
            <w:vertAlign w:val="subscript"/>
          </w:rPr>
          <m:t xml:space="preserve">LHS </m:t>
        </m:r>
        <m:r>
          <w:rPr>
            <w:rFonts w:ascii="Cambria Math" w:hAnsi="Cambria Math"/>
            <w:sz w:val="28"/>
            <w:szCs w:val="28"/>
          </w:rPr>
          <m:t>= - 0.76V - (- 1.66V)= 0.9V Reaction will be spontaneous</m:t>
        </m:r>
      </m:oMath>
    </w:p>
    <w:p w14:paraId="63D03F17" w14:textId="4AB4A8C3" w:rsidR="007A3E17" w:rsidRPr="006B7275" w:rsidRDefault="007A3E17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E cell = E</m:t>
        </m:r>
        <m:r>
          <w:rPr>
            <w:rFonts w:ascii="Cambria Math" w:hAnsi="Cambria Math"/>
            <w:sz w:val="28"/>
            <w:szCs w:val="28"/>
            <w:vertAlign w:val="subscript"/>
          </w:rPr>
          <m:t>RHS</m:t>
        </m:r>
        <m:r>
          <w:rPr>
            <w:rFonts w:ascii="Cambria Math" w:hAnsi="Cambria Math"/>
            <w:sz w:val="28"/>
            <w:szCs w:val="28"/>
          </w:rPr>
          <m:t>- E</m:t>
        </m:r>
        <m:r>
          <w:rPr>
            <w:rFonts w:ascii="Cambria Math" w:hAnsi="Cambria Math"/>
            <w:sz w:val="28"/>
            <w:szCs w:val="28"/>
            <w:vertAlign w:val="subscript"/>
          </w:rPr>
          <m:t xml:space="preserve">LHS </m:t>
        </m:r>
        <m:r>
          <w:rPr>
            <w:rFonts w:ascii="Cambria Math" w:hAnsi="Cambria Math"/>
            <w:sz w:val="28"/>
            <w:szCs w:val="28"/>
          </w:rPr>
          <m:t xml:space="preserve">= -1.66V - (- 0.76V) = -0.9V Reaction will be non-spontaneous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marks</m:t>
        </m:r>
      </m:oMath>
    </w:p>
    <w:p w14:paraId="471133C4" w14:textId="5968963D" w:rsidR="007A3E17" w:rsidRPr="006B7275" w:rsidRDefault="006B7275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sz w:val="28"/>
          <w:szCs w:val="28"/>
        </w:rPr>
      </w:pPr>
      <w:r w:rsidRPr="006B7275">
        <w:rPr>
          <w:rFonts w:ascii="Times New Roman" w:hAnsi="Times New Roman"/>
          <w:sz w:val="28"/>
          <w:szCs w:val="28"/>
        </w:rPr>
        <w:t>Therefore, Zn is to the right hand side while aluminium is to the left hand side</w:t>
      </w:r>
    </w:p>
    <w:p w14:paraId="79FBBAF2" w14:textId="29E1F102" w:rsidR="007A3E17" w:rsidRPr="006B7275" w:rsidRDefault="006B7275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sz w:val="28"/>
          <w:szCs w:val="28"/>
        </w:rPr>
      </w:pPr>
      <w:r w:rsidRPr="006B7275">
        <w:rPr>
          <w:rFonts w:ascii="Times New Roman" w:hAnsi="Times New Roman"/>
          <w:sz w:val="28"/>
          <w:szCs w:val="28"/>
        </w:rPr>
        <w:t xml:space="preserve">Set up the materials as shown above </w:t>
      </w:r>
      <w:r w:rsidRPr="006B7275">
        <w:rPr>
          <w:rFonts w:ascii="Times New Roman" w:hAnsi="Times New Roman"/>
          <w:b/>
          <w:sz w:val="28"/>
          <w:szCs w:val="28"/>
        </w:rPr>
        <w:t>1 mark</w:t>
      </w:r>
    </w:p>
    <w:p w14:paraId="27FE3630" w14:textId="303233AA" w:rsidR="006B7275" w:rsidRPr="006B7275" w:rsidRDefault="006B7275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sz w:val="28"/>
          <w:szCs w:val="28"/>
        </w:rPr>
      </w:pPr>
      <w:r w:rsidRPr="006B7275">
        <w:rPr>
          <w:rFonts w:ascii="Times New Roman" w:hAnsi="Times New Roman"/>
          <w:sz w:val="28"/>
          <w:szCs w:val="28"/>
        </w:rPr>
        <w:t>Reaction at the left hand side will be oxidation (loosing electrons)while at the</w:t>
      </w:r>
    </w:p>
    <w:p w14:paraId="493FC076" w14:textId="7CA33B13" w:rsidR="007A3E17" w:rsidRPr="006B7275" w:rsidRDefault="006B7275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sz w:val="28"/>
          <w:szCs w:val="28"/>
        </w:rPr>
      </w:pPr>
      <w:r w:rsidRPr="006B7275">
        <w:rPr>
          <w:rFonts w:ascii="Times New Roman" w:hAnsi="Times New Roman"/>
          <w:sz w:val="28"/>
          <w:szCs w:val="28"/>
        </w:rPr>
        <w:t xml:space="preserve">right hand side will be reduction (gaining of electrons) </w:t>
      </w:r>
      <w:r w:rsidRPr="006B7275">
        <w:rPr>
          <w:rFonts w:ascii="Times New Roman" w:hAnsi="Times New Roman"/>
          <w:b/>
          <w:sz w:val="28"/>
          <w:szCs w:val="28"/>
        </w:rPr>
        <w:t>1mark</w:t>
      </w:r>
    </w:p>
    <w:p w14:paraId="2DC75419" w14:textId="01FC4A0D" w:rsidR="007A3E17" w:rsidRPr="006B7275" w:rsidRDefault="006B7275" w:rsidP="006B7275">
      <w:pPr>
        <w:pStyle w:val="ListParagraph"/>
        <w:numPr>
          <w:ilvl w:val="1"/>
          <w:numId w:val="12"/>
        </w:numPr>
        <w:spacing w:after="200" w:line="240" w:lineRule="auto"/>
        <w:rPr>
          <w:rFonts w:ascii="Times New Roman" w:hAnsi="Times New Roman"/>
          <w:sz w:val="28"/>
          <w:szCs w:val="28"/>
        </w:rPr>
      </w:pPr>
      <w:r w:rsidRPr="006B7275">
        <w:rPr>
          <w:rFonts w:ascii="Times New Roman" w:hAnsi="Times New Roman"/>
          <w:sz w:val="28"/>
          <w:szCs w:val="28"/>
        </w:rPr>
        <w:t>Salt bridge complete the setup and balances the ions in the two half cells 1mark</w:t>
      </w:r>
    </w:p>
    <w:p w14:paraId="52F205C4" w14:textId="767719C3" w:rsidR="007A3E17" w:rsidRPr="006B7275" w:rsidRDefault="007A3E17" w:rsidP="006B7275">
      <w:pPr>
        <w:pStyle w:val="ListParagraph"/>
        <w:numPr>
          <w:ilvl w:val="4"/>
          <w:numId w:val="12"/>
        </w:numPr>
        <w:rPr>
          <w:rFonts w:ascii="Times New Roman" w:hAnsi="Times New Roman"/>
          <w:sz w:val="28"/>
          <w:szCs w:val="28"/>
        </w:rPr>
      </w:pPr>
      <w:r w:rsidRPr="006B7275">
        <w:rPr>
          <w:rFonts w:ascii="Times New Roman" w:hAnsi="Times New Roman"/>
          <w:sz w:val="28"/>
          <w:szCs w:val="28"/>
        </w:rPr>
        <w:t>Al</w:t>
      </w:r>
      <w:r w:rsidRPr="006B7275">
        <w:rPr>
          <w:rFonts w:ascii="Times New Roman" w:hAnsi="Times New Roman"/>
          <w:b/>
          <w:sz w:val="28"/>
          <w:szCs w:val="28"/>
          <w:vertAlign w:val="subscript"/>
        </w:rPr>
        <w:t xml:space="preserve">s  </w:t>
      </w:r>
      <w:r w:rsidRPr="006B7275">
        <w:rPr>
          <w:rFonts w:ascii="Times New Roman" w:hAnsi="Times New Roman"/>
          <w:sz w:val="28"/>
          <w:szCs w:val="28"/>
        </w:rPr>
        <w:t>/ Al</w:t>
      </w:r>
      <w:r w:rsidRPr="006B7275">
        <w:rPr>
          <w:rFonts w:ascii="Times New Roman" w:hAnsi="Times New Roman"/>
          <w:sz w:val="28"/>
          <w:szCs w:val="28"/>
          <w:vertAlign w:val="superscript"/>
        </w:rPr>
        <w:t>3+</w:t>
      </w:r>
      <w:r w:rsidRPr="006B7275">
        <w:rPr>
          <w:rFonts w:ascii="Times New Roman" w:hAnsi="Times New Roman"/>
          <w:b/>
          <w:sz w:val="28"/>
          <w:szCs w:val="28"/>
          <w:vertAlign w:val="subscript"/>
        </w:rPr>
        <w:t xml:space="preserve"> aq</w:t>
      </w:r>
      <w:r w:rsidRPr="006B7275">
        <w:rPr>
          <w:rFonts w:ascii="Times New Roman" w:hAnsi="Times New Roman"/>
          <w:sz w:val="28"/>
          <w:szCs w:val="28"/>
          <w:vertAlign w:val="superscript"/>
        </w:rPr>
        <w:t xml:space="preserve">  </w:t>
      </w:r>
      <w:r w:rsidRPr="006B7275">
        <w:rPr>
          <w:rFonts w:ascii="Times New Roman" w:hAnsi="Times New Roman"/>
          <w:sz w:val="28"/>
          <w:szCs w:val="28"/>
        </w:rPr>
        <w:tab/>
        <w:t xml:space="preserve">  //   Zn</w:t>
      </w:r>
      <w:r w:rsidR="00986686" w:rsidRPr="00986686">
        <w:rPr>
          <w:rFonts w:ascii="Times New Roman" w:hAnsi="Times New Roman"/>
          <w:sz w:val="28"/>
          <w:szCs w:val="28"/>
          <w:vertAlign w:val="superscript"/>
        </w:rPr>
        <w:t>2</w:t>
      </w:r>
      <w:r w:rsidRPr="00986686">
        <w:rPr>
          <w:rFonts w:ascii="Times New Roman" w:hAnsi="Times New Roman"/>
          <w:sz w:val="28"/>
          <w:szCs w:val="28"/>
          <w:vertAlign w:val="superscript"/>
        </w:rPr>
        <w:t>+</w:t>
      </w:r>
      <w:r w:rsidRPr="006B7275">
        <w:rPr>
          <w:rFonts w:ascii="Times New Roman" w:hAnsi="Times New Roman"/>
          <w:b/>
          <w:sz w:val="28"/>
          <w:szCs w:val="28"/>
          <w:vertAlign w:val="subscript"/>
        </w:rPr>
        <w:t>aq</w:t>
      </w:r>
      <w:r w:rsidRPr="006B7275">
        <w:rPr>
          <w:rFonts w:ascii="Times New Roman" w:hAnsi="Times New Roman"/>
          <w:b/>
          <w:sz w:val="28"/>
          <w:szCs w:val="28"/>
        </w:rPr>
        <w:t xml:space="preserve">  / </w:t>
      </w:r>
      <w:r w:rsidRPr="006B7275">
        <w:rPr>
          <w:rFonts w:ascii="Times New Roman" w:hAnsi="Times New Roman"/>
          <w:sz w:val="28"/>
          <w:szCs w:val="28"/>
        </w:rPr>
        <w:t xml:space="preserve"> Zn</w:t>
      </w:r>
      <w:r w:rsidRPr="006B7275">
        <w:rPr>
          <w:rFonts w:ascii="Times New Roman" w:hAnsi="Times New Roman"/>
          <w:b/>
          <w:sz w:val="28"/>
          <w:szCs w:val="28"/>
          <w:vertAlign w:val="subscript"/>
        </w:rPr>
        <w:t>s</w:t>
      </w:r>
      <w:r w:rsidRPr="006B7275">
        <w:rPr>
          <w:rFonts w:ascii="Times New Roman" w:hAnsi="Times New Roman"/>
          <w:b/>
          <w:sz w:val="28"/>
          <w:szCs w:val="28"/>
          <w:vertAlign w:val="subscript"/>
        </w:rPr>
        <w:tab/>
      </w:r>
      <w:r w:rsidRPr="006B7275">
        <w:rPr>
          <w:rFonts w:ascii="Times New Roman" w:hAnsi="Times New Roman"/>
          <w:b/>
          <w:sz w:val="28"/>
          <w:szCs w:val="28"/>
        </w:rPr>
        <w:t>1mark</w:t>
      </w:r>
    </w:p>
    <w:p w14:paraId="29D4235F" w14:textId="77777777" w:rsidR="007A3E17" w:rsidRPr="007E6979" w:rsidRDefault="007A3E17" w:rsidP="007E6979">
      <w:pPr>
        <w:jc w:val="both"/>
        <w:rPr>
          <w:rFonts w:ascii="Times New Roman" w:hAnsi="Times New Roman"/>
          <w:b/>
          <w:sz w:val="28"/>
          <w:szCs w:val="28"/>
        </w:rPr>
      </w:pPr>
    </w:p>
    <w:p w14:paraId="4A5DADF5" w14:textId="77777777" w:rsidR="007A3E17" w:rsidRPr="007E6979" w:rsidRDefault="007A3E17" w:rsidP="007E6979">
      <w:pPr>
        <w:ind w:left="720"/>
        <w:jc w:val="center"/>
        <w:rPr>
          <w:rFonts w:ascii="Times New Roman" w:hAnsi="Times New Roman"/>
          <w:b/>
          <w:sz w:val="28"/>
          <w:szCs w:val="28"/>
        </w:rPr>
      </w:pPr>
      <w:r w:rsidRPr="007E6979">
        <w:rPr>
          <w:rFonts w:ascii="Times New Roman" w:hAnsi="Times New Roman"/>
          <w:b/>
          <w:sz w:val="28"/>
          <w:szCs w:val="28"/>
        </w:rPr>
        <w:lastRenderedPageBreak/>
        <w:t>Section B (20 Marks)</w:t>
      </w:r>
    </w:p>
    <w:p w14:paraId="06E75D8F" w14:textId="6BB6235C" w:rsidR="007A3E17" w:rsidRPr="007E6979" w:rsidRDefault="007A3E17" w:rsidP="007E697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bookmarkStart w:id="0" w:name="_Hlk213245991"/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You are provide with 3 test tube, measuring cylinder, distilled water, a test tube rack, copper sulphate solution, magnesium sulphate solution, iron sulphate solution, metal </w:t>
      </w:r>
      <w:r w:rsidRPr="007E6979">
        <w:rPr>
          <w:rFonts w:ascii="Times New Roman" w:hAnsi="Times New Roman"/>
          <w:b/>
          <w:noProof/>
          <w:sz w:val="28"/>
          <w:szCs w:val="28"/>
          <w:lang w:eastAsia="en-GB"/>
        </w:rPr>
        <w:t>L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, </w:t>
      </w:r>
      <w:r w:rsidRPr="007E6979">
        <w:rPr>
          <w:rFonts w:ascii="Times New Roman" w:hAnsi="Times New Roman"/>
          <w:b/>
          <w:noProof/>
          <w:sz w:val="28"/>
          <w:szCs w:val="28"/>
          <w:lang w:eastAsia="en-GB"/>
        </w:rPr>
        <w:t xml:space="preserve">M 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and </w:t>
      </w:r>
      <w:r w:rsidRPr="007E6979">
        <w:rPr>
          <w:rFonts w:ascii="Times New Roman" w:hAnsi="Times New Roman"/>
          <w:b/>
          <w:noProof/>
          <w:sz w:val="28"/>
          <w:szCs w:val="28"/>
          <w:lang w:eastAsia="en-GB"/>
        </w:rPr>
        <w:t>N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>.</w:t>
      </w:r>
    </w:p>
    <w:p w14:paraId="74FCEA59" w14:textId="77777777" w:rsidR="007A3E17" w:rsidRPr="007E6979" w:rsidRDefault="007A3E17" w:rsidP="007E6979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>Pour 5cm</w:t>
      </w:r>
      <w:r w:rsidRPr="007E6979">
        <w:rPr>
          <w:rFonts w:ascii="Times New Roman" w:hAnsi="Times New Roman"/>
          <w:noProof/>
          <w:sz w:val="28"/>
          <w:szCs w:val="28"/>
          <w:vertAlign w:val="superscript"/>
          <w:lang w:eastAsia="en-GB"/>
        </w:rPr>
        <w:t>3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 of copper sulphate solution in each of the 3 test tube</w:t>
      </w:r>
    </w:p>
    <w:p w14:paraId="25B74967" w14:textId="0F3F7C33" w:rsidR="007A3E17" w:rsidRPr="007E6979" w:rsidRDefault="007A3E17" w:rsidP="007E6979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Place </w:t>
      </w:r>
      <w:r w:rsidR="0088788E">
        <w:rPr>
          <w:rFonts w:ascii="Times New Roman" w:hAnsi="Times New Roman"/>
          <w:noProof/>
          <w:sz w:val="28"/>
          <w:szCs w:val="28"/>
          <w:lang w:eastAsia="en-GB"/>
        </w:rPr>
        <w:t xml:space="preserve">a shined 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piece of  metal </w:t>
      </w:r>
      <w:r w:rsidRPr="007E6979">
        <w:rPr>
          <w:rFonts w:ascii="Times New Roman" w:hAnsi="Times New Roman"/>
          <w:b/>
          <w:noProof/>
          <w:sz w:val="28"/>
          <w:szCs w:val="28"/>
          <w:lang w:eastAsia="en-GB"/>
        </w:rPr>
        <w:t>L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, </w:t>
      </w:r>
      <w:r w:rsidRPr="007E6979">
        <w:rPr>
          <w:rFonts w:ascii="Times New Roman" w:hAnsi="Times New Roman"/>
          <w:b/>
          <w:noProof/>
          <w:sz w:val="28"/>
          <w:szCs w:val="28"/>
          <w:lang w:eastAsia="en-GB"/>
        </w:rPr>
        <w:t xml:space="preserve">M 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and </w:t>
      </w:r>
      <w:r w:rsidRPr="007E6979">
        <w:rPr>
          <w:rFonts w:ascii="Times New Roman" w:hAnsi="Times New Roman"/>
          <w:b/>
          <w:noProof/>
          <w:sz w:val="28"/>
          <w:szCs w:val="28"/>
          <w:lang w:eastAsia="en-GB"/>
        </w:rPr>
        <w:t>N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  in each test tube</w:t>
      </w:r>
    </w:p>
    <w:p w14:paraId="0387ABA5" w14:textId="77777777" w:rsidR="007A3E17" w:rsidRPr="007E6979" w:rsidRDefault="007A3E17" w:rsidP="007E6979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>Observe and record the results by indicating reaction or no reaction in the appropriate spaces in the table below</w:t>
      </w:r>
    </w:p>
    <w:p w14:paraId="06D08767" w14:textId="77777777" w:rsidR="007A3E17" w:rsidRPr="007E6979" w:rsidRDefault="007A3E17" w:rsidP="007E6979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>Rinse the test tube using distilled water</w:t>
      </w:r>
    </w:p>
    <w:p w14:paraId="08E71F36" w14:textId="77777777" w:rsidR="007A3E17" w:rsidRPr="007E6979" w:rsidRDefault="007A3E17" w:rsidP="007E6979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Repeate steps a to d using magnesium sulphate and iron suphate solution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E6979" w:rsidRPr="007E6979" w14:paraId="5AD67135" w14:textId="77777777" w:rsidTr="002531BF">
        <w:tc>
          <w:tcPr>
            <w:tcW w:w="2254" w:type="dxa"/>
          </w:tcPr>
          <w:bookmarkEnd w:id="0"/>
          <w:p w14:paraId="00EA89EA" w14:textId="77777777" w:rsidR="007E6979" w:rsidRPr="007E6979" w:rsidRDefault="007E6979" w:rsidP="007E6979">
            <w:pPr>
              <w:spacing w:line="360" w:lineRule="auto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Metal</w:t>
            </w:r>
          </w:p>
        </w:tc>
        <w:tc>
          <w:tcPr>
            <w:tcW w:w="2254" w:type="dxa"/>
          </w:tcPr>
          <w:p w14:paraId="40B998FE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Copper suphate solution</w:t>
            </w:r>
          </w:p>
        </w:tc>
        <w:tc>
          <w:tcPr>
            <w:tcW w:w="2254" w:type="dxa"/>
          </w:tcPr>
          <w:p w14:paraId="2B2F30F3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Magnesium suphate solution</w:t>
            </w:r>
          </w:p>
        </w:tc>
        <w:tc>
          <w:tcPr>
            <w:tcW w:w="2254" w:type="dxa"/>
          </w:tcPr>
          <w:p w14:paraId="4C75B610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Iron sulphate solution</w:t>
            </w:r>
          </w:p>
        </w:tc>
      </w:tr>
      <w:tr w:rsidR="007E6979" w:rsidRPr="007E6979" w14:paraId="1DEB36EC" w14:textId="77777777" w:rsidTr="002531BF">
        <w:tc>
          <w:tcPr>
            <w:tcW w:w="2254" w:type="dxa"/>
          </w:tcPr>
          <w:p w14:paraId="6FC1DF95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b/>
                <w:noProof/>
                <w:sz w:val="28"/>
                <w:szCs w:val="28"/>
                <w:lang w:eastAsia="en-GB"/>
              </w:rPr>
              <w:t>L (copper)</w:t>
            </w:r>
          </w:p>
        </w:tc>
        <w:tc>
          <w:tcPr>
            <w:tcW w:w="2254" w:type="dxa"/>
          </w:tcPr>
          <w:p w14:paraId="7BAB5574" w14:textId="30C4065E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color w:val="44546A" w:themeColor="text2"/>
                <w:sz w:val="28"/>
                <w:szCs w:val="28"/>
                <w:highlight w:val="black"/>
                <w:lang w:eastAsia="en-GB"/>
              </w:rPr>
            </w:pPr>
          </w:p>
        </w:tc>
        <w:tc>
          <w:tcPr>
            <w:tcW w:w="2254" w:type="dxa"/>
          </w:tcPr>
          <w:p w14:paraId="76FA4CEE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No reaction</w:t>
            </w:r>
          </w:p>
        </w:tc>
        <w:tc>
          <w:tcPr>
            <w:tcW w:w="2254" w:type="dxa"/>
          </w:tcPr>
          <w:p w14:paraId="7B664829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No reaction</w:t>
            </w:r>
          </w:p>
        </w:tc>
      </w:tr>
      <w:tr w:rsidR="007E6979" w:rsidRPr="007E6979" w14:paraId="6D322C36" w14:textId="77777777" w:rsidTr="002531BF">
        <w:tc>
          <w:tcPr>
            <w:tcW w:w="2254" w:type="dxa"/>
          </w:tcPr>
          <w:p w14:paraId="63A6B01B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b/>
                <w:noProof/>
                <w:sz w:val="28"/>
                <w:szCs w:val="28"/>
                <w:lang w:eastAsia="en-GB"/>
              </w:rPr>
              <w:t>M (magnesium)</w:t>
            </w:r>
          </w:p>
        </w:tc>
        <w:tc>
          <w:tcPr>
            <w:tcW w:w="2254" w:type="dxa"/>
          </w:tcPr>
          <w:p w14:paraId="0CBEFABE" w14:textId="65A03991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Reaction</w:t>
            </w:r>
          </w:p>
        </w:tc>
        <w:tc>
          <w:tcPr>
            <w:tcW w:w="2254" w:type="dxa"/>
          </w:tcPr>
          <w:p w14:paraId="15A5F2F7" w14:textId="64D44932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</w:p>
        </w:tc>
        <w:tc>
          <w:tcPr>
            <w:tcW w:w="2254" w:type="dxa"/>
          </w:tcPr>
          <w:p w14:paraId="1A669A17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reaction</w:t>
            </w:r>
          </w:p>
        </w:tc>
      </w:tr>
      <w:tr w:rsidR="007E6979" w:rsidRPr="007E6979" w14:paraId="79422826" w14:textId="77777777" w:rsidTr="002531BF">
        <w:tc>
          <w:tcPr>
            <w:tcW w:w="2254" w:type="dxa"/>
          </w:tcPr>
          <w:p w14:paraId="38D6F4E0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b/>
                <w:noProof/>
                <w:sz w:val="28"/>
                <w:szCs w:val="28"/>
                <w:lang w:eastAsia="en-GB"/>
              </w:rPr>
              <w:t>N (iron)</w:t>
            </w:r>
          </w:p>
        </w:tc>
        <w:tc>
          <w:tcPr>
            <w:tcW w:w="2254" w:type="dxa"/>
          </w:tcPr>
          <w:p w14:paraId="297D0686" w14:textId="6B0E3609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Reaction</w:t>
            </w:r>
          </w:p>
        </w:tc>
        <w:tc>
          <w:tcPr>
            <w:tcW w:w="2254" w:type="dxa"/>
          </w:tcPr>
          <w:p w14:paraId="3C7011A8" w14:textId="77777777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  <w:r w:rsidRPr="007E6979"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  <w:t>No reaction</w:t>
            </w:r>
          </w:p>
        </w:tc>
        <w:tc>
          <w:tcPr>
            <w:tcW w:w="2254" w:type="dxa"/>
          </w:tcPr>
          <w:p w14:paraId="32621EBE" w14:textId="233C9442" w:rsidR="007E6979" w:rsidRPr="007E6979" w:rsidRDefault="007E6979" w:rsidP="002531B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noProof/>
                <w:sz w:val="28"/>
                <w:szCs w:val="28"/>
                <w:lang w:eastAsia="en-GB"/>
              </w:rPr>
            </w:pPr>
          </w:p>
        </w:tc>
      </w:tr>
    </w:tbl>
    <w:p w14:paraId="400D28B2" w14:textId="77777777" w:rsidR="007E6979" w:rsidRPr="007E6979" w:rsidRDefault="007E6979" w:rsidP="007E6979">
      <w:pPr>
        <w:pStyle w:val="ListParagraph"/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</w:p>
    <w:p w14:paraId="7A0B44CB" w14:textId="45D4CCEA" w:rsidR="007E6979" w:rsidRPr="007E6979" w:rsidRDefault="007E6979" w:rsidP="007E697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Arrange the metals in order of reactivity, </w:t>
      </w:r>
    </w:p>
    <w:p w14:paraId="4B9502A5" w14:textId="1AF42E44" w:rsidR="007E6979" w:rsidRDefault="007E6979" w:rsidP="007E6979">
      <w:pPr>
        <w:pStyle w:val="ListParagraph"/>
        <w:tabs>
          <w:tab w:val="left" w:pos="2405"/>
        </w:tabs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  <w:r w:rsidRPr="000B1715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ED58F" wp14:editId="0B239FCD">
                <wp:simplePos x="0" y="0"/>
                <wp:positionH relativeFrom="column">
                  <wp:posOffset>422695</wp:posOffset>
                </wp:positionH>
                <wp:positionV relativeFrom="paragraph">
                  <wp:posOffset>245769</wp:posOffset>
                </wp:positionV>
                <wp:extent cx="629728" cy="0"/>
                <wp:effectExtent l="38100" t="76200" r="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72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BBB7D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3.3pt;margin-top:19.35pt;width:49.6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XevAEAAMUDAAAOAAAAZHJzL2Uyb0RvYy54bWysU8uO2zAMvBfoPwi6N3Jy2LZGnD1k+zgU&#10;7aKPD9DKUixUEgVKje2/LyUn3qIPoCh6EWSRM5wh6f3t5B07a0wWQse3m4YzHRT0Npw6/uXz62cv&#10;OEtZhl46CLrjs0789vD0yX6Mrd7BAK7XyIgkpHaMHR9yjq0QSQ3ay7SBqAMFDaCXmT7xJHqUI7F7&#10;J3ZNcyNGwD4iKJ0Svd4tQX6o/MZolT8Yk3RmruOkLdcT6/lQTnHYy/aEMg5WXWTIf1DhpQ1UdKW6&#10;k1myb2h/ofJWISQweaPACzDGKl09kJtt85ObT4OMunqh5qS4tin9P1r1/nwM90htGGNqU7zH4mIy&#10;6JlxNr6lmVZfpJRNtW3z2jY9Zabo8Wb38vmO5qyuIbEwFKaIKb/R4Fm5dDxllPY05COEQLMBXNjl&#10;+V3KpIGAV0ABu1DOLK17FXqW50gLJBFhLGOj3BIXj7rrLc9OL9iP2jDbk76lRl0pfXTIzpKWof+6&#10;XVkos0CMdW4FNdX2H0GX3ALTdc3+Frhm14oQ8gr0NgD+rmqerlLNkn91vXgtth+gn+sUaztoV2p/&#10;LntdlvHH7wp//PsO3wEAAP//AwBQSwMEFAAGAAgAAAAhAN4A+M/dAAAACAEAAA8AAABkcnMvZG93&#10;bnJldi54bWxMj8FOwzAQRO9I/QdrK3GjDkU4IcSpqkqV4IJEQZydeImjxus0dpuUr8cVh3LcmdHs&#10;m2I12Y6dcPCtIwn3iwQYUu10S42Ez4/tXQbMB0VadY5Qwhk9rMrZTaFy7UZ6x9MuNCyWkM+VBBNC&#10;n3Pua4NW+YXrkaL37QarQjyHhutBjbHcdnyZJIJb1VL8YFSPG4P1fne0El62SarNj8kO+/H89rV+&#10;TZvNUyXl7XxaPwMLOIVrGC74ER3KyFS5I2nPOglCiJiU8JClwC6+eIxTqj+BlwX/P6D8BQAA//8D&#10;AFBLAQItABQABgAIAAAAIQC2gziS/gAAAOEBAAATAAAAAAAAAAAAAAAAAAAAAABbQ29udGVudF9U&#10;eXBlc10ueG1sUEsBAi0AFAAGAAgAAAAhADj9If/WAAAAlAEAAAsAAAAAAAAAAAAAAAAALwEAAF9y&#10;ZWxzLy5yZWxzUEsBAi0AFAAGAAgAAAAhAA88Nd68AQAAxQMAAA4AAAAAAAAAAAAAAAAALgIAAGRy&#10;cy9lMm9Eb2MueG1sUEsBAi0AFAAGAAgAAAAhAN4A+M/dAAAACAEAAA8AAAAAAAAAAAAAAAAAFgQA&#10;AGRycy9kb3ducmV2LnhtbFBLBQYAAAAABAAEAPMAAAAgBQAAAAA=&#10;" strokecolor="black [3200]" strokeweight=".5pt">
                <v:stroke endarrow="open" joinstyle="miter"/>
              </v:shape>
            </w:pict>
          </mc:Fallback>
        </mc:AlternateContent>
      </w:r>
      <w:r w:rsidRPr="000B1715">
        <w:rPr>
          <w:rFonts w:ascii="Times New Roman" w:hAnsi="Times New Roman"/>
          <w:b/>
          <w:bCs/>
          <w:noProof/>
          <w:sz w:val="28"/>
          <w:szCs w:val="28"/>
          <w:lang w:eastAsia="en-GB"/>
        </w:rPr>
        <w:t>M  N  L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ab/>
        <w:t>increasing reactivity  (2 marks order plus arrow)</w:t>
      </w:r>
    </w:p>
    <w:p w14:paraId="6149FB2D" w14:textId="77777777" w:rsidR="007E6979" w:rsidRPr="007E6979" w:rsidRDefault="007E6979" w:rsidP="007E6979">
      <w:pPr>
        <w:pStyle w:val="ListParagraph"/>
        <w:tabs>
          <w:tab w:val="left" w:pos="2405"/>
        </w:tabs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</w:p>
    <w:p w14:paraId="2E93549A" w14:textId="218F8BD5" w:rsidR="007E6979" w:rsidRPr="007E6979" w:rsidRDefault="007E6979" w:rsidP="007E697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 xml:space="preserve">Which metals is the strongest reducing agent? </w:t>
      </w:r>
    </w:p>
    <w:p w14:paraId="6521578F" w14:textId="77777777" w:rsidR="007E6979" w:rsidRPr="007E6979" w:rsidRDefault="007E6979" w:rsidP="007E6979">
      <w:pPr>
        <w:pStyle w:val="ListParagraph"/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  <w:r w:rsidRPr="000B1715">
        <w:rPr>
          <w:rFonts w:ascii="Times New Roman" w:hAnsi="Times New Roman"/>
          <w:b/>
          <w:bCs/>
          <w:noProof/>
          <w:sz w:val="28"/>
          <w:szCs w:val="28"/>
          <w:lang w:eastAsia="en-GB"/>
        </w:rPr>
        <w:t xml:space="preserve">M </w:t>
      </w:r>
      <w:r w:rsidRPr="007E6979">
        <w:rPr>
          <w:rFonts w:ascii="Times New Roman" w:hAnsi="Times New Roman"/>
          <w:noProof/>
          <w:sz w:val="28"/>
          <w:szCs w:val="28"/>
          <w:lang w:eastAsia="en-GB"/>
        </w:rPr>
        <w:t>1 mark</w:t>
      </w:r>
    </w:p>
    <w:p w14:paraId="185DE8F5" w14:textId="77777777" w:rsidR="007E6979" w:rsidRPr="007E6979" w:rsidRDefault="007E6979" w:rsidP="007E6979">
      <w:pPr>
        <w:pStyle w:val="ListParagraph"/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</w:p>
    <w:p w14:paraId="19EEDAEF" w14:textId="77777777" w:rsidR="00D53543" w:rsidRDefault="007E6979" w:rsidP="00D5354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  <w:noProof/>
          <w:sz w:val="28"/>
          <w:szCs w:val="28"/>
          <w:lang w:eastAsia="en-GB"/>
        </w:rPr>
      </w:pPr>
      <w:r w:rsidRPr="007E6979">
        <w:rPr>
          <w:rFonts w:ascii="Times New Roman" w:hAnsi="Times New Roman"/>
          <w:noProof/>
          <w:sz w:val="28"/>
          <w:szCs w:val="28"/>
          <w:lang w:eastAsia="en-GB"/>
        </w:rPr>
        <w:t>Give a reason for your answer</w:t>
      </w:r>
    </w:p>
    <w:p w14:paraId="5B69EC9A" w14:textId="14FBC630" w:rsidR="007A3E17" w:rsidRPr="00D53543" w:rsidRDefault="007E6979" w:rsidP="00D53543">
      <w:pPr>
        <w:pStyle w:val="ListParagraph"/>
        <w:spacing w:line="360" w:lineRule="auto"/>
        <w:ind w:left="1440"/>
        <w:rPr>
          <w:rFonts w:ascii="Times New Roman" w:hAnsi="Times New Roman"/>
          <w:noProof/>
          <w:sz w:val="28"/>
          <w:szCs w:val="28"/>
          <w:lang w:eastAsia="en-GB"/>
        </w:rPr>
      </w:pPr>
      <w:r w:rsidRPr="00D53543">
        <w:rPr>
          <w:rFonts w:ascii="Times New Roman" w:hAnsi="Times New Roman"/>
          <w:noProof/>
          <w:sz w:val="28"/>
          <w:szCs w:val="28"/>
          <w:lang w:eastAsia="en-GB"/>
        </w:rPr>
        <w:t>Because can reduce all the metals 1 marks</w:t>
      </w:r>
    </w:p>
    <w:p w14:paraId="09A6B98F" w14:textId="77777777" w:rsidR="007A3E17" w:rsidRDefault="007A3E17" w:rsidP="007E6979">
      <w:pPr>
        <w:pStyle w:val="ListParagraph"/>
        <w:spacing w:line="360" w:lineRule="auto"/>
        <w:ind w:left="0"/>
        <w:jc w:val="both"/>
        <w:rPr>
          <w:rFonts w:ascii="Times New Roman" w:eastAsia="MS Mincho" w:hAnsi="Times New Roman"/>
          <w:sz w:val="28"/>
          <w:szCs w:val="28"/>
        </w:rPr>
      </w:pPr>
    </w:p>
    <w:p w14:paraId="3B9B609E" w14:textId="77777777" w:rsidR="002576CC" w:rsidRPr="007E6979" w:rsidRDefault="002576CC" w:rsidP="007E6979">
      <w:pPr>
        <w:pStyle w:val="ListParagraph"/>
        <w:spacing w:line="360" w:lineRule="auto"/>
        <w:ind w:left="0"/>
        <w:jc w:val="both"/>
        <w:rPr>
          <w:rFonts w:ascii="Times New Roman" w:eastAsia="MS Mincho" w:hAnsi="Times New Roman"/>
          <w:sz w:val="28"/>
          <w:szCs w:val="28"/>
        </w:rPr>
      </w:pPr>
    </w:p>
    <w:p w14:paraId="5C296A6E" w14:textId="07F395F3" w:rsidR="007A3E17" w:rsidRDefault="007A3E17" w:rsidP="007E697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bookmarkStart w:id="1" w:name="_Hlk213243670"/>
      <w:bookmarkStart w:id="2" w:name="_Hlk213169752"/>
      <w:r w:rsidRPr="007E6979">
        <w:rPr>
          <w:rFonts w:ascii="Times New Roman" w:hAnsi="Times New Roman"/>
          <w:sz w:val="28"/>
          <w:szCs w:val="28"/>
        </w:rPr>
        <w:lastRenderedPageBreak/>
        <w:t xml:space="preserve">You are provided with </w:t>
      </w:r>
      <w:r w:rsidR="00D73C31">
        <w:rPr>
          <w:rFonts w:ascii="Times New Roman" w:hAnsi="Times New Roman"/>
          <w:sz w:val="28"/>
          <w:szCs w:val="28"/>
        </w:rPr>
        <w:t xml:space="preserve">materials; </w:t>
      </w:r>
      <w:bookmarkStart w:id="3" w:name="_Hlk213244398"/>
      <w:r w:rsidR="00D73C31">
        <w:rPr>
          <w:rFonts w:ascii="Times New Roman" w:hAnsi="Times New Roman"/>
          <w:sz w:val="28"/>
          <w:szCs w:val="28"/>
        </w:rPr>
        <w:t>A, B and C which are metal oxides,</w:t>
      </w:r>
      <w:r w:rsidR="00D93CA6">
        <w:rPr>
          <w:rFonts w:ascii="Times New Roman" w:hAnsi="Times New Roman"/>
          <w:sz w:val="28"/>
          <w:szCs w:val="28"/>
        </w:rPr>
        <w:t>three test tubes litmus</w:t>
      </w:r>
      <w:r w:rsidR="00D73C31">
        <w:rPr>
          <w:rFonts w:ascii="Times New Roman" w:hAnsi="Times New Roman"/>
          <w:sz w:val="28"/>
          <w:szCs w:val="28"/>
        </w:rPr>
        <w:t xml:space="preserve"> paper, distilled water, test tubes</w:t>
      </w:r>
      <w:r w:rsidR="00856B55">
        <w:rPr>
          <w:rFonts w:ascii="Times New Roman" w:hAnsi="Times New Roman"/>
          <w:sz w:val="28"/>
          <w:szCs w:val="28"/>
        </w:rPr>
        <w:t xml:space="preserve"> and litmus papers </w:t>
      </w:r>
      <w:r w:rsidR="00D93CA6">
        <w:rPr>
          <w:rFonts w:ascii="Times New Roman" w:hAnsi="Times New Roman"/>
          <w:sz w:val="28"/>
          <w:szCs w:val="28"/>
        </w:rPr>
        <w:t xml:space="preserve">(three </w:t>
      </w:r>
      <w:r w:rsidR="00856B55">
        <w:rPr>
          <w:rFonts w:ascii="Times New Roman" w:hAnsi="Times New Roman"/>
          <w:sz w:val="28"/>
          <w:szCs w:val="28"/>
        </w:rPr>
        <w:t>red and</w:t>
      </w:r>
      <w:r w:rsidR="00D93CA6">
        <w:rPr>
          <w:rFonts w:ascii="Times New Roman" w:hAnsi="Times New Roman"/>
          <w:sz w:val="28"/>
          <w:szCs w:val="28"/>
        </w:rPr>
        <w:t xml:space="preserve"> three</w:t>
      </w:r>
      <w:r w:rsidR="00856B55">
        <w:rPr>
          <w:rFonts w:ascii="Times New Roman" w:hAnsi="Times New Roman"/>
          <w:sz w:val="28"/>
          <w:szCs w:val="28"/>
        </w:rPr>
        <w:t xml:space="preserve"> blue)</w:t>
      </w:r>
      <w:bookmarkEnd w:id="3"/>
    </w:p>
    <w:p w14:paraId="6235EF87" w14:textId="2D2335E9" w:rsidR="00D73C31" w:rsidRDefault="00D73C31" w:rsidP="00D73C31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Set three test tubes in a rack.</w:t>
      </w:r>
    </w:p>
    <w:p w14:paraId="0CA4D43B" w14:textId="5DB209A9" w:rsidR="00D73C31" w:rsidRDefault="00D73C31" w:rsidP="00D73C31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 5 cm3 of water to the three test tubes.</w:t>
      </w:r>
    </w:p>
    <w:p w14:paraId="5AA01E83" w14:textId="2CFE32B8" w:rsidR="00D73C31" w:rsidRDefault="00D73C31" w:rsidP="00D73C31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 half spatula of oxides A, B and C to each separate test tube respectively.</w:t>
      </w:r>
    </w:p>
    <w:p w14:paraId="4097E036" w14:textId="733BBD9B" w:rsidR="00D73C31" w:rsidRDefault="00D73C31" w:rsidP="00D73C31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Shake each test tube</w:t>
      </w:r>
    </w:p>
    <w:p w14:paraId="39DB8314" w14:textId="7FBA9FC3" w:rsidR="00D73C31" w:rsidRDefault="00D73C31" w:rsidP="00D73C31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Dip red litmus paper in each of the test </w:t>
      </w:r>
      <w:r w:rsidR="00424AAE">
        <w:rPr>
          <w:rFonts w:ascii="Times New Roman" w:hAnsi="Times New Roman"/>
          <w:sz w:val="28"/>
          <w:szCs w:val="28"/>
        </w:rPr>
        <w:t>tubes, observe and record</w:t>
      </w:r>
      <w:r>
        <w:rPr>
          <w:rFonts w:ascii="Times New Roman" w:hAnsi="Times New Roman"/>
          <w:sz w:val="28"/>
          <w:szCs w:val="28"/>
        </w:rPr>
        <w:t xml:space="preserve"> the colour change.</w:t>
      </w:r>
    </w:p>
    <w:p w14:paraId="6DEBBAA1" w14:textId="6D339C97" w:rsidR="00D73C31" w:rsidRDefault="00D73C31" w:rsidP="00D73C31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Dip blue litmus paper in each of the test tubes and observe the colour change</w:t>
      </w:r>
      <w:bookmarkEnd w:id="1"/>
      <w:r>
        <w:rPr>
          <w:rFonts w:ascii="Times New Roman" w:hAnsi="Times New Roman"/>
          <w:sz w:val="28"/>
          <w:szCs w:val="28"/>
        </w:rP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75"/>
        <w:gridCol w:w="3150"/>
        <w:gridCol w:w="4045"/>
      </w:tblGrid>
      <w:tr w:rsidR="008F0290" w14:paraId="54688C3E" w14:textId="77777777" w:rsidTr="00D53543">
        <w:tc>
          <w:tcPr>
            <w:tcW w:w="1075" w:type="dxa"/>
            <w:vMerge w:val="restart"/>
          </w:tcPr>
          <w:p w14:paraId="1C0622E3" w14:textId="7EBD2E5C" w:rsidR="008F0290" w:rsidRDefault="008F0290" w:rsidP="00D5354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Oxides</w:t>
            </w:r>
          </w:p>
        </w:tc>
        <w:tc>
          <w:tcPr>
            <w:tcW w:w="7195" w:type="dxa"/>
            <w:gridSpan w:val="2"/>
          </w:tcPr>
          <w:p w14:paraId="32752DBD" w14:textId="7E65D32E" w:rsidR="008F0290" w:rsidRDefault="008F0290" w:rsidP="00D5354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Colour change</w:t>
            </w:r>
          </w:p>
        </w:tc>
      </w:tr>
      <w:tr w:rsidR="008F0290" w14:paraId="55D80959" w14:textId="4BC91616" w:rsidTr="00D53543">
        <w:tc>
          <w:tcPr>
            <w:tcW w:w="1075" w:type="dxa"/>
            <w:vMerge/>
          </w:tcPr>
          <w:p w14:paraId="49D90588" w14:textId="77777777" w:rsidR="008F0290" w:rsidRDefault="008F0290" w:rsidP="00D73C3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50" w:type="dxa"/>
          </w:tcPr>
          <w:p w14:paraId="25B61889" w14:textId="14932986" w:rsidR="008F0290" w:rsidRPr="00CF3A61" w:rsidRDefault="008F0290" w:rsidP="00D53543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Blue litmus paper</w:t>
            </w:r>
          </w:p>
        </w:tc>
        <w:tc>
          <w:tcPr>
            <w:tcW w:w="4045" w:type="dxa"/>
          </w:tcPr>
          <w:p w14:paraId="7C611D29" w14:textId="34184D93" w:rsidR="008F0290" w:rsidRPr="00CF3A61" w:rsidRDefault="008F0290" w:rsidP="00D53543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Red litmus paper</w:t>
            </w:r>
          </w:p>
        </w:tc>
      </w:tr>
      <w:tr w:rsidR="00D73C31" w14:paraId="774B9FA5" w14:textId="415FE24B" w:rsidTr="00D53543">
        <w:trPr>
          <w:trHeight w:val="240"/>
        </w:trPr>
        <w:tc>
          <w:tcPr>
            <w:tcW w:w="1075" w:type="dxa"/>
          </w:tcPr>
          <w:p w14:paraId="5BEB8368" w14:textId="722430FF" w:rsidR="00D73C31" w:rsidRDefault="008F0290" w:rsidP="00D73C3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3150" w:type="dxa"/>
          </w:tcPr>
          <w:p w14:paraId="0BBB573C" w14:textId="1598C848" w:rsidR="00D73C31" w:rsidRPr="00CF3A61" w:rsidRDefault="002576CC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Blue(no color change)</w:t>
            </w:r>
          </w:p>
          <w:p w14:paraId="751D1215" w14:textId="77777777" w:rsidR="00D53543" w:rsidRPr="00CF3A61" w:rsidRDefault="00D53543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  <w:tc>
          <w:tcPr>
            <w:tcW w:w="4045" w:type="dxa"/>
          </w:tcPr>
          <w:p w14:paraId="16792074" w14:textId="409AB427" w:rsidR="00D73C31" w:rsidRPr="00CF3A61" w:rsidRDefault="002576CC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Change to blue</w:t>
            </w:r>
          </w:p>
        </w:tc>
      </w:tr>
      <w:tr w:rsidR="008F0290" w14:paraId="2E932ED9" w14:textId="77777777" w:rsidTr="00D53543">
        <w:trPr>
          <w:trHeight w:val="240"/>
        </w:trPr>
        <w:tc>
          <w:tcPr>
            <w:tcW w:w="1075" w:type="dxa"/>
          </w:tcPr>
          <w:p w14:paraId="4DB0286D" w14:textId="7178A87C" w:rsidR="008F0290" w:rsidRDefault="008F0290" w:rsidP="00D73C3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3150" w:type="dxa"/>
          </w:tcPr>
          <w:p w14:paraId="16BF400E" w14:textId="77777777" w:rsidR="008F0290" w:rsidRPr="00CF3A61" w:rsidRDefault="008F0290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  <w:p w14:paraId="7A0BBD94" w14:textId="4A285B24" w:rsidR="00D53543" w:rsidRPr="00CF3A61" w:rsidRDefault="002576CC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Blue no colour change</w:t>
            </w:r>
          </w:p>
        </w:tc>
        <w:tc>
          <w:tcPr>
            <w:tcW w:w="4045" w:type="dxa"/>
          </w:tcPr>
          <w:p w14:paraId="2F74CAC2" w14:textId="3CD53EF4" w:rsidR="008F0290" w:rsidRPr="00CF3A61" w:rsidRDefault="002576CC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r w:rsidR="00CF3A61"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C</w:t>
            </w: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hange</w:t>
            </w:r>
            <w:r w:rsidR="00CF3A61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to blue</w:t>
            </w:r>
          </w:p>
        </w:tc>
      </w:tr>
      <w:tr w:rsidR="008F0290" w14:paraId="5A7AB0B9" w14:textId="56470AE0" w:rsidTr="002576CC">
        <w:trPr>
          <w:trHeight w:val="314"/>
        </w:trPr>
        <w:tc>
          <w:tcPr>
            <w:tcW w:w="1075" w:type="dxa"/>
          </w:tcPr>
          <w:p w14:paraId="2B386C10" w14:textId="3CE49502" w:rsidR="008F0290" w:rsidRDefault="008F0290" w:rsidP="00D73C3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3150" w:type="dxa"/>
          </w:tcPr>
          <w:p w14:paraId="2E9663AD" w14:textId="2B6F9AB5" w:rsidR="008F0290" w:rsidRPr="00CF3A61" w:rsidRDefault="002576CC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Colour changes to red</w:t>
            </w:r>
          </w:p>
        </w:tc>
        <w:tc>
          <w:tcPr>
            <w:tcW w:w="4045" w:type="dxa"/>
          </w:tcPr>
          <w:p w14:paraId="7E791F7E" w14:textId="58DC536A" w:rsidR="008F0290" w:rsidRPr="00CF3A61" w:rsidRDefault="002576CC" w:rsidP="00D73C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CF3A61">
              <w:rPr>
                <w:rFonts w:ascii="Times New Roman" w:hAnsi="Times New Roman"/>
                <w:i/>
                <w:iCs/>
                <w:sz w:val="28"/>
                <w:szCs w:val="28"/>
              </w:rPr>
              <w:t>No colour change (red)</w:t>
            </w:r>
          </w:p>
        </w:tc>
      </w:tr>
    </w:tbl>
    <w:p w14:paraId="475244B9" w14:textId="554EEA3F" w:rsidR="00D53543" w:rsidRPr="00D53543" w:rsidRDefault="00D53543" w:rsidP="00D53543">
      <w:pPr>
        <w:pStyle w:val="ListParagraph"/>
        <w:tabs>
          <w:tab w:val="left" w:pos="1515"/>
        </w:tabs>
        <w:spacing w:line="360" w:lineRule="auto"/>
        <w:ind w:left="1440"/>
        <w:jc w:val="right"/>
        <w:rPr>
          <w:rFonts w:ascii="Times New Roman" w:hAnsi="Times New Roman"/>
          <w:b/>
          <w:bCs/>
          <w:sz w:val="28"/>
          <w:szCs w:val="28"/>
        </w:rPr>
      </w:pPr>
      <w:r w:rsidRPr="00D53543">
        <w:rPr>
          <w:rFonts w:ascii="Times New Roman" w:hAnsi="Times New Roman"/>
          <w:b/>
          <w:bCs/>
          <w:sz w:val="28"/>
          <w:szCs w:val="28"/>
        </w:rPr>
        <w:t>(6 marks)</w:t>
      </w:r>
    </w:p>
    <w:p w14:paraId="6A04FE18" w14:textId="0BD3618E" w:rsidR="00D53543" w:rsidRDefault="00D53543" w:rsidP="00D53543">
      <w:pPr>
        <w:pStyle w:val="ListParagraph"/>
        <w:numPr>
          <w:ilvl w:val="1"/>
          <w:numId w:val="8"/>
        </w:numPr>
        <w:tabs>
          <w:tab w:val="left" w:pos="1515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Identify acidic and basic oxides’</w:t>
      </w:r>
    </w:p>
    <w:p w14:paraId="7AC062D6" w14:textId="28297D5A" w:rsidR="00CF3A61" w:rsidRPr="00CF3A61" w:rsidRDefault="00CF3A61" w:rsidP="00CF3A61">
      <w:pPr>
        <w:pStyle w:val="ListParagraph"/>
        <w:tabs>
          <w:tab w:val="left" w:pos="1515"/>
        </w:tabs>
        <w:spacing w:line="360" w:lineRule="auto"/>
        <w:ind w:left="144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i.</w:t>
      </w:r>
      <w:r w:rsidR="00D53543">
        <w:rPr>
          <w:rFonts w:ascii="Times New Roman" w:hAnsi="Times New Roman"/>
          <w:sz w:val="28"/>
          <w:szCs w:val="28"/>
        </w:rPr>
        <w:t>acidic</w:t>
      </w:r>
      <w:r w:rsidR="00D53543" w:rsidRPr="00CF3A61">
        <w:rPr>
          <w:rFonts w:ascii="Times New Roman" w:hAnsi="Times New Roman"/>
          <w:i/>
          <w:iCs/>
          <w:sz w:val="28"/>
          <w:szCs w:val="28"/>
        </w:rPr>
        <w:t xml:space="preserve">: </w:t>
      </w:r>
      <w:r w:rsidRPr="00CF3A61">
        <w:rPr>
          <w:rFonts w:ascii="Times New Roman" w:hAnsi="Times New Roman"/>
          <w:b/>
          <w:bCs/>
          <w:i/>
          <w:iCs/>
          <w:sz w:val="28"/>
          <w:szCs w:val="28"/>
        </w:rPr>
        <w:t>C (aluminum oxide)</w:t>
      </w:r>
    </w:p>
    <w:p w14:paraId="7A10C747" w14:textId="3553D642" w:rsidR="00CF3A61" w:rsidRDefault="00D53543" w:rsidP="00CF3A61">
      <w:pPr>
        <w:pStyle w:val="ListParagraph"/>
        <w:tabs>
          <w:tab w:val="left" w:pos="1515"/>
        </w:tabs>
        <w:spacing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 w:rsidRPr="00CF3A61">
        <w:rPr>
          <w:rFonts w:ascii="Times New Roman" w:hAnsi="Times New Roman"/>
          <w:i/>
          <w:iCs/>
          <w:sz w:val="28"/>
          <w:szCs w:val="28"/>
        </w:rPr>
        <w:t>ii. basic:</w:t>
      </w:r>
      <w:r w:rsidR="00CF3A61" w:rsidRPr="00CF3A61">
        <w:rPr>
          <w:rFonts w:ascii="Times New Roman" w:hAnsi="Times New Roman"/>
          <w:i/>
          <w:iCs/>
          <w:sz w:val="28"/>
          <w:szCs w:val="28"/>
        </w:rPr>
        <w:t xml:space="preserve">  </w:t>
      </w:r>
      <w:r w:rsidR="00CF3A61" w:rsidRPr="00CF3A61">
        <w:rPr>
          <w:rFonts w:ascii="Times New Roman" w:hAnsi="Times New Roman"/>
          <w:b/>
          <w:bCs/>
          <w:i/>
          <w:iCs/>
          <w:sz w:val="28"/>
          <w:szCs w:val="28"/>
        </w:rPr>
        <w:t>A (sodium oxide) and B (calcium oxide</w:t>
      </w:r>
      <w:r w:rsidR="00CF3A61" w:rsidRPr="00CF3A61">
        <w:rPr>
          <w:rFonts w:ascii="Times New Roman" w:hAnsi="Times New Roman"/>
          <w:b/>
          <w:bCs/>
          <w:sz w:val="28"/>
          <w:szCs w:val="28"/>
        </w:rPr>
        <w:t>)</w:t>
      </w:r>
    </w:p>
    <w:p w14:paraId="2800152E" w14:textId="71E5057F" w:rsidR="007A3E17" w:rsidRPr="00CF3A61" w:rsidRDefault="00D53543" w:rsidP="00D53543">
      <w:pPr>
        <w:pStyle w:val="ListParagraph"/>
        <w:numPr>
          <w:ilvl w:val="1"/>
          <w:numId w:val="8"/>
        </w:numPr>
        <w:tabs>
          <w:tab w:val="left" w:pos="1515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F3A61">
        <w:rPr>
          <w:rFonts w:ascii="Times New Roman" w:hAnsi="Times New Roman"/>
          <w:sz w:val="28"/>
          <w:szCs w:val="28"/>
        </w:rPr>
        <w:t xml:space="preserve">Give a reason for your answer in 4g. </w:t>
      </w:r>
    </w:p>
    <w:p w14:paraId="720410C5" w14:textId="515C65EF" w:rsidR="00D53543" w:rsidRPr="00CF3A61" w:rsidRDefault="00CF3A61" w:rsidP="00CF3A61">
      <w:pPr>
        <w:ind w:left="1080"/>
        <w:jc w:val="both"/>
        <w:rPr>
          <w:rFonts w:ascii="Times New Roman" w:hAnsi="Times New Roman"/>
          <w:i/>
          <w:iCs/>
          <w:sz w:val="28"/>
          <w:szCs w:val="28"/>
        </w:rPr>
      </w:pPr>
      <w:r w:rsidRPr="00CF3A61">
        <w:rPr>
          <w:rFonts w:ascii="Times New Roman" w:hAnsi="Times New Roman"/>
          <w:i/>
          <w:iCs/>
          <w:sz w:val="28"/>
          <w:szCs w:val="28"/>
        </w:rPr>
        <w:t>Basic oxide changes red litmus paper to blue when dissolved in water (1)</w:t>
      </w:r>
    </w:p>
    <w:p w14:paraId="18389820" w14:textId="7D4EC9C5" w:rsidR="00CF3A61" w:rsidRPr="00CF3A61" w:rsidRDefault="00CF3A61" w:rsidP="00CF3A61">
      <w:pPr>
        <w:ind w:left="1080"/>
        <w:jc w:val="both"/>
        <w:rPr>
          <w:rFonts w:ascii="Times New Roman" w:hAnsi="Times New Roman"/>
          <w:i/>
          <w:iCs/>
          <w:sz w:val="28"/>
          <w:szCs w:val="28"/>
        </w:rPr>
      </w:pPr>
      <w:r w:rsidRPr="00CF3A61">
        <w:rPr>
          <w:rFonts w:ascii="Times New Roman" w:hAnsi="Times New Roman"/>
          <w:i/>
          <w:iCs/>
          <w:sz w:val="28"/>
          <w:szCs w:val="28"/>
        </w:rPr>
        <w:t>Acidic oxide changes blue litmus paper to red when dissolved in water (1)</w:t>
      </w:r>
    </w:p>
    <w:p w14:paraId="4B63F8BA" w14:textId="77777777" w:rsidR="00D53543" w:rsidRPr="00CF3A61" w:rsidRDefault="00D53543" w:rsidP="00D53543">
      <w:pPr>
        <w:pStyle w:val="ListParagraph"/>
        <w:ind w:left="1440"/>
        <w:jc w:val="both"/>
        <w:rPr>
          <w:rFonts w:ascii="Times New Roman" w:hAnsi="Times New Roman"/>
          <w:i/>
          <w:iCs/>
          <w:sz w:val="28"/>
          <w:szCs w:val="28"/>
        </w:rPr>
      </w:pPr>
    </w:p>
    <w:p w14:paraId="3E7A1494" w14:textId="7C6F0D73" w:rsidR="00D53543" w:rsidRPr="007E6979" w:rsidRDefault="00D53543" w:rsidP="00D53543">
      <w:pPr>
        <w:pStyle w:val="ListParagraph"/>
        <w:ind w:left="1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(2 marks)</w:t>
      </w:r>
    </w:p>
    <w:bookmarkEnd w:id="2"/>
    <w:p w14:paraId="263951B1" w14:textId="77777777" w:rsidR="007A3E17" w:rsidRPr="007E6979" w:rsidRDefault="007A3E17" w:rsidP="007E6979">
      <w:pPr>
        <w:pStyle w:val="ListParagraph"/>
        <w:ind w:left="1080"/>
        <w:jc w:val="both"/>
        <w:rPr>
          <w:rFonts w:ascii="Times New Roman" w:hAnsi="Times New Roman"/>
          <w:sz w:val="28"/>
          <w:szCs w:val="28"/>
        </w:rPr>
      </w:pPr>
    </w:p>
    <w:p w14:paraId="6A3B023D" w14:textId="3ABF9DCA" w:rsidR="00BC4D08" w:rsidRPr="00986686" w:rsidRDefault="00057B3E" w:rsidP="00057B3E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bookmarkStart w:id="4" w:name="_GoBack"/>
      <w:bookmarkEnd w:id="4"/>
      <w:r w:rsidR="007A3E17" w:rsidRPr="007E6979">
        <w:rPr>
          <w:rFonts w:ascii="Times New Roman" w:hAnsi="Times New Roman"/>
          <w:b/>
          <w:sz w:val="28"/>
          <w:szCs w:val="28"/>
        </w:rPr>
        <w:t>End of Question Paper</w:t>
      </w:r>
    </w:p>
    <w:sectPr w:rsidR="00BC4D08" w:rsidRPr="00986686" w:rsidSect="006B727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F8655D" w14:textId="77777777" w:rsidR="00FB203B" w:rsidRDefault="00FB203B">
      <w:pPr>
        <w:spacing w:after="0" w:line="240" w:lineRule="auto"/>
      </w:pPr>
      <w:r>
        <w:separator/>
      </w:r>
    </w:p>
  </w:endnote>
  <w:endnote w:type="continuationSeparator" w:id="0">
    <w:p w14:paraId="4EDB22F8" w14:textId="77777777" w:rsidR="00FB203B" w:rsidRDefault="00FB2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F449C" w14:textId="77777777" w:rsidR="00566704" w:rsidRDefault="0056670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D04609" w14:textId="77777777" w:rsidR="007A3E17" w:rsidRDefault="007A3E1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57B3E">
      <w:rPr>
        <w:noProof/>
      </w:rPr>
      <w:t>4</w:t>
    </w:r>
    <w:r>
      <w:rPr>
        <w:noProof/>
      </w:rPr>
      <w:fldChar w:fldCharType="end"/>
    </w:r>
  </w:p>
  <w:p w14:paraId="581B9EEF" w14:textId="77777777" w:rsidR="007A3E17" w:rsidRDefault="007A3E1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CB85C" w14:textId="77777777" w:rsidR="00566704" w:rsidRDefault="0056670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F80392" w14:textId="77777777" w:rsidR="00FB203B" w:rsidRDefault="00FB203B">
      <w:pPr>
        <w:spacing w:after="0" w:line="240" w:lineRule="auto"/>
      </w:pPr>
      <w:r>
        <w:separator/>
      </w:r>
    </w:p>
  </w:footnote>
  <w:footnote w:type="continuationSeparator" w:id="0">
    <w:p w14:paraId="1CEF1B33" w14:textId="77777777" w:rsidR="00FB203B" w:rsidRDefault="00FB2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D834A6" w14:textId="77777777" w:rsidR="00566704" w:rsidRDefault="005667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507C5C" w14:textId="290F5C8E" w:rsidR="00566704" w:rsidRPr="00566704" w:rsidRDefault="00566704" w:rsidP="00566704">
    <w:pPr>
      <w:pStyle w:val="Header"/>
      <w:jc w:val="center"/>
      <w:rPr>
        <w:rFonts w:ascii="Times New Roman" w:hAnsi="Times New Roman"/>
        <w:sz w:val="32"/>
        <w:szCs w:val="32"/>
      </w:rPr>
    </w:pPr>
    <w:r w:rsidRPr="00566704">
      <w:rPr>
        <w:rFonts w:ascii="Times New Roman" w:hAnsi="Times New Roman"/>
        <w:sz w:val="32"/>
        <w:szCs w:val="32"/>
      </w:rPr>
      <w:t>CHEMISTRY FORM 4 MARKING KEY PAPERII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0F15CF" w14:textId="77777777" w:rsidR="00566704" w:rsidRDefault="0056670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A1DBF"/>
    <w:multiLevelType w:val="hybridMultilevel"/>
    <w:tmpl w:val="93C69FBE"/>
    <w:lvl w:ilvl="0" w:tplc="806887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FB6A67"/>
    <w:multiLevelType w:val="hybridMultilevel"/>
    <w:tmpl w:val="B792FD58"/>
    <w:lvl w:ilvl="0" w:tplc="96641DB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E5C8E538">
      <w:start w:val="1"/>
      <w:numFmt w:val="lowerLetter"/>
      <w:lvlText w:val="%2."/>
      <w:lvlJc w:val="left"/>
      <w:pPr>
        <w:ind w:left="180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6342B2"/>
    <w:multiLevelType w:val="hybridMultilevel"/>
    <w:tmpl w:val="B7CC8FDC"/>
    <w:lvl w:ilvl="0" w:tplc="08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D3642A"/>
    <w:multiLevelType w:val="hybridMultilevel"/>
    <w:tmpl w:val="E264C682"/>
    <w:lvl w:ilvl="0" w:tplc="0DACC71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E7470E5"/>
    <w:multiLevelType w:val="hybridMultilevel"/>
    <w:tmpl w:val="1CD69AFA"/>
    <w:lvl w:ilvl="0" w:tplc="924C02E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921DAC"/>
    <w:multiLevelType w:val="hybridMultilevel"/>
    <w:tmpl w:val="9D6A588E"/>
    <w:lvl w:ilvl="0" w:tplc="0E227882">
      <w:start w:val="6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0808D4"/>
    <w:multiLevelType w:val="hybridMultilevel"/>
    <w:tmpl w:val="A6BAD4D6"/>
    <w:lvl w:ilvl="0" w:tplc="08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A170CB"/>
    <w:multiLevelType w:val="hybridMultilevel"/>
    <w:tmpl w:val="8D8CC2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34C22"/>
    <w:multiLevelType w:val="hybridMultilevel"/>
    <w:tmpl w:val="B2F2A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noProof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983F20"/>
    <w:multiLevelType w:val="hybridMultilevel"/>
    <w:tmpl w:val="7FE4AEF6"/>
    <w:lvl w:ilvl="0" w:tplc="52FE6C4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B8947BA0">
      <w:start w:val="1"/>
      <w:numFmt w:val="lowerRoman"/>
      <w:lvlText w:val="%2."/>
      <w:lvlJc w:val="left"/>
      <w:pPr>
        <w:ind w:left="2160" w:hanging="360"/>
      </w:pPr>
      <w:rPr>
        <w:rFonts w:ascii="Times New Roman" w:eastAsia="Calibri" w:hAnsi="Times New Roman" w:cs="Times New Roman"/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A602361"/>
    <w:multiLevelType w:val="hybridMultilevel"/>
    <w:tmpl w:val="63F4222E"/>
    <w:lvl w:ilvl="0" w:tplc="67B8897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66B3B82"/>
    <w:multiLevelType w:val="hybridMultilevel"/>
    <w:tmpl w:val="6A666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F30C40"/>
    <w:multiLevelType w:val="hybridMultilevel"/>
    <w:tmpl w:val="345870A0"/>
    <w:lvl w:ilvl="0" w:tplc="08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3">
    <w:nsid w:val="7D79569E"/>
    <w:multiLevelType w:val="hybridMultilevel"/>
    <w:tmpl w:val="496AE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0"/>
  </w:num>
  <w:num w:numId="5">
    <w:abstractNumId w:val="8"/>
  </w:num>
  <w:num w:numId="6">
    <w:abstractNumId w:val="7"/>
  </w:num>
  <w:num w:numId="7">
    <w:abstractNumId w:val="12"/>
  </w:num>
  <w:num w:numId="8">
    <w:abstractNumId w:val="13"/>
  </w:num>
  <w:num w:numId="9">
    <w:abstractNumId w:val="4"/>
  </w:num>
  <w:num w:numId="10">
    <w:abstractNumId w:val="0"/>
  </w:num>
  <w:num w:numId="11">
    <w:abstractNumId w:val="2"/>
  </w:num>
  <w:num w:numId="12">
    <w:abstractNumId w:val="6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E17"/>
    <w:rsid w:val="000033C5"/>
    <w:rsid w:val="00057B3E"/>
    <w:rsid w:val="00072072"/>
    <w:rsid w:val="000B1715"/>
    <w:rsid w:val="000F7EAC"/>
    <w:rsid w:val="001F546F"/>
    <w:rsid w:val="002576CC"/>
    <w:rsid w:val="0041237F"/>
    <w:rsid w:val="00424AAE"/>
    <w:rsid w:val="00424BCB"/>
    <w:rsid w:val="004C326E"/>
    <w:rsid w:val="004D791B"/>
    <w:rsid w:val="00566704"/>
    <w:rsid w:val="005C0996"/>
    <w:rsid w:val="006B7275"/>
    <w:rsid w:val="006D4550"/>
    <w:rsid w:val="007A3E17"/>
    <w:rsid w:val="007B1052"/>
    <w:rsid w:val="007B47BD"/>
    <w:rsid w:val="007E6979"/>
    <w:rsid w:val="00827692"/>
    <w:rsid w:val="00856B55"/>
    <w:rsid w:val="0088788E"/>
    <w:rsid w:val="008F0290"/>
    <w:rsid w:val="00986686"/>
    <w:rsid w:val="009D7129"/>
    <w:rsid w:val="00A82F6C"/>
    <w:rsid w:val="00B15D1C"/>
    <w:rsid w:val="00BC4D08"/>
    <w:rsid w:val="00C846AE"/>
    <w:rsid w:val="00CB1EC6"/>
    <w:rsid w:val="00CF3A61"/>
    <w:rsid w:val="00D00108"/>
    <w:rsid w:val="00D53543"/>
    <w:rsid w:val="00D63570"/>
    <w:rsid w:val="00D71B4E"/>
    <w:rsid w:val="00D73C31"/>
    <w:rsid w:val="00D839E2"/>
    <w:rsid w:val="00D93CA6"/>
    <w:rsid w:val="00D94AA5"/>
    <w:rsid w:val="00DA6068"/>
    <w:rsid w:val="00E60A64"/>
    <w:rsid w:val="00EE3A2C"/>
    <w:rsid w:val="00F45A0E"/>
    <w:rsid w:val="00FA3B22"/>
    <w:rsid w:val="00FB203B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C8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E17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E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E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E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E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E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E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E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E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E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E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E17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A3E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E17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E697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6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86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6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704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E17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E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E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E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E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E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E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E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E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E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E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E17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A3E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E17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E697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6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86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6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704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 TEMBO</dc:creator>
  <cp:lastModifiedBy>MSOKWA</cp:lastModifiedBy>
  <cp:revision>7</cp:revision>
  <dcterms:created xsi:type="dcterms:W3CDTF">2010-03-10T22:57:00Z</dcterms:created>
  <dcterms:modified xsi:type="dcterms:W3CDTF">2025-11-10T06:48:00Z</dcterms:modified>
</cp:coreProperties>
</file>