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F1839" w14:textId="6856EE47" w:rsidR="007F0E77" w:rsidRPr="000B12BC" w:rsidRDefault="000B12BC" w:rsidP="00473B5E">
      <w:pPr>
        <w:jc w:val="center"/>
        <w:rPr>
          <w:rFonts w:ascii="Times New Roman" w:hAnsi="Times New Roman" w:cs="Times New Roman"/>
          <w:b/>
          <w:bCs/>
          <w:sz w:val="28"/>
          <w:szCs w:val="28"/>
          <w:lang w:val="es-AR"/>
        </w:rPr>
      </w:pPr>
      <w:r>
        <w:rPr>
          <w:rFonts w:ascii="Times New Roman" w:hAnsi="Times New Roman" w:cs="Times New Roman"/>
          <w:b/>
          <w:bCs/>
          <w:noProof/>
          <w:sz w:val="28"/>
          <w:szCs w:val="28"/>
          <w:lang w:val="es-AR"/>
        </w:rPr>
        <mc:AlternateContent>
          <mc:Choice Requires="wps">
            <w:drawing>
              <wp:anchor distT="0" distB="0" distL="114300" distR="114300" simplePos="0" relativeHeight="251659264" behindDoc="1" locked="0" layoutInCell="1" allowOverlap="1" wp14:anchorId="6A001712" wp14:editId="393A7D70">
                <wp:simplePos x="0" y="0"/>
                <wp:positionH relativeFrom="column">
                  <wp:posOffset>-45436</wp:posOffset>
                </wp:positionH>
                <wp:positionV relativeFrom="paragraph">
                  <wp:posOffset>-45436</wp:posOffset>
                </wp:positionV>
                <wp:extent cx="5974837" cy="301014"/>
                <wp:effectExtent l="0" t="0" r="26035" b="22860"/>
                <wp:wrapNone/>
                <wp:docPr id="1384933992" name="Rectangle: Rounded Corners 1"/>
                <wp:cNvGraphicFramePr/>
                <a:graphic xmlns:a="http://schemas.openxmlformats.org/drawingml/2006/main">
                  <a:graphicData uri="http://schemas.microsoft.com/office/word/2010/wordprocessingShape">
                    <wps:wsp>
                      <wps:cNvSpPr/>
                      <wps:spPr>
                        <a:xfrm>
                          <a:off x="0" y="0"/>
                          <a:ext cx="5974837" cy="301014"/>
                        </a:xfrm>
                        <a:prstGeom prst="round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4A20DA7" id="Rectangle: Rounded Corners 1" o:spid="_x0000_s1026" style="position:absolute;margin-left:-3.6pt;margin-top:-3.6pt;width:470.45pt;height:23.7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" fillcolor="#e7e6e6 [3214]" strokecolor="#09101d [484]" strokeweight="1pt">
                <v:stroke joinstyle="miter"/>
              </v:roundrect>
            </w:pict>
          </mc:Fallback>
        </mc:AlternateContent>
      </w:r>
      <w:r w:rsidR="00995BFD" w:rsidRPr="000B12BC">
        <w:rPr>
          <w:rFonts w:ascii="Times New Roman" w:hAnsi="Times New Roman" w:cs="Times New Roman"/>
          <w:b/>
          <w:bCs/>
          <w:sz w:val="28"/>
          <w:szCs w:val="28"/>
          <w:lang w:val="es-AR"/>
        </w:rPr>
        <w:t xml:space="preserve">Uso de la </w:t>
      </w:r>
      <w:r w:rsidR="006A7BA7" w:rsidRPr="000B12BC">
        <w:rPr>
          <w:rFonts w:ascii="Times New Roman" w:hAnsi="Times New Roman" w:cs="Times New Roman"/>
          <w:b/>
          <w:bCs/>
          <w:sz w:val="28"/>
          <w:szCs w:val="28"/>
          <w:lang w:val="es-AR"/>
        </w:rPr>
        <w:t>G</w:t>
      </w:r>
      <w:r w:rsidR="00473B5E" w:rsidRPr="000B12BC">
        <w:rPr>
          <w:rFonts w:ascii="Times New Roman" w:hAnsi="Times New Roman" w:cs="Times New Roman"/>
          <w:b/>
          <w:bCs/>
          <w:sz w:val="28"/>
          <w:szCs w:val="28"/>
          <w:lang w:val="es-AR"/>
        </w:rPr>
        <w:t xml:space="preserve">uía de los </w:t>
      </w:r>
      <w:r w:rsidR="006A7BA7" w:rsidRPr="000B12BC">
        <w:rPr>
          <w:rFonts w:ascii="Times New Roman" w:hAnsi="Times New Roman" w:cs="Times New Roman"/>
          <w:b/>
          <w:bCs/>
          <w:sz w:val="28"/>
          <w:szCs w:val="28"/>
          <w:lang w:val="es-AR"/>
        </w:rPr>
        <w:t>R</w:t>
      </w:r>
      <w:r w:rsidR="00473B5E" w:rsidRPr="000B12BC">
        <w:rPr>
          <w:rFonts w:ascii="Times New Roman" w:hAnsi="Times New Roman" w:cs="Times New Roman"/>
          <w:b/>
          <w:bCs/>
          <w:sz w:val="28"/>
          <w:szCs w:val="28"/>
          <w:lang w:val="es-AR"/>
        </w:rPr>
        <w:t>evisores</w:t>
      </w:r>
      <w:r w:rsidR="00726E53" w:rsidRPr="000B12BC">
        <w:rPr>
          <w:rFonts w:ascii="Times New Roman" w:hAnsi="Times New Roman" w:cs="Times New Roman"/>
          <w:b/>
          <w:bCs/>
          <w:sz w:val="28"/>
          <w:szCs w:val="28"/>
          <w:lang w:val="es-AR"/>
        </w:rPr>
        <w:t xml:space="preserve">—Tutorial </w:t>
      </w:r>
    </w:p>
    <w:p w14:paraId="771001B6" w14:textId="77777777" w:rsidR="006A6B4D" w:rsidRPr="000B12BC" w:rsidRDefault="006A6B4D" w:rsidP="00473B5E">
      <w:pPr>
        <w:jc w:val="center"/>
        <w:rPr>
          <w:rFonts w:ascii="Times New Roman" w:hAnsi="Times New Roman" w:cs="Times New Roman"/>
          <w:b/>
          <w:bCs/>
          <w:color w:val="E7E6E6" w:themeColor="background2"/>
          <w:sz w:val="28"/>
          <w:szCs w:val="28"/>
          <w:lang w:val="es-AR"/>
        </w:rPr>
      </w:pPr>
    </w:p>
    <w:p w14:paraId="123FF9CF" w14:textId="61E4497D" w:rsidR="007F0E77" w:rsidRPr="000B12BC" w:rsidRDefault="00381672">
      <w:pPr>
        <w:rPr>
          <w:rFonts w:ascii="Times New Roman" w:hAnsi="Times New Roman" w:cs="Times New Roman"/>
          <w:i/>
          <w:iCs/>
          <w:lang w:val="es-AR"/>
        </w:rPr>
      </w:pPr>
      <w:r w:rsidRPr="000B12BC">
        <w:rPr>
          <w:rFonts w:ascii="Times New Roman" w:hAnsi="Times New Roman" w:cs="Times New Roman"/>
          <w:i/>
          <w:iCs/>
          <w:lang w:val="es-AR"/>
        </w:rPr>
        <w:t>(Materiales: Una Biblia, una parte de la</w:t>
      </w:r>
      <w:r w:rsidRPr="000B12BC">
        <w:rPr>
          <w:rFonts w:ascii="Times New Roman" w:hAnsi="Times New Roman" w:cs="Times New Roman"/>
          <w:i/>
          <w:iCs/>
          <w:color w:val="FF0000"/>
          <w:lang w:val="es-AR"/>
        </w:rPr>
        <w:t xml:space="preserve"> </w:t>
      </w:r>
      <w:r w:rsidR="00067EA7">
        <w:rPr>
          <w:rFonts w:ascii="Times New Roman" w:hAnsi="Times New Roman" w:cs="Times New Roman"/>
          <w:i/>
          <w:iCs/>
          <w:color w:val="000000" w:themeColor="text1"/>
          <w:lang w:val="es-AR"/>
        </w:rPr>
        <w:t xml:space="preserve">Guía de los Revisores o </w:t>
      </w:r>
      <w:r w:rsidR="00726E53" w:rsidRPr="000B12BC">
        <w:rPr>
          <w:rFonts w:ascii="Times New Roman" w:hAnsi="Times New Roman" w:cs="Times New Roman"/>
          <w:i/>
          <w:iCs/>
          <w:color w:val="000000" w:themeColor="text1"/>
          <w:lang w:val="es-AR"/>
        </w:rPr>
        <w:t>GR</w:t>
      </w:r>
      <w:r w:rsidRPr="000B12BC">
        <w:rPr>
          <w:rFonts w:ascii="Times New Roman" w:hAnsi="Times New Roman" w:cs="Times New Roman"/>
          <w:i/>
          <w:iCs/>
          <w:color w:val="FF0000"/>
          <w:lang w:val="es-AR"/>
        </w:rPr>
        <w:t xml:space="preserve"> </w:t>
      </w:r>
      <w:r w:rsidRPr="000B12BC">
        <w:rPr>
          <w:rFonts w:ascii="Times New Roman" w:hAnsi="Times New Roman" w:cs="Times New Roman"/>
          <w:i/>
          <w:iCs/>
          <w:lang w:val="es-AR"/>
        </w:rPr>
        <w:t>para usar en el ejercicio, una escritura impresa en una traducción para revisar, y un texto fuente del mismo pasaje de la Escritura. En los archivos se encuentra un conjunto de materiales para practicar una revisión en inglés.)</w:t>
      </w:r>
    </w:p>
    <w:p w14:paraId="69B3929A" w14:textId="77777777" w:rsidR="00381672" w:rsidRPr="000B12BC" w:rsidRDefault="00381672">
      <w:pPr>
        <w:rPr>
          <w:rFonts w:ascii="Times New Roman" w:hAnsi="Times New Roman" w:cs="Times New Roman"/>
          <w:i/>
          <w:iCs/>
          <w:lang w:val="es-AR"/>
        </w:rPr>
      </w:pPr>
    </w:p>
    <w:p w14:paraId="6AEEEF73" w14:textId="0B15ACC7" w:rsidR="007F0E77" w:rsidRPr="000B12BC" w:rsidRDefault="007F0E77">
      <w:pPr>
        <w:rPr>
          <w:rFonts w:ascii="Times New Roman" w:hAnsi="Times New Roman" w:cs="Times New Roman"/>
          <w:b/>
          <w:bCs/>
          <w:lang w:val="es-AR"/>
        </w:rPr>
      </w:pPr>
      <w:r w:rsidRPr="000B12BC">
        <w:rPr>
          <w:rFonts w:ascii="Times New Roman" w:hAnsi="Times New Roman" w:cs="Times New Roman"/>
          <w:b/>
          <w:bCs/>
          <w:u w:val="single"/>
          <w:lang w:val="es-AR"/>
        </w:rPr>
        <w:t>Introducción:</w:t>
      </w:r>
      <w:r w:rsidRPr="000B12BC">
        <w:rPr>
          <w:rFonts w:ascii="Times New Roman" w:hAnsi="Times New Roman" w:cs="Times New Roman"/>
          <w:lang w:val="es-AR"/>
        </w:rPr>
        <w:t xml:space="preserve"> </w:t>
      </w:r>
      <w:r w:rsidRPr="000B12BC">
        <w:rPr>
          <w:rFonts w:ascii="Times New Roman" w:hAnsi="Times New Roman" w:cs="Times New Roman"/>
          <w:b/>
          <w:bCs/>
          <w:lang w:val="es-AR"/>
        </w:rPr>
        <w:t xml:space="preserve">Una vez que un equipo de traducción ha completado la traducción del Nuevo Testamento usando los ocho pasos de </w:t>
      </w:r>
      <w:r w:rsidR="00CB3283">
        <w:rPr>
          <w:rFonts w:ascii="Times New Roman" w:hAnsi="Times New Roman" w:cs="Times New Roman"/>
          <w:b/>
          <w:bCs/>
          <w:lang w:val="es-AR"/>
        </w:rPr>
        <w:t>AMATB</w:t>
      </w:r>
      <w:r w:rsidRPr="000B12BC">
        <w:rPr>
          <w:rFonts w:ascii="Times New Roman" w:hAnsi="Times New Roman" w:cs="Times New Roman"/>
          <w:b/>
          <w:bCs/>
          <w:lang w:val="es-AR"/>
        </w:rPr>
        <w:t xml:space="preserve">, ese equipo ha hecho todo lo posible para hacer que la traducción sea precisa y clara. Ha llegado el momento de que ese equipo busque la ayuda de otros para afirmar la calidad de la traducción. La Guía de los </w:t>
      </w:r>
      <w:r w:rsidR="0068414B">
        <w:rPr>
          <w:rFonts w:ascii="Times New Roman" w:hAnsi="Times New Roman" w:cs="Times New Roman"/>
          <w:b/>
          <w:bCs/>
          <w:lang w:val="es-AR"/>
        </w:rPr>
        <w:t>R</w:t>
      </w:r>
      <w:r w:rsidRPr="000B12BC">
        <w:rPr>
          <w:rFonts w:ascii="Times New Roman" w:hAnsi="Times New Roman" w:cs="Times New Roman"/>
          <w:b/>
          <w:bCs/>
          <w:lang w:val="es-AR"/>
        </w:rPr>
        <w:t xml:space="preserve">evisores recopila comentarios de otros creyentes de la lengua materna sobre la traducción. Este módulo capacitará a los líderes para que utilicen la Guía de los </w:t>
      </w:r>
      <w:r w:rsidR="004A0658">
        <w:rPr>
          <w:rFonts w:ascii="Times New Roman" w:hAnsi="Times New Roman" w:cs="Times New Roman"/>
          <w:b/>
          <w:bCs/>
          <w:lang w:val="es-AR"/>
        </w:rPr>
        <w:t>R</w:t>
      </w:r>
      <w:r w:rsidRPr="000B12BC">
        <w:rPr>
          <w:rFonts w:ascii="Times New Roman" w:hAnsi="Times New Roman" w:cs="Times New Roman"/>
          <w:b/>
          <w:bCs/>
          <w:lang w:val="es-AR"/>
        </w:rPr>
        <w:t>evisores (</w:t>
      </w:r>
      <w:r w:rsidR="00726E53" w:rsidRPr="000B12BC">
        <w:rPr>
          <w:rFonts w:ascii="Times New Roman" w:hAnsi="Times New Roman" w:cs="Times New Roman"/>
          <w:b/>
          <w:bCs/>
          <w:color w:val="000000" w:themeColor="text1"/>
          <w:lang w:val="es-AR"/>
        </w:rPr>
        <w:t>GR</w:t>
      </w:r>
      <w:r w:rsidRPr="000B12BC">
        <w:rPr>
          <w:rFonts w:ascii="Times New Roman" w:hAnsi="Times New Roman" w:cs="Times New Roman"/>
          <w:b/>
          <w:bCs/>
          <w:color w:val="000000" w:themeColor="text1"/>
          <w:lang w:val="es-AR"/>
        </w:rPr>
        <w:t>).</w:t>
      </w:r>
    </w:p>
    <w:p w14:paraId="4DB95935" w14:textId="77777777" w:rsidR="007F0E77" w:rsidRPr="000B12BC" w:rsidRDefault="007F0E77">
      <w:pPr>
        <w:rPr>
          <w:rFonts w:ascii="Times New Roman" w:hAnsi="Times New Roman" w:cs="Times New Roman"/>
          <w:b/>
          <w:bCs/>
          <w:sz w:val="32"/>
          <w:szCs w:val="32"/>
          <w:lang w:val="es-AR"/>
        </w:rPr>
      </w:pPr>
    </w:p>
    <w:p w14:paraId="4AE25710" w14:textId="6A9D3D79" w:rsidR="007F0E77" w:rsidRPr="000B12BC" w:rsidRDefault="007F0E77">
      <w:pPr>
        <w:rPr>
          <w:rFonts w:ascii="Times New Roman" w:hAnsi="Times New Roman" w:cs="Times New Roman"/>
          <w:b/>
          <w:bCs/>
          <w:lang w:val="es-AR"/>
        </w:rPr>
      </w:pPr>
      <w:r w:rsidRPr="000B12BC">
        <w:rPr>
          <w:rFonts w:ascii="Times New Roman" w:hAnsi="Times New Roman" w:cs="Times New Roman"/>
          <w:b/>
          <w:bCs/>
          <w:u w:val="single"/>
          <w:lang w:val="es-AR"/>
        </w:rPr>
        <w:t>Pregunta:</w:t>
      </w:r>
      <w:r w:rsidRPr="000B12BC">
        <w:rPr>
          <w:rFonts w:ascii="Times New Roman" w:hAnsi="Times New Roman" w:cs="Times New Roman"/>
          <w:b/>
          <w:bCs/>
          <w:lang w:val="es-AR"/>
        </w:rPr>
        <w:t xml:space="preserve"> ¿Por qué cree que es importante pedir a otros que den su opinión sobre la calidad de la traducción?</w:t>
      </w:r>
      <w:r w:rsidRPr="000B12BC">
        <w:rPr>
          <w:rFonts w:ascii="Times New Roman" w:hAnsi="Times New Roman" w:cs="Times New Roman"/>
          <w:i/>
          <w:iCs/>
          <w:lang w:val="es-AR"/>
        </w:rPr>
        <w:t xml:space="preserve"> (Escriban sus ideas en el tablero.)</w:t>
      </w:r>
    </w:p>
    <w:p w14:paraId="27C04D59" w14:textId="77777777" w:rsidR="007F0E77" w:rsidRPr="000B12BC" w:rsidRDefault="007F0E77">
      <w:pPr>
        <w:rPr>
          <w:rFonts w:ascii="Times New Roman" w:hAnsi="Times New Roman" w:cs="Times New Roman"/>
          <w:lang w:val="es-AR"/>
        </w:rPr>
      </w:pPr>
    </w:p>
    <w:p w14:paraId="784A31A1" w14:textId="5D79E018" w:rsidR="007F0E77" w:rsidRPr="000B12BC" w:rsidRDefault="007F0E77">
      <w:pPr>
        <w:rPr>
          <w:rFonts w:ascii="Times New Roman" w:hAnsi="Times New Roman" w:cs="Times New Roman"/>
        </w:rPr>
      </w:pPr>
      <w:r w:rsidRPr="000B12BC">
        <w:rPr>
          <w:rFonts w:ascii="Times New Roman" w:hAnsi="Times New Roman" w:cs="Times New Roman"/>
          <w:b/>
          <w:bCs/>
          <w:u w:val="single"/>
          <w:lang w:val="es-AR"/>
        </w:rPr>
        <w:t>Explique</w:t>
      </w:r>
      <w:r w:rsidRPr="000B12BC">
        <w:rPr>
          <w:rFonts w:ascii="Times New Roman" w:hAnsi="Times New Roman" w:cs="Times New Roman"/>
          <w:lang w:val="es-AR"/>
        </w:rPr>
        <w:t xml:space="preserve"> que es importante recibir comentarios de otros por varias razones. </w:t>
      </w:r>
      <w:proofErr w:type="spellStart"/>
      <w:r w:rsidRPr="000B12BC">
        <w:rPr>
          <w:rFonts w:ascii="Times New Roman" w:hAnsi="Times New Roman" w:cs="Times New Roman"/>
        </w:rPr>
        <w:t>Estas</w:t>
      </w:r>
      <w:proofErr w:type="spellEnd"/>
      <w:r w:rsidRPr="000B12BC">
        <w:rPr>
          <w:rFonts w:ascii="Times New Roman" w:hAnsi="Times New Roman" w:cs="Times New Roman"/>
        </w:rPr>
        <w:t xml:space="preserve"> dos son las </w:t>
      </w:r>
      <w:proofErr w:type="spellStart"/>
      <w:r w:rsidRPr="000B12BC">
        <w:rPr>
          <w:rFonts w:ascii="Times New Roman" w:hAnsi="Times New Roman" w:cs="Times New Roman"/>
        </w:rPr>
        <w:t>más</w:t>
      </w:r>
      <w:proofErr w:type="spellEnd"/>
      <w:r w:rsidRPr="000B12BC">
        <w:rPr>
          <w:rFonts w:ascii="Times New Roman" w:hAnsi="Times New Roman" w:cs="Times New Roman"/>
        </w:rPr>
        <w:t xml:space="preserve"> </w:t>
      </w:r>
      <w:proofErr w:type="spellStart"/>
      <w:r w:rsidRPr="000B12BC">
        <w:rPr>
          <w:rFonts w:ascii="Times New Roman" w:hAnsi="Times New Roman" w:cs="Times New Roman"/>
        </w:rPr>
        <w:t>importantes</w:t>
      </w:r>
      <w:proofErr w:type="spellEnd"/>
      <w:r w:rsidRPr="000B12BC">
        <w:rPr>
          <w:rFonts w:ascii="Times New Roman" w:hAnsi="Times New Roman" w:cs="Times New Roman"/>
        </w:rPr>
        <w:t>:</w:t>
      </w:r>
    </w:p>
    <w:p w14:paraId="66590D7C" w14:textId="3D09EA3C" w:rsidR="007F0E77" w:rsidRPr="000B12BC" w:rsidRDefault="00805226" w:rsidP="007F0E77">
      <w:pPr>
        <w:pStyle w:val="ListParagraph"/>
        <w:numPr>
          <w:ilvl w:val="0"/>
          <w:numId w:val="1"/>
        </w:numPr>
        <w:rPr>
          <w:rFonts w:ascii="Times New Roman" w:hAnsi="Times New Roman" w:cs="Times New Roman"/>
          <w:lang w:val="es-AR"/>
        </w:rPr>
      </w:pPr>
      <w:r w:rsidRPr="000B12BC">
        <w:rPr>
          <w:rFonts w:ascii="Times New Roman" w:hAnsi="Times New Roman" w:cs="Times New Roman"/>
          <w:lang w:val="es-AR"/>
        </w:rPr>
        <w:t>Recibir comentarios ayuda a mejorar la calidad de la traducción.</w:t>
      </w:r>
    </w:p>
    <w:p w14:paraId="1B395B9F" w14:textId="4724FCF9" w:rsidR="007F0E77" w:rsidRPr="000B12BC" w:rsidRDefault="00306676" w:rsidP="007F0E77">
      <w:pPr>
        <w:pStyle w:val="ListParagraph"/>
        <w:numPr>
          <w:ilvl w:val="0"/>
          <w:numId w:val="1"/>
        </w:numPr>
        <w:rPr>
          <w:rFonts w:ascii="Times New Roman" w:hAnsi="Times New Roman" w:cs="Times New Roman"/>
          <w:lang w:val="es-AR"/>
        </w:rPr>
      </w:pPr>
      <w:r w:rsidRPr="000B12BC">
        <w:rPr>
          <w:rFonts w:ascii="Times New Roman" w:hAnsi="Times New Roman" w:cs="Times New Roman"/>
          <w:lang w:val="es-AR"/>
        </w:rPr>
        <w:t>Pedir comentarios también gana el apoyo de la comunidad para la traducción.</w:t>
      </w:r>
    </w:p>
    <w:p w14:paraId="1E97D392" w14:textId="77777777" w:rsidR="007F0E77" w:rsidRPr="000B12BC" w:rsidRDefault="007F0E77" w:rsidP="007F0E77">
      <w:pPr>
        <w:rPr>
          <w:rFonts w:ascii="Times New Roman" w:hAnsi="Times New Roman" w:cs="Times New Roman"/>
          <w:lang w:val="es-AR"/>
        </w:rPr>
      </w:pPr>
    </w:p>
    <w:p w14:paraId="4B8E6A29" w14:textId="3BC48470" w:rsidR="007F0E77" w:rsidRPr="000B12BC" w:rsidRDefault="007F0E77" w:rsidP="007F0E77">
      <w:pPr>
        <w:rPr>
          <w:rFonts w:ascii="Times New Roman" w:hAnsi="Times New Roman" w:cs="Times New Roman"/>
          <w:lang w:val="es-AR"/>
        </w:rPr>
      </w:pPr>
      <w:r w:rsidRPr="000B12BC">
        <w:rPr>
          <w:rFonts w:ascii="Times New Roman" w:hAnsi="Times New Roman" w:cs="Times New Roman"/>
          <w:lang w:val="es-AR"/>
        </w:rPr>
        <w:t>Para llevar a cabo una revisión, el equipo de traducción tendrá que elegir a un líder y buscar a otros creyentes nativos dispuestos a ayudar a revisar la traducción. Debe haber al menos 2 revisores, pero no más de 4 revisores, para cada sesión.</w:t>
      </w:r>
    </w:p>
    <w:p w14:paraId="047BC895" w14:textId="77777777" w:rsidR="007F0E77" w:rsidRPr="000B12BC" w:rsidRDefault="007F0E77" w:rsidP="007F0E77">
      <w:pPr>
        <w:rPr>
          <w:rFonts w:ascii="Times New Roman" w:hAnsi="Times New Roman" w:cs="Times New Roman"/>
          <w:lang w:val="es-AR"/>
        </w:rPr>
      </w:pPr>
    </w:p>
    <w:p w14:paraId="3A5D00F4" w14:textId="4B18EC7F" w:rsidR="00FE6606" w:rsidRPr="000B12BC" w:rsidRDefault="00FE6606" w:rsidP="007F0E77">
      <w:pPr>
        <w:rPr>
          <w:rFonts w:ascii="Times New Roman" w:hAnsi="Times New Roman" w:cs="Times New Roman"/>
          <w:lang w:val="es-AR"/>
        </w:rPr>
      </w:pPr>
      <w:r w:rsidRPr="000B12BC">
        <w:rPr>
          <w:rFonts w:ascii="Times New Roman" w:hAnsi="Times New Roman" w:cs="Times New Roman"/>
          <w:b/>
          <w:bCs/>
          <w:u w:val="single"/>
          <w:lang w:val="es-AR"/>
        </w:rPr>
        <w:t xml:space="preserve">Elegir un </w:t>
      </w:r>
      <w:r w:rsidR="006A7BA7" w:rsidRPr="000B12BC">
        <w:rPr>
          <w:rFonts w:ascii="Times New Roman" w:hAnsi="Times New Roman" w:cs="Times New Roman"/>
          <w:b/>
          <w:bCs/>
          <w:u w:val="single"/>
          <w:lang w:val="es-AR"/>
        </w:rPr>
        <w:t>L</w:t>
      </w:r>
      <w:r w:rsidRPr="000B12BC">
        <w:rPr>
          <w:rFonts w:ascii="Times New Roman" w:hAnsi="Times New Roman" w:cs="Times New Roman"/>
          <w:b/>
          <w:bCs/>
          <w:u w:val="single"/>
          <w:lang w:val="es-AR"/>
        </w:rPr>
        <w:t>íder:</w:t>
      </w:r>
      <w:r w:rsidRPr="000B12BC">
        <w:rPr>
          <w:rFonts w:ascii="Times New Roman" w:hAnsi="Times New Roman" w:cs="Times New Roman"/>
          <w:lang w:val="es-AR"/>
        </w:rPr>
        <w:t xml:space="preserve"> Se recomienda que el equipo de traducción elija a su propio líder de equipo o a otra persona del equipo para dirigir este proceso.</w:t>
      </w:r>
    </w:p>
    <w:p w14:paraId="0A03376D" w14:textId="1BF0FE53" w:rsidR="00FE6606" w:rsidRPr="000B12BC" w:rsidRDefault="00AD2F8C" w:rsidP="00805226">
      <w:pPr>
        <w:pStyle w:val="ListParagraph"/>
        <w:numPr>
          <w:ilvl w:val="0"/>
          <w:numId w:val="4"/>
        </w:numPr>
        <w:ind w:left="720"/>
        <w:rPr>
          <w:rFonts w:ascii="Times New Roman" w:hAnsi="Times New Roman" w:cs="Times New Roman"/>
          <w:color w:val="000000" w:themeColor="text1"/>
          <w:lang w:val="es-AR"/>
        </w:rPr>
      </w:pPr>
      <w:r w:rsidRPr="000B12BC">
        <w:rPr>
          <w:rFonts w:ascii="Times New Roman" w:hAnsi="Times New Roman" w:cs="Times New Roman"/>
          <w:lang w:val="es-AR"/>
        </w:rPr>
        <w:t xml:space="preserve">El que dirige las sesiones de repaso debe tener alguna formación bíblica. Esto le </w:t>
      </w:r>
      <w:bookmarkStart w:id="0" w:name="_Hlk199752306"/>
      <w:r w:rsidRPr="000B12BC">
        <w:rPr>
          <w:rFonts w:ascii="Times New Roman" w:hAnsi="Times New Roman" w:cs="Times New Roman"/>
          <w:color w:val="000000" w:themeColor="text1"/>
          <w:lang w:val="es-AR"/>
        </w:rPr>
        <w:t>ayudará a ajustar las preguntas y aclarar las respuestas de los revisores.</w:t>
      </w:r>
      <w:bookmarkEnd w:id="0"/>
    </w:p>
    <w:p w14:paraId="0B5AA453" w14:textId="256391A3" w:rsidR="00FE6606" w:rsidRPr="000B12BC" w:rsidRDefault="00AF7383" w:rsidP="00805226">
      <w:pPr>
        <w:pStyle w:val="ListParagraph"/>
        <w:numPr>
          <w:ilvl w:val="0"/>
          <w:numId w:val="4"/>
        </w:numPr>
        <w:ind w:left="720"/>
        <w:rPr>
          <w:rFonts w:ascii="Times New Roman" w:hAnsi="Times New Roman" w:cs="Times New Roman"/>
          <w:lang w:val="es-AR"/>
        </w:rPr>
      </w:pPr>
      <w:r w:rsidRPr="000B12BC">
        <w:rPr>
          <w:rFonts w:ascii="Times New Roman" w:hAnsi="Times New Roman" w:cs="Times New Roman"/>
          <w:lang w:val="es-AR"/>
        </w:rPr>
        <w:t>El líder también debe tener una buena reputación y demostrar habilidades de liderazgo.</w:t>
      </w:r>
    </w:p>
    <w:p w14:paraId="60C2C122" w14:textId="39F48480" w:rsidR="00FE6606" w:rsidRPr="000B12BC" w:rsidRDefault="007F0E77" w:rsidP="00805226">
      <w:pPr>
        <w:pStyle w:val="ListParagraph"/>
        <w:numPr>
          <w:ilvl w:val="0"/>
          <w:numId w:val="4"/>
        </w:numPr>
        <w:ind w:left="720"/>
        <w:rPr>
          <w:rFonts w:ascii="Times New Roman" w:hAnsi="Times New Roman" w:cs="Times New Roman"/>
          <w:lang w:val="es-AR"/>
        </w:rPr>
      </w:pPr>
      <w:r w:rsidRPr="000B12BC">
        <w:rPr>
          <w:rFonts w:ascii="Times New Roman" w:hAnsi="Times New Roman" w:cs="Times New Roman"/>
          <w:lang w:val="es-AR"/>
        </w:rPr>
        <w:t>El líder debe tener una buena relación con el equipo de traducción, porque él o ella tendrá que compartir cambios sugeridos con ellos después de las sesiones de revisión.</w:t>
      </w:r>
    </w:p>
    <w:p w14:paraId="22C9B2A7" w14:textId="0D62C9E2" w:rsidR="0052671B" w:rsidRPr="000B12BC" w:rsidRDefault="007D7F6F" w:rsidP="0052671B">
      <w:pPr>
        <w:pStyle w:val="ListParagraph"/>
        <w:numPr>
          <w:ilvl w:val="0"/>
          <w:numId w:val="4"/>
        </w:numPr>
        <w:ind w:left="720"/>
        <w:rPr>
          <w:rFonts w:ascii="Times New Roman" w:hAnsi="Times New Roman" w:cs="Times New Roman"/>
          <w:lang w:val="es-AR"/>
        </w:rPr>
      </w:pPr>
      <w:bookmarkStart w:id="1" w:name="_Hlk199752710"/>
      <w:r w:rsidRPr="000B12BC">
        <w:rPr>
          <w:rFonts w:ascii="Times New Roman" w:hAnsi="Times New Roman" w:cs="Times New Roman"/>
          <w:color w:val="000000" w:themeColor="text1"/>
          <w:lang w:val="es-AR"/>
        </w:rPr>
        <w:t xml:space="preserve">El conductor debe tener una Biblia en el idioma de entrada abierta </w:t>
      </w:r>
      <w:r w:rsidR="00FF6EE5">
        <w:rPr>
          <w:rFonts w:ascii="Times New Roman" w:hAnsi="Times New Roman" w:cs="Times New Roman"/>
          <w:color w:val="000000" w:themeColor="text1"/>
          <w:lang w:val="es-AR"/>
        </w:rPr>
        <w:t>a</w:t>
      </w:r>
      <w:r w:rsidR="00726E53" w:rsidRPr="000B12BC">
        <w:rPr>
          <w:rFonts w:ascii="Times New Roman" w:hAnsi="Times New Roman" w:cs="Times New Roman"/>
          <w:color w:val="000000" w:themeColor="text1"/>
          <w:lang w:val="es-AR"/>
        </w:rPr>
        <w:t>l</w:t>
      </w:r>
      <w:r w:rsidRPr="000B12BC">
        <w:rPr>
          <w:rFonts w:ascii="Times New Roman" w:hAnsi="Times New Roman" w:cs="Times New Roman"/>
          <w:color w:val="000000" w:themeColor="text1"/>
          <w:lang w:val="es-AR"/>
        </w:rPr>
        <w:t xml:space="preserve"> pasaje </w:t>
      </w:r>
      <w:r w:rsidR="00726E53" w:rsidRPr="000B12BC">
        <w:rPr>
          <w:rFonts w:ascii="Times New Roman" w:hAnsi="Times New Roman" w:cs="Times New Roman"/>
          <w:color w:val="000000" w:themeColor="text1"/>
          <w:lang w:val="es-AR"/>
        </w:rPr>
        <w:t xml:space="preserve">correspondiente </w:t>
      </w:r>
      <w:r w:rsidRPr="000B12BC">
        <w:rPr>
          <w:rFonts w:ascii="Times New Roman" w:hAnsi="Times New Roman" w:cs="Times New Roman"/>
          <w:color w:val="000000" w:themeColor="text1"/>
          <w:lang w:val="es-AR"/>
        </w:rPr>
        <w:t>para evaluar las respuestas a las preguntas</w:t>
      </w:r>
      <w:bookmarkEnd w:id="1"/>
      <w:r w:rsidRPr="000B12BC">
        <w:rPr>
          <w:rFonts w:ascii="Times New Roman" w:hAnsi="Times New Roman" w:cs="Times New Roman"/>
          <w:color w:val="000000" w:themeColor="text1"/>
          <w:lang w:val="es-AR"/>
        </w:rPr>
        <w:t xml:space="preserve">. Aunque las respuestas sugeridas se dan en </w:t>
      </w:r>
      <w:bookmarkStart w:id="2" w:name="_Hlk199752960"/>
      <w:r w:rsidRPr="000B12BC">
        <w:rPr>
          <w:rFonts w:ascii="Times New Roman" w:hAnsi="Times New Roman" w:cs="Times New Roman"/>
          <w:color w:val="000000" w:themeColor="text1"/>
          <w:lang w:val="es-AR"/>
        </w:rPr>
        <w:t xml:space="preserve">el </w:t>
      </w:r>
      <w:r w:rsidR="00726E53" w:rsidRPr="000B12BC">
        <w:rPr>
          <w:rFonts w:ascii="Times New Roman" w:hAnsi="Times New Roman" w:cs="Times New Roman"/>
          <w:color w:val="000000" w:themeColor="text1"/>
          <w:lang w:val="es-AR"/>
        </w:rPr>
        <w:t>GR</w:t>
      </w:r>
      <w:bookmarkEnd w:id="2"/>
      <w:r w:rsidRPr="000B12BC">
        <w:rPr>
          <w:rFonts w:ascii="Times New Roman" w:hAnsi="Times New Roman" w:cs="Times New Roman"/>
          <w:color w:val="000000" w:themeColor="text1"/>
          <w:lang w:val="es-AR"/>
        </w:rPr>
        <w:t xml:space="preserve">, estas son sólo sugerencias. La escritura en el idioma de entrada es necesaria para la </w:t>
      </w:r>
      <w:r w:rsidRPr="000B12BC">
        <w:rPr>
          <w:rFonts w:ascii="Times New Roman" w:hAnsi="Times New Roman" w:cs="Times New Roman"/>
          <w:lang w:val="es-AR"/>
        </w:rPr>
        <w:t>comparación.</w:t>
      </w:r>
    </w:p>
    <w:p w14:paraId="0089DBD5" w14:textId="236CC74A" w:rsidR="007D7F6F" w:rsidRPr="000B12BC" w:rsidRDefault="007D7F6F" w:rsidP="0052671B">
      <w:pPr>
        <w:pStyle w:val="ListParagraph"/>
        <w:numPr>
          <w:ilvl w:val="0"/>
          <w:numId w:val="4"/>
        </w:numPr>
        <w:ind w:left="720"/>
        <w:rPr>
          <w:rFonts w:ascii="Times New Roman" w:hAnsi="Times New Roman" w:cs="Times New Roman"/>
          <w:lang w:val="es-AR"/>
        </w:rPr>
      </w:pPr>
      <w:r w:rsidRPr="000B12BC">
        <w:rPr>
          <w:rFonts w:ascii="Times New Roman" w:hAnsi="Times New Roman" w:cs="Times New Roman"/>
          <w:lang w:val="es-AR"/>
        </w:rPr>
        <w:t xml:space="preserve">El líder debe tener una buena capacidad bilingüe, ya que </w:t>
      </w:r>
      <w:r w:rsidRPr="000B12BC">
        <w:rPr>
          <w:rFonts w:ascii="Times New Roman" w:hAnsi="Times New Roman" w:cs="Times New Roman"/>
          <w:color w:val="000000" w:themeColor="text1"/>
          <w:lang w:val="es-AR"/>
        </w:rPr>
        <w:t>el</w:t>
      </w:r>
      <w:r w:rsidRPr="000B12BC">
        <w:rPr>
          <w:rFonts w:ascii="Times New Roman" w:hAnsi="Times New Roman" w:cs="Times New Roman"/>
          <w:lang w:val="es-AR"/>
        </w:rPr>
        <w:t xml:space="preserve"> GR sólo estará disponible en </w:t>
      </w:r>
      <w:r w:rsidRPr="000B12BC">
        <w:rPr>
          <w:rFonts w:ascii="Times New Roman" w:hAnsi="Times New Roman" w:cs="Times New Roman"/>
          <w:color w:val="000000" w:themeColor="text1"/>
          <w:lang w:val="es-AR"/>
        </w:rPr>
        <w:t xml:space="preserve">el idioma </w:t>
      </w:r>
      <w:r w:rsidR="00726E53" w:rsidRPr="000B12BC">
        <w:rPr>
          <w:rFonts w:ascii="Times New Roman" w:hAnsi="Times New Roman" w:cs="Times New Roman"/>
          <w:color w:val="000000" w:themeColor="text1"/>
          <w:lang w:val="es-AR"/>
        </w:rPr>
        <w:t>fuente</w:t>
      </w:r>
      <w:r w:rsidRPr="000B12BC">
        <w:rPr>
          <w:rFonts w:ascii="Times New Roman" w:hAnsi="Times New Roman" w:cs="Times New Roman"/>
          <w:color w:val="000000" w:themeColor="text1"/>
          <w:lang w:val="es-AR"/>
        </w:rPr>
        <w:t>.</w:t>
      </w:r>
    </w:p>
    <w:p w14:paraId="4F5B9F29" w14:textId="408773FF" w:rsidR="007D7F6F" w:rsidRPr="000B12BC" w:rsidRDefault="007D7F6F" w:rsidP="00171E3A">
      <w:pPr>
        <w:rPr>
          <w:rFonts w:ascii="Times New Roman" w:hAnsi="Times New Roman" w:cs="Times New Roman"/>
          <w:lang w:val="es-AR"/>
        </w:rPr>
      </w:pPr>
      <w:r w:rsidRPr="000B12BC">
        <w:rPr>
          <w:rFonts w:ascii="Times New Roman" w:hAnsi="Times New Roman" w:cs="Times New Roman"/>
          <w:lang w:val="es-AR"/>
        </w:rPr>
        <w:t xml:space="preserve">Una página completa de instrucciones para el líder se incluye en </w:t>
      </w:r>
      <w:r w:rsidR="00510DF3" w:rsidRPr="000B12BC">
        <w:rPr>
          <w:rFonts w:ascii="Times New Roman" w:hAnsi="Times New Roman" w:cs="Times New Roman"/>
          <w:color w:val="000000" w:themeColor="text1"/>
          <w:lang w:val="es-AR"/>
        </w:rPr>
        <w:t>la</w:t>
      </w:r>
      <w:r w:rsidR="00510DF3" w:rsidRPr="000B12BC">
        <w:rPr>
          <w:rFonts w:ascii="Times New Roman" w:hAnsi="Times New Roman" w:cs="Times New Roman"/>
          <w:color w:val="FF0000"/>
          <w:lang w:val="es-AR"/>
        </w:rPr>
        <w:t xml:space="preserve"> </w:t>
      </w:r>
      <w:r w:rsidRPr="000B12BC">
        <w:rPr>
          <w:rFonts w:ascii="Times New Roman" w:hAnsi="Times New Roman" w:cs="Times New Roman"/>
          <w:lang w:val="es-AR"/>
        </w:rPr>
        <w:t>GR justo después de la Tabla de Contenidos. Se debe dar a cada líder.</w:t>
      </w:r>
    </w:p>
    <w:p w14:paraId="71B09A46" w14:textId="77777777" w:rsidR="00805226" w:rsidRPr="000B12BC" w:rsidRDefault="00805226" w:rsidP="00FE6606">
      <w:pPr>
        <w:rPr>
          <w:rFonts w:ascii="Times New Roman" w:hAnsi="Times New Roman" w:cs="Times New Roman"/>
          <w:b/>
          <w:bCs/>
          <w:lang w:val="es-AR"/>
        </w:rPr>
      </w:pPr>
    </w:p>
    <w:p w14:paraId="5AE8BC9A" w14:textId="736578E7" w:rsidR="00FE6606" w:rsidRPr="000B12BC" w:rsidRDefault="00FE6606" w:rsidP="00171E3A">
      <w:pPr>
        <w:rPr>
          <w:rFonts w:ascii="Times New Roman" w:hAnsi="Times New Roman" w:cs="Times New Roman"/>
          <w:lang w:val="es-AR"/>
        </w:rPr>
      </w:pPr>
      <w:r w:rsidRPr="000B12BC">
        <w:rPr>
          <w:rFonts w:ascii="Times New Roman" w:hAnsi="Times New Roman" w:cs="Times New Roman"/>
          <w:b/>
          <w:bCs/>
          <w:u w:val="single"/>
          <w:lang w:val="es-AR"/>
        </w:rPr>
        <w:t xml:space="preserve">Elegir </w:t>
      </w:r>
      <w:r w:rsidR="006A7BA7" w:rsidRPr="000B12BC">
        <w:rPr>
          <w:rFonts w:ascii="Times New Roman" w:hAnsi="Times New Roman" w:cs="Times New Roman"/>
          <w:b/>
          <w:bCs/>
          <w:u w:val="single"/>
          <w:lang w:val="es-AR"/>
        </w:rPr>
        <w:t>R</w:t>
      </w:r>
      <w:r w:rsidRPr="000B12BC">
        <w:rPr>
          <w:rFonts w:ascii="Times New Roman" w:hAnsi="Times New Roman" w:cs="Times New Roman"/>
          <w:b/>
          <w:bCs/>
          <w:u w:val="single"/>
          <w:lang w:val="es-AR"/>
        </w:rPr>
        <w:t>evisores:</w:t>
      </w:r>
      <w:r w:rsidRPr="000B12BC">
        <w:rPr>
          <w:rFonts w:ascii="Times New Roman" w:hAnsi="Times New Roman" w:cs="Times New Roman"/>
          <w:lang w:val="es-AR"/>
        </w:rPr>
        <w:t xml:space="preserve"> El equipo de traducción pedirá a otros creyentes de su iglesia o comunidad que participen en la revisión. Pueden pedir </w:t>
      </w:r>
      <w:bookmarkStart w:id="3" w:name="_Hlk199753263"/>
      <w:r w:rsidR="00726E53" w:rsidRPr="000B12BC">
        <w:rPr>
          <w:rFonts w:ascii="Times New Roman" w:hAnsi="Times New Roman" w:cs="Times New Roman"/>
          <w:color w:val="000000" w:themeColor="text1"/>
          <w:lang w:val="es-AR"/>
        </w:rPr>
        <w:t>de</w:t>
      </w:r>
      <w:r w:rsidRPr="000B12BC">
        <w:rPr>
          <w:rFonts w:ascii="Times New Roman" w:hAnsi="Times New Roman" w:cs="Times New Roman"/>
          <w:color w:val="000000" w:themeColor="text1"/>
          <w:lang w:val="es-AR"/>
        </w:rPr>
        <w:t xml:space="preserve"> 2 a 4 creyentes </w:t>
      </w:r>
      <w:bookmarkEnd w:id="3"/>
      <w:r w:rsidRPr="000B12BC">
        <w:rPr>
          <w:rFonts w:ascii="Times New Roman" w:hAnsi="Times New Roman" w:cs="Times New Roman"/>
          <w:lang w:val="es-AR"/>
        </w:rPr>
        <w:t xml:space="preserve">que hablen su lengua materna que trabajen con ellos en todos los pasajes, o pueden pedir a diferentes personas que sean revisores </w:t>
      </w:r>
      <w:r w:rsidRPr="000B12BC">
        <w:rPr>
          <w:rFonts w:ascii="Times New Roman" w:hAnsi="Times New Roman" w:cs="Times New Roman"/>
          <w:lang w:val="es-AR"/>
        </w:rPr>
        <w:lastRenderedPageBreak/>
        <w:t xml:space="preserve">de diferentes pasajes. Lo ideal es que los revisores </w:t>
      </w:r>
      <w:bookmarkStart w:id="4" w:name="_Hlk199753784"/>
      <w:r w:rsidRPr="000B12BC">
        <w:rPr>
          <w:rFonts w:ascii="Times New Roman" w:hAnsi="Times New Roman" w:cs="Times New Roman"/>
          <w:color w:val="000000" w:themeColor="text1"/>
          <w:lang w:val="es-AR"/>
        </w:rPr>
        <w:t xml:space="preserve">hablen el idioma </w:t>
      </w:r>
      <w:bookmarkEnd w:id="4"/>
      <w:r w:rsidR="00726E53" w:rsidRPr="000B12BC">
        <w:rPr>
          <w:rFonts w:ascii="Times New Roman" w:hAnsi="Times New Roman" w:cs="Times New Roman"/>
          <w:color w:val="000000" w:themeColor="text1"/>
          <w:lang w:val="es-AR"/>
        </w:rPr>
        <w:t xml:space="preserve">fuente, en este caso </w:t>
      </w:r>
      <w:proofErr w:type="spellStart"/>
      <w:r w:rsidR="00726E53" w:rsidRPr="000B12BC">
        <w:rPr>
          <w:rFonts w:ascii="Times New Roman" w:hAnsi="Times New Roman" w:cs="Times New Roman"/>
          <w:color w:val="000000" w:themeColor="text1"/>
          <w:lang w:val="es-AR"/>
        </w:rPr>
        <w:t>espanõl</w:t>
      </w:r>
      <w:proofErr w:type="spellEnd"/>
      <w:r w:rsidRPr="000B12BC">
        <w:rPr>
          <w:rFonts w:ascii="Times New Roman" w:hAnsi="Times New Roman" w:cs="Times New Roman"/>
          <w:color w:val="000000" w:themeColor="text1"/>
          <w:lang w:val="es-AR"/>
        </w:rPr>
        <w:t>,</w:t>
      </w:r>
      <w:r w:rsidRPr="000B12BC">
        <w:rPr>
          <w:rFonts w:ascii="Times New Roman" w:hAnsi="Times New Roman" w:cs="Times New Roman"/>
          <w:lang w:val="es-AR"/>
        </w:rPr>
        <w:t xml:space="preserve"> así como su propio idioma.</w:t>
      </w:r>
      <w:r w:rsidR="009F1FCB">
        <w:rPr>
          <w:rFonts w:ascii="Times New Roman" w:hAnsi="Times New Roman" w:cs="Times New Roman"/>
          <w:lang w:val="es-AR"/>
        </w:rPr>
        <w:t xml:space="preserve"> </w:t>
      </w:r>
      <w:r w:rsidRPr="000B12BC">
        <w:rPr>
          <w:rFonts w:ascii="Times New Roman" w:hAnsi="Times New Roman" w:cs="Times New Roman"/>
          <w:lang w:val="es-AR"/>
        </w:rPr>
        <w:t>Los revisores no deben tener ninguna relación previa con el proyecto de traducción de la Biblia. Deben ser cristianos de buena reputación que deseen ver traducidas las Escrituras y accesibles a la comunidad.</w:t>
      </w:r>
    </w:p>
    <w:p w14:paraId="381AE01D" w14:textId="77777777" w:rsidR="00DE75BD" w:rsidRPr="000B12BC" w:rsidRDefault="00DE75BD" w:rsidP="00FE6606">
      <w:pPr>
        <w:rPr>
          <w:rFonts w:ascii="Times New Roman" w:hAnsi="Times New Roman" w:cs="Times New Roman"/>
          <w:lang w:val="es-AR"/>
        </w:rPr>
      </w:pPr>
    </w:p>
    <w:p w14:paraId="6B0A6C77" w14:textId="155F232E" w:rsidR="00E358B8" w:rsidRPr="000B12BC" w:rsidRDefault="007F0E77" w:rsidP="007F0E77">
      <w:pPr>
        <w:rPr>
          <w:rFonts w:ascii="Times New Roman" w:hAnsi="Times New Roman" w:cs="Times New Roman"/>
          <w:lang w:val="es-AR"/>
        </w:rPr>
      </w:pPr>
      <w:r w:rsidRPr="000B12BC">
        <w:rPr>
          <w:rFonts w:ascii="Times New Roman" w:hAnsi="Times New Roman" w:cs="Times New Roman"/>
          <w:b/>
          <w:bCs/>
          <w:u w:val="single"/>
          <w:lang w:val="es-AR"/>
        </w:rPr>
        <w:t>Cómo llevar a cabo la revisión:</w:t>
      </w:r>
      <w:r w:rsidRPr="000B12BC">
        <w:rPr>
          <w:rFonts w:ascii="Times New Roman" w:hAnsi="Times New Roman" w:cs="Times New Roman"/>
          <w:lang w:val="es-AR"/>
        </w:rPr>
        <w:t xml:space="preserve"> Una vez que se haya seleccionado un líder y al menos dos revisores hayan aceptado participar, deben planificar un momento para reunirse para una sesión de revisión. El líder tendrá que encontrar un lugar para reunirse y preparar estos materiales:</w:t>
      </w:r>
    </w:p>
    <w:p w14:paraId="4F55AA7D" w14:textId="0113604B" w:rsidR="00E358B8" w:rsidRPr="000B12BC" w:rsidRDefault="00E358B8" w:rsidP="00E358B8">
      <w:pPr>
        <w:numPr>
          <w:ilvl w:val="1"/>
          <w:numId w:val="7"/>
        </w:numPr>
        <w:rPr>
          <w:rFonts w:ascii="Times New Roman" w:hAnsi="Times New Roman" w:cs="Times New Roman"/>
          <w:lang w:val="es-AR"/>
        </w:rPr>
      </w:pPr>
      <w:r w:rsidRPr="000B12BC">
        <w:rPr>
          <w:rFonts w:ascii="Times New Roman" w:hAnsi="Times New Roman" w:cs="Times New Roman"/>
          <w:lang w:val="es-AR"/>
        </w:rPr>
        <w:t xml:space="preserve">Una copia impresa de la Guía de los </w:t>
      </w:r>
      <w:r w:rsidR="00DF0D23">
        <w:rPr>
          <w:rFonts w:ascii="Times New Roman" w:hAnsi="Times New Roman" w:cs="Times New Roman"/>
          <w:lang w:val="es-AR"/>
        </w:rPr>
        <w:t>R</w:t>
      </w:r>
      <w:r w:rsidRPr="000B12BC">
        <w:rPr>
          <w:rFonts w:ascii="Times New Roman" w:hAnsi="Times New Roman" w:cs="Times New Roman"/>
          <w:lang w:val="es-AR"/>
        </w:rPr>
        <w:t>evisores</w:t>
      </w:r>
    </w:p>
    <w:p w14:paraId="247A63D7" w14:textId="4156D89E" w:rsidR="00E358B8" w:rsidRPr="000B12BC" w:rsidRDefault="00E358B8" w:rsidP="00E358B8">
      <w:pPr>
        <w:numPr>
          <w:ilvl w:val="1"/>
          <w:numId w:val="7"/>
        </w:numPr>
        <w:rPr>
          <w:rFonts w:ascii="Times New Roman" w:hAnsi="Times New Roman" w:cs="Times New Roman"/>
          <w:lang w:val="es-AR"/>
        </w:rPr>
      </w:pPr>
      <w:r w:rsidRPr="000B12BC">
        <w:rPr>
          <w:rFonts w:ascii="Times New Roman" w:hAnsi="Times New Roman" w:cs="Times New Roman"/>
          <w:lang w:val="es-AR"/>
        </w:rPr>
        <w:t>Escritura impresa y traducida para el líder y los revisores</w:t>
      </w:r>
    </w:p>
    <w:p w14:paraId="0654EE33" w14:textId="44E4E362" w:rsidR="00E358B8" w:rsidRPr="000B12BC" w:rsidRDefault="00E358B8" w:rsidP="00E358B8">
      <w:pPr>
        <w:numPr>
          <w:ilvl w:val="1"/>
          <w:numId w:val="7"/>
        </w:numPr>
        <w:rPr>
          <w:rFonts w:ascii="Times New Roman" w:hAnsi="Times New Roman" w:cs="Times New Roman"/>
          <w:lang w:val="es-AR"/>
        </w:rPr>
      </w:pPr>
      <w:r w:rsidRPr="000B12BC">
        <w:rPr>
          <w:rFonts w:ascii="Times New Roman" w:hAnsi="Times New Roman" w:cs="Times New Roman"/>
          <w:lang w:val="es-AR"/>
        </w:rPr>
        <w:t>Acceso a la lengua de entrada</w:t>
      </w:r>
    </w:p>
    <w:p w14:paraId="0342CBC2" w14:textId="25597321" w:rsidR="00E358B8" w:rsidRPr="000B12BC" w:rsidRDefault="00726E53" w:rsidP="00E358B8">
      <w:pPr>
        <w:numPr>
          <w:ilvl w:val="1"/>
          <w:numId w:val="7"/>
        </w:numPr>
        <w:rPr>
          <w:rFonts w:ascii="Times New Roman" w:hAnsi="Times New Roman" w:cs="Times New Roman"/>
        </w:rPr>
      </w:pPr>
      <w:proofErr w:type="spellStart"/>
      <w:r w:rsidRPr="000B12BC">
        <w:rPr>
          <w:rFonts w:ascii="Times New Roman" w:hAnsi="Times New Roman" w:cs="Times New Roman"/>
          <w:color w:val="000000" w:themeColor="text1"/>
        </w:rPr>
        <w:t>Bolígrafo</w:t>
      </w:r>
      <w:proofErr w:type="spellEnd"/>
      <w:r w:rsidRPr="000B12BC">
        <w:rPr>
          <w:rFonts w:ascii="Times New Roman" w:hAnsi="Times New Roman" w:cs="Times New Roman"/>
          <w:color w:val="000000" w:themeColor="text1"/>
        </w:rPr>
        <w:t xml:space="preserve"> </w:t>
      </w:r>
      <w:r w:rsidR="00E358B8" w:rsidRPr="000B12BC">
        <w:rPr>
          <w:rFonts w:ascii="Times New Roman" w:hAnsi="Times New Roman" w:cs="Times New Roman"/>
        </w:rPr>
        <w:t xml:space="preserve">y </w:t>
      </w:r>
      <w:proofErr w:type="spellStart"/>
      <w:r w:rsidR="00E358B8" w:rsidRPr="000B12BC">
        <w:rPr>
          <w:rFonts w:ascii="Times New Roman" w:hAnsi="Times New Roman" w:cs="Times New Roman"/>
        </w:rPr>
        <w:t>papel</w:t>
      </w:r>
      <w:proofErr w:type="spellEnd"/>
    </w:p>
    <w:p w14:paraId="04419D37" w14:textId="66AD5CA3" w:rsidR="00926D6E" w:rsidRPr="000B12BC" w:rsidRDefault="00926D6E" w:rsidP="007F0E77">
      <w:pPr>
        <w:rPr>
          <w:rFonts w:ascii="Times New Roman" w:hAnsi="Times New Roman" w:cs="Times New Roman"/>
          <w:lang w:val="es-AR"/>
        </w:rPr>
      </w:pPr>
      <w:r w:rsidRPr="000B12BC">
        <w:rPr>
          <w:rFonts w:ascii="Times New Roman" w:hAnsi="Times New Roman" w:cs="Times New Roman"/>
          <w:lang w:val="es-AR"/>
        </w:rPr>
        <w:t>El líder debe tomarse el tiempo para mirar el pasaje traducido y las preguntas de la Guía de Revisores, para prepararse en caso de que las preguntas deban ser ajustadas o reformuladas.</w:t>
      </w:r>
    </w:p>
    <w:p w14:paraId="6E7B455C" w14:textId="77777777" w:rsidR="008F24F3" w:rsidRPr="000B12BC" w:rsidRDefault="008F24F3" w:rsidP="007F0E77">
      <w:pPr>
        <w:rPr>
          <w:rFonts w:ascii="Times New Roman" w:hAnsi="Times New Roman" w:cs="Times New Roman"/>
          <w:i/>
          <w:iCs/>
          <w:lang w:val="es-AR"/>
        </w:rPr>
      </w:pPr>
    </w:p>
    <w:p w14:paraId="18640C0E" w14:textId="664F42CC" w:rsidR="00B77B0E" w:rsidRPr="000B12BC" w:rsidRDefault="0009024A" w:rsidP="007F0E77">
      <w:pPr>
        <w:rPr>
          <w:rFonts w:ascii="Times New Roman" w:hAnsi="Times New Roman" w:cs="Times New Roman"/>
          <w:i/>
          <w:iCs/>
          <w:lang w:val="es-AR"/>
        </w:rPr>
      </w:pPr>
      <w:r w:rsidRPr="000B12BC">
        <w:rPr>
          <w:rFonts w:ascii="Times New Roman" w:hAnsi="Times New Roman" w:cs="Times New Roman"/>
          <w:i/>
          <w:iCs/>
          <w:lang w:val="es-AR"/>
        </w:rPr>
        <w:t xml:space="preserve">(Use las diapositivas o una página impresa de la </w:t>
      </w:r>
      <w:r w:rsidR="00726E53" w:rsidRPr="000B12BC">
        <w:rPr>
          <w:rFonts w:ascii="Times New Roman" w:hAnsi="Times New Roman" w:cs="Times New Roman"/>
          <w:i/>
          <w:iCs/>
          <w:color w:val="000000" w:themeColor="text1"/>
          <w:lang w:val="es-AR"/>
        </w:rPr>
        <w:t>GR</w:t>
      </w:r>
      <w:r w:rsidRPr="000B12BC">
        <w:rPr>
          <w:rFonts w:ascii="Times New Roman" w:hAnsi="Times New Roman" w:cs="Times New Roman"/>
          <w:i/>
          <w:iCs/>
          <w:color w:val="000000" w:themeColor="text1"/>
          <w:lang w:val="es-AR"/>
        </w:rPr>
        <w:t xml:space="preserve"> p</w:t>
      </w:r>
      <w:r w:rsidRPr="000B12BC">
        <w:rPr>
          <w:rFonts w:ascii="Times New Roman" w:hAnsi="Times New Roman" w:cs="Times New Roman"/>
          <w:i/>
          <w:iCs/>
          <w:lang w:val="es-AR"/>
        </w:rPr>
        <w:t>ara practicar una revisión de Mateo 3:13</w:t>
      </w:r>
      <w:r w:rsidR="006A7BA7" w:rsidRPr="000B12BC">
        <w:rPr>
          <w:rFonts w:ascii="Times New Roman" w:hAnsi="Times New Roman" w:cs="Times New Roman"/>
          <w:i/>
          <w:iCs/>
          <w:lang w:val="es-AR"/>
        </w:rPr>
        <w:t>–</w:t>
      </w:r>
      <w:r w:rsidRPr="000B12BC">
        <w:rPr>
          <w:rFonts w:ascii="Times New Roman" w:hAnsi="Times New Roman" w:cs="Times New Roman"/>
          <w:i/>
          <w:iCs/>
          <w:lang w:val="es-AR"/>
        </w:rPr>
        <w:t>17.)</w:t>
      </w:r>
    </w:p>
    <w:p w14:paraId="5877A95D" w14:textId="77777777" w:rsidR="006A286E" w:rsidRPr="000B12BC" w:rsidRDefault="006A286E" w:rsidP="007F0E77">
      <w:pPr>
        <w:rPr>
          <w:rFonts w:ascii="Times New Roman" w:hAnsi="Times New Roman" w:cs="Times New Roman"/>
          <w:lang w:val="es-AR"/>
        </w:rPr>
      </w:pPr>
    </w:p>
    <w:p w14:paraId="6224A2BD" w14:textId="1C7DDD49" w:rsidR="006A286E" w:rsidRPr="000B12BC" w:rsidRDefault="00005614" w:rsidP="00F922A1">
      <w:pPr>
        <w:rPr>
          <w:rFonts w:ascii="Times New Roman" w:hAnsi="Times New Roman" w:cs="Times New Roman"/>
          <w:i/>
          <w:iCs/>
          <w:lang w:val="es-AR"/>
        </w:rPr>
      </w:pPr>
      <w:r w:rsidRPr="000B12BC">
        <w:rPr>
          <w:rFonts w:ascii="Times New Roman" w:hAnsi="Times New Roman" w:cs="Times New Roman"/>
          <w:lang w:val="es-AR"/>
        </w:rPr>
        <w:t xml:space="preserve">Durante la revisión de un pasaje, el líder comienza compartiendo cualquier información de fondo. </w:t>
      </w:r>
      <w:r w:rsidRPr="000B12BC">
        <w:rPr>
          <w:rFonts w:ascii="Times New Roman" w:hAnsi="Times New Roman" w:cs="Times New Roman"/>
          <w:i/>
          <w:iCs/>
          <w:lang w:val="es-AR"/>
        </w:rPr>
        <w:t>(Leer la información de Fondo en la diapositiva.)</w:t>
      </w:r>
    </w:p>
    <w:p w14:paraId="3B9D7E9E" w14:textId="77777777" w:rsidR="006A286E" w:rsidRPr="000B12BC" w:rsidRDefault="006A286E" w:rsidP="007F0E77">
      <w:pPr>
        <w:rPr>
          <w:rFonts w:ascii="Times New Roman" w:hAnsi="Times New Roman" w:cs="Times New Roman"/>
          <w:i/>
          <w:iCs/>
          <w:lang w:val="es-AR"/>
        </w:rPr>
      </w:pPr>
    </w:p>
    <w:p w14:paraId="283FAD84" w14:textId="274876F4" w:rsidR="00D0225F" w:rsidRPr="000B12BC" w:rsidRDefault="00BE426F" w:rsidP="00F922A1">
      <w:pPr>
        <w:rPr>
          <w:rFonts w:ascii="Times New Roman" w:hAnsi="Times New Roman" w:cs="Times New Roman"/>
          <w:i/>
          <w:iCs/>
          <w:lang w:val="es-AR"/>
        </w:rPr>
      </w:pPr>
      <w:r w:rsidRPr="000B12BC">
        <w:rPr>
          <w:rFonts w:ascii="Times New Roman" w:hAnsi="Times New Roman" w:cs="Times New Roman"/>
          <w:lang w:val="es-AR"/>
        </w:rPr>
        <w:t xml:space="preserve">Luego el que dirige lee en voz alta el pasaje del texto traducido. El texto debe estar disponible para que cada revisor pueda seguirlo a medida que se lee. </w:t>
      </w:r>
      <w:r w:rsidRPr="000B12BC">
        <w:rPr>
          <w:rFonts w:ascii="Times New Roman" w:hAnsi="Times New Roman" w:cs="Times New Roman"/>
          <w:i/>
          <w:iCs/>
          <w:lang w:val="es-AR"/>
        </w:rPr>
        <w:t>(Lea Mateo 3:13 17 en voz alta.)</w:t>
      </w:r>
    </w:p>
    <w:p w14:paraId="4D2AB6F3" w14:textId="77777777" w:rsidR="00D0225F" w:rsidRPr="000B12BC" w:rsidRDefault="00D0225F" w:rsidP="007F0E77">
      <w:pPr>
        <w:rPr>
          <w:rFonts w:ascii="Times New Roman" w:hAnsi="Times New Roman" w:cs="Times New Roman"/>
          <w:lang w:val="es-AR"/>
        </w:rPr>
      </w:pPr>
    </w:p>
    <w:p w14:paraId="09362630" w14:textId="276FDEAD" w:rsidR="00F922A1" w:rsidRPr="000B12BC" w:rsidRDefault="0097016A" w:rsidP="00F922A1">
      <w:pPr>
        <w:rPr>
          <w:rFonts w:ascii="Times New Roman" w:hAnsi="Times New Roman" w:cs="Times New Roman"/>
          <w:i/>
          <w:iCs/>
          <w:lang w:val="es-AR"/>
        </w:rPr>
      </w:pPr>
      <w:r w:rsidRPr="000B12BC">
        <w:rPr>
          <w:rFonts w:ascii="Times New Roman" w:hAnsi="Times New Roman" w:cs="Times New Roman"/>
          <w:lang w:val="es-AR"/>
        </w:rPr>
        <w:t xml:space="preserve">Luego, el conductor pide un resumen de lo que se ha leído. </w:t>
      </w:r>
      <w:r w:rsidRPr="000B12BC">
        <w:rPr>
          <w:rFonts w:ascii="Times New Roman" w:hAnsi="Times New Roman" w:cs="Times New Roman"/>
          <w:i/>
          <w:iCs/>
          <w:lang w:val="es-AR"/>
        </w:rPr>
        <w:t>(</w:t>
      </w:r>
      <w:proofErr w:type="spellStart"/>
      <w:r w:rsidRPr="000B12BC">
        <w:rPr>
          <w:rFonts w:ascii="Times New Roman" w:hAnsi="Times New Roman" w:cs="Times New Roman"/>
          <w:i/>
          <w:iCs/>
          <w:lang w:val="es-AR"/>
        </w:rPr>
        <w:t>Diles:</w:t>
      </w:r>
      <w:r w:rsidR="006A7BA7" w:rsidRPr="000B12BC">
        <w:rPr>
          <w:rFonts w:ascii="Times New Roman" w:hAnsi="Times New Roman" w:cs="Times New Roman"/>
          <w:i/>
          <w:iCs/>
          <w:lang w:val="es-AR"/>
        </w:rPr>
        <w:t>“</w:t>
      </w:r>
      <w:r w:rsidRPr="000B12BC">
        <w:rPr>
          <w:rFonts w:ascii="Times New Roman" w:hAnsi="Times New Roman" w:cs="Times New Roman"/>
          <w:i/>
          <w:iCs/>
          <w:lang w:val="es-AR"/>
        </w:rPr>
        <w:t>Digan</w:t>
      </w:r>
      <w:proofErr w:type="spellEnd"/>
      <w:r w:rsidRPr="000B12BC">
        <w:rPr>
          <w:rFonts w:ascii="Times New Roman" w:hAnsi="Times New Roman" w:cs="Times New Roman"/>
          <w:i/>
          <w:iCs/>
          <w:lang w:val="es-AR"/>
        </w:rPr>
        <w:t xml:space="preserve"> en sus propias palabras lo que acaban de leer en la pasaje.</w:t>
      </w:r>
      <w:r w:rsidR="006A7BA7" w:rsidRPr="000B12BC">
        <w:rPr>
          <w:rFonts w:ascii="Times New Roman" w:hAnsi="Times New Roman" w:cs="Times New Roman"/>
          <w:i/>
          <w:iCs/>
          <w:lang w:val="es-AR"/>
        </w:rPr>
        <w:t>”</w:t>
      </w:r>
      <w:r w:rsidRPr="000B12BC">
        <w:rPr>
          <w:rFonts w:ascii="Times New Roman" w:hAnsi="Times New Roman" w:cs="Times New Roman"/>
          <w:i/>
          <w:iCs/>
          <w:lang w:val="es-AR"/>
        </w:rPr>
        <w:t xml:space="preserve"> Que </w:t>
      </w:r>
      <w:r w:rsidRPr="000B12BC">
        <w:rPr>
          <w:rFonts w:ascii="Times New Roman" w:hAnsi="Times New Roman" w:cs="Times New Roman"/>
          <w:i/>
          <w:iCs/>
          <w:color w:val="000000" w:themeColor="text1"/>
          <w:lang w:val="es-AR"/>
        </w:rPr>
        <w:t xml:space="preserve">resuman </w:t>
      </w:r>
      <w:bookmarkStart w:id="5" w:name="_Hlk199754504"/>
      <w:r w:rsidR="00726E53" w:rsidRPr="000B12BC">
        <w:rPr>
          <w:rFonts w:ascii="Times New Roman" w:hAnsi="Times New Roman" w:cs="Times New Roman"/>
          <w:i/>
          <w:iCs/>
          <w:color w:val="000000" w:themeColor="text1"/>
          <w:lang w:val="es-AR"/>
        </w:rPr>
        <w:t>el</w:t>
      </w:r>
      <w:r w:rsidRPr="000B12BC">
        <w:rPr>
          <w:rFonts w:ascii="Times New Roman" w:hAnsi="Times New Roman" w:cs="Times New Roman"/>
          <w:i/>
          <w:iCs/>
          <w:color w:val="000000" w:themeColor="text1"/>
          <w:lang w:val="es-AR"/>
        </w:rPr>
        <w:t xml:space="preserve"> pasaje</w:t>
      </w:r>
      <w:bookmarkEnd w:id="5"/>
      <w:r w:rsidRPr="000B12BC">
        <w:rPr>
          <w:rFonts w:ascii="Times New Roman" w:hAnsi="Times New Roman" w:cs="Times New Roman"/>
          <w:i/>
          <w:iCs/>
          <w:lang w:val="es-AR"/>
        </w:rPr>
        <w:t>.)</w:t>
      </w:r>
    </w:p>
    <w:p w14:paraId="756EC5B1" w14:textId="77777777" w:rsidR="00F922A1" w:rsidRPr="000B12BC" w:rsidRDefault="00F922A1" w:rsidP="00F922A1">
      <w:pPr>
        <w:rPr>
          <w:rFonts w:ascii="Times New Roman" w:hAnsi="Times New Roman" w:cs="Times New Roman"/>
          <w:i/>
          <w:iCs/>
          <w:lang w:val="es-AR"/>
        </w:rPr>
      </w:pPr>
    </w:p>
    <w:p w14:paraId="20F08BD5" w14:textId="7B1DFBB3" w:rsidR="00BE7A0F" w:rsidRPr="000B12BC" w:rsidRDefault="00171E3A" w:rsidP="00F922A1">
      <w:pPr>
        <w:rPr>
          <w:rFonts w:ascii="Times New Roman" w:hAnsi="Times New Roman" w:cs="Times New Roman"/>
          <w:i/>
          <w:iCs/>
          <w:lang w:val="es-AR"/>
        </w:rPr>
      </w:pPr>
      <w:r w:rsidRPr="000B12BC">
        <w:rPr>
          <w:rFonts w:ascii="Times New Roman" w:hAnsi="Times New Roman" w:cs="Times New Roman"/>
          <w:color w:val="000000" w:themeColor="text1"/>
          <w:lang w:val="es-AR"/>
        </w:rPr>
        <w:t xml:space="preserve">El </w:t>
      </w:r>
      <w:r w:rsidR="00726E53" w:rsidRPr="000B12BC">
        <w:rPr>
          <w:rFonts w:ascii="Times New Roman" w:hAnsi="Times New Roman" w:cs="Times New Roman"/>
          <w:color w:val="000000" w:themeColor="text1"/>
          <w:lang w:val="es-AR"/>
        </w:rPr>
        <w:t>líder</w:t>
      </w:r>
      <w:r w:rsidRPr="000B12BC">
        <w:rPr>
          <w:rFonts w:ascii="Times New Roman" w:hAnsi="Times New Roman" w:cs="Times New Roman"/>
          <w:color w:val="000000" w:themeColor="text1"/>
          <w:lang w:val="es-AR"/>
        </w:rPr>
        <w:t xml:space="preserve"> </w:t>
      </w:r>
      <w:r w:rsidRPr="000B12BC">
        <w:rPr>
          <w:rFonts w:ascii="Times New Roman" w:hAnsi="Times New Roman" w:cs="Times New Roman"/>
          <w:lang w:val="es-AR"/>
        </w:rPr>
        <w:t xml:space="preserve">escuchará y marcará la casilla correspondiente a cada uno de los puntos de la Parte 1 que se incluyeron en el resumen de los revisores. </w:t>
      </w:r>
      <w:r w:rsidRPr="000B12BC">
        <w:rPr>
          <w:rFonts w:ascii="Times New Roman" w:hAnsi="Times New Roman" w:cs="Times New Roman"/>
          <w:i/>
          <w:iCs/>
          <w:lang w:val="es-AR"/>
        </w:rPr>
        <w:t>(Discutan qué casillas se marcarían después de oír el resumen que dieron del pasaje.)</w:t>
      </w:r>
      <w:r w:rsidRPr="000B12BC">
        <w:rPr>
          <w:rFonts w:ascii="Times New Roman" w:hAnsi="Times New Roman" w:cs="Times New Roman"/>
          <w:lang w:val="es-AR"/>
        </w:rPr>
        <w:t xml:space="preserve"> Si faltan puntos, las casillas correspondientes a dichos puntos se dejarán en blanco. El </w:t>
      </w:r>
      <w:r w:rsidR="00726E53" w:rsidRPr="000B12BC">
        <w:rPr>
          <w:rFonts w:ascii="Times New Roman" w:hAnsi="Times New Roman" w:cs="Times New Roman"/>
          <w:color w:val="000000" w:themeColor="text1"/>
          <w:lang w:val="es-AR"/>
        </w:rPr>
        <w:t>líder</w:t>
      </w:r>
      <w:r w:rsidRPr="000B12BC">
        <w:rPr>
          <w:rFonts w:ascii="Times New Roman" w:hAnsi="Times New Roman" w:cs="Times New Roman"/>
          <w:lang w:val="es-AR"/>
        </w:rPr>
        <w:t xml:space="preserve"> también puede tomar notas sobre lo que dijeron los revisores.</w:t>
      </w:r>
    </w:p>
    <w:p w14:paraId="46583DEF" w14:textId="77777777" w:rsidR="00BE7A0F" w:rsidRPr="000B12BC" w:rsidRDefault="00BE7A0F" w:rsidP="007F0E77">
      <w:pPr>
        <w:rPr>
          <w:rFonts w:ascii="Times New Roman" w:hAnsi="Times New Roman" w:cs="Times New Roman"/>
          <w:lang w:val="es-AR"/>
        </w:rPr>
      </w:pPr>
    </w:p>
    <w:p w14:paraId="33F61615" w14:textId="71D58600" w:rsidR="00D0225F" w:rsidRPr="000B12BC" w:rsidRDefault="0097016A" w:rsidP="00F922A1">
      <w:pPr>
        <w:rPr>
          <w:rFonts w:ascii="Times New Roman" w:hAnsi="Times New Roman" w:cs="Times New Roman"/>
          <w:lang w:val="es-AR"/>
        </w:rPr>
      </w:pPr>
      <w:r w:rsidRPr="000B12BC">
        <w:rPr>
          <w:rFonts w:ascii="Times New Roman" w:hAnsi="Times New Roman" w:cs="Times New Roman"/>
          <w:lang w:val="es-AR"/>
        </w:rPr>
        <w:t xml:space="preserve">La segunda parte contiene preguntas específicas. Los revisores deben responder con sus propias palabras. Si una pregunta específica ya se ha tratado en el resumen, el </w:t>
      </w:r>
      <w:r w:rsidR="00726E53" w:rsidRPr="000B12BC">
        <w:rPr>
          <w:rFonts w:ascii="Times New Roman" w:hAnsi="Times New Roman" w:cs="Times New Roman"/>
          <w:lang w:val="es-AR"/>
        </w:rPr>
        <w:t>líder</w:t>
      </w:r>
      <w:r w:rsidRPr="000B12BC">
        <w:rPr>
          <w:rFonts w:ascii="Times New Roman" w:hAnsi="Times New Roman" w:cs="Times New Roman"/>
          <w:lang w:val="es-AR"/>
        </w:rPr>
        <w:t xml:space="preserve"> puede omitirla. Si se responde a una pregunta de una manera inesperada, el líder debe hacer más preguntas para determinar si el texto no es claro o es confuso. Por ejemplo, ¿Puede mostrarme en el texto dónde dice eso? </w:t>
      </w:r>
      <w:r w:rsidRPr="000B12BC">
        <w:rPr>
          <w:rFonts w:ascii="Times New Roman" w:hAnsi="Times New Roman" w:cs="Times New Roman"/>
          <w:i/>
          <w:iCs/>
          <w:lang w:val="es-AR"/>
        </w:rPr>
        <w:t xml:space="preserve">(Pídales que respondan a </w:t>
      </w:r>
      <w:r w:rsidRPr="000B12BC">
        <w:rPr>
          <w:rFonts w:ascii="Times New Roman" w:hAnsi="Times New Roman" w:cs="Times New Roman"/>
          <w:b/>
          <w:bCs/>
          <w:i/>
          <w:iCs/>
          <w:lang w:val="es-AR"/>
        </w:rPr>
        <w:t>las 4 primeras preguntas</w:t>
      </w:r>
      <w:r w:rsidRPr="000B12BC">
        <w:rPr>
          <w:rFonts w:ascii="Times New Roman" w:hAnsi="Times New Roman" w:cs="Times New Roman"/>
          <w:i/>
          <w:iCs/>
          <w:lang w:val="es-AR"/>
        </w:rPr>
        <w:t>. Pídales que contesten sólo por lo que ven en el pasaje. Comparar sus respuestas con lo que muestra el grupo de expertos. Hablen de las notas que podrían hacer sobre cómo se dieron las respuestas.)</w:t>
      </w:r>
    </w:p>
    <w:p w14:paraId="0316B529" w14:textId="77777777" w:rsidR="00D0225F" w:rsidRPr="000B12BC" w:rsidRDefault="00D0225F" w:rsidP="007F0E77">
      <w:pPr>
        <w:rPr>
          <w:rFonts w:ascii="Times New Roman" w:hAnsi="Times New Roman" w:cs="Times New Roman"/>
          <w:lang w:val="es-AR"/>
        </w:rPr>
      </w:pPr>
    </w:p>
    <w:p w14:paraId="52D4D8ED" w14:textId="78B7DF97" w:rsidR="00BC4C68" w:rsidRPr="000B12BC" w:rsidRDefault="00BC4C68" w:rsidP="007F0E77">
      <w:pPr>
        <w:rPr>
          <w:rFonts w:ascii="Times New Roman" w:hAnsi="Times New Roman" w:cs="Times New Roman"/>
          <w:lang w:val="es-AR"/>
        </w:rPr>
      </w:pPr>
      <w:r w:rsidRPr="000B12BC">
        <w:rPr>
          <w:rFonts w:ascii="Times New Roman" w:hAnsi="Times New Roman" w:cs="Times New Roman"/>
          <w:lang w:val="es-AR"/>
        </w:rPr>
        <w:t xml:space="preserve">La parte 2 también tiene algunas preguntas sobre significados implícitos. Este tipo de preguntas incluyen palabras como "¿Por qué piensas?" "¿Cómo piensas?" y "¿Qué piensas?" Esto significa que la respuesta no se indica explícitamente en el texto. (A menudo esto se debe a que la Biblia usa muchas palabras figuradas.) Los revisores deben pensar en todo el pasaje y responder lo mejor que puedan. Estas son las únicas preguntas que pueden ser respondidas usando información de otros pasajes o de lo que cada revisor sabe por ser cristiano. Se da una posible </w:t>
      </w:r>
      <w:r w:rsidRPr="000B12BC">
        <w:rPr>
          <w:rFonts w:ascii="Times New Roman" w:hAnsi="Times New Roman" w:cs="Times New Roman"/>
          <w:lang w:val="es-AR"/>
        </w:rPr>
        <w:lastRenderedPageBreak/>
        <w:t xml:space="preserve">respuesta para cada una de las preguntas sugeridas. Las respuestas de los revisores pueden variar, y el director debe observar cualquier cosa inesperada en las respuestas y debe hacer preguntas adicionales como se explicó anteriormente. Si los revisores empiezan a pasar más de 5 minutos en cualquier pregunta de significado implícito, el líder debe tomar nota y pasar a la siguiente pregunta. </w:t>
      </w:r>
      <w:r w:rsidRPr="000B12BC">
        <w:rPr>
          <w:rFonts w:ascii="Times New Roman" w:hAnsi="Times New Roman" w:cs="Times New Roman"/>
          <w:i/>
          <w:iCs/>
          <w:lang w:val="es-AR"/>
        </w:rPr>
        <w:t xml:space="preserve">(Que respondan a la </w:t>
      </w:r>
      <w:r w:rsidRPr="000B12BC">
        <w:rPr>
          <w:rFonts w:ascii="Times New Roman" w:hAnsi="Times New Roman" w:cs="Times New Roman"/>
          <w:b/>
          <w:bCs/>
          <w:i/>
          <w:iCs/>
          <w:lang w:val="es-AR"/>
        </w:rPr>
        <w:t>pregunta 5.</w:t>
      </w:r>
      <w:r w:rsidRPr="000B12BC">
        <w:rPr>
          <w:rFonts w:ascii="Times New Roman" w:hAnsi="Times New Roman" w:cs="Times New Roman"/>
          <w:i/>
          <w:iCs/>
          <w:lang w:val="es-AR"/>
        </w:rPr>
        <w:t xml:space="preserve"> Si ellos responden inmediatamente, "Fue Dios el Padre", pídales que expliquen si pudieron entender eso de alguna de las palabras del pasaje.)</w:t>
      </w:r>
    </w:p>
    <w:p w14:paraId="4FD63EA7" w14:textId="77777777" w:rsidR="00BC4C68" w:rsidRPr="000B12BC" w:rsidRDefault="00BC4C68" w:rsidP="007F0E77">
      <w:pPr>
        <w:rPr>
          <w:rFonts w:ascii="Times New Roman" w:hAnsi="Times New Roman" w:cs="Times New Roman"/>
          <w:lang w:val="es-AR"/>
        </w:rPr>
      </w:pPr>
    </w:p>
    <w:p w14:paraId="7695B8E9" w14:textId="2BCE20A3" w:rsidR="00D0225F" w:rsidRPr="000B12BC" w:rsidRDefault="00D60613" w:rsidP="007F0E77">
      <w:pPr>
        <w:rPr>
          <w:rFonts w:ascii="Times New Roman" w:hAnsi="Times New Roman" w:cs="Times New Roman"/>
          <w:lang w:val="es-AR"/>
        </w:rPr>
      </w:pPr>
      <w:r w:rsidRPr="000B12BC">
        <w:rPr>
          <w:rFonts w:ascii="Times New Roman" w:hAnsi="Times New Roman" w:cs="Times New Roman"/>
          <w:lang w:val="es-AR"/>
        </w:rPr>
        <w:t xml:space="preserve">Durante la sesión de revisión, el líder debe tomar notas sobre cualquier pregunta, preocupación o posible error que se descubra. </w:t>
      </w:r>
      <w:r w:rsidRPr="000B12BC">
        <w:rPr>
          <w:rFonts w:ascii="Times New Roman" w:hAnsi="Times New Roman" w:cs="Times New Roman"/>
          <w:color w:val="000000" w:themeColor="text1"/>
          <w:lang w:val="es-AR"/>
        </w:rPr>
        <w:t xml:space="preserve">El </w:t>
      </w:r>
      <w:r w:rsidR="00726E53" w:rsidRPr="000B12BC">
        <w:rPr>
          <w:rFonts w:ascii="Times New Roman" w:hAnsi="Times New Roman" w:cs="Times New Roman"/>
          <w:color w:val="000000" w:themeColor="text1"/>
          <w:lang w:val="es-AR"/>
        </w:rPr>
        <w:t xml:space="preserve">líder </w:t>
      </w:r>
      <w:r w:rsidRPr="000B12BC">
        <w:rPr>
          <w:rFonts w:ascii="Times New Roman" w:hAnsi="Times New Roman" w:cs="Times New Roman"/>
          <w:lang w:val="es-AR"/>
        </w:rPr>
        <w:t>guardará estas notas para compartirlas con el equipo de traducción.</w:t>
      </w:r>
    </w:p>
    <w:p w14:paraId="62D320E3" w14:textId="77777777" w:rsidR="00D60613" w:rsidRPr="000B12BC" w:rsidRDefault="00D60613" w:rsidP="007F0E77">
      <w:pPr>
        <w:rPr>
          <w:rFonts w:ascii="Times New Roman" w:hAnsi="Times New Roman" w:cs="Times New Roman"/>
          <w:lang w:val="es-AR"/>
        </w:rPr>
      </w:pPr>
    </w:p>
    <w:p w14:paraId="392F45CD" w14:textId="1CB20568" w:rsidR="00D60613" w:rsidRPr="000B12BC" w:rsidRDefault="00D60613" w:rsidP="007F0E77">
      <w:pPr>
        <w:rPr>
          <w:rFonts w:ascii="Times New Roman" w:hAnsi="Times New Roman" w:cs="Times New Roman"/>
          <w:lang w:val="es-AR"/>
        </w:rPr>
      </w:pPr>
      <w:r w:rsidRPr="000B12BC">
        <w:rPr>
          <w:rFonts w:ascii="Times New Roman" w:hAnsi="Times New Roman" w:cs="Times New Roman"/>
          <w:b/>
          <w:bCs/>
          <w:u w:val="single"/>
          <w:lang w:val="es-AR"/>
        </w:rPr>
        <w:t>Para repasar:</w:t>
      </w:r>
      <w:r w:rsidRPr="000B12BC">
        <w:rPr>
          <w:rFonts w:ascii="Times New Roman" w:hAnsi="Times New Roman" w:cs="Times New Roman"/>
          <w:lang w:val="es-AR"/>
        </w:rPr>
        <w:t xml:space="preserve"> </w:t>
      </w:r>
      <w:bookmarkStart w:id="6" w:name="_Hlk200008445"/>
      <w:r w:rsidRPr="000B12BC">
        <w:rPr>
          <w:rFonts w:ascii="Times New Roman" w:hAnsi="Times New Roman" w:cs="Times New Roman"/>
          <w:color w:val="000000" w:themeColor="text1"/>
          <w:lang w:val="es-AR"/>
        </w:rPr>
        <w:t xml:space="preserve">El </w:t>
      </w:r>
      <w:r w:rsidR="00726E53" w:rsidRPr="000B12BC">
        <w:rPr>
          <w:rFonts w:ascii="Times New Roman" w:hAnsi="Times New Roman" w:cs="Times New Roman"/>
          <w:color w:val="000000" w:themeColor="text1"/>
          <w:lang w:val="es-AR"/>
        </w:rPr>
        <w:t xml:space="preserve">líder </w:t>
      </w:r>
      <w:r w:rsidRPr="000B12BC">
        <w:rPr>
          <w:rFonts w:ascii="Times New Roman" w:hAnsi="Times New Roman" w:cs="Times New Roman"/>
          <w:lang w:val="es-AR"/>
        </w:rPr>
        <w:t xml:space="preserve">da la información </w:t>
      </w:r>
      <w:r w:rsidR="00726E53" w:rsidRPr="000B12BC">
        <w:rPr>
          <w:rFonts w:ascii="Times New Roman" w:hAnsi="Times New Roman" w:cs="Times New Roman"/>
          <w:lang w:val="es-AR"/>
        </w:rPr>
        <w:t>del trasfondo o contexto</w:t>
      </w:r>
      <w:bookmarkEnd w:id="6"/>
      <w:r w:rsidR="00726E53" w:rsidRPr="000B12BC">
        <w:rPr>
          <w:rFonts w:ascii="Times New Roman" w:hAnsi="Times New Roman" w:cs="Times New Roman"/>
          <w:lang w:val="es-AR"/>
        </w:rPr>
        <w:t>,</w:t>
      </w:r>
      <w:r w:rsidRPr="000B12BC">
        <w:rPr>
          <w:rFonts w:ascii="Times New Roman" w:hAnsi="Times New Roman" w:cs="Times New Roman"/>
          <w:lang w:val="es-AR"/>
        </w:rPr>
        <w:t xml:space="preserve"> </w:t>
      </w:r>
      <w:r w:rsidR="00726E53" w:rsidRPr="000B12BC">
        <w:rPr>
          <w:rFonts w:ascii="Times New Roman" w:hAnsi="Times New Roman" w:cs="Times New Roman"/>
          <w:lang w:val="es-AR"/>
        </w:rPr>
        <w:t>l</w:t>
      </w:r>
      <w:r w:rsidRPr="000B12BC">
        <w:rPr>
          <w:rFonts w:ascii="Times New Roman" w:hAnsi="Times New Roman" w:cs="Times New Roman"/>
          <w:lang w:val="es-AR"/>
        </w:rPr>
        <w:t xml:space="preserve">uego lee el pasaje traducido. Los revisores escuchan y leen. En la Parte 1, el líder pide a los revisores que </w:t>
      </w:r>
      <w:r w:rsidR="00726E53" w:rsidRPr="000B12BC">
        <w:rPr>
          <w:rFonts w:ascii="Times New Roman" w:hAnsi="Times New Roman" w:cs="Times New Roman"/>
          <w:color w:val="000000" w:themeColor="text1"/>
          <w:lang w:val="es-AR"/>
        </w:rPr>
        <w:t>cuenten</w:t>
      </w:r>
      <w:r w:rsidRPr="000B12BC">
        <w:rPr>
          <w:rFonts w:ascii="Times New Roman" w:hAnsi="Times New Roman" w:cs="Times New Roman"/>
          <w:lang w:val="es-AR"/>
        </w:rPr>
        <w:t xml:space="preserve"> el pasaje en sus propias palabras. El conductor marca las casillas para los puntos que se han cubierto. En la segunda parte, el líder hace preguntas específicas. Los revisores miran el pasaje y responden a las preguntas, mientras el conductor toma notas.</w:t>
      </w:r>
    </w:p>
    <w:p w14:paraId="37BE3036" w14:textId="77777777" w:rsidR="00D60613" w:rsidRPr="000B12BC" w:rsidRDefault="00D60613" w:rsidP="007F0E77">
      <w:pPr>
        <w:rPr>
          <w:rFonts w:ascii="Times New Roman" w:hAnsi="Times New Roman" w:cs="Times New Roman"/>
          <w:lang w:val="es-AR"/>
        </w:rPr>
      </w:pPr>
    </w:p>
    <w:p w14:paraId="28783855" w14:textId="13FB8CB2" w:rsidR="00DE2546" w:rsidRPr="000B12BC" w:rsidRDefault="00DE2546" w:rsidP="00DE2546">
      <w:pPr>
        <w:rPr>
          <w:rFonts w:ascii="Times New Roman" w:hAnsi="Times New Roman" w:cs="Times New Roman"/>
          <w:lang w:val="es-AR"/>
        </w:rPr>
      </w:pPr>
      <w:r w:rsidRPr="000B12BC">
        <w:rPr>
          <w:rFonts w:ascii="Times New Roman" w:hAnsi="Times New Roman" w:cs="Times New Roman"/>
          <w:lang w:val="es-AR"/>
        </w:rPr>
        <w:t>El líder debe entender los siguientes puntos. (Los primeros 4 puntos deben ser comunicados a los revisores desde el principio, y repetidos más tarde, si es necesario.) Los otros puntos pueden surgir durante el proceso de revisión, y pueden explicarse entonces, si es necesario.</w:t>
      </w:r>
    </w:p>
    <w:p w14:paraId="2834C833" w14:textId="77777777" w:rsidR="00D60613" w:rsidRPr="000B12BC" w:rsidRDefault="00D60613" w:rsidP="00DE2546">
      <w:pPr>
        <w:rPr>
          <w:rFonts w:ascii="Times New Roman" w:hAnsi="Times New Roman" w:cs="Times New Roman"/>
          <w:lang w:val="es-AR"/>
        </w:rPr>
      </w:pPr>
    </w:p>
    <w:p w14:paraId="2715E1D5" w14:textId="65EBF577" w:rsidR="00DE2546" w:rsidRPr="000B12BC" w:rsidRDefault="00CF2E47" w:rsidP="00DE2546">
      <w:pPr>
        <w:rPr>
          <w:rFonts w:ascii="Times New Roman" w:hAnsi="Times New Roman" w:cs="Times New Roman"/>
          <w:b/>
          <w:bCs/>
          <w:lang w:val="es-AR"/>
        </w:rPr>
      </w:pPr>
      <w:r w:rsidRPr="000B12BC">
        <w:rPr>
          <w:rFonts w:ascii="Times New Roman" w:hAnsi="Times New Roman" w:cs="Times New Roman"/>
          <w:b/>
          <w:bCs/>
          <w:lang w:val="es-AR"/>
        </w:rPr>
        <w:t>Repaso de los puntos clave:</w:t>
      </w:r>
    </w:p>
    <w:p w14:paraId="0D8570C3" w14:textId="10E5D485" w:rsidR="00DE2546" w:rsidRPr="000B12BC" w:rsidRDefault="00DE2546" w:rsidP="00DE2546">
      <w:pPr>
        <w:pStyle w:val="ListParagraph"/>
        <w:numPr>
          <w:ilvl w:val="0"/>
          <w:numId w:val="3"/>
        </w:numPr>
        <w:spacing w:after="40"/>
        <w:contextualSpacing w:val="0"/>
        <w:rPr>
          <w:rFonts w:ascii="Times New Roman" w:hAnsi="Times New Roman" w:cs="Times New Roman"/>
          <w:lang w:val="es-AR"/>
        </w:rPr>
      </w:pPr>
      <w:r w:rsidRPr="000B12BC">
        <w:rPr>
          <w:rFonts w:ascii="Times New Roman" w:hAnsi="Times New Roman" w:cs="Times New Roman"/>
          <w:lang w:val="es-AR"/>
        </w:rPr>
        <w:t xml:space="preserve">Esta es una revisión del texto traducido, no de los revisores. No se está poniendo a prueba el conocimiento de nadie. (El líder debe repetir este punto tantas veces como sea necesario.) </w:t>
      </w:r>
      <w:r w:rsidR="00726E53" w:rsidRPr="000B12BC">
        <w:rPr>
          <w:rFonts w:ascii="Times New Roman" w:hAnsi="Times New Roman" w:cs="Times New Roman"/>
          <w:color w:val="000000" w:themeColor="text1"/>
          <w:lang w:val="es-AR"/>
        </w:rPr>
        <w:t>El líder</w:t>
      </w:r>
      <w:r w:rsidRPr="000B12BC">
        <w:rPr>
          <w:rFonts w:ascii="Times New Roman" w:hAnsi="Times New Roman" w:cs="Times New Roman"/>
          <w:color w:val="000000" w:themeColor="text1"/>
          <w:lang w:val="es-AR"/>
        </w:rPr>
        <w:t xml:space="preserve"> </w:t>
      </w:r>
      <w:r w:rsidRPr="000B12BC">
        <w:rPr>
          <w:rFonts w:ascii="Times New Roman" w:hAnsi="Times New Roman" w:cs="Times New Roman"/>
          <w:lang w:val="es-AR"/>
        </w:rPr>
        <w:t>debe animar a los revisores a dar respuestas breves. Si comienzan a analizar otras partes de las Escrituras, el conductor debe llevarlos de nuevo al texto que se está examinando y pedir que respondan solo a partir del texto traducido.</w:t>
      </w:r>
    </w:p>
    <w:p w14:paraId="5343AE26" w14:textId="7695B708" w:rsidR="00DE2546" w:rsidRPr="000B12BC" w:rsidRDefault="00B6497F" w:rsidP="00DE2546">
      <w:pPr>
        <w:pStyle w:val="ListParagraph"/>
        <w:numPr>
          <w:ilvl w:val="0"/>
          <w:numId w:val="3"/>
        </w:numPr>
        <w:spacing w:after="40"/>
        <w:contextualSpacing w:val="0"/>
        <w:rPr>
          <w:rFonts w:ascii="Times New Roman" w:hAnsi="Times New Roman" w:cs="Times New Roman"/>
          <w:lang w:val="es-AR"/>
        </w:rPr>
      </w:pPr>
      <w:r w:rsidRPr="000B12BC">
        <w:rPr>
          <w:rFonts w:ascii="Times New Roman" w:hAnsi="Times New Roman" w:cs="Times New Roman"/>
          <w:lang w:val="es-AR"/>
        </w:rPr>
        <w:t xml:space="preserve">No se pedirá a los revisores que corrijan o editen nada en el texto. Sólo necesitan responder a las preguntas de lo que ahora está en el texto. Si piensan que falta algo, pueden señalarlo. Si se encuentran pasajes poco claros, el </w:t>
      </w:r>
      <w:r w:rsidR="00726E53" w:rsidRPr="000B12BC">
        <w:rPr>
          <w:rFonts w:ascii="Times New Roman" w:hAnsi="Times New Roman" w:cs="Times New Roman"/>
          <w:color w:val="000000" w:themeColor="text1"/>
          <w:lang w:val="es-AR"/>
        </w:rPr>
        <w:t xml:space="preserve">líder </w:t>
      </w:r>
      <w:r w:rsidRPr="000B12BC">
        <w:rPr>
          <w:rFonts w:ascii="Times New Roman" w:hAnsi="Times New Roman" w:cs="Times New Roman"/>
          <w:lang w:val="es-AR"/>
        </w:rPr>
        <w:t xml:space="preserve">toma notas y las lleva al equipo de traducción para que las </w:t>
      </w:r>
      <w:r w:rsidRPr="000B12BC">
        <w:rPr>
          <w:rFonts w:ascii="Times New Roman" w:hAnsi="Times New Roman" w:cs="Times New Roman"/>
          <w:color w:val="000000" w:themeColor="text1"/>
          <w:lang w:val="es-AR"/>
        </w:rPr>
        <w:t>analicen y corrija</w:t>
      </w:r>
      <w:r w:rsidR="00726E53" w:rsidRPr="000B12BC">
        <w:rPr>
          <w:rFonts w:ascii="Times New Roman" w:hAnsi="Times New Roman" w:cs="Times New Roman"/>
          <w:color w:val="000000" w:themeColor="text1"/>
          <w:lang w:val="es-AR"/>
        </w:rPr>
        <w:t>n</w:t>
      </w:r>
      <w:r w:rsidRPr="000B12BC">
        <w:rPr>
          <w:rFonts w:ascii="Times New Roman" w:hAnsi="Times New Roman" w:cs="Times New Roman"/>
          <w:color w:val="000000" w:themeColor="text1"/>
          <w:lang w:val="es-AR"/>
        </w:rPr>
        <w:t xml:space="preserve">. </w:t>
      </w:r>
      <w:r w:rsidRPr="000B12BC">
        <w:rPr>
          <w:rFonts w:ascii="Times New Roman" w:hAnsi="Times New Roman" w:cs="Times New Roman"/>
          <w:b/>
          <w:bCs/>
          <w:u w:val="single"/>
          <w:lang w:val="es-AR"/>
        </w:rPr>
        <w:t xml:space="preserve">Pregunta: </w:t>
      </w:r>
      <w:r w:rsidRPr="000B12BC">
        <w:rPr>
          <w:rFonts w:ascii="Times New Roman" w:hAnsi="Times New Roman" w:cs="Times New Roman"/>
          <w:b/>
          <w:bCs/>
          <w:lang w:val="es-AR"/>
        </w:rPr>
        <w:t>¿Por qué cree que los revisores no editarán el texto?</w:t>
      </w:r>
      <w:r w:rsidRPr="000B12BC">
        <w:rPr>
          <w:rFonts w:ascii="Times New Roman" w:hAnsi="Times New Roman" w:cs="Times New Roman"/>
          <w:lang w:val="es-AR"/>
        </w:rPr>
        <w:t xml:space="preserve"> </w:t>
      </w:r>
      <w:r w:rsidRPr="000B12BC">
        <w:rPr>
          <w:rFonts w:ascii="Times New Roman" w:hAnsi="Times New Roman" w:cs="Times New Roman"/>
          <w:i/>
          <w:iCs/>
          <w:lang w:val="es-AR"/>
        </w:rPr>
        <w:t>(Respuesta: El equipo de traducción es el responsable de decidir qué es lo que necesita ser cambiado.)</w:t>
      </w:r>
    </w:p>
    <w:p w14:paraId="7C5D1A67" w14:textId="0F0ADFBB" w:rsidR="007C6DFB" w:rsidRPr="000B12BC" w:rsidRDefault="007C6DFB" w:rsidP="007C6DFB">
      <w:pPr>
        <w:pStyle w:val="ListParagraph"/>
        <w:numPr>
          <w:ilvl w:val="0"/>
          <w:numId w:val="3"/>
        </w:numPr>
        <w:spacing w:after="40"/>
        <w:contextualSpacing w:val="0"/>
        <w:rPr>
          <w:rFonts w:ascii="Times New Roman" w:hAnsi="Times New Roman" w:cs="Times New Roman"/>
          <w:lang w:val="es-AR"/>
        </w:rPr>
      </w:pPr>
      <w:r w:rsidRPr="000B12BC">
        <w:rPr>
          <w:rFonts w:ascii="Times New Roman" w:hAnsi="Times New Roman" w:cs="Times New Roman"/>
          <w:lang w:val="es-AR"/>
        </w:rPr>
        <w:t xml:space="preserve">Para cada pregunta se hace referencia a un versículo específico. </w:t>
      </w:r>
      <w:bookmarkStart w:id="7" w:name="_Hlk200009848"/>
      <w:r w:rsidRPr="000B12BC">
        <w:rPr>
          <w:rFonts w:ascii="Times New Roman" w:hAnsi="Times New Roman" w:cs="Times New Roman"/>
          <w:lang w:val="es-AR"/>
        </w:rPr>
        <w:t>Esto es para ayudar a los revisores</w:t>
      </w:r>
      <w:r w:rsidR="00726E53" w:rsidRPr="000B12BC">
        <w:rPr>
          <w:rFonts w:ascii="Times New Roman" w:hAnsi="Times New Roman" w:cs="Times New Roman"/>
          <w:lang w:val="es-AR"/>
        </w:rPr>
        <w:t xml:space="preserve"> volver </w:t>
      </w:r>
      <w:bookmarkStart w:id="8" w:name="_Hlk200009759"/>
      <w:r w:rsidRPr="000B12BC">
        <w:rPr>
          <w:rFonts w:ascii="Times New Roman" w:hAnsi="Times New Roman" w:cs="Times New Roman"/>
          <w:color w:val="000000" w:themeColor="text1"/>
          <w:lang w:val="es-AR"/>
        </w:rPr>
        <w:t xml:space="preserve">a esa sección y </w:t>
      </w:r>
      <w:r w:rsidR="00726E53" w:rsidRPr="000B12BC">
        <w:rPr>
          <w:rFonts w:ascii="Times New Roman" w:hAnsi="Times New Roman" w:cs="Times New Roman"/>
          <w:color w:val="000000" w:themeColor="text1"/>
          <w:lang w:val="es-AR"/>
        </w:rPr>
        <w:t xml:space="preserve">encontrar </w:t>
      </w:r>
      <w:r w:rsidRPr="000B12BC">
        <w:rPr>
          <w:rFonts w:ascii="Times New Roman" w:hAnsi="Times New Roman" w:cs="Times New Roman"/>
          <w:color w:val="000000" w:themeColor="text1"/>
          <w:lang w:val="es-AR"/>
        </w:rPr>
        <w:t xml:space="preserve">la respuesta </w:t>
      </w:r>
      <w:r w:rsidR="00726E53" w:rsidRPr="000B12BC">
        <w:rPr>
          <w:rFonts w:ascii="Times New Roman" w:hAnsi="Times New Roman" w:cs="Times New Roman"/>
          <w:color w:val="000000" w:themeColor="text1"/>
          <w:lang w:val="es-AR"/>
        </w:rPr>
        <w:t>en el</w:t>
      </w:r>
      <w:r w:rsidRPr="000B12BC">
        <w:rPr>
          <w:rFonts w:ascii="Times New Roman" w:hAnsi="Times New Roman" w:cs="Times New Roman"/>
          <w:color w:val="000000" w:themeColor="text1"/>
          <w:lang w:val="es-AR"/>
        </w:rPr>
        <w:t xml:space="preserve"> texto</w:t>
      </w:r>
      <w:bookmarkEnd w:id="7"/>
      <w:bookmarkEnd w:id="8"/>
      <w:r w:rsidRPr="000B12BC">
        <w:rPr>
          <w:rFonts w:ascii="Times New Roman" w:hAnsi="Times New Roman" w:cs="Times New Roman"/>
          <w:color w:val="000000" w:themeColor="text1"/>
          <w:lang w:val="es-AR"/>
        </w:rPr>
        <w:t xml:space="preserve">, </w:t>
      </w:r>
      <w:r w:rsidRPr="000B12BC">
        <w:rPr>
          <w:rFonts w:ascii="Times New Roman" w:hAnsi="Times New Roman" w:cs="Times New Roman"/>
          <w:lang w:val="es-AR"/>
        </w:rPr>
        <w:t>no citando directamente sino diciendo las respuestas en sus propias palabras.</w:t>
      </w:r>
    </w:p>
    <w:p w14:paraId="16C5A880" w14:textId="77777777" w:rsidR="00381672" w:rsidRPr="000B12BC" w:rsidRDefault="00DE2546" w:rsidP="00381672">
      <w:pPr>
        <w:pStyle w:val="ListParagraph"/>
        <w:numPr>
          <w:ilvl w:val="0"/>
          <w:numId w:val="3"/>
        </w:numPr>
        <w:spacing w:after="40"/>
        <w:contextualSpacing w:val="0"/>
        <w:rPr>
          <w:rFonts w:ascii="Times New Roman" w:hAnsi="Times New Roman" w:cs="Times New Roman"/>
          <w:lang w:val="es-AR"/>
        </w:rPr>
      </w:pPr>
      <w:r w:rsidRPr="000B12BC">
        <w:rPr>
          <w:rFonts w:ascii="Times New Roman" w:hAnsi="Times New Roman" w:cs="Times New Roman"/>
          <w:lang w:val="es-AR"/>
        </w:rPr>
        <w:t>Los revisores deben responder a la mayoría de las preguntas basándose en lo que leen (o escuchan) en el texto.</w:t>
      </w:r>
    </w:p>
    <w:p w14:paraId="4AA4AD5B" w14:textId="77777777" w:rsidR="00381672" w:rsidRPr="000B12BC" w:rsidRDefault="00DE2546" w:rsidP="00381672">
      <w:pPr>
        <w:pStyle w:val="ListParagraph"/>
        <w:numPr>
          <w:ilvl w:val="0"/>
          <w:numId w:val="3"/>
        </w:numPr>
        <w:spacing w:after="40"/>
        <w:contextualSpacing w:val="0"/>
        <w:rPr>
          <w:rFonts w:ascii="Times New Roman" w:hAnsi="Times New Roman" w:cs="Times New Roman"/>
          <w:lang w:val="es-AR"/>
        </w:rPr>
      </w:pPr>
      <w:r w:rsidRPr="000B12BC">
        <w:rPr>
          <w:rFonts w:ascii="Times New Roman" w:hAnsi="Times New Roman" w:cs="Times New Roman"/>
          <w:lang w:val="es-AR"/>
        </w:rPr>
        <w:t>Algunas preguntas piden información implícita. Estas son las preguntas "¿Qué piensas?" o "¿Por qué piensas?" Los revisores responderán a estas preguntas utilizando su propio conocimiento y razonamiento, porque la respuesta no se indica explícitamente en el texto.</w:t>
      </w:r>
    </w:p>
    <w:p w14:paraId="4293BDA6" w14:textId="213007B7" w:rsidR="00DE2546" w:rsidRPr="000B12BC" w:rsidRDefault="00DE2546" w:rsidP="00381672">
      <w:pPr>
        <w:pStyle w:val="ListParagraph"/>
        <w:numPr>
          <w:ilvl w:val="0"/>
          <w:numId w:val="3"/>
        </w:numPr>
        <w:spacing w:after="40"/>
        <w:contextualSpacing w:val="0"/>
        <w:rPr>
          <w:rFonts w:ascii="Times New Roman" w:hAnsi="Times New Roman" w:cs="Times New Roman"/>
          <w:lang w:val="es-AR"/>
        </w:rPr>
      </w:pPr>
      <w:r w:rsidRPr="000B12BC">
        <w:rPr>
          <w:rFonts w:ascii="Times New Roman" w:hAnsi="Times New Roman" w:cs="Times New Roman"/>
          <w:lang w:val="es-AR"/>
        </w:rPr>
        <w:t>Algunos versículos tienen preguntas sencillas y se pueden responder rápidamente. Otras preguntas son más complejas, pero un líder debe tratar de pasar a la siguiente pregunta después de unos 5 minutos de discusión.</w:t>
      </w:r>
    </w:p>
    <w:p w14:paraId="38DF5BCD" w14:textId="4335DA1B" w:rsidR="00DE2546" w:rsidRPr="000B12BC" w:rsidRDefault="00DE2546" w:rsidP="00DE2546">
      <w:pPr>
        <w:pStyle w:val="ListParagraph"/>
        <w:numPr>
          <w:ilvl w:val="0"/>
          <w:numId w:val="3"/>
        </w:numPr>
        <w:spacing w:after="40"/>
        <w:contextualSpacing w:val="0"/>
        <w:rPr>
          <w:rFonts w:ascii="Times New Roman" w:hAnsi="Times New Roman" w:cs="Times New Roman"/>
          <w:lang w:val="es-AR"/>
        </w:rPr>
      </w:pPr>
      <w:r w:rsidRPr="000B12BC">
        <w:rPr>
          <w:rFonts w:ascii="Times New Roman" w:hAnsi="Times New Roman" w:cs="Times New Roman"/>
          <w:lang w:val="es-AR"/>
        </w:rPr>
        <w:lastRenderedPageBreak/>
        <w:t>La guía no cubre todos los versículos de la Escritura. En cambio, cubre pasajes específicos. A veces se dará un breve resumen de los antecedentes para orientar a los revisores antes de formular las preguntas.</w:t>
      </w:r>
    </w:p>
    <w:p w14:paraId="44549234" w14:textId="1DFFDE4F" w:rsidR="00CF2E47" w:rsidRPr="000B12BC" w:rsidRDefault="00DE2546" w:rsidP="00CF2E47">
      <w:pPr>
        <w:pStyle w:val="ListParagraph"/>
        <w:numPr>
          <w:ilvl w:val="0"/>
          <w:numId w:val="3"/>
        </w:numPr>
        <w:spacing w:after="40"/>
        <w:contextualSpacing w:val="0"/>
        <w:rPr>
          <w:rFonts w:ascii="Times New Roman" w:hAnsi="Times New Roman" w:cs="Times New Roman"/>
          <w:lang w:val="es-AR"/>
        </w:rPr>
      </w:pPr>
      <w:r w:rsidRPr="000B12BC">
        <w:rPr>
          <w:rFonts w:ascii="Times New Roman" w:hAnsi="Times New Roman" w:cs="Times New Roman"/>
          <w:lang w:val="es-AR"/>
        </w:rPr>
        <w:t>El pasaje debe leerse (o escucharse) en su totalidad antes de hacer preguntas. Si los revisores pueden leer en su idioma, deben tener una copia del texto traducido para que puedan leerlo también.</w:t>
      </w:r>
    </w:p>
    <w:p w14:paraId="5F80DF98" w14:textId="77777777" w:rsidR="00381672" w:rsidRPr="000B12BC" w:rsidRDefault="00381672" w:rsidP="00381672">
      <w:pPr>
        <w:pStyle w:val="ListParagraph"/>
        <w:spacing w:after="40"/>
        <w:contextualSpacing w:val="0"/>
        <w:rPr>
          <w:rFonts w:ascii="Times New Roman" w:hAnsi="Times New Roman" w:cs="Times New Roman"/>
          <w:lang w:val="es-AR"/>
        </w:rPr>
      </w:pPr>
    </w:p>
    <w:p w14:paraId="64122CA3" w14:textId="21EDE4BE" w:rsidR="00DE2546" w:rsidRPr="000B12BC" w:rsidRDefault="00CF2E47" w:rsidP="00381672">
      <w:pPr>
        <w:spacing w:after="40"/>
        <w:rPr>
          <w:rFonts w:ascii="Times New Roman" w:hAnsi="Times New Roman" w:cs="Times New Roman"/>
          <w:lang w:val="es-AR"/>
        </w:rPr>
      </w:pPr>
      <w:r w:rsidRPr="000B12BC">
        <w:rPr>
          <w:rFonts w:ascii="Times New Roman" w:hAnsi="Times New Roman" w:cs="Times New Roman"/>
          <w:b/>
          <w:bCs/>
          <w:u w:val="single"/>
          <w:lang w:val="es-AR"/>
        </w:rPr>
        <w:t>Pregunta:</w:t>
      </w:r>
      <w:r w:rsidRPr="000B12BC">
        <w:rPr>
          <w:rFonts w:ascii="Times New Roman" w:hAnsi="Times New Roman" w:cs="Times New Roman"/>
          <w:b/>
          <w:bCs/>
          <w:lang w:val="es-AR"/>
        </w:rPr>
        <w:t xml:space="preserve"> ¿Por qué crees que no todos los versículos de la Escritura están cubiertos?</w:t>
      </w:r>
      <w:r w:rsidRPr="000B12BC">
        <w:rPr>
          <w:rFonts w:ascii="Times New Roman" w:hAnsi="Times New Roman" w:cs="Times New Roman"/>
          <w:lang w:val="es-AR"/>
        </w:rPr>
        <w:t xml:space="preserve"> </w:t>
      </w:r>
      <w:r w:rsidRPr="000B12BC">
        <w:rPr>
          <w:rFonts w:ascii="Times New Roman" w:hAnsi="Times New Roman" w:cs="Times New Roman"/>
          <w:i/>
          <w:iCs/>
          <w:lang w:val="es-AR"/>
        </w:rPr>
        <w:t>(Todos los versículos ya han sido revisados. Esta es una comprobación puntual que ayuda a la comunidad a involucrarse y puede descubrir problemas que el equipo de traducción no vio.)</w:t>
      </w:r>
    </w:p>
    <w:p w14:paraId="0B47127D" w14:textId="1409CACB" w:rsidR="00381672" w:rsidRPr="000B12BC" w:rsidRDefault="00D404C7" w:rsidP="006455F4">
      <w:pPr>
        <w:jc w:val="center"/>
        <w:rPr>
          <w:rFonts w:ascii="Times New Roman" w:hAnsi="Times New Roman" w:cs="Times New Roman"/>
          <w:b/>
          <w:bCs/>
          <w:highlight w:val="green"/>
          <w:u w:val="single"/>
          <w:lang w:val="es-AR"/>
        </w:rPr>
      </w:pPr>
      <w:r>
        <w:rPr>
          <w:rFonts w:ascii="Times New Roman" w:hAnsi="Times New Roman" w:cs="Times New Roman"/>
          <w:b/>
          <w:bCs/>
          <w:noProof/>
          <w:u w:val="single"/>
          <w:lang w:val="es-AR"/>
        </w:rPr>
        <mc:AlternateContent>
          <mc:Choice Requires="wps">
            <w:drawing>
              <wp:anchor distT="0" distB="0" distL="114300" distR="114300" simplePos="0" relativeHeight="251660288" behindDoc="1" locked="0" layoutInCell="1" allowOverlap="1" wp14:anchorId="56B59621" wp14:editId="358737F4">
                <wp:simplePos x="0" y="0"/>
                <wp:positionH relativeFrom="column">
                  <wp:posOffset>1118862</wp:posOffset>
                </wp:positionH>
                <wp:positionV relativeFrom="paragraph">
                  <wp:posOffset>139306</wp:posOffset>
                </wp:positionV>
                <wp:extent cx="3720075" cy="238539"/>
                <wp:effectExtent l="0" t="0" r="13970" b="28575"/>
                <wp:wrapNone/>
                <wp:docPr id="1234508049" name="Rectangle: Rounded Corners 2"/>
                <wp:cNvGraphicFramePr/>
                <a:graphic xmlns:a="http://schemas.openxmlformats.org/drawingml/2006/main">
                  <a:graphicData uri="http://schemas.microsoft.com/office/word/2010/wordprocessingShape">
                    <wps:wsp>
                      <wps:cNvSpPr/>
                      <wps:spPr>
                        <a:xfrm>
                          <a:off x="0" y="0"/>
                          <a:ext cx="3720075" cy="238539"/>
                        </a:xfrm>
                        <a:prstGeom prst="round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F7B663" id="Rectangle: Rounded Corners 2" o:spid="_x0000_s1026" style="position:absolute;margin-left:88.1pt;margin-top:10.95pt;width:292.9pt;height:18.8pt;z-index:-251656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" fillcolor="#e7e6e6 [3214]" strokecolor="#09101d [484]" strokeweight="1pt">
                <v:stroke joinstyle="miter"/>
              </v:roundrect>
            </w:pict>
          </mc:Fallback>
        </mc:AlternateContent>
      </w:r>
    </w:p>
    <w:p w14:paraId="36521B14" w14:textId="5E2F2DDC" w:rsidR="006455F4" w:rsidRPr="00D404C7" w:rsidRDefault="006455F4" w:rsidP="006455F4">
      <w:pPr>
        <w:jc w:val="center"/>
        <w:rPr>
          <w:rFonts w:ascii="Times New Roman" w:hAnsi="Times New Roman" w:cs="Times New Roman"/>
          <w:b/>
          <w:bCs/>
          <w:lang w:val="es-AR"/>
        </w:rPr>
      </w:pPr>
      <w:r w:rsidRPr="00D404C7">
        <w:rPr>
          <w:rFonts w:ascii="Times New Roman" w:hAnsi="Times New Roman" w:cs="Times New Roman"/>
          <w:b/>
          <w:bCs/>
          <w:lang w:val="es-AR"/>
        </w:rPr>
        <w:t xml:space="preserve">Sesión de ejercicios: Utilizando la Guía de los </w:t>
      </w:r>
      <w:r w:rsidR="00726E53" w:rsidRPr="00D404C7">
        <w:rPr>
          <w:rFonts w:ascii="Times New Roman" w:hAnsi="Times New Roman" w:cs="Times New Roman"/>
          <w:b/>
          <w:bCs/>
          <w:lang w:val="es-AR"/>
        </w:rPr>
        <w:t>R</w:t>
      </w:r>
      <w:r w:rsidRPr="00D404C7">
        <w:rPr>
          <w:rFonts w:ascii="Times New Roman" w:hAnsi="Times New Roman" w:cs="Times New Roman"/>
          <w:b/>
          <w:bCs/>
          <w:lang w:val="es-AR"/>
        </w:rPr>
        <w:t>evisores</w:t>
      </w:r>
    </w:p>
    <w:p w14:paraId="53B48E5F" w14:textId="77777777" w:rsidR="00306676" w:rsidRPr="000B12BC" w:rsidRDefault="00306676" w:rsidP="00306676">
      <w:pPr>
        <w:rPr>
          <w:rFonts w:ascii="Times New Roman" w:hAnsi="Times New Roman" w:cs="Times New Roman"/>
          <w:b/>
          <w:bCs/>
          <w:u w:val="single"/>
          <w:lang w:val="es-AR"/>
        </w:rPr>
      </w:pPr>
    </w:p>
    <w:p w14:paraId="189D5A93" w14:textId="3A832EE0" w:rsidR="006455F4" w:rsidRPr="000B12BC" w:rsidRDefault="006455F4" w:rsidP="00306676">
      <w:pPr>
        <w:rPr>
          <w:rFonts w:ascii="Times New Roman" w:hAnsi="Times New Roman" w:cs="Times New Roman"/>
          <w:lang w:val="es-AR"/>
        </w:rPr>
      </w:pPr>
      <w:r w:rsidRPr="000B12BC">
        <w:rPr>
          <w:rFonts w:ascii="Times New Roman" w:hAnsi="Times New Roman" w:cs="Times New Roman"/>
          <w:lang w:val="es-AR"/>
        </w:rPr>
        <w:t>(</w:t>
      </w:r>
      <w:r w:rsidRPr="000B12BC">
        <w:rPr>
          <w:rFonts w:ascii="Times New Roman" w:hAnsi="Times New Roman" w:cs="Times New Roman"/>
          <w:i/>
          <w:iCs/>
          <w:lang w:val="es-AR"/>
        </w:rPr>
        <w:t xml:space="preserve">Preparación: Para este ejercicio, elija una sección del </w:t>
      </w:r>
      <w:bookmarkStart w:id="9" w:name="_Hlk200010523"/>
      <w:r w:rsidR="00726E53" w:rsidRPr="000B12BC">
        <w:rPr>
          <w:rFonts w:ascii="Times New Roman" w:hAnsi="Times New Roman" w:cs="Times New Roman"/>
          <w:i/>
          <w:iCs/>
          <w:color w:val="000000" w:themeColor="text1"/>
          <w:lang w:val="es-AR"/>
        </w:rPr>
        <w:t xml:space="preserve">Guía de los Revisores: Encuesta del Nuevo </w:t>
      </w:r>
      <w:proofErr w:type="spellStart"/>
      <w:r w:rsidR="00726E53" w:rsidRPr="000B12BC">
        <w:rPr>
          <w:rFonts w:ascii="Times New Roman" w:hAnsi="Times New Roman" w:cs="Times New Roman"/>
          <w:i/>
          <w:iCs/>
          <w:color w:val="000000" w:themeColor="text1"/>
          <w:lang w:val="es-AR"/>
        </w:rPr>
        <w:t>Tesatmento</w:t>
      </w:r>
      <w:proofErr w:type="spellEnd"/>
      <w:r w:rsidRPr="000B12BC">
        <w:rPr>
          <w:rFonts w:ascii="Times New Roman" w:hAnsi="Times New Roman" w:cs="Times New Roman"/>
          <w:i/>
          <w:iCs/>
          <w:color w:val="EE0000"/>
          <w:lang w:val="es-AR"/>
        </w:rPr>
        <w:t xml:space="preserve"> </w:t>
      </w:r>
      <w:bookmarkEnd w:id="9"/>
      <w:r w:rsidRPr="000B12BC">
        <w:rPr>
          <w:rFonts w:ascii="Times New Roman" w:hAnsi="Times New Roman" w:cs="Times New Roman"/>
          <w:i/>
          <w:iCs/>
          <w:lang w:val="es-AR"/>
        </w:rPr>
        <w:t>e imprima esa página. También imprima el pasaje de las Escrituras que revisará en el Texto Fuente</w:t>
      </w:r>
      <w:r w:rsidR="006A7BA7" w:rsidRPr="000B12BC">
        <w:rPr>
          <w:rFonts w:ascii="Times New Roman" w:hAnsi="Times New Roman" w:cs="Times New Roman"/>
          <w:i/>
          <w:iCs/>
          <w:lang w:val="es-AR"/>
        </w:rPr>
        <w:t>—</w:t>
      </w:r>
      <w:r w:rsidRPr="000B12BC">
        <w:rPr>
          <w:rFonts w:ascii="Times New Roman" w:hAnsi="Times New Roman" w:cs="Times New Roman"/>
          <w:i/>
          <w:iCs/>
          <w:lang w:val="es-AR"/>
        </w:rPr>
        <w:t>un ejemplar por cada 4 personas</w:t>
      </w:r>
      <w:r w:rsidRPr="000B12BC">
        <w:rPr>
          <w:rFonts w:ascii="Times New Roman" w:hAnsi="Times New Roman" w:cs="Times New Roman"/>
          <w:i/>
          <w:iCs/>
          <w:color w:val="000000" w:themeColor="text1"/>
          <w:lang w:val="es-AR"/>
        </w:rPr>
        <w:t xml:space="preserve">, </w:t>
      </w:r>
      <w:r w:rsidR="00726E53" w:rsidRPr="000B12BC">
        <w:rPr>
          <w:rFonts w:ascii="Times New Roman" w:hAnsi="Times New Roman" w:cs="Times New Roman"/>
          <w:i/>
          <w:iCs/>
          <w:color w:val="000000" w:themeColor="text1"/>
          <w:lang w:val="es-AR"/>
        </w:rPr>
        <w:t>e</w:t>
      </w:r>
      <w:r w:rsidRPr="000B12BC">
        <w:rPr>
          <w:rFonts w:ascii="Times New Roman" w:hAnsi="Times New Roman" w:cs="Times New Roman"/>
          <w:i/>
          <w:iCs/>
          <w:color w:val="000000" w:themeColor="text1"/>
          <w:lang w:val="es-AR"/>
        </w:rPr>
        <w:t xml:space="preserve"> imprima el pasaje de las Escrituras en la traducción que probará</w:t>
      </w:r>
      <w:r w:rsidR="006A7BA7" w:rsidRPr="000B12BC">
        <w:rPr>
          <w:rFonts w:ascii="Times New Roman" w:hAnsi="Times New Roman" w:cs="Times New Roman"/>
          <w:i/>
          <w:iCs/>
          <w:color w:val="000000" w:themeColor="text1"/>
          <w:lang w:val="es-AR"/>
        </w:rPr>
        <w:t>—</w:t>
      </w:r>
      <w:r w:rsidRPr="000B12BC">
        <w:rPr>
          <w:rFonts w:ascii="Times New Roman" w:hAnsi="Times New Roman" w:cs="Times New Roman"/>
          <w:i/>
          <w:iCs/>
          <w:color w:val="000000" w:themeColor="text1"/>
          <w:lang w:val="es-AR"/>
        </w:rPr>
        <w:t>un ejempla</w:t>
      </w:r>
      <w:r w:rsidRPr="000B12BC">
        <w:rPr>
          <w:rFonts w:ascii="Times New Roman" w:hAnsi="Times New Roman" w:cs="Times New Roman"/>
          <w:i/>
          <w:iCs/>
          <w:lang w:val="es-AR"/>
        </w:rPr>
        <w:t>r por persona).</w:t>
      </w:r>
    </w:p>
    <w:p w14:paraId="33DDD415" w14:textId="77777777" w:rsidR="00306676" w:rsidRPr="000B12BC" w:rsidRDefault="00306676" w:rsidP="00306676">
      <w:pPr>
        <w:rPr>
          <w:rFonts w:ascii="Times New Roman" w:hAnsi="Times New Roman" w:cs="Times New Roman"/>
          <w:b/>
          <w:bCs/>
          <w:i/>
          <w:iCs/>
          <w:lang w:val="es-AR"/>
        </w:rPr>
      </w:pPr>
    </w:p>
    <w:p w14:paraId="445E657A" w14:textId="4A4AD518" w:rsidR="00306676" w:rsidRPr="000B12BC" w:rsidRDefault="00306676" w:rsidP="00926D6E">
      <w:pPr>
        <w:rPr>
          <w:rFonts w:ascii="Times New Roman" w:hAnsi="Times New Roman" w:cs="Times New Roman"/>
          <w:b/>
          <w:bCs/>
          <w:i/>
          <w:iCs/>
        </w:rPr>
      </w:pPr>
      <w:proofErr w:type="spellStart"/>
      <w:r w:rsidRPr="000B12BC">
        <w:rPr>
          <w:rFonts w:ascii="Times New Roman" w:hAnsi="Times New Roman" w:cs="Times New Roman"/>
          <w:b/>
          <w:bCs/>
          <w:i/>
          <w:iCs/>
        </w:rPr>
        <w:t>Instrucciones</w:t>
      </w:r>
      <w:proofErr w:type="spellEnd"/>
      <w:r w:rsidRPr="000B12BC">
        <w:rPr>
          <w:rFonts w:ascii="Times New Roman" w:hAnsi="Times New Roman" w:cs="Times New Roman"/>
          <w:b/>
          <w:bCs/>
          <w:i/>
          <w:iCs/>
        </w:rPr>
        <w:t>:</w:t>
      </w:r>
    </w:p>
    <w:p w14:paraId="43DA6252" w14:textId="541BB2B1" w:rsidR="006455F4" w:rsidRPr="000B12BC" w:rsidRDefault="006455F4" w:rsidP="00926D6E">
      <w:pPr>
        <w:pStyle w:val="ListParagraph"/>
        <w:numPr>
          <w:ilvl w:val="0"/>
          <w:numId w:val="6"/>
        </w:numPr>
        <w:rPr>
          <w:rFonts w:ascii="Times New Roman" w:hAnsi="Times New Roman" w:cs="Times New Roman"/>
          <w:lang w:val="es-AR"/>
        </w:rPr>
      </w:pPr>
      <w:r w:rsidRPr="000B12BC">
        <w:rPr>
          <w:rFonts w:ascii="Times New Roman" w:hAnsi="Times New Roman" w:cs="Times New Roman"/>
          <w:lang w:val="es-AR"/>
        </w:rPr>
        <w:t>Divide a los participantes en grupos de 3 o 4.</w:t>
      </w:r>
    </w:p>
    <w:p w14:paraId="00DC2340" w14:textId="0E1ECEC0" w:rsidR="006455F4" w:rsidRPr="000B12BC" w:rsidRDefault="006455F4" w:rsidP="00926D6E">
      <w:pPr>
        <w:pStyle w:val="ListParagraph"/>
        <w:numPr>
          <w:ilvl w:val="0"/>
          <w:numId w:val="6"/>
        </w:numPr>
        <w:rPr>
          <w:rFonts w:ascii="Times New Roman" w:hAnsi="Times New Roman" w:cs="Times New Roman"/>
        </w:rPr>
      </w:pPr>
      <w:r w:rsidRPr="000B12BC">
        <w:rPr>
          <w:rFonts w:ascii="Times New Roman" w:hAnsi="Times New Roman" w:cs="Times New Roman"/>
          <w:lang w:val="es-AR"/>
        </w:rPr>
        <w:t xml:space="preserve">Asignar a una persona de cada grupo el papel de líder. </w:t>
      </w:r>
      <w:r w:rsidRPr="000B12BC">
        <w:rPr>
          <w:rFonts w:ascii="Times New Roman" w:hAnsi="Times New Roman" w:cs="Times New Roman"/>
        </w:rPr>
        <w:t xml:space="preserve">Las </w:t>
      </w:r>
      <w:proofErr w:type="spellStart"/>
      <w:r w:rsidRPr="000B12BC">
        <w:rPr>
          <w:rFonts w:ascii="Times New Roman" w:hAnsi="Times New Roman" w:cs="Times New Roman"/>
        </w:rPr>
        <w:t>demás</w:t>
      </w:r>
      <w:proofErr w:type="spellEnd"/>
      <w:r w:rsidRPr="000B12BC">
        <w:rPr>
          <w:rFonts w:ascii="Times New Roman" w:hAnsi="Times New Roman" w:cs="Times New Roman"/>
        </w:rPr>
        <w:t xml:space="preserve"> </w:t>
      </w:r>
      <w:proofErr w:type="spellStart"/>
      <w:r w:rsidRPr="000B12BC">
        <w:rPr>
          <w:rFonts w:ascii="Times New Roman" w:hAnsi="Times New Roman" w:cs="Times New Roman"/>
        </w:rPr>
        <w:t>serán</w:t>
      </w:r>
      <w:proofErr w:type="spellEnd"/>
      <w:r w:rsidRPr="000B12BC">
        <w:rPr>
          <w:rFonts w:ascii="Times New Roman" w:hAnsi="Times New Roman" w:cs="Times New Roman"/>
        </w:rPr>
        <w:t xml:space="preserve"> </w:t>
      </w:r>
      <w:proofErr w:type="spellStart"/>
      <w:r w:rsidRPr="000B12BC">
        <w:rPr>
          <w:rFonts w:ascii="Times New Roman" w:hAnsi="Times New Roman" w:cs="Times New Roman"/>
        </w:rPr>
        <w:t>revisores</w:t>
      </w:r>
      <w:proofErr w:type="spellEnd"/>
      <w:r w:rsidRPr="000B12BC">
        <w:rPr>
          <w:rFonts w:ascii="Times New Roman" w:hAnsi="Times New Roman" w:cs="Times New Roman"/>
        </w:rPr>
        <w:t>.</w:t>
      </w:r>
    </w:p>
    <w:p w14:paraId="34BBFB43" w14:textId="3D38A4D2" w:rsidR="009F78ED" w:rsidRPr="000B12BC" w:rsidRDefault="009F78ED" w:rsidP="00926D6E">
      <w:pPr>
        <w:pStyle w:val="ListParagraph"/>
        <w:numPr>
          <w:ilvl w:val="0"/>
          <w:numId w:val="6"/>
        </w:numPr>
        <w:rPr>
          <w:rFonts w:ascii="Times New Roman" w:hAnsi="Times New Roman" w:cs="Times New Roman"/>
          <w:lang w:val="es-AR"/>
        </w:rPr>
      </w:pPr>
      <w:r w:rsidRPr="000B12BC">
        <w:rPr>
          <w:rFonts w:ascii="Times New Roman" w:hAnsi="Times New Roman" w:cs="Times New Roman"/>
          <w:lang w:val="es-AR"/>
        </w:rPr>
        <w:t xml:space="preserve">Dele a cada líder la sección correcta de la </w:t>
      </w:r>
      <w:bookmarkStart w:id="10" w:name="_Hlk200011384"/>
      <w:r w:rsidRPr="000B12BC">
        <w:rPr>
          <w:rFonts w:ascii="Times New Roman" w:hAnsi="Times New Roman" w:cs="Times New Roman"/>
          <w:color w:val="000000" w:themeColor="text1"/>
          <w:lang w:val="es-AR"/>
        </w:rPr>
        <w:t xml:space="preserve">Guía de los </w:t>
      </w:r>
      <w:r w:rsidR="00726E53" w:rsidRPr="000B12BC">
        <w:rPr>
          <w:rFonts w:ascii="Times New Roman" w:hAnsi="Times New Roman" w:cs="Times New Roman"/>
          <w:color w:val="000000" w:themeColor="text1"/>
          <w:lang w:val="es-AR"/>
        </w:rPr>
        <w:t>R</w:t>
      </w:r>
      <w:r w:rsidRPr="000B12BC">
        <w:rPr>
          <w:rFonts w:ascii="Times New Roman" w:hAnsi="Times New Roman" w:cs="Times New Roman"/>
          <w:color w:val="000000" w:themeColor="text1"/>
          <w:lang w:val="es-AR"/>
        </w:rPr>
        <w:t>evisores</w:t>
      </w:r>
      <w:r w:rsidR="00726E53" w:rsidRPr="000B12BC">
        <w:rPr>
          <w:rFonts w:ascii="Times New Roman" w:hAnsi="Times New Roman" w:cs="Times New Roman"/>
          <w:color w:val="000000" w:themeColor="text1"/>
          <w:lang w:val="es-AR"/>
        </w:rPr>
        <w:t>:</w:t>
      </w:r>
      <w:r w:rsidRPr="000B12BC">
        <w:rPr>
          <w:rFonts w:ascii="Times New Roman" w:hAnsi="Times New Roman" w:cs="Times New Roman"/>
          <w:color w:val="000000" w:themeColor="text1"/>
          <w:lang w:val="es-AR"/>
        </w:rPr>
        <w:t xml:space="preserve"> Encuesta </w:t>
      </w:r>
      <w:r w:rsidR="00726E53" w:rsidRPr="000B12BC">
        <w:rPr>
          <w:rFonts w:ascii="Times New Roman" w:hAnsi="Times New Roman" w:cs="Times New Roman"/>
          <w:color w:val="000000" w:themeColor="text1"/>
          <w:lang w:val="es-AR"/>
        </w:rPr>
        <w:t xml:space="preserve">del </w:t>
      </w:r>
      <w:r w:rsidRPr="000B12BC">
        <w:rPr>
          <w:rFonts w:ascii="Times New Roman" w:hAnsi="Times New Roman" w:cs="Times New Roman"/>
          <w:color w:val="000000" w:themeColor="text1"/>
          <w:lang w:val="es-AR"/>
        </w:rPr>
        <w:t>N</w:t>
      </w:r>
      <w:r w:rsidR="00726E53" w:rsidRPr="000B12BC">
        <w:rPr>
          <w:rFonts w:ascii="Times New Roman" w:hAnsi="Times New Roman" w:cs="Times New Roman"/>
          <w:color w:val="000000" w:themeColor="text1"/>
          <w:lang w:val="es-AR"/>
        </w:rPr>
        <w:t>uevo Testamento</w:t>
      </w:r>
      <w:bookmarkEnd w:id="10"/>
      <w:r w:rsidRPr="000B12BC">
        <w:rPr>
          <w:rFonts w:ascii="Times New Roman" w:hAnsi="Times New Roman" w:cs="Times New Roman"/>
          <w:color w:val="000000" w:themeColor="text1"/>
          <w:lang w:val="es-AR"/>
        </w:rPr>
        <w:t xml:space="preserve"> para l</w:t>
      </w:r>
      <w:r w:rsidRPr="000B12BC">
        <w:rPr>
          <w:rFonts w:ascii="Times New Roman" w:hAnsi="Times New Roman" w:cs="Times New Roman"/>
          <w:lang w:val="es-AR"/>
        </w:rPr>
        <w:t>os pasajes que se revisarán, el pasaje del texto original y el pasaje traducido.</w:t>
      </w:r>
    </w:p>
    <w:p w14:paraId="07B259C4" w14:textId="13D07205" w:rsidR="009F78ED" w:rsidRPr="000B12BC" w:rsidRDefault="009F78ED" w:rsidP="00926D6E">
      <w:pPr>
        <w:pStyle w:val="ListParagraph"/>
        <w:numPr>
          <w:ilvl w:val="0"/>
          <w:numId w:val="6"/>
        </w:numPr>
        <w:rPr>
          <w:rFonts w:ascii="Times New Roman" w:hAnsi="Times New Roman" w:cs="Times New Roman"/>
          <w:lang w:val="es-AR"/>
        </w:rPr>
      </w:pPr>
      <w:r w:rsidRPr="000B12BC">
        <w:rPr>
          <w:rFonts w:ascii="Times New Roman" w:hAnsi="Times New Roman" w:cs="Times New Roman"/>
          <w:lang w:val="es-AR"/>
        </w:rPr>
        <w:t>Entregue a cada "revisor" del grupo una copia del pasaje traducido.</w:t>
      </w:r>
    </w:p>
    <w:p w14:paraId="4CBD1147" w14:textId="3C63E9ED" w:rsidR="009F78ED" w:rsidRPr="000B12BC" w:rsidRDefault="009F78ED" w:rsidP="00926D6E">
      <w:pPr>
        <w:pStyle w:val="ListParagraph"/>
        <w:numPr>
          <w:ilvl w:val="0"/>
          <w:numId w:val="6"/>
        </w:numPr>
        <w:rPr>
          <w:rFonts w:ascii="Times New Roman" w:hAnsi="Times New Roman" w:cs="Times New Roman"/>
        </w:rPr>
      </w:pPr>
      <w:r w:rsidRPr="000B12BC">
        <w:rPr>
          <w:rFonts w:ascii="Times New Roman" w:hAnsi="Times New Roman" w:cs="Times New Roman"/>
          <w:lang w:val="es-AR"/>
        </w:rPr>
        <w:t xml:space="preserve">Instruya a los grupos que sigan el mismo modelo que se acaba de demostrar con el grupo grande para llevar a cabo una revisión práctica del texto traducido. </w:t>
      </w:r>
      <w:proofErr w:type="spellStart"/>
      <w:r w:rsidRPr="000B12BC">
        <w:rPr>
          <w:rFonts w:ascii="Times New Roman" w:hAnsi="Times New Roman" w:cs="Times New Roman"/>
        </w:rPr>
        <w:t>Permitan</w:t>
      </w:r>
      <w:proofErr w:type="spellEnd"/>
      <w:r w:rsidRPr="000B12BC">
        <w:rPr>
          <w:rFonts w:ascii="Times New Roman" w:hAnsi="Times New Roman" w:cs="Times New Roman"/>
        </w:rPr>
        <w:t xml:space="preserve"> </w:t>
      </w:r>
      <w:proofErr w:type="spellStart"/>
      <w:r w:rsidRPr="000B12BC">
        <w:rPr>
          <w:rFonts w:ascii="Times New Roman" w:hAnsi="Times New Roman" w:cs="Times New Roman"/>
        </w:rPr>
        <w:t>unos</w:t>
      </w:r>
      <w:proofErr w:type="spellEnd"/>
      <w:r w:rsidRPr="000B12BC">
        <w:rPr>
          <w:rFonts w:ascii="Times New Roman" w:hAnsi="Times New Roman" w:cs="Times New Roman"/>
        </w:rPr>
        <w:t xml:space="preserve"> 20 </w:t>
      </w:r>
      <w:proofErr w:type="spellStart"/>
      <w:r w:rsidRPr="000B12BC">
        <w:rPr>
          <w:rFonts w:ascii="Times New Roman" w:hAnsi="Times New Roman" w:cs="Times New Roman"/>
        </w:rPr>
        <w:t>minutos</w:t>
      </w:r>
      <w:proofErr w:type="spellEnd"/>
      <w:r w:rsidRPr="000B12BC">
        <w:rPr>
          <w:rFonts w:ascii="Times New Roman" w:hAnsi="Times New Roman" w:cs="Times New Roman"/>
        </w:rPr>
        <w:t xml:space="preserve"> para </w:t>
      </w:r>
      <w:proofErr w:type="spellStart"/>
      <w:r w:rsidRPr="000B12BC">
        <w:rPr>
          <w:rFonts w:ascii="Times New Roman" w:hAnsi="Times New Roman" w:cs="Times New Roman"/>
        </w:rPr>
        <w:t>que</w:t>
      </w:r>
      <w:proofErr w:type="spellEnd"/>
      <w:r w:rsidRPr="000B12BC">
        <w:rPr>
          <w:rFonts w:ascii="Times New Roman" w:hAnsi="Times New Roman" w:cs="Times New Roman"/>
        </w:rPr>
        <w:t xml:space="preserve"> </w:t>
      </w:r>
      <w:proofErr w:type="spellStart"/>
      <w:r w:rsidRPr="000B12BC">
        <w:rPr>
          <w:rFonts w:ascii="Times New Roman" w:hAnsi="Times New Roman" w:cs="Times New Roman"/>
        </w:rPr>
        <w:t>los</w:t>
      </w:r>
      <w:proofErr w:type="spellEnd"/>
      <w:r w:rsidRPr="000B12BC">
        <w:rPr>
          <w:rFonts w:ascii="Times New Roman" w:hAnsi="Times New Roman" w:cs="Times New Roman"/>
        </w:rPr>
        <w:t xml:space="preserve"> </w:t>
      </w:r>
      <w:proofErr w:type="spellStart"/>
      <w:r w:rsidRPr="000B12BC">
        <w:rPr>
          <w:rFonts w:ascii="Times New Roman" w:hAnsi="Times New Roman" w:cs="Times New Roman"/>
        </w:rPr>
        <w:t>grupos</w:t>
      </w:r>
      <w:proofErr w:type="spellEnd"/>
      <w:r w:rsidRPr="000B12BC">
        <w:rPr>
          <w:rFonts w:ascii="Times New Roman" w:hAnsi="Times New Roman" w:cs="Times New Roman"/>
        </w:rPr>
        <w:t xml:space="preserve"> </w:t>
      </w:r>
      <w:proofErr w:type="spellStart"/>
      <w:r w:rsidRPr="000B12BC">
        <w:rPr>
          <w:rFonts w:ascii="Times New Roman" w:hAnsi="Times New Roman" w:cs="Times New Roman"/>
        </w:rPr>
        <w:t>practiquen</w:t>
      </w:r>
      <w:proofErr w:type="spellEnd"/>
      <w:r w:rsidRPr="000B12BC">
        <w:rPr>
          <w:rFonts w:ascii="Times New Roman" w:hAnsi="Times New Roman" w:cs="Times New Roman"/>
        </w:rPr>
        <w:t>.</w:t>
      </w:r>
    </w:p>
    <w:p w14:paraId="09A9AF2C" w14:textId="192A1149" w:rsidR="009F78ED" w:rsidRPr="000B12BC" w:rsidRDefault="009F78ED" w:rsidP="00926D6E">
      <w:pPr>
        <w:pStyle w:val="ListParagraph"/>
        <w:numPr>
          <w:ilvl w:val="0"/>
          <w:numId w:val="6"/>
        </w:numPr>
        <w:rPr>
          <w:rFonts w:ascii="Times New Roman" w:hAnsi="Times New Roman" w:cs="Times New Roman"/>
          <w:lang w:val="es-AR"/>
        </w:rPr>
      </w:pPr>
      <w:r w:rsidRPr="000B12BC">
        <w:rPr>
          <w:rFonts w:ascii="Times New Roman" w:hAnsi="Times New Roman" w:cs="Times New Roman"/>
          <w:lang w:val="es-AR"/>
        </w:rPr>
        <w:t>Después de que terminen, discuta sus experiencias, lo que aprendieron, lo que fue difícil y si entienden mejor el proceso.</w:t>
      </w:r>
    </w:p>
    <w:p w14:paraId="3DFC5F59" w14:textId="77777777" w:rsidR="00DE2546" w:rsidRPr="000B12BC" w:rsidRDefault="00DE2546" w:rsidP="00926D6E">
      <w:pPr>
        <w:pStyle w:val="ListParagraph"/>
        <w:rPr>
          <w:rFonts w:ascii="Times New Roman" w:hAnsi="Times New Roman" w:cs="Times New Roman"/>
          <w:lang w:val="es-AR"/>
        </w:rPr>
      </w:pPr>
    </w:p>
    <w:p w14:paraId="15E2A16A" w14:textId="273FB241" w:rsidR="00DE2546" w:rsidRPr="000B12BC" w:rsidRDefault="00DE2546" w:rsidP="00926D6E">
      <w:pPr>
        <w:rPr>
          <w:rFonts w:ascii="Times New Roman" w:hAnsi="Times New Roman" w:cs="Times New Roman"/>
          <w:b/>
          <w:bCs/>
          <w:lang w:val="es-AR"/>
        </w:rPr>
      </w:pPr>
      <w:r w:rsidRPr="000B12BC">
        <w:rPr>
          <w:rFonts w:ascii="Times New Roman" w:hAnsi="Times New Roman" w:cs="Times New Roman"/>
          <w:b/>
          <w:bCs/>
          <w:u w:val="single"/>
          <w:lang w:val="es-AR"/>
        </w:rPr>
        <w:t>Pregunta:</w:t>
      </w:r>
      <w:r w:rsidRPr="000B12BC">
        <w:rPr>
          <w:rFonts w:ascii="Times New Roman" w:hAnsi="Times New Roman" w:cs="Times New Roman"/>
          <w:b/>
          <w:bCs/>
          <w:lang w:val="es-AR"/>
        </w:rPr>
        <w:t xml:space="preserve"> ¿Qué tan preparado te sientes para explicar este proceso a los líderes que lo usarán?</w:t>
      </w:r>
    </w:p>
    <w:p w14:paraId="0342C1CB" w14:textId="77777777" w:rsidR="00054DCF" w:rsidRPr="000B12BC" w:rsidRDefault="00054DCF" w:rsidP="00926D6E">
      <w:pPr>
        <w:rPr>
          <w:rFonts w:ascii="Times New Roman" w:hAnsi="Times New Roman" w:cs="Times New Roman"/>
          <w:lang w:val="es-AR"/>
        </w:rPr>
      </w:pPr>
    </w:p>
    <w:p w14:paraId="67307EE5" w14:textId="5442A2BF" w:rsidR="00853E75" w:rsidRPr="000B12BC" w:rsidRDefault="00B77B0E" w:rsidP="00926D6E">
      <w:pPr>
        <w:rPr>
          <w:rFonts w:ascii="Times New Roman" w:hAnsi="Times New Roman" w:cs="Times New Roman"/>
          <w:lang w:val="es-AR"/>
        </w:rPr>
      </w:pPr>
      <w:r w:rsidRPr="000B12BC">
        <w:rPr>
          <w:rFonts w:ascii="Times New Roman" w:hAnsi="Times New Roman" w:cs="Times New Roman"/>
          <w:b/>
          <w:bCs/>
          <w:u w:val="single"/>
          <w:lang w:val="es-AR"/>
        </w:rPr>
        <w:t>Explique:</w:t>
      </w:r>
      <w:r w:rsidRPr="000B12BC">
        <w:rPr>
          <w:rFonts w:ascii="Times New Roman" w:hAnsi="Times New Roman" w:cs="Times New Roman"/>
          <w:lang w:val="es-AR"/>
        </w:rPr>
        <w:t xml:space="preserve"> Después de la revisión, el director de traducción programará una reunión con el equipo de traducción. El líder debe revisar las notas con el equipo, y el equipo determinará qué tipo de correcciones deben hacerse. Es mejor asegurarse de que también esté presente un </w:t>
      </w:r>
      <w:bookmarkStart w:id="11" w:name="_Hlk200011630"/>
      <w:r w:rsidRPr="000B12BC">
        <w:rPr>
          <w:rFonts w:ascii="Times New Roman" w:hAnsi="Times New Roman" w:cs="Times New Roman"/>
          <w:lang w:val="es-AR"/>
        </w:rPr>
        <w:t>mecanógrafo</w:t>
      </w:r>
      <w:bookmarkEnd w:id="11"/>
      <w:r w:rsidRPr="000B12BC">
        <w:rPr>
          <w:rFonts w:ascii="Times New Roman" w:hAnsi="Times New Roman" w:cs="Times New Roman"/>
          <w:lang w:val="es-AR"/>
        </w:rPr>
        <w:t xml:space="preserve">, con la traducción en un ordenador portátil. Luego el equipo puede pasar y hacer los cambios necesarios en BTT </w:t>
      </w:r>
      <w:proofErr w:type="spellStart"/>
      <w:r w:rsidRPr="000B12BC">
        <w:rPr>
          <w:rFonts w:ascii="Times New Roman" w:hAnsi="Times New Roman" w:cs="Times New Roman"/>
          <w:lang w:val="es-AR"/>
        </w:rPr>
        <w:t>Writer</w:t>
      </w:r>
      <w:proofErr w:type="spellEnd"/>
      <w:r w:rsidRPr="000B12BC">
        <w:rPr>
          <w:rFonts w:ascii="Times New Roman" w:hAnsi="Times New Roman" w:cs="Times New Roman"/>
          <w:lang w:val="es-AR"/>
        </w:rPr>
        <w:t>, y esas correcciones pueden ser guardadas. Luego, el texto corregido puede cargarse en WACS.</w:t>
      </w:r>
    </w:p>
    <w:p w14:paraId="4A80F527" w14:textId="77777777" w:rsidR="00853E75" w:rsidRPr="000B12BC" w:rsidRDefault="00853E75" w:rsidP="00926D6E">
      <w:pPr>
        <w:rPr>
          <w:rFonts w:ascii="Times New Roman" w:hAnsi="Times New Roman" w:cs="Times New Roman"/>
          <w:lang w:val="es-AR"/>
        </w:rPr>
      </w:pPr>
    </w:p>
    <w:p w14:paraId="45C6657E" w14:textId="23C7C15E" w:rsidR="00853E75" w:rsidRPr="000B12BC" w:rsidRDefault="00853E75" w:rsidP="007F0E77">
      <w:pPr>
        <w:rPr>
          <w:rFonts w:ascii="Times New Roman" w:hAnsi="Times New Roman" w:cs="Times New Roman"/>
          <w:lang w:val="es-AR"/>
        </w:rPr>
      </w:pPr>
      <w:r w:rsidRPr="000B12BC">
        <w:rPr>
          <w:rFonts w:ascii="Times New Roman" w:hAnsi="Times New Roman" w:cs="Times New Roman"/>
          <w:b/>
          <w:bCs/>
          <w:u w:val="single"/>
          <w:lang w:val="es-AR"/>
        </w:rPr>
        <w:t>Conclusión:</w:t>
      </w:r>
      <w:r w:rsidRPr="000B12BC">
        <w:rPr>
          <w:rFonts w:ascii="Times New Roman" w:hAnsi="Times New Roman" w:cs="Times New Roman"/>
          <w:lang w:val="es-AR"/>
        </w:rPr>
        <w:t xml:space="preserve"> Revisar una traducción de la Biblia permite a la comunidad dar comentarios que pueden mejorar la calidad de la traducción. También puede aumentar la aceptabilidad de las Escrituras por parte de la comunidad.</w:t>
      </w:r>
    </w:p>
    <w:p w14:paraId="4F269130" w14:textId="77777777" w:rsidR="00661168" w:rsidRPr="000B12BC" w:rsidRDefault="00661168" w:rsidP="007F0E77">
      <w:pPr>
        <w:rPr>
          <w:rFonts w:ascii="Times New Roman" w:hAnsi="Times New Roman" w:cs="Times New Roman"/>
          <w:lang w:val="es-AR"/>
        </w:rPr>
      </w:pPr>
    </w:p>
    <w:p w14:paraId="373F7A03" w14:textId="0CA36A0E" w:rsidR="00661168" w:rsidRPr="000B12BC" w:rsidRDefault="00661168" w:rsidP="00661168">
      <w:pPr>
        <w:spacing w:line="259" w:lineRule="auto"/>
        <w:rPr>
          <w:rFonts w:ascii="Times New Roman" w:hAnsi="Times New Roman" w:cs="Times New Roman"/>
          <w:lang w:val="es-AR"/>
        </w:rPr>
      </w:pPr>
      <w:r w:rsidRPr="000B12BC">
        <w:rPr>
          <w:rFonts w:ascii="Times New Roman" w:hAnsi="Times New Roman" w:cs="Times New Roman"/>
          <w:color w:val="000000" w:themeColor="text1"/>
          <w:u w:val="single"/>
          <w:lang w:val="es-AR"/>
        </w:rPr>
        <w:lastRenderedPageBreak/>
        <w:t xml:space="preserve">Nota para los formadores de </w:t>
      </w:r>
      <w:proofErr w:type="spellStart"/>
      <w:r w:rsidR="00726E53" w:rsidRPr="000B12BC">
        <w:rPr>
          <w:rFonts w:ascii="Times New Roman" w:hAnsi="Times New Roman" w:cs="Times New Roman"/>
          <w:color w:val="000000" w:themeColor="text1"/>
          <w:u w:val="single"/>
          <w:lang w:val="es-AR"/>
        </w:rPr>
        <w:t>luenguas</w:t>
      </w:r>
      <w:proofErr w:type="spellEnd"/>
      <w:r w:rsidR="00726E53" w:rsidRPr="000B12BC">
        <w:rPr>
          <w:rFonts w:ascii="Times New Roman" w:hAnsi="Times New Roman" w:cs="Times New Roman"/>
          <w:color w:val="000000" w:themeColor="text1"/>
          <w:u w:val="single"/>
          <w:lang w:val="es-AR"/>
        </w:rPr>
        <w:t xml:space="preserve"> fuentes</w:t>
      </w:r>
      <w:r w:rsidRPr="000B12BC">
        <w:rPr>
          <w:rFonts w:ascii="Times New Roman" w:hAnsi="Times New Roman" w:cs="Times New Roman"/>
          <w:color w:val="000000" w:themeColor="text1"/>
          <w:u w:val="single"/>
          <w:lang w:val="es-AR"/>
        </w:rPr>
        <w:t>:</w:t>
      </w:r>
      <w:r w:rsidRPr="000B12BC">
        <w:rPr>
          <w:rFonts w:ascii="Times New Roman" w:hAnsi="Times New Roman" w:cs="Times New Roman"/>
          <w:color w:val="000000" w:themeColor="text1"/>
          <w:lang w:val="es-AR"/>
        </w:rPr>
        <w:t xml:space="preserve"> para el ejercicio, utilice la Guía de </w:t>
      </w:r>
      <w:r w:rsidR="00726E53" w:rsidRPr="000B12BC">
        <w:rPr>
          <w:rFonts w:ascii="Times New Roman" w:hAnsi="Times New Roman" w:cs="Times New Roman"/>
          <w:color w:val="000000" w:themeColor="text1"/>
          <w:lang w:val="es-AR"/>
        </w:rPr>
        <w:t>R</w:t>
      </w:r>
      <w:r w:rsidRPr="000B12BC">
        <w:rPr>
          <w:rFonts w:ascii="Times New Roman" w:hAnsi="Times New Roman" w:cs="Times New Roman"/>
          <w:color w:val="000000" w:themeColor="text1"/>
          <w:lang w:val="es-AR"/>
        </w:rPr>
        <w:t>evisores</w:t>
      </w:r>
      <w:r w:rsidR="00726E53" w:rsidRPr="000B12BC">
        <w:rPr>
          <w:rFonts w:ascii="Times New Roman" w:hAnsi="Times New Roman" w:cs="Times New Roman"/>
          <w:color w:val="000000" w:themeColor="text1"/>
          <w:lang w:val="es-AR"/>
        </w:rPr>
        <w:t xml:space="preserve">: Encuesta </w:t>
      </w:r>
      <w:proofErr w:type="spellStart"/>
      <w:r w:rsidR="00726E53" w:rsidRPr="000B12BC">
        <w:rPr>
          <w:rFonts w:ascii="Times New Roman" w:hAnsi="Times New Roman" w:cs="Times New Roman"/>
          <w:color w:val="000000" w:themeColor="text1"/>
          <w:lang w:val="es-AR"/>
        </w:rPr>
        <w:t>de el</w:t>
      </w:r>
      <w:proofErr w:type="spellEnd"/>
      <w:r w:rsidR="00726E53" w:rsidRPr="000B12BC">
        <w:rPr>
          <w:rFonts w:ascii="Times New Roman" w:hAnsi="Times New Roman" w:cs="Times New Roman"/>
          <w:color w:val="000000" w:themeColor="text1"/>
          <w:lang w:val="es-AR"/>
        </w:rPr>
        <w:t xml:space="preserve"> Nuevo Testamento</w:t>
      </w:r>
      <w:r w:rsidRPr="000B12BC">
        <w:rPr>
          <w:rFonts w:ascii="Times New Roman" w:hAnsi="Times New Roman" w:cs="Times New Roman"/>
          <w:color w:val="000000" w:themeColor="text1"/>
          <w:lang w:val="es-AR"/>
        </w:rPr>
        <w:t xml:space="preserve"> </w:t>
      </w:r>
      <w:bookmarkStart w:id="12" w:name="_Hlk200014485"/>
      <w:r w:rsidRPr="000B12BC">
        <w:rPr>
          <w:rFonts w:ascii="Times New Roman" w:hAnsi="Times New Roman" w:cs="Times New Roman"/>
          <w:color w:val="000000" w:themeColor="text1"/>
          <w:lang w:val="es-AR"/>
        </w:rPr>
        <w:t xml:space="preserve">en su lengua </w:t>
      </w:r>
      <w:bookmarkEnd w:id="12"/>
      <w:r w:rsidR="00726E53" w:rsidRPr="000B12BC">
        <w:rPr>
          <w:rFonts w:ascii="Times New Roman" w:hAnsi="Times New Roman" w:cs="Times New Roman"/>
          <w:color w:val="000000" w:themeColor="text1"/>
          <w:lang w:val="es-AR"/>
        </w:rPr>
        <w:t>fuente</w:t>
      </w:r>
      <w:r w:rsidRPr="000B12BC">
        <w:rPr>
          <w:rFonts w:ascii="Times New Roman" w:hAnsi="Times New Roman" w:cs="Times New Roman"/>
          <w:color w:val="000000" w:themeColor="text1"/>
          <w:lang w:val="es-AR"/>
        </w:rPr>
        <w:t xml:space="preserve">, si está disponible. Imprima las páginas de Mateo 13:44-46 y Romanos 9:30-33. Imprima Mateo 13:44-46 y Romanos 9:30-33 en el </w:t>
      </w:r>
      <w:bookmarkStart w:id="13" w:name="_Hlk200014561"/>
      <w:r w:rsidRPr="000B12BC">
        <w:rPr>
          <w:rFonts w:ascii="Times New Roman" w:hAnsi="Times New Roman" w:cs="Times New Roman"/>
          <w:color w:val="000000" w:themeColor="text1"/>
          <w:lang w:val="es-AR"/>
        </w:rPr>
        <w:t xml:space="preserve">idioma </w:t>
      </w:r>
      <w:r w:rsidR="00726E53" w:rsidRPr="000B12BC">
        <w:rPr>
          <w:rFonts w:ascii="Times New Roman" w:hAnsi="Times New Roman" w:cs="Times New Roman"/>
          <w:color w:val="000000" w:themeColor="text1"/>
          <w:lang w:val="es-AR"/>
        </w:rPr>
        <w:t>fuente</w:t>
      </w:r>
      <w:r w:rsidRPr="000B12BC">
        <w:rPr>
          <w:rFonts w:ascii="Times New Roman" w:hAnsi="Times New Roman" w:cs="Times New Roman"/>
          <w:color w:val="000000" w:themeColor="text1"/>
          <w:lang w:val="es-AR"/>
        </w:rPr>
        <w:t xml:space="preserve"> </w:t>
      </w:r>
      <w:bookmarkEnd w:id="13"/>
      <w:r w:rsidRPr="000B12BC">
        <w:rPr>
          <w:rFonts w:ascii="Times New Roman" w:hAnsi="Times New Roman" w:cs="Times New Roman"/>
          <w:color w:val="000000" w:themeColor="text1"/>
          <w:lang w:val="es-AR"/>
        </w:rPr>
        <w:t xml:space="preserve">para cada líder de un grupo de 4 personas. </w:t>
      </w:r>
      <w:proofErr w:type="spellStart"/>
      <w:r w:rsidR="00726E53" w:rsidRPr="000B12BC">
        <w:rPr>
          <w:rFonts w:ascii="Times New Roman" w:hAnsi="Times New Roman" w:cs="Times New Roman"/>
          <w:color w:val="000000" w:themeColor="text1"/>
          <w:lang w:val="es-AR"/>
        </w:rPr>
        <w:t>Tambien</w:t>
      </w:r>
      <w:proofErr w:type="spellEnd"/>
      <w:r w:rsidR="00726E53" w:rsidRPr="000B12BC">
        <w:rPr>
          <w:rFonts w:ascii="Times New Roman" w:hAnsi="Times New Roman" w:cs="Times New Roman"/>
          <w:color w:val="000000" w:themeColor="text1"/>
          <w:lang w:val="es-AR"/>
        </w:rPr>
        <w:t xml:space="preserve"> i</w:t>
      </w:r>
      <w:r w:rsidRPr="000B12BC">
        <w:rPr>
          <w:rFonts w:ascii="Times New Roman" w:hAnsi="Times New Roman" w:cs="Times New Roman"/>
          <w:color w:val="000000" w:themeColor="text1"/>
          <w:lang w:val="es-AR"/>
        </w:rPr>
        <w:t>mprima los mismos pasajes en una traducción diferente para que los participantes</w:t>
      </w:r>
      <w:r w:rsidR="00726E53" w:rsidRPr="000B12BC">
        <w:rPr>
          <w:rFonts w:ascii="Times New Roman" w:hAnsi="Times New Roman" w:cs="Times New Roman"/>
          <w:color w:val="000000" w:themeColor="text1"/>
          <w:lang w:val="es-AR"/>
        </w:rPr>
        <w:t xml:space="preserve"> tengan con que comparar para </w:t>
      </w:r>
      <w:r w:rsidRPr="000B12BC">
        <w:rPr>
          <w:rFonts w:ascii="Times New Roman" w:hAnsi="Times New Roman" w:cs="Times New Roman"/>
          <w:color w:val="000000" w:themeColor="text1"/>
          <w:lang w:val="es-AR"/>
        </w:rPr>
        <w:t>pract</w:t>
      </w:r>
      <w:r w:rsidR="00726E53" w:rsidRPr="000B12BC">
        <w:rPr>
          <w:rFonts w:ascii="Times New Roman" w:hAnsi="Times New Roman" w:cs="Times New Roman"/>
          <w:color w:val="000000" w:themeColor="text1"/>
          <w:lang w:val="es-AR"/>
        </w:rPr>
        <w:t>icar</w:t>
      </w:r>
      <w:r w:rsidRPr="000B12BC">
        <w:rPr>
          <w:rFonts w:ascii="Times New Roman" w:hAnsi="Times New Roman" w:cs="Times New Roman"/>
          <w:color w:val="000000" w:themeColor="text1"/>
          <w:lang w:val="es-AR"/>
        </w:rPr>
        <w:t xml:space="preserve"> </w:t>
      </w:r>
      <w:r w:rsidRPr="000B12BC">
        <w:rPr>
          <w:rFonts w:ascii="Times New Roman" w:hAnsi="Times New Roman" w:cs="Times New Roman"/>
          <w:lang w:val="es-AR"/>
        </w:rPr>
        <w:t>la revisión.</w:t>
      </w:r>
    </w:p>
    <w:sectPr w:rsidR="00661168" w:rsidRPr="000B12BC">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74D6B" w14:textId="77777777" w:rsidR="00567862" w:rsidRDefault="00567862" w:rsidP="00054DCF">
      <w:r>
        <w:separator/>
      </w:r>
    </w:p>
  </w:endnote>
  <w:endnote w:type="continuationSeparator" w:id="0">
    <w:p w14:paraId="0D44CA28" w14:textId="77777777" w:rsidR="00567862" w:rsidRDefault="00567862" w:rsidP="00054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CDC14" w14:textId="1DDAC0F0" w:rsidR="00054DCF" w:rsidRPr="00726E53" w:rsidRDefault="00726E53" w:rsidP="00552C14">
    <w:pPr>
      <w:pStyle w:val="Footer"/>
      <w:jc w:val="right"/>
      <w:rPr>
        <w:lang w:val="es-ES"/>
      </w:rPr>
    </w:pPr>
    <w:r w:rsidRPr="00726E53">
      <w:rPr>
        <w:lang w:val="es-ES"/>
      </w:rPr>
      <w:t xml:space="preserve">Traducido junio 2025 del </w:t>
    </w:r>
    <w:proofErr w:type="spellStart"/>
    <w:r w:rsidRPr="00726E53">
      <w:rPr>
        <w:lang w:val="es-ES"/>
      </w:rPr>
      <w:t>version</w:t>
    </w:r>
    <w:proofErr w:type="spellEnd"/>
    <w:r w:rsidRPr="00726E53">
      <w:rPr>
        <w:lang w:val="es-ES"/>
      </w:rPr>
      <w:t xml:space="preserve"> de </w:t>
    </w:r>
    <w:r w:rsidR="00381672" w:rsidRPr="00726E53">
      <w:rPr>
        <w:lang w:val="es-ES"/>
      </w:rPr>
      <w:t>10/</w:t>
    </w:r>
    <w:r w:rsidR="00054DCF" w:rsidRPr="00726E53">
      <w:rPr>
        <w:lang w:val="es-ES"/>
      </w:rPr>
      <w:t>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11C43" w14:textId="77777777" w:rsidR="00567862" w:rsidRDefault="00567862" w:rsidP="00054DCF">
      <w:r>
        <w:separator/>
      </w:r>
    </w:p>
  </w:footnote>
  <w:footnote w:type="continuationSeparator" w:id="0">
    <w:p w14:paraId="313678D2" w14:textId="77777777" w:rsidR="00567862" w:rsidRDefault="00567862" w:rsidP="00054D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91D1D"/>
    <w:multiLevelType w:val="hybridMultilevel"/>
    <w:tmpl w:val="21D43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BA342C"/>
    <w:multiLevelType w:val="hybridMultilevel"/>
    <w:tmpl w:val="896C6164"/>
    <w:lvl w:ilvl="0" w:tplc="6E04F0A6">
      <w:numFmt w:val="bullet"/>
      <w:lvlText w:val=""/>
      <w:lvlJc w:val="left"/>
      <w:pPr>
        <w:ind w:left="1440" w:hanging="360"/>
      </w:pPr>
      <w:rPr>
        <w:rFonts w:ascii="Symbol" w:eastAsiaTheme="minorHAnsi"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4AB3DAE"/>
    <w:multiLevelType w:val="hybridMultilevel"/>
    <w:tmpl w:val="3BF0CA44"/>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6F3BE6"/>
    <w:multiLevelType w:val="hybridMultilevel"/>
    <w:tmpl w:val="6DD4B5F2"/>
    <w:lvl w:ilvl="0" w:tplc="8D00CBD4">
      <w:start w:val="1"/>
      <w:numFmt w:val="bullet"/>
      <w:lvlText w:val="•"/>
      <w:lvlJc w:val="left"/>
      <w:pPr>
        <w:tabs>
          <w:tab w:val="num" w:pos="720"/>
        </w:tabs>
        <w:ind w:left="720" w:hanging="360"/>
      </w:pPr>
      <w:rPr>
        <w:rFonts w:ascii="Arial" w:hAnsi="Arial" w:hint="default"/>
      </w:rPr>
    </w:lvl>
    <w:lvl w:ilvl="1" w:tplc="3190D7A6">
      <w:numFmt w:val="bullet"/>
      <w:lvlText w:val="•"/>
      <w:lvlJc w:val="left"/>
      <w:pPr>
        <w:tabs>
          <w:tab w:val="num" w:pos="1440"/>
        </w:tabs>
        <w:ind w:left="1440" w:hanging="360"/>
      </w:pPr>
      <w:rPr>
        <w:rFonts w:ascii="Arial" w:hAnsi="Arial" w:hint="default"/>
      </w:rPr>
    </w:lvl>
    <w:lvl w:ilvl="2" w:tplc="BB867CB2" w:tentative="1">
      <w:start w:val="1"/>
      <w:numFmt w:val="bullet"/>
      <w:lvlText w:val="•"/>
      <w:lvlJc w:val="left"/>
      <w:pPr>
        <w:tabs>
          <w:tab w:val="num" w:pos="2160"/>
        </w:tabs>
        <w:ind w:left="2160" w:hanging="360"/>
      </w:pPr>
      <w:rPr>
        <w:rFonts w:ascii="Arial" w:hAnsi="Arial" w:hint="default"/>
      </w:rPr>
    </w:lvl>
    <w:lvl w:ilvl="3" w:tplc="5734B7E2" w:tentative="1">
      <w:start w:val="1"/>
      <w:numFmt w:val="bullet"/>
      <w:lvlText w:val="•"/>
      <w:lvlJc w:val="left"/>
      <w:pPr>
        <w:tabs>
          <w:tab w:val="num" w:pos="2880"/>
        </w:tabs>
        <w:ind w:left="2880" w:hanging="360"/>
      </w:pPr>
      <w:rPr>
        <w:rFonts w:ascii="Arial" w:hAnsi="Arial" w:hint="default"/>
      </w:rPr>
    </w:lvl>
    <w:lvl w:ilvl="4" w:tplc="C91E2D96" w:tentative="1">
      <w:start w:val="1"/>
      <w:numFmt w:val="bullet"/>
      <w:lvlText w:val="•"/>
      <w:lvlJc w:val="left"/>
      <w:pPr>
        <w:tabs>
          <w:tab w:val="num" w:pos="3600"/>
        </w:tabs>
        <w:ind w:left="3600" w:hanging="360"/>
      </w:pPr>
      <w:rPr>
        <w:rFonts w:ascii="Arial" w:hAnsi="Arial" w:hint="default"/>
      </w:rPr>
    </w:lvl>
    <w:lvl w:ilvl="5" w:tplc="499A0E20" w:tentative="1">
      <w:start w:val="1"/>
      <w:numFmt w:val="bullet"/>
      <w:lvlText w:val="•"/>
      <w:lvlJc w:val="left"/>
      <w:pPr>
        <w:tabs>
          <w:tab w:val="num" w:pos="4320"/>
        </w:tabs>
        <w:ind w:left="4320" w:hanging="360"/>
      </w:pPr>
      <w:rPr>
        <w:rFonts w:ascii="Arial" w:hAnsi="Arial" w:hint="default"/>
      </w:rPr>
    </w:lvl>
    <w:lvl w:ilvl="6" w:tplc="3D426FC0" w:tentative="1">
      <w:start w:val="1"/>
      <w:numFmt w:val="bullet"/>
      <w:lvlText w:val="•"/>
      <w:lvlJc w:val="left"/>
      <w:pPr>
        <w:tabs>
          <w:tab w:val="num" w:pos="5040"/>
        </w:tabs>
        <w:ind w:left="5040" w:hanging="360"/>
      </w:pPr>
      <w:rPr>
        <w:rFonts w:ascii="Arial" w:hAnsi="Arial" w:hint="default"/>
      </w:rPr>
    </w:lvl>
    <w:lvl w:ilvl="7" w:tplc="9F82B240" w:tentative="1">
      <w:start w:val="1"/>
      <w:numFmt w:val="bullet"/>
      <w:lvlText w:val="•"/>
      <w:lvlJc w:val="left"/>
      <w:pPr>
        <w:tabs>
          <w:tab w:val="num" w:pos="5760"/>
        </w:tabs>
        <w:ind w:left="5760" w:hanging="360"/>
      </w:pPr>
      <w:rPr>
        <w:rFonts w:ascii="Arial" w:hAnsi="Arial" w:hint="default"/>
      </w:rPr>
    </w:lvl>
    <w:lvl w:ilvl="8" w:tplc="BDDE602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3085B4F"/>
    <w:multiLevelType w:val="hybridMultilevel"/>
    <w:tmpl w:val="80CED2A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A556F6"/>
    <w:multiLevelType w:val="hybridMultilevel"/>
    <w:tmpl w:val="C2720ADC"/>
    <w:lvl w:ilvl="0" w:tplc="0409000F">
      <w:start w:val="1"/>
      <w:numFmt w:val="decimal"/>
      <w:lvlText w:val="%1."/>
      <w:lvlJc w:val="left"/>
      <w:pPr>
        <w:ind w:left="5467" w:hanging="360"/>
      </w:pPr>
    </w:lvl>
    <w:lvl w:ilvl="1" w:tplc="04090019" w:tentative="1">
      <w:start w:val="1"/>
      <w:numFmt w:val="lowerLetter"/>
      <w:lvlText w:val="%2."/>
      <w:lvlJc w:val="left"/>
      <w:pPr>
        <w:ind w:left="6187" w:hanging="360"/>
      </w:pPr>
    </w:lvl>
    <w:lvl w:ilvl="2" w:tplc="0409001B" w:tentative="1">
      <w:start w:val="1"/>
      <w:numFmt w:val="lowerRoman"/>
      <w:lvlText w:val="%3."/>
      <w:lvlJc w:val="right"/>
      <w:pPr>
        <w:ind w:left="6907" w:hanging="180"/>
      </w:pPr>
    </w:lvl>
    <w:lvl w:ilvl="3" w:tplc="0409000F" w:tentative="1">
      <w:start w:val="1"/>
      <w:numFmt w:val="decimal"/>
      <w:lvlText w:val="%4."/>
      <w:lvlJc w:val="left"/>
      <w:pPr>
        <w:ind w:left="7627" w:hanging="360"/>
      </w:pPr>
    </w:lvl>
    <w:lvl w:ilvl="4" w:tplc="04090019" w:tentative="1">
      <w:start w:val="1"/>
      <w:numFmt w:val="lowerLetter"/>
      <w:lvlText w:val="%5."/>
      <w:lvlJc w:val="left"/>
      <w:pPr>
        <w:ind w:left="8347" w:hanging="360"/>
      </w:pPr>
    </w:lvl>
    <w:lvl w:ilvl="5" w:tplc="0409001B" w:tentative="1">
      <w:start w:val="1"/>
      <w:numFmt w:val="lowerRoman"/>
      <w:lvlText w:val="%6."/>
      <w:lvlJc w:val="right"/>
      <w:pPr>
        <w:ind w:left="9067" w:hanging="180"/>
      </w:pPr>
    </w:lvl>
    <w:lvl w:ilvl="6" w:tplc="0409000F" w:tentative="1">
      <w:start w:val="1"/>
      <w:numFmt w:val="decimal"/>
      <w:lvlText w:val="%7."/>
      <w:lvlJc w:val="left"/>
      <w:pPr>
        <w:ind w:left="9787" w:hanging="360"/>
      </w:pPr>
    </w:lvl>
    <w:lvl w:ilvl="7" w:tplc="04090019" w:tentative="1">
      <w:start w:val="1"/>
      <w:numFmt w:val="lowerLetter"/>
      <w:lvlText w:val="%8."/>
      <w:lvlJc w:val="left"/>
      <w:pPr>
        <w:ind w:left="10507" w:hanging="360"/>
      </w:pPr>
    </w:lvl>
    <w:lvl w:ilvl="8" w:tplc="0409001B" w:tentative="1">
      <w:start w:val="1"/>
      <w:numFmt w:val="lowerRoman"/>
      <w:lvlText w:val="%9."/>
      <w:lvlJc w:val="right"/>
      <w:pPr>
        <w:ind w:left="11227" w:hanging="180"/>
      </w:pPr>
    </w:lvl>
  </w:abstractNum>
  <w:abstractNum w:abstractNumId="6" w15:restartNumberingAfterBreak="0">
    <w:nsid w:val="5A6100A4"/>
    <w:multiLevelType w:val="hybridMultilevel"/>
    <w:tmpl w:val="2D129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313060"/>
    <w:multiLevelType w:val="hybridMultilevel"/>
    <w:tmpl w:val="F63AB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9839699">
    <w:abstractNumId w:val="6"/>
  </w:num>
  <w:num w:numId="2" w16cid:durableId="1640381773">
    <w:abstractNumId w:val="7"/>
  </w:num>
  <w:num w:numId="3" w16cid:durableId="281039109">
    <w:abstractNumId w:val="4"/>
  </w:num>
  <w:num w:numId="4" w16cid:durableId="589199018">
    <w:abstractNumId w:val="1"/>
  </w:num>
  <w:num w:numId="5" w16cid:durableId="698359194">
    <w:abstractNumId w:val="5"/>
  </w:num>
  <w:num w:numId="6" w16cid:durableId="1334607223">
    <w:abstractNumId w:val="0"/>
  </w:num>
  <w:num w:numId="7" w16cid:durableId="2132704926">
    <w:abstractNumId w:val="3"/>
  </w:num>
  <w:num w:numId="8" w16cid:durableId="1082337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E77"/>
    <w:rsid w:val="00001C18"/>
    <w:rsid w:val="00005614"/>
    <w:rsid w:val="00025668"/>
    <w:rsid w:val="00054DCF"/>
    <w:rsid w:val="00067EA7"/>
    <w:rsid w:val="00073BCF"/>
    <w:rsid w:val="0009024A"/>
    <w:rsid w:val="00094537"/>
    <w:rsid w:val="000B12BC"/>
    <w:rsid w:val="000B45FE"/>
    <w:rsid w:val="000E278E"/>
    <w:rsid w:val="001461D0"/>
    <w:rsid w:val="001646DB"/>
    <w:rsid w:val="00165E80"/>
    <w:rsid w:val="00171E3A"/>
    <w:rsid w:val="0018756D"/>
    <w:rsid w:val="001A2EEF"/>
    <w:rsid w:val="001A5865"/>
    <w:rsid w:val="001B3F84"/>
    <w:rsid w:val="001E746F"/>
    <w:rsid w:val="0026265B"/>
    <w:rsid w:val="00273275"/>
    <w:rsid w:val="002E7BD3"/>
    <w:rsid w:val="00306676"/>
    <w:rsid w:val="0035098A"/>
    <w:rsid w:val="003532ED"/>
    <w:rsid w:val="00381672"/>
    <w:rsid w:val="003C16F7"/>
    <w:rsid w:val="003C3F59"/>
    <w:rsid w:val="003E5C6F"/>
    <w:rsid w:val="003F5BB9"/>
    <w:rsid w:val="0040412F"/>
    <w:rsid w:val="00425F38"/>
    <w:rsid w:val="00473B5E"/>
    <w:rsid w:val="00473F92"/>
    <w:rsid w:val="00495461"/>
    <w:rsid w:val="004A0658"/>
    <w:rsid w:val="004A3D0A"/>
    <w:rsid w:val="00510DF3"/>
    <w:rsid w:val="0052671B"/>
    <w:rsid w:val="00552C14"/>
    <w:rsid w:val="005651BE"/>
    <w:rsid w:val="00567862"/>
    <w:rsid w:val="00582816"/>
    <w:rsid w:val="00584644"/>
    <w:rsid w:val="005B14CE"/>
    <w:rsid w:val="005B5A8D"/>
    <w:rsid w:val="005C1D30"/>
    <w:rsid w:val="005D2FCE"/>
    <w:rsid w:val="005E7875"/>
    <w:rsid w:val="005F38FE"/>
    <w:rsid w:val="00625C98"/>
    <w:rsid w:val="006402E6"/>
    <w:rsid w:val="006455F4"/>
    <w:rsid w:val="00661168"/>
    <w:rsid w:val="0067519E"/>
    <w:rsid w:val="0068414B"/>
    <w:rsid w:val="006A286E"/>
    <w:rsid w:val="006A6B4D"/>
    <w:rsid w:val="006A7BA7"/>
    <w:rsid w:val="006B1A71"/>
    <w:rsid w:val="006C2A26"/>
    <w:rsid w:val="006C62B1"/>
    <w:rsid w:val="006D728C"/>
    <w:rsid w:val="006D7883"/>
    <w:rsid w:val="006E3BA5"/>
    <w:rsid w:val="006F0BDF"/>
    <w:rsid w:val="006F7D42"/>
    <w:rsid w:val="007064BA"/>
    <w:rsid w:val="00710908"/>
    <w:rsid w:val="00726E53"/>
    <w:rsid w:val="00732833"/>
    <w:rsid w:val="00756019"/>
    <w:rsid w:val="007656C7"/>
    <w:rsid w:val="007822E8"/>
    <w:rsid w:val="00795CDC"/>
    <w:rsid w:val="007B3BB4"/>
    <w:rsid w:val="007C6DFB"/>
    <w:rsid w:val="007D7F6F"/>
    <w:rsid w:val="007F0E77"/>
    <w:rsid w:val="00802713"/>
    <w:rsid w:val="00805226"/>
    <w:rsid w:val="00853E75"/>
    <w:rsid w:val="00853EE2"/>
    <w:rsid w:val="008766C9"/>
    <w:rsid w:val="00892844"/>
    <w:rsid w:val="008931EF"/>
    <w:rsid w:val="008D025A"/>
    <w:rsid w:val="008F1B0A"/>
    <w:rsid w:val="008F24F3"/>
    <w:rsid w:val="00905908"/>
    <w:rsid w:val="009078EC"/>
    <w:rsid w:val="00915766"/>
    <w:rsid w:val="00926D6E"/>
    <w:rsid w:val="00944529"/>
    <w:rsid w:val="00947BEE"/>
    <w:rsid w:val="00964064"/>
    <w:rsid w:val="0097016A"/>
    <w:rsid w:val="009751D7"/>
    <w:rsid w:val="00995BFD"/>
    <w:rsid w:val="009C7EEB"/>
    <w:rsid w:val="009E47E3"/>
    <w:rsid w:val="009F1FCB"/>
    <w:rsid w:val="009F78ED"/>
    <w:rsid w:val="00AB6017"/>
    <w:rsid w:val="00AD2F8C"/>
    <w:rsid w:val="00AF7383"/>
    <w:rsid w:val="00B375C1"/>
    <w:rsid w:val="00B4076F"/>
    <w:rsid w:val="00B552BF"/>
    <w:rsid w:val="00B6497F"/>
    <w:rsid w:val="00B76F66"/>
    <w:rsid w:val="00B77B0E"/>
    <w:rsid w:val="00B95F53"/>
    <w:rsid w:val="00BA0079"/>
    <w:rsid w:val="00BA3E27"/>
    <w:rsid w:val="00BC306F"/>
    <w:rsid w:val="00BC4C68"/>
    <w:rsid w:val="00BE426F"/>
    <w:rsid w:val="00BE4859"/>
    <w:rsid w:val="00BE79C4"/>
    <w:rsid w:val="00BE7A0F"/>
    <w:rsid w:val="00C10D5C"/>
    <w:rsid w:val="00C21967"/>
    <w:rsid w:val="00C21C9C"/>
    <w:rsid w:val="00C8773A"/>
    <w:rsid w:val="00CB20CD"/>
    <w:rsid w:val="00CB3283"/>
    <w:rsid w:val="00CC6A5F"/>
    <w:rsid w:val="00CF2E47"/>
    <w:rsid w:val="00CF423A"/>
    <w:rsid w:val="00D0225F"/>
    <w:rsid w:val="00D1169A"/>
    <w:rsid w:val="00D17CA5"/>
    <w:rsid w:val="00D266A2"/>
    <w:rsid w:val="00D30E89"/>
    <w:rsid w:val="00D404C7"/>
    <w:rsid w:val="00D44976"/>
    <w:rsid w:val="00D60334"/>
    <w:rsid w:val="00D60613"/>
    <w:rsid w:val="00D93219"/>
    <w:rsid w:val="00DD3502"/>
    <w:rsid w:val="00DE2546"/>
    <w:rsid w:val="00DE75BD"/>
    <w:rsid w:val="00DF0D23"/>
    <w:rsid w:val="00E20085"/>
    <w:rsid w:val="00E3308C"/>
    <w:rsid w:val="00E34709"/>
    <w:rsid w:val="00E358B8"/>
    <w:rsid w:val="00E51D99"/>
    <w:rsid w:val="00EB0016"/>
    <w:rsid w:val="00ED3188"/>
    <w:rsid w:val="00EE2EB0"/>
    <w:rsid w:val="00F25092"/>
    <w:rsid w:val="00F45581"/>
    <w:rsid w:val="00F547C1"/>
    <w:rsid w:val="00F70263"/>
    <w:rsid w:val="00F80D98"/>
    <w:rsid w:val="00F922A1"/>
    <w:rsid w:val="00FC157B"/>
    <w:rsid w:val="00FE6606"/>
    <w:rsid w:val="00FF6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A8FB9"/>
  <w15:chartTrackingRefBased/>
  <w15:docId w15:val="{01E1DF99-E5BB-4847-A1A9-4E2A1E245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E77"/>
    <w:pPr>
      <w:ind w:left="720"/>
      <w:contextualSpacing/>
    </w:pPr>
  </w:style>
  <w:style w:type="paragraph" w:styleId="Header">
    <w:name w:val="header"/>
    <w:basedOn w:val="Normal"/>
    <w:link w:val="HeaderChar"/>
    <w:uiPriority w:val="99"/>
    <w:unhideWhenUsed/>
    <w:rsid w:val="00054DCF"/>
    <w:pPr>
      <w:tabs>
        <w:tab w:val="center" w:pos="4680"/>
        <w:tab w:val="right" w:pos="9360"/>
      </w:tabs>
    </w:pPr>
  </w:style>
  <w:style w:type="character" w:customStyle="1" w:styleId="HeaderChar">
    <w:name w:val="Header Char"/>
    <w:basedOn w:val="DefaultParagraphFont"/>
    <w:link w:val="Header"/>
    <w:uiPriority w:val="99"/>
    <w:rsid w:val="00054DCF"/>
  </w:style>
  <w:style w:type="paragraph" w:styleId="Footer">
    <w:name w:val="footer"/>
    <w:basedOn w:val="Normal"/>
    <w:link w:val="FooterChar"/>
    <w:uiPriority w:val="99"/>
    <w:unhideWhenUsed/>
    <w:rsid w:val="00054DCF"/>
    <w:pPr>
      <w:tabs>
        <w:tab w:val="center" w:pos="4680"/>
        <w:tab w:val="right" w:pos="9360"/>
      </w:tabs>
    </w:pPr>
  </w:style>
  <w:style w:type="character" w:customStyle="1" w:styleId="FooterChar">
    <w:name w:val="Footer Char"/>
    <w:basedOn w:val="DefaultParagraphFont"/>
    <w:link w:val="Footer"/>
    <w:uiPriority w:val="99"/>
    <w:rsid w:val="00054D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008558">
      <w:bodyDiv w:val="1"/>
      <w:marLeft w:val="0"/>
      <w:marRight w:val="0"/>
      <w:marTop w:val="0"/>
      <w:marBottom w:val="0"/>
      <w:divBdr>
        <w:top w:val="none" w:sz="0" w:space="0" w:color="auto"/>
        <w:left w:val="none" w:sz="0" w:space="0" w:color="auto"/>
        <w:bottom w:val="none" w:sz="0" w:space="0" w:color="auto"/>
        <w:right w:val="none" w:sz="0" w:space="0" w:color="auto"/>
      </w:divBdr>
      <w:divsChild>
        <w:div w:id="209075701">
          <w:marLeft w:val="446"/>
          <w:marRight w:val="0"/>
          <w:marTop w:val="0"/>
          <w:marBottom w:val="0"/>
          <w:divBdr>
            <w:top w:val="none" w:sz="0" w:space="0" w:color="auto"/>
            <w:left w:val="none" w:sz="0" w:space="0" w:color="auto"/>
            <w:bottom w:val="none" w:sz="0" w:space="0" w:color="auto"/>
            <w:right w:val="none" w:sz="0" w:space="0" w:color="auto"/>
          </w:divBdr>
        </w:div>
        <w:div w:id="1940286524">
          <w:marLeft w:val="1166"/>
          <w:marRight w:val="0"/>
          <w:marTop w:val="0"/>
          <w:marBottom w:val="0"/>
          <w:divBdr>
            <w:top w:val="none" w:sz="0" w:space="0" w:color="auto"/>
            <w:left w:val="none" w:sz="0" w:space="0" w:color="auto"/>
            <w:bottom w:val="none" w:sz="0" w:space="0" w:color="auto"/>
            <w:right w:val="none" w:sz="0" w:space="0" w:color="auto"/>
          </w:divBdr>
        </w:div>
        <w:div w:id="417286813">
          <w:marLeft w:val="1166"/>
          <w:marRight w:val="0"/>
          <w:marTop w:val="0"/>
          <w:marBottom w:val="0"/>
          <w:divBdr>
            <w:top w:val="none" w:sz="0" w:space="0" w:color="auto"/>
            <w:left w:val="none" w:sz="0" w:space="0" w:color="auto"/>
            <w:bottom w:val="none" w:sz="0" w:space="0" w:color="auto"/>
            <w:right w:val="none" w:sz="0" w:space="0" w:color="auto"/>
          </w:divBdr>
        </w:div>
        <w:div w:id="1506826091">
          <w:marLeft w:val="1166"/>
          <w:marRight w:val="0"/>
          <w:marTop w:val="0"/>
          <w:marBottom w:val="0"/>
          <w:divBdr>
            <w:top w:val="none" w:sz="0" w:space="0" w:color="auto"/>
            <w:left w:val="none" w:sz="0" w:space="0" w:color="auto"/>
            <w:bottom w:val="none" w:sz="0" w:space="0" w:color="auto"/>
            <w:right w:val="none" w:sz="0" w:space="0" w:color="auto"/>
          </w:divBdr>
        </w:div>
        <w:div w:id="125391514">
          <w:marLeft w:val="1166"/>
          <w:marRight w:val="0"/>
          <w:marTop w:val="0"/>
          <w:marBottom w:val="0"/>
          <w:divBdr>
            <w:top w:val="none" w:sz="0" w:space="0" w:color="auto"/>
            <w:left w:val="none" w:sz="0" w:space="0" w:color="auto"/>
            <w:bottom w:val="none" w:sz="0" w:space="0" w:color="auto"/>
            <w:right w:val="none" w:sz="0" w:space="0" w:color="auto"/>
          </w:divBdr>
        </w:div>
      </w:divsChild>
    </w:div>
    <w:div w:id="1837263641">
      <w:bodyDiv w:val="1"/>
      <w:marLeft w:val="0"/>
      <w:marRight w:val="0"/>
      <w:marTop w:val="0"/>
      <w:marBottom w:val="0"/>
      <w:divBdr>
        <w:top w:val="none" w:sz="0" w:space="0" w:color="auto"/>
        <w:left w:val="none" w:sz="0" w:space="0" w:color="auto"/>
        <w:bottom w:val="none" w:sz="0" w:space="0" w:color="auto"/>
        <w:right w:val="none" w:sz="0" w:space="0" w:color="auto"/>
      </w:divBdr>
      <w:divsChild>
        <w:div w:id="2026251032">
          <w:marLeft w:val="72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F017C5ECD5AE84588140775F5D9B6FC" ma:contentTypeVersion="10" ma:contentTypeDescription="Create a new document." ma:contentTypeScope="" ma:versionID="1a5380cb2be4a51461126b02f947e923">
  <xsd:schema xmlns:xsd="http://www.w3.org/2001/XMLSchema" xmlns:xs="http://www.w3.org/2001/XMLSchema" xmlns:p="http://schemas.microsoft.com/office/2006/metadata/properties" xmlns:ns2="fee82e44-1fa4-4144-8309-00fed2bf4198" xmlns:ns3="1a61c928-f5f6-4989-bd5d-cb8872a1b06d" targetNamespace="http://schemas.microsoft.com/office/2006/metadata/properties" ma:root="true" ma:fieldsID="9bf58d68fa2085cb5739c341b0c4cacb" ns2:_="" ns3:_="">
    <xsd:import namespace="fee82e44-1fa4-4144-8309-00fed2bf4198"/>
    <xsd:import namespace="1a61c928-f5f6-4989-bd5d-cb8872a1b0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e82e44-1fa4-4144-8309-00fed2bf41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61c928-f5f6-4989-bd5d-cb8872a1b0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88A446-D734-4663-92EF-1A4115FC6F1B}">
  <ds:schemaRefs>
    <ds:schemaRef ds:uri="http://schemas.microsoft.com/sharepoint/v3/contenttype/forms"/>
  </ds:schemaRefs>
</ds:datastoreItem>
</file>

<file path=customXml/itemProps2.xml><?xml version="1.0" encoding="utf-8"?>
<ds:datastoreItem xmlns:ds="http://schemas.openxmlformats.org/officeDocument/2006/customXml" ds:itemID="{73F33A56-4810-4FC9-8646-CF43DA4EFD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D878E1-765D-48D9-A1B7-9FF4507476BC}"/>
</file>

<file path=docProps/app.xml><?xml version="1.0" encoding="utf-8"?>
<Properties xmlns="http://schemas.openxmlformats.org/officeDocument/2006/extended-properties" xmlns:vt="http://schemas.openxmlformats.org/officeDocument/2006/docPropsVTypes">
  <Template>Normal.dotm</Template>
  <TotalTime>8</TotalTime>
  <Pages>5</Pages>
  <Words>2095</Words>
  <Characters>10289</Characters>
  <Application>Microsoft Office Word</Application>
  <DocSecurity>0</DocSecurity>
  <Lines>395</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Tabitha Price</dc:creator>
  <cp:keywords/>
  <dc:description/>
  <cp:lastModifiedBy>Tammy Enns</cp:lastModifiedBy>
  <cp:revision>10</cp:revision>
  <cp:lastPrinted>2024-10-18T15:22:00Z</cp:lastPrinted>
  <dcterms:created xsi:type="dcterms:W3CDTF">2025-07-29T19:50:00Z</dcterms:created>
  <dcterms:modified xsi:type="dcterms:W3CDTF">2026-03-09T19:56:00Z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0x0101002F017C5ECD5AE84588140775F5D9B6FC</vt:lpwstr>
  </property>
</Properties>
</file>