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CBB4" w14:textId="29B39E06" w:rsidR="00737532" w:rsidRDefault="00B85809" w:rsidP="00B85809">
      <w:pPr>
        <w:jc w:val="center"/>
        <w:rPr>
          <w:b/>
          <w:bCs/>
          <w:sz w:val="32"/>
          <w:szCs w:val="32"/>
          <w:lang w:val="es-ES"/>
        </w:rPr>
      </w:pPr>
      <w:r w:rsidRPr="00CA4122">
        <w:rPr>
          <w:b/>
          <w:bCs/>
          <w:sz w:val="32"/>
          <w:szCs w:val="32"/>
          <w:highlight w:val="yellow"/>
          <w:lang w:val="es-ES"/>
        </w:rPr>
        <w:t>04 Declaración de Fe (D d</w:t>
      </w:r>
      <w:r w:rsidR="00CF5F43" w:rsidRPr="00CA4122">
        <w:rPr>
          <w:b/>
          <w:bCs/>
          <w:sz w:val="32"/>
          <w:szCs w:val="32"/>
          <w:highlight w:val="yellow"/>
          <w:lang w:val="es-ES"/>
        </w:rPr>
        <w:t>e</w:t>
      </w:r>
      <w:r w:rsidRPr="00CA4122">
        <w:rPr>
          <w:b/>
          <w:bCs/>
          <w:sz w:val="32"/>
          <w:szCs w:val="32"/>
          <w:highlight w:val="yellow"/>
          <w:lang w:val="es-ES"/>
        </w:rPr>
        <w:t xml:space="preserve"> F) – Tutorial</w:t>
      </w:r>
    </w:p>
    <w:p w14:paraId="22754BAB" w14:textId="77777777" w:rsidR="00B85809" w:rsidRDefault="00B85809" w:rsidP="00B85809">
      <w:pPr>
        <w:jc w:val="center"/>
        <w:rPr>
          <w:b/>
          <w:bCs/>
          <w:sz w:val="32"/>
          <w:szCs w:val="32"/>
          <w:lang w:val="es-ES"/>
        </w:rPr>
      </w:pPr>
    </w:p>
    <w:p w14:paraId="25C4319B" w14:textId="001F2545" w:rsidR="00B85809" w:rsidRDefault="00B85809" w:rsidP="00B8580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(Pizarra blanca, plataforma de diapositivas; apéndice A puede ser usado para la firma de los traductores – 30 minutos)</w:t>
      </w:r>
    </w:p>
    <w:p w14:paraId="0F42DADD" w14:textId="3964219D" w:rsidR="00B85809" w:rsidRDefault="00B85809" w:rsidP="00B85809">
      <w:pPr>
        <w:rPr>
          <w:b/>
          <w:bCs/>
          <w:sz w:val="24"/>
          <w:szCs w:val="24"/>
          <w:lang w:val="es-ES"/>
        </w:rPr>
      </w:pPr>
      <w:r w:rsidRPr="00B85809">
        <w:rPr>
          <w:b/>
          <w:bCs/>
          <w:sz w:val="24"/>
          <w:szCs w:val="24"/>
          <w:u w:val="single"/>
          <w:lang w:val="es-ES"/>
        </w:rPr>
        <w:t>Introducción:</w:t>
      </w:r>
      <w:r>
        <w:rPr>
          <w:sz w:val="24"/>
          <w:szCs w:val="24"/>
          <w:lang w:val="es-ES"/>
        </w:rPr>
        <w:t xml:space="preserve"> </w:t>
      </w:r>
      <w:r w:rsidRPr="00B85809">
        <w:rPr>
          <w:b/>
          <w:bCs/>
          <w:sz w:val="24"/>
          <w:szCs w:val="24"/>
          <w:lang w:val="es-ES"/>
        </w:rPr>
        <w:t>En esta sesión estaremos definiendo las creencias de Wycliffe Associates y de nuestros compañeros.</w:t>
      </w:r>
      <w:r>
        <w:rPr>
          <w:b/>
          <w:bCs/>
          <w:sz w:val="24"/>
          <w:szCs w:val="24"/>
          <w:lang w:val="es-ES"/>
        </w:rPr>
        <w:t xml:space="preserve"> Queremos discutir es</w:t>
      </w:r>
      <w:r w:rsidR="00CA4122">
        <w:rPr>
          <w:b/>
          <w:bCs/>
          <w:sz w:val="24"/>
          <w:szCs w:val="24"/>
          <w:lang w:val="es-ES"/>
        </w:rPr>
        <w:t>te</w:t>
      </w:r>
      <w:r>
        <w:rPr>
          <w:b/>
          <w:bCs/>
          <w:sz w:val="24"/>
          <w:szCs w:val="24"/>
          <w:lang w:val="es-ES"/>
        </w:rPr>
        <w:t xml:space="preserve"> tópico porque estas creencias son los que guían nuestras acciones y definen como es que le servimos a Dios. Cuando un equipo de </w:t>
      </w:r>
      <w:r w:rsidR="00110EA0">
        <w:rPr>
          <w:b/>
          <w:bCs/>
          <w:sz w:val="24"/>
          <w:szCs w:val="24"/>
          <w:lang w:val="es-ES"/>
        </w:rPr>
        <w:t>traductores</w:t>
      </w:r>
      <w:r>
        <w:rPr>
          <w:b/>
          <w:bCs/>
          <w:sz w:val="24"/>
          <w:szCs w:val="24"/>
          <w:lang w:val="es-ES"/>
        </w:rPr>
        <w:t xml:space="preserve"> comienza a trabajar en una traducción, le pedimos que firmen</w:t>
      </w:r>
      <w:r w:rsidR="00110EA0">
        <w:rPr>
          <w:b/>
          <w:bCs/>
          <w:sz w:val="24"/>
          <w:szCs w:val="24"/>
          <w:lang w:val="es-ES"/>
        </w:rPr>
        <w:t xml:space="preserve"> nuestra Declaración de Fe. Esta es una corta declaración delineando nuestras creencias céntricas la cual todos tenemos que estar de acuerdo.</w:t>
      </w:r>
    </w:p>
    <w:p w14:paraId="1391E1E1" w14:textId="2841C972" w:rsidR="00110EA0" w:rsidRPr="00A80C82" w:rsidRDefault="00110EA0" w:rsidP="00B85809">
      <w:pPr>
        <w:rPr>
          <w:i/>
          <w:iCs/>
          <w:sz w:val="24"/>
          <w:szCs w:val="24"/>
          <w:lang w:val="es-ES"/>
        </w:rPr>
      </w:pPr>
      <w:r w:rsidRPr="00110EA0">
        <w:rPr>
          <w:b/>
          <w:bCs/>
          <w:sz w:val="24"/>
          <w:szCs w:val="24"/>
          <w:u w:val="single"/>
          <w:lang w:val="es-ES"/>
        </w:rPr>
        <w:t>Pregunta</w:t>
      </w:r>
      <w:r>
        <w:rPr>
          <w:b/>
          <w:bCs/>
          <w:sz w:val="24"/>
          <w:szCs w:val="24"/>
          <w:lang w:val="es-ES"/>
        </w:rPr>
        <w:t>:</w:t>
      </w:r>
      <w:r w:rsidR="00755425">
        <w:rPr>
          <w:b/>
          <w:bCs/>
          <w:sz w:val="24"/>
          <w:szCs w:val="24"/>
          <w:lang w:val="es-ES"/>
        </w:rPr>
        <w:t xml:space="preserve"> ¿En qué piensas cuando yo digo la palabra valores? </w:t>
      </w:r>
      <w:r w:rsidR="00755425" w:rsidRPr="00755425">
        <w:rPr>
          <w:sz w:val="24"/>
          <w:szCs w:val="24"/>
          <w:lang w:val="es-ES"/>
        </w:rPr>
        <w:t>(</w:t>
      </w:r>
      <w:r w:rsidR="00755425" w:rsidRPr="00A80C82">
        <w:rPr>
          <w:i/>
          <w:iCs/>
          <w:sz w:val="24"/>
          <w:szCs w:val="24"/>
          <w:lang w:val="es-ES"/>
        </w:rPr>
        <w:t>En esta sesión hablamos de valores como convicciones que nos guían en nuestro diario vivir y en nuestro servicio a Dios. Puede que tengas ideas muy diferentes que provienen de tu entendimiento de valores; por eso preguntamos.)</w:t>
      </w:r>
    </w:p>
    <w:p w14:paraId="050FD1C1" w14:textId="3C4E57A5" w:rsidR="00755425" w:rsidRDefault="00755425" w:rsidP="00755425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Haz nota en la pizarra de aquellos términos que </w:t>
      </w:r>
      <w:r w:rsidR="00CF5F43">
        <w:rPr>
          <w:sz w:val="24"/>
          <w:szCs w:val="24"/>
          <w:lang w:val="es-ES"/>
        </w:rPr>
        <w:t>ellos usen que quepan dentro de nuestra definición.</w:t>
      </w:r>
    </w:p>
    <w:p w14:paraId="25B0D133" w14:textId="23059F0E" w:rsidR="00CF5F43" w:rsidRDefault="00CF5F43" w:rsidP="00755425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Explica que cuando hablamos de valores hablamos de nuestras creencias que definen y guían la forma en que vivimos.</w:t>
      </w:r>
    </w:p>
    <w:p w14:paraId="345369D6" w14:textId="6411DD84" w:rsidR="00CF5F43" w:rsidRDefault="00CF5F43" w:rsidP="00CF5F43">
      <w:pPr>
        <w:rPr>
          <w:b/>
          <w:bCs/>
          <w:sz w:val="24"/>
          <w:szCs w:val="24"/>
          <w:lang w:val="es-ES"/>
        </w:rPr>
      </w:pPr>
      <w:r w:rsidRPr="00CF5F43">
        <w:rPr>
          <w:b/>
          <w:bCs/>
          <w:sz w:val="24"/>
          <w:szCs w:val="24"/>
          <w:lang w:val="es-ES"/>
        </w:rPr>
        <w:t>Han oído un poco del historial de Wycliffe Associates y por lo tanto quiero compartir con ustedes las creencias que han guiado a la organización y que continúan guiándonos mientras servimos a Dios en este mundo.</w:t>
      </w:r>
    </w:p>
    <w:p w14:paraId="75FDFE2E" w14:textId="52E8A7F4" w:rsidR="00CF5F43" w:rsidRDefault="00CF5F43" w:rsidP="00CF5F43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 w:rsidRPr="00CF5F43">
        <w:rPr>
          <w:sz w:val="24"/>
          <w:szCs w:val="24"/>
          <w:lang w:val="es-ES"/>
        </w:rPr>
        <w:t>Creemos que la Biblia es la palabra de Dios (Comparte un verso como II Timoteo 3:16.)</w:t>
      </w:r>
    </w:p>
    <w:p w14:paraId="5E9A2BAF" w14:textId="45766005" w:rsidR="00CF5F43" w:rsidRDefault="00CF5F43" w:rsidP="00CF5F43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Biblia cambia vidas y adelanta el reino de Dios (Comparte un verso </w:t>
      </w:r>
      <w:r w:rsidR="0045375B">
        <w:rPr>
          <w:sz w:val="24"/>
          <w:szCs w:val="24"/>
          <w:lang w:val="es-ES"/>
        </w:rPr>
        <w:t>como</w:t>
      </w:r>
      <w:r>
        <w:rPr>
          <w:sz w:val="24"/>
          <w:szCs w:val="24"/>
          <w:lang w:val="es-ES"/>
        </w:rPr>
        <w:t xml:space="preserve"> Romanos 10:17 o Salmo 107:20.)</w:t>
      </w:r>
    </w:p>
    <w:p w14:paraId="6887BCE0" w14:textId="409D4B8B" w:rsidR="00CF5F43" w:rsidRDefault="00CF5F43" w:rsidP="00CF5F43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Creemos en el poder del </w:t>
      </w:r>
      <w:r w:rsidR="0045375B">
        <w:rPr>
          <w:sz w:val="24"/>
          <w:szCs w:val="24"/>
          <w:lang w:val="es-ES"/>
        </w:rPr>
        <w:t>Espíritu</w:t>
      </w:r>
      <w:r>
        <w:rPr>
          <w:sz w:val="24"/>
          <w:szCs w:val="24"/>
          <w:lang w:val="es-ES"/>
        </w:rPr>
        <w:t xml:space="preserve"> Santo</w:t>
      </w:r>
      <w:r w:rsidR="0045375B">
        <w:rPr>
          <w:sz w:val="24"/>
          <w:szCs w:val="24"/>
          <w:lang w:val="es-ES"/>
        </w:rPr>
        <w:t xml:space="preserve"> en la vida de los creyentes (Comparte un verso como Juan 16:7-8 o I Corintios 12:17)</w:t>
      </w:r>
    </w:p>
    <w:p w14:paraId="02CBF1A3" w14:textId="79499026" w:rsidR="0045375B" w:rsidRPr="0045375B" w:rsidRDefault="0045375B" w:rsidP="00BF42D3">
      <w:pPr>
        <w:spacing w:after="0" w:line="240" w:lineRule="auto"/>
        <w:rPr>
          <w:b/>
          <w:bCs/>
          <w:sz w:val="24"/>
          <w:szCs w:val="24"/>
          <w:lang w:val="es-ES"/>
        </w:rPr>
      </w:pPr>
      <w:r w:rsidRPr="0045375B">
        <w:rPr>
          <w:b/>
          <w:bCs/>
          <w:sz w:val="24"/>
          <w:szCs w:val="24"/>
          <w:lang w:val="es-ES"/>
        </w:rPr>
        <w:t>Porque esta</w:t>
      </w:r>
      <w:r w:rsidR="00426A69">
        <w:rPr>
          <w:b/>
          <w:bCs/>
          <w:sz w:val="24"/>
          <w:szCs w:val="24"/>
          <w:lang w:val="es-ES"/>
        </w:rPr>
        <w:t>s</w:t>
      </w:r>
      <w:r w:rsidRPr="0045375B">
        <w:rPr>
          <w:b/>
          <w:bCs/>
          <w:sz w:val="24"/>
          <w:szCs w:val="24"/>
          <w:lang w:val="es-ES"/>
        </w:rPr>
        <w:t xml:space="preserve"> son nuestras creencias, también tenemos una visión: </w:t>
      </w:r>
      <w:r w:rsidRPr="0045375B">
        <w:rPr>
          <w:b/>
          <w:bCs/>
          <w:i/>
          <w:iCs/>
          <w:sz w:val="24"/>
          <w:szCs w:val="24"/>
          <w:lang w:val="es-ES"/>
        </w:rPr>
        <w:t>La Biblia en Cada Idioma</w:t>
      </w:r>
      <w:r w:rsidRPr="0045375B">
        <w:rPr>
          <w:b/>
          <w:bCs/>
          <w:sz w:val="24"/>
          <w:szCs w:val="24"/>
          <w:lang w:val="es-ES"/>
        </w:rPr>
        <w:t>.</w:t>
      </w:r>
    </w:p>
    <w:p w14:paraId="51E390BB" w14:textId="7645EBA2" w:rsidR="0045375B" w:rsidRDefault="0045375B" w:rsidP="00BF42D3">
      <w:pPr>
        <w:spacing w:after="0" w:line="240" w:lineRule="auto"/>
        <w:rPr>
          <w:b/>
          <w:bCs/>
          <w:sz w:val="24"/>
          <w:szCs w:val="24"/>
          <w:lang w:val="es-ES"/>
        </w:rPr>
      </w:pPr>
      <w:r w:rsidRPr="0045375B">
        <w:rPr>
          <w:b/>
          <w:bCs/>
          <w:sz w:val="24"/>
          <w:szCs w:val="24"/>
          <w:lang w:val="es-ES"/>
        </w:rPr>
        <w:t xml:space="preserve">Y también tenemos una misión: </w:t>
      </w:r>
      <w:r w:rsidRPr="0045375B">
        <w:rPr>
          <w:b/>
          <w:bCs/>
          <w:i/>
          <w:iCs/>
          <w:sz w:val="24"/>
          <w:szCs w:val="24"/>
          <w:lang w:val="es-ES"/>
        </w:rPr>
        <w:t>El envolver al pueblo en el avance de la traducción Bíblica</w:t>
      </w:r>
      <w:r w:rsidRPr="0045375B">
        <w:rPr>
          <w:b/>
          <w:bCs/>
          <w:sz w:val="24"/>
          <w:szCs w:val="24"/>
          <w:lang w:val="es-ES"/>
        </w:rPr>
        <w:t>.</w:t>
      </w:r>
    </w:p>
    <w:p w14:paraId="32C76289" w14:textId="77777777" w:rsidR="00BF42D3" w:rsidRDefault="00BF42D3" w:rsidP="00BF42D3">
      <w:pPr>
        <w:spacing w:after="0" w:line="240" w:lineRule="auto"/>
        <w:rPr>
          <w:b/>
          <w:bCs/>
          <w:sz w:val="24"/>
          <w:szCs w:val="24"/>
          <w:lang w:val="es-ES"/>
        </w:rPr>
      </w:pPr>
    </w:p>
    <w:p w14:paraId="51B60B2E" w14:textId="56B548ED" w:rsidR="0045375B" w:rsidRDefault="0045375B" w:rsidP="0045375B">
      <w:pPr>
        <w:rPr>
          <w:b/>
          <w:bCs/>
          <w:sz w:val="24"/>
          <w:szCs w:val="24"/>
          <w:lang w:val="es-ES"/>
        </w:rPr>
      </w:pPr>
      <w:r w:rsidRPr="0045375B">
        <w:rPr>
          <w:b/>
          <w:bCs/>
          <w:sz w:val="24"/>
          <w:szCs w:val="24"/>
          <w:u w:val="single"/>
          <w:lang w:val="es-ES"/>
        </w:rPr>
        <w:t>Pregunta:</w:t>
      </w:r>
      <w:r>
        <w:rPr>
          <w:b/>
          <w:bCs/>
          <w:sz w:val="24"/>
          <w:szCs w:val="24"/>
          <w:u w:val="single"/>
          <w:lang w:val="es-ES"/>
        </w:rPr>
        <w:t xml:space="preserve"> </w:t>
      </w:r>
      <w:r w:rsidRPr="0045375B">
        <w:rPr>
          <w:b/>
          <w:bCs/>
          <w:sz w:val="24"/>
          <w:szCs w:val="24"/>
          <w:lang w:val="es-ES"/>
        </w:rPr>
        <w:t xml:space="preserve">¿Como es que nuestra visión y </w:t>
      </w:r>
      <w:r w:rsidR="00680EA0">
        <w:rPr>
          <w:b/>
          <w:bCs/>
          <w:sz w:val="24"/>
          <w:szCs w:val="24"/>
          <w:lang w:val="es-ES"/>
        </w:rPr>
        <w:t xml:space="preserve">nuestra </w:t>
      </w:r>
      <w:r w:rsidRPr="0045375B">
        <w:rPr>
          <w:b/>
          <w:bCs/>
          <w:sz w:val="24"/>
          <w:szCs w:val="24"/>
          <w:lang w:val="es-ES"/>
        </w:rPr>
        <w:t>misión se enlazan con nuestros valores?</w:t>
      </w:r>
    </w:p>
    <w:p w14:paraId="55E0479D" w14:textId="7C835F38" w:rsidR="0045375B" w:rsidRDefault="008111A3" w:rsidP="0045375B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 w:rsidRPr="001B3ABA">
        <w:rPr>
          <w:sz w:val="24"/>
          <w:szCs w:val="24"/>
          <w:lang w:val="es-ES"/>
        </w:rPr>
        <w:t>Por cuanto creemos que la Palabra de Dios cambia</w:t>
      </w:r>
      <w:r w:rsidR="00346C1E" w:rsidRPr="001B3ABA">
        <w:rPr>
          <w:sz w:val="24"/>
          <w:szCs w:val="24"/>
          <w:lang w:val="es-ES"/>
        </w:rPr>
        <w:t xml:space="preserve"> vidas y avanza al reino, creemos que to</w:t>
      </w:r>
      <w:r w:rsidR="00BA6A20" w:rsidRPr="001B3ABA">
        <w:rPr>
          <w:sz w:val="24"/>
          <w:szCs w:val="24"/>
          <w:lang w:val="es-ES"/>
        </w:rPr>
        <w:t xml:space="preserve">dos deben tener </w:t>
      </w:r>
      <w:r w:rsidR="009859F6" w:rsidRPr="001B3ABA">
        <w:rPr>
          <w:sz w:val="24"/>
          <w:szCs w:val="24"/>
          <w:lang w:val="es-ES"/>
        </w:rPr>
        <w:t>acceso a la Biblia</w:t>
      </w:r>
      <w:r w:rsidR="001B3ABA" w:rsidRPr="001B3ABA">
        <w:rPr>
          <w:sz w:val="24"/>
          <w:szCs w:val="24"/>
          <w:lang w:val="es-ES"/>
        </w:rPr>
        <w:t xml:space="preserve"> en su propio lenguaje</w:t>
      </w:r>
      <w:r w:rsidR="009859F6" w:rsidRPr="001B3ABA">
        <w:rPr>
          <w:sz w:val="24"/>
          <w:szCs w:val="24"/>
          <w:lang w:val="es-ES"/>
        </w:rPr>
        <w:t>.</w:t>
      </w:r>
    </w:p>
    <w:p w14:paraId="779490C0" w14:textId="2414BD76" w:rsidR="001B3ABA" w:rsidRDefault="006D1812" w:rsidP="0045375B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cuanto Dios a </w:t>
      </w:r>
      <w:r w:rsidR="00975C12">
        <w:rPr>
          <w:sz w:val="24"/>
          <w:szCs w:val="24"/>
          <w:lang w:val="es-ES"/>
        </w:rPr>
        <w:t xml:space="preserve">empoderado a cada creyente con su </w:t>
      </w:r>
      <w:r w:rsidR="00443FCC">
        <w:rPr>
          <w:sz w:val="24"/>
          <w:szCs w:val="24"/>
          <w:lang w:val="es-ES"/>
        </w:rPr>
        <w:t>Espíritu</w:t>
      </w:r>
      <w:r w:rsidR="00975C12">
        <w:rPr>
          <w:sz w:val="24"/>
          <w:szCs w:val="24"/>
          <w:lang w:val="es-ES"/>
        </w:rPr>
        <w:t xml:space="preserve"> Santo, creemos</w:t>
      </w:r>
      <w:r w:rsidR="00443FCC">
        <w:rPr>
          <w:sz w:val="24"/>
          <w:szCs w:val="24"/>
          <w:lang w:val="es-ES"/>
        </w:rPr>
        <w:t xml:space="preserve"> que también usara a cada creyente para llevar sus Escrituras a todo el mundo.</w:t>
      </w:r>
    </w:p>
    <w:p w14:paraId="5081F0EB" w14:textId="77777777" w:rsidR="000C2104" w:rsidRDefault="000C2104" w:rsidP="007B5648">
      <w:pPr>
        <w:rPr>
          <w:b/>
          <w:bCs/>
          <w:sz w:val="24"/>
          <w:szCs w:val="24"/>
          <w:u w:val="single"/>
          <w:lang w:val="es-ES"/>
        </w:rPr>
      </w:pPr>
    </w:p>
    <w:p w14:paraId="03A393B5" w14:textId="39280CDB" w:rsidR="007B5648" w:rsidRDefault="00B94358" w:rsidP="007B5648">
      <w:pPr>
        <w:rPr>
          <w:b/>
          <w:bCs/>
          <w:sz w:val="24"/>
          <w:szCs w:val="24"/>
          <w:lang w:val="es-ES"/>
        </w:rPr>
      </w:pPr>
      <w:r w:rsidRPr="00B94358">
        <w:rPr>
          <w:b/>
          <w:bCs/>
          <w:sz w:val="24"/>
          <w:szCs w:val="24"/>
          <w:u w:val="single"/>
          <w:lang w:val="es-ES"/>
        </w:rPr>
        <w:lastRenderedPageBreak/>
        <w:t>Pregunta</w:t>
      </w:r>
      <w:r>
        <w:rPr>
          <w:sz w:val="24"/>
          <w:szCs w:val="24"/>
          <w:lang w:val="es-ES"/>
        </w:rPr>
        <w:t xml:space="preserve">: </w:t>
      </w:r>
      <w:r w:rsidR="008F6AF2" w:rsidRPr="008F6AF2">
        <w:rPr>
          <w:b/>
          <w:bCs/>
          <w:sz w:val="24"/>
          <w:szCs w:val="24"/>
          <w:lang w:val="es-ES"/>
        </w:rPr>
        <w:t>¿Cuál es tu opinión sobre una “declaración de fe”?</w:t>
      </w:r>
    </w:p>
    <w:p w14:paraId="0B834E35" w14:textId="2721EEE2" w:rsidR="000C2104" w:rsidRPr="008F497A" w:rsidRDefault="00FA4580" w:rsidP="000C2104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r w:rsidRPr="008F497A">
        <w:rPr>
          <w:sz w:val="24"/>
          <w:szCs w:val="24"/>
          <w:lang w:val="es-ES"/>
        </w:rPr>
        <w:t xml:space="preserve">Es una lista de </w:t>
      </w:r>
      <w:r w:rsidR="007F3BE6" w:rsidRPr="008F497A">
        <w:rPr>
          <w:sz w:val="24"/>
          <w:szCs w:val="24"/>
          <w:lang w:val="es-ES"/>
        </w:rPr>
        <w:t>las</w:t>
      </w:r>
      <w:r w:rsidR="004D4221" w:rsidRPr="008F497A">
        <w:rPr>
          <w:sz w:val="24"/>
          <w:szCs w:val="24"/>
          <w:lang w:val="es-ES"/>
        </w:rPr>
        <w:t xml:space="preserve"> creencias céntricas </w:t>
      </w:r>
      <w:r w:rsidR="000813BD" w:rsidRPr="008F497A">
        <w:rPr>
          <w:sz w:val="24"/>
          <w:szCs w:val="24"/>
          <w:lang w:val="es-ES"/>
        </w:rPr>
        <w:t xml:space="preserve">en </w:t>
      </w:r>
      <w:r w:rsidR="008F497A">
        <w:rPr>
          <w:sz w:val="24"/>
          <w:szCs w:val="24"/>
          <w:lang w:val="es-ES"/>
        </w:rPr>
        <w:t xml:space="preserve">la </w:t>
      </w:r>
      <w:r w:rsidR="004D4221" w:rsidRPr="008F497A">
        <w:rPr>
          <w:sz w:val="24"/>
          <w:szCs w:val="24"/>
          <w:lang w:val="es-ES"/>
        </w:rPr>
        <w:t>que una comunidad</w:t>
      </w:r>
      <w:r w:rsidR="000813BD" w:rsidRPr="008F497A">
        <w:rPr>
          <w:sz w:val="24"/>
          <w:szCs w:val="24"/>
          <w:lang w:val="es-ES"/>
        </w:rPr>
        <w:t xml:space="preserve"> se pone de acuerdo.</w:t>
      </w:r>
    </w:p>
    <w:p w14:paraId="700E7475" w14:textId="21A33663" w:rsidR="002C0BED" w:rsidRPr="00BF42D3" w:rsidRDefault="00AB71F3" w:rsidP="00B85809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r w:rsidRPr="008F497A">
        <w:rPr>
          <w:sz w:val="24"/>
          <w:szCs w:val="24"/>
          <w:lang w:val="es-ES"/>
        </w:rPr>
        <w:t xml:space="preserve">Como </w:t>
      </w:r>
      <w:r w:rsidR="008F497A" w:rsidRPr="008F497A">
        <w:rPr>
          <w:sz w:val="24"/>
          <w:szCs w:val="24"/>
          <w:lang w:val="es-ES"/>
        </w:rPr>
        <w:t>creyentes,</w:t>
      </w:r>
      <w:r w:rsidRPr="008F497A">
        <w:rPr>
          <w:sz w:val="24"/>
          <w:szCs w:val="24"/>
          <w:lang w:val="es-ES"/>
        </w:rPr>
        <w:t xml:space="preserve"> nuestra Declaración de Fe</w:t>
      </w:r>
      <w:r w:rsidR="00A160A7" w:rsidRPr="008F497A">
        <w:rPr>
          <w:sz w:val="24"/>
          <w:szCs w:val="24"/>
          <w:lang w:val="es-ES"/>
        </w:rPr>
        <w:t xml:space="preserve"> es una lista de nuestras creencias primarias que </w:t>
      </w:r>
      <w:r w:rsidR="008F497A">
        <w:rPr>
          <w:sz w:val="24"/>
          <w:szCs w:val="24"/>
          <w:lang w:val="es-ES"/>
        </w:rPr>
        <w:t>pro</w:t>
      </w:r>
      <w:r w:rsidR="00A160A7" w:rsidRPr="008F497A">
        <w:rPr>
          <w:sz w:val="24"/>
          <w:szCs w:val="24"/>
          <w:lang w:val="es-ES"/>
        </w:rPr>
        <w:t>vienen de las Escritura</w:t>
      </w:r>
      <w:r w:rsidR="008F497A" w:rsidRPr="008F497A">
        <w:rPr>
          <w:sz w:val="24"/>
          <w:szCs w:val="24"/>
          <w:lang w:val="es-ES"/>
        </w:rPr>
        <w:t>s. (Recuerden que creemos que las Escrituras son la Palabra de Dios.)</w:t>
      </w:r>
    </w:p>
    <w:p w14:paraId="3077ECFC" w14:textId="4A227C2E" w:rsidR="002C0BED" w:rsidRPr="00BF42D3" w:rsidRDefault="002C0BED" w:rsidP="00B85809">
      <w:pPr>
        <w:rPr>
          <w:b/>
          <w:bCs/>
          <w:sz w:val="24"/>
          <w:szCs w:val="24"/>
          <w:lang w:val="es-ES"/>
        </w:rPr>
      </w:pPr>
      <w:r w:rsidRPr="00BF42D3">
        <w:rPr>
          <w:b/>
          <w:bCs/>
          <w:sz w:val="24"/>
          <w:szCs w:val="24"/>
          <w:lang w:val="es-ES"/>
        </w:rPr>
        <w:t xml:space="preserve">Wycliffe Associates esta en busca de </w:t>
      </w:r>
      <w:r w:rsidR="00773BDD" w:rsidRPr="00BF42D3">
        <w:rPr>
          <w:b/>
          <w:bCs/>
          <w:sz w:val="24"/>
          <w:szCs w:val="24"/>
          <w:lang w:val="es-ES"/>
        </w:rPr>
        <w:t>socios que comparten nuestros valores</w:t>
      </w:r>
      <w:r w:rsidR="001F3D27" w:rsidRPr="00BF42D3">
        <w:rPr>
          <w:b/>
          <w:bCs/>
          <w:sz w:val="24"/>
          <w:szCs w:val="24"/>
          <w:lang w:val="es-ES"/>
        </w:rPr>
        <w:t xml:space="preserve"> céntricos y nuestras creencias. Por lo </w:t>
      </w:r>
      <w:r w:rsidR="00C27FEC" w:rsidRPr="00BF42D3">
        <w:rPr>
          <w:b/>
          <w:bCs/>
          <w:sz w:val="24"/>
          <w:szCs w:val="24"/>
          <w:lang w:val="es-ES"/>
        </w:rPr>
        <w:t>tanto,</w:t>
      </w:r>
      <w:r w:rsidR="001F3D27" w:rsidRPr="00BF42D3">
        <w:rPr>
          <w:b/>
          <w:bCs/>
          <w:sz w:val="24"/>
          <w:szCs w:val="24"/>
          <w:lang w:val="es-ES"/>
        </w:rPr>
        <w:t xml:space="preserve"> le pedimos que firmen</w:t>
      </w:r>
      <w:r w:rsidR="005A5D39" w:rsidRPr="00BF42D3">
        <w:rPr>
          <w:b/>
          <w:bCs/>
          <w:sz w:val="24"/>
          <w:szCs w:val="24"/>
          <w:lang w:val="es-ES"/>
        </w:rPr>
        <w:t xml:space="preserve"> una declaración de fe muy simple que claramente</w:t>
      </w:r>
      <w:r w:rsidR="00C13058" w:rsidRPr="00BF42D3">
        <w:rPr>
          <w:b/>
          <w:bCs/>
          <w:sz w:val="24"/>
          <w:szCs w:val="24"/>
          <w:lang w:val="es-ES"/>
        </w:rPr>
        <w:t xml:space="preserve"> </w:t>
      </w:r>
      <w:r w:rsidR="00020554" w:rsidRPr="00BF42D3">
        <w:rPr>
          <w:b/>
          <w:bCs/>
          <w:sz w:val="24"/>
          <w:szCs w:val="24"/>
          <w:lang w:val="es-ES"/>
        </w:rPr>
        <w:t xml:space="preserve">enlista las creencias esenciales de la Fe </w:t>
      </w:r>
      <w:r w:rsidR="00B02853" w:rsidRPr="00BF42D3">
        <w:rPr>
          <w:b/>
          <w:bCs/>
          <w:sz w:val="24"/>
          <w:szCs w:val="24"/>
          <w:lang w:val="es-ES"/>
        </w:rPr>
        <w:t>Cristiana,</w:t>
      </w:r>
      <w:r w:rsidR="00020554" w:rsidRPr="00BF42D3">
        <w:rPr>
          <w:b/>
          <w:bCs/>
          <w:sz w:val="24"/>
          <w:szCs w:val="24"/>
          <w:lang w:val="es-ES"/>
        </w:rPr>
        <w:t xml:space="preserve"> </w:t>
      </w:r>
      <w:r w:rsidR="00C27FEC" w:rsidRPr="00BF42D3">
        <w:rPr>
          <w:b/>
          <w:bCs/>
          <w:sz w:val="24"/>
          <w:szCs w:val="24"/>
          <w:lang w:val="es-ES"/>
        </w:rPr>
        <w:t>así como se entienden de la Escrituras.</w:t>
      </w:r>
    </w:p>
    <w:p w14:paraId="58E2B492" w14:textId="097CF6EF" w:rsidR="00790B86" w:rsidRDefault="00790B86" w:rsidP="00790B86">
      <w:pPr>
        <w:pStyle w:val="ListParagraph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Nuestras creencias céntricas </w:t>
      </w:r>
      <w:r w:rsidR="00607C5B">
        <w:rPr>
          <w:sz w:val="24"/>
          <w:szCs w:val="24"/>
          <w:lang w:val="es-ES"/>
        </w:rPr>
        <w:t>provienen de la Palabra de Dios.</w:t>
      </w:r>
    </w:p>
    <w:p w14:paraId="6D285FDC" w14:textId="11CE7CD1" w:rsidR="00607C5B" w:rsidRDefault="00607C5B" w:rsidP="00790B86">
      <w:pPr>
        <w:pStyle w:val="ListParagraph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Muchos Cristianos</w:t>
      </w:r>
      <w:r w:rsidR="002114F8">
        <w:rPr>
          <w:sz w:val="24"/>
          <w:szCs w:val="24"/>
          <w:lang w:val="es-ES"/>
        </w:rPr>
        <w:t xml:space="preserve"> tienen creencias que no son primarias y que son diferentes entre las domi</w:t>
      </w:r>
      <w:r w:rsidR="00F12A41">
        <w:rPr>
          <w:sz w:val="24"/>
          <w:szCs w:val="24"/>
          <w:lang w:val="es-ES"/>
        </w:rPr>
        <w:t xml:space="preserve">naciones. (Por ejemplo: El bautismo </w:t>
      </w:r>
      <w:r w:rsidR="005F33E5">
        <w:rPr>
          <w:sz w:val="24"/>
          <w:szCs w:val="24"/>
          <w:lang w:val="es-ES"/>
        </w:rPr>
        <w:t xml:space="preserve">por </w:t>
      </w:r>
      <w:r w:rsidR="00E779D8">
        <w:rPr>
          <w:sz w:val="24"/>
          <w:szCs w:val="24"/>
          <w:lang w:val="es-ES"/>
        </w:rPr>
        <w:t>inmersión</w:t>
      </w:r>
      <w:r w:rsidR="005F33E5">
        <w:rPr>
          <w:sz w:val="24"/>
          <w:szCs w:val="24"/>
          <w:lang w:val="es-ES"/>
        </w:rPr>
        <w:t xml:space="preserve"> </w:t>
      </w:r>
      <w:r w:rsidR="00E779D8">
        <w:rPr>
          <w:sz w:val="24"/>
          <w:szCs w:val="24"/>
          <w:lang w:val="es-ES"/>
        </w:rPr>
        <w:t>o por rociadura</w:t>
      </w:r>
      <w:r w:rsidR="006B27E6">
        <w:rPr>
          <w:sz w:val="24"/>
          <w:szCs w:val="24"/>
          <w:lang w:val="es-ES"/>
        </w:rPr>
        <w:t>.) Estas tipas de diferencias no nos impedirán trabajar en unión.</w:t>
      </w:r>
    </w:p>
    <w:p w14:paraId="440A0F4C" w14:textId="40C1D42B" w:rsidR="0071457C" w:rsidRDefault="00CF2DCB" w:rsidP="00790B86">
      <w:pPr>
        <w:pStyle w:val="ListParagraph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 declaración de fe no</w:t>
      </w:r>
      <w:r w:rsidR="00FD161E">
        <w:rPr>
          <w:sz w:val="24"/>
          <w:szCs w:val="24"/>
          <w:lang w:val="es-ES"/>
        </w:rPr>
        <w:t xml:space="preserve">s podrá en </w:t>
      </w:r>
      <w:r w:rsidR="007E0AAB">
        <w:rPr>
          <w:sz w:val="24"/>
          <w:szCs w:val="24"/>
          <w:lang w:val="es-ES"/>
        </w:rPr>
        <w:t xml:space="preserve">terreno </w:t>
      </w:r>
      <w:r w:rsidR="00C67174">
        <w:rPr>
          <w:sz w:val="24"/>
          <w:szCs w:val="24"/>
          <w:lang w:val="es-ES"/>
        </w:rPr>
        <w:t xml:space="preserve">común – definirá lo </w:t>
      </w:r>
      <w:r w:rsidR="00552D7A">
        <w:rPr>
          <w:sz w:val="24"/>
          <w:szCs w:val="24"/>
          <w:lang w:val="es-ES"/>
        </w:rPr>
        <w:t>más</w:t>
      </w:r>
      <w:r w:rsidR="00C67174">
        <w:rPr>
          <w:sz w:val="24"/>
          <w:szCs w:val="24"/>
          <w:lang w:val="es-ES"/>
        </w:rPr>
        <w:t xml:space="preserve"> importante, </w:t>
      </w:r>
      <w:r w:rsidR="00733250">
        <w:rPr>
          <w:sz w:val="24"/>
          <w:szCs w:val="24"/>
          <w:lang w:val="es-ES"/>
        </w:rPr>
        <w:t>creará unidad y creará un fundamento para que podamos trabajar unidos.</w:t>
      </w:r>
    </w:p>
    <w:p w14:paraId="0F9413D9" w14:textId="58C29777" w:rsidR="00CA41F6" w:rsidRDefault="00552D7A" w:rsidP="00733250">
      <w:pPr>
        <w:rPr>
          <w:sz w:val="24"/>
          <w:szCs w:val="24"/>
          <w:lang w:val="es-ES"/>
        </w:rPr>
      </w:pPr>
      <w:r w:rsidRPr="00CA41F6">
        <w:rPr>
          <w:b/>
          <w:bCs/>
          <w:sz w:val="24"/>
          <w:szCs w:val="24"/>
          <w:u w:val="single"/>
          <w:lang w:val="es-ES"/>
        </w:rPr>
        <w:t>Demuéstrale</w:t>
      </w:r>
      <w:r>
        <w:rPr>
          <w:sz w:val="24"/>
          <w:szCs w:val="24"/>
          <w:lang w:val="es-ES"/>
        </w:rPr>
        <w:t xml:space="preserve"> l</w:t>
      </w:r>
      <w:r w:rsidR="002F4E18">
        <w:rPr>
          <w:sz w:val="24"/>
          <w:szCs w:val="24"/>
          <w:lang w:val="es-ES"/>
        </w:rPr>
        <w:t xml:space="preserve">os </w:t>
      </w:r>
      <w:r w:rsidR="001F150C">
        <w:rPr>
          <w:sz w:val="24"/>
          <w:szCs w:val="24"/>
          <w:lang w:val="es-ES"/>
        </w:rPr>
        <w:t>seis</w:t>
      </w:r>
      <w:r w:rsidR="002F4E18">
        <w:rPr>
          <w:sz w:val="24"/>
          <w:szCs w:val="24"/>
          <w:lang w:val="es-ES"/>
        </w:rPr>
        <w:t xml:space="preserve"> puntos de la </w:t>
      </w:r>
      <w:r w:rsidR="004E384A">
        <w:rPr>
          <w:sz w:val="24"/>
          <w:szCs w:val="24"/>
          <w:lang w:val="es-ES"/>
        </w:rPr>
        <w:t>Declaración</w:t>
      </w:r>
      <w:r w:rsidR="002F4E18">
        <w:rPr>
          <w:sz w:val="24"/>
          <w:szCs w:val="24"/>
          <w:lang w:val="es-ES"/>
        </w:rPr>
        <w:t xml:space="preserve"> de Fe del Apéndice A. (</w:t>
      </w:r>
      <w:r w:rsidR="004E384A" w:rsidRPr="00BF42D3">
        <w:rPr>
          <w:i/>
          <w:iCs/>
          <w:sz w:val="24"/>
          <w:szCs w:val="24"/>
          <w:lang w:val="es-ES"/>
        </w:rPr>
        <w:t>Puedes adelantar la plataforma diapositiva hasta llegar a</w:t>
      </w:r>
      <w:r w:rsidR="00BF42D3">
        <w:rPr>
          <w:i/>
          <w:iCs/>
          <w:sz w:val="24"/>
          <w:szCs w:val="24"/>
          <w:lang w:val="es-ES"/>
        </w:rPr>
        <w:t xml:space="preserve"> la declaración de fe</w:t>
      </w:r>
      <w:r w:rsidR="004E384A" w:rsidRPr="00BF42D3">
        <w:rPr>
          <w:i/>
          <w:iCs/>
          <w:sz w:val="24"/>
          <w:szCs w:val="24"/>
          <w:lang w:val="es-ES"/>
        </w:rPr>
        <w:t xml:space="preserve">, </w:t>
      </w:r>
      <w:r w:rsidR="0089659F" w:rsidRPr="00BF42D3">
        <w:rPr>
          <w:i/>
          <w:iCs/>
          <w:sz w:val="24"/>
          <w:szCs w:val="24"/>
          <w:lang w:val="es-ES"/>
        </w:rPr>
        <w:t xml:space="preserve">puedes repartir hojas imprimidas con el </w:t>
      </w:r>
      <w:r w:rsidR="0032279E" w:rsidRPr="00BF42D3">
        <w:rPr>
          <w:i/>
          <w:iCs/>
          <w:sz w:val="24"/>
          <w:szCs w:val="24"/>
          <w:lang w:val="es-ES"/>
        </w:rPr>
        <w:t>Apéndice</w:t>
      </w:r>
      <w:r w:rsidR="0089659F" w:rsidRPr="00BF42D3">
        <w:rPr>
          <w:i/>
          <w:iCs/>
          <w:sz w:val="24"/>
          <w:szCs w:val="24"/>
          <w:lang w:val="es-ES"/>
        </w:rPr>
        <w:t xml:space="preserve"> A, o tal vez escribir en la </w:t>
      </w:r>
      <w:r w:rsidR="0032279E" w:rsidRPr="00BF42D3">
        <w:rPr>
          <w:i/>
          <w:iCs/>
          <w:sz w:val="24"/>
          <w:szCs w:val="24"/>
          <w:lang w:val="es-ES"/>
        </w:rPr>
        <w:t>pizarra</w:t>
      </w:r>
      <w:r w:rsidR="0089659F" w:rsidRPr="00BF42D3">
        <w:rPr>
          <w:i/>
          <w:iCs/>
          <w:sz w:val="24"/>
          <w:szCs w:val="24"/>
          <w:lang w:val="es-ES"/>
        </w:rPr>
        <w:t xml:space="preserve"> </w:t>
      </w:r>
      <w:r w:rsidR="0032279E" w:rsidRPr="00BF42D3">
        <w:rPr>
          <w:i/>
          <w:iCs/>
          <w:sz w:val="24"/>
          <w:szCs w:val="24"/>
          <w:lang w:val="es-ES"/>
        </w:rPr>
        <w:t>la información del Apéndice A.)</w:t>
      </w:r>
    </w:p>
    <w:p w14:paraId="693FE0F7" w14:textId="0703BE0C" w:rsidR="00CA41F6" w:rsidRDefault="005E60E4" w:rsidP="00733250">
      <w:pPr>
        <w:rPr>
          <w:b/>
          <w:bCs/>
          <w:sz w:val="24"/>
          <w:szCs w:val="24"/>
          <w:lang w:val="es-ES"/>
        </w:rPr>
      </w:pPr>
      <w:r w:rsidRPr="00641E3E">
        <w:rPr>
          <w:b/>
          <w:bCs/>
          <w:sz w:val="24"/>
          <w:szCs w:val="24"/>
          <w:u w:val="single"/>
          <w:lang w:val="es-ES"/>
        </w:rPr>
        <w:t>Pregunta:</w:t>
      </w:r>
      <w:r w:rsidRPr="005E60E4">
        <w:rPr>
          <w:b/>
          <w:bCs/>
          <w:sz w:val="24"/>
          <w:szCs w:val="24"/>
          <w:lang w:val="es-ES"/>
        </w:rPr>
        <w:t xml:space="preserve"> ¿Acaso algo de est</w:t>
      </w:r>
      <w:r w:rsidR="001F150C">
        <w:rPr>
          <w:b/>
          <w:bCs/>
          <w:sz w:val="24"/>
          <w:szCs w:val="24"/>
          <w:lang w:val="es-ES"/>
        </w:rPr>
        <w:t>o</w:t>
      </w:r>
      <w:r w:rsidRPr="005E60E4">
        <w:rPr>
          <w:b/>
          <w:bCs/>
          <w:sz w:val="24"/>
          <w:szCs w:val="24"/>
          <w:lang w:val="es-ES"/>
        </w:rPr>
        <w:t xml:space="preserve"> les sorprende? ¿Hay algún artículo que causa confusión?</w:t>
      </w:r>
    </w:p>
    <w:p w14:paraId="5D47A4D7" w14:textId="53EF1058" w:rsidR="0099572E" w:rsidRPr="00641E3E" w:rsidRDefault="00B6208E" w:rsidP="0099572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Acuérdales</w:t>
      </w:r>
      <w:r w:rsidR="00F50B16">
        <w:rPr>
          <w:sz w:val="24"/>
          <w:szCs w:val="24"/>
          <w:lang w:val="es-ES"/>
        </w:rPr>
        <w:t xml:space="preserve"> que la declaración </w:t>
      </w:r>
      <w:r w:rsidR="00675D60">
        <w:rPr>
          <w:sz w:val="24"/>
          <w:szCs w:val="24"/>
          <w:lang w:val="es-ES"/>
        </w:rPr>
        <w:t>de nuestras creencias primarias</w:t>
      </w:r>
      <w:r>
        <w:rPr>
          <w:sz w:val="24"/>
          <w:szCs w:val="24"/>
          <w:lang w:val="es-ES"/>
        </w:rPr>
        <w:t>, y que las creencias secundarias no han de ser inclu</w:t>
      </w:r>
      <w:r w:rsidR="001F150C">
        <w:rPr>
          <w:sz w:val="24"/>
          <w:szCs w:val="24"/>
          <w:lang w:val="es-ES"/>
        </w:rPr>
        <w:t>i</w:t>
      </w:r>
      <w:r w:rsidR="00735982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>as</w:t>
      </w:r>
      <w:r w:rsidR="00475971">
        <w:rPr>
          <w:sz w:val="24"/>
          <w:szCs w:val="24"/>
          <w:lang w:val="es-ES"/>
        </w:rPr>
        <w:t xml:space="preserve">, porque comprendemos y </w:t>
      </w:r>
      <w:r w:rsidR="00FC2E4A">
        <w:rPr>
          <w:sz w:val="24"/>
          <w:szCs w:val="24"/>
          <w:lang w:val="es-ES"/>
        </w:rPr>
        <w:t>aceptamos</w:t>
      </w:r>
      <w:r w:rsidR="00475971">
        <w:rPr>
          <w:sz w:val="24"/>
          <w:szCs w:val="24"/>
          <w:lang w:val="es-ES"/>
        </w:rPr>
        <w:t xml:space="preserve"> que </w:t>
      </w:r>
      <w:r w:rsidR="00FC2E4A">
        <w:rPr>
          <w:sz w:val="24"/>
          <w:szCs w:val="24"/>
          <w:lang w:val="es-ES"/>
        </w:rPr>
        <w:t>muchos</w:t>
      </w:r>
      <w:r w:rsidR="00475971">
        <w:rPr>
          <w:sz w:val="24"/>
          <w:szCs w:val="24"/>
          <w:lang w:val="es-ES"/>
        </w:rPr>
        <w:t xml:space="preserve"> cristianos no están de acuerdo en todas estas áreas.  </w:t>
      </w:r>
      <w:r w:rsidR="00DF7133">
        <w:rPr>
          <w:sz w:val="24"/>
          <w:szCs w:val="24"/>
          <w:lang w:val="es-ES"/>
        </w:rPr>
        <w:t>Nuestra meta es trabajar con aquellos de misma mente como cristianos</w:t>
      </w:r>
      <w:r w:rsidR="00FC2E4A">
        <w:rPr>
          <w:sz w:val="24"/>
          <w:szCs w:val="24"/>
          <w:lang w:val="es-ES"/>
        </w:rPr>
        <w:t>, no importando las afiliaciones denominacionales.</w:t>
      </w:r>
    </w:p>
    <w:p w14:paraId="637380A5" w14:textId="58124018" w:rsidR="00641E3E" w:rsidRPr="00A80C82" w:rsidRDefault="00641E3E" w:rsidP="00641E3E">
      <w:pPr>
        <w:rPr>
          <w:sz w:val="24"/>
          <w:szCs w:val="24"/>
          <w:lang w:val="es-ES"/>
        </w:rPr>
      </w:pPr>
      <w:r w:rsidRPr="00641E3E">
        <w:rPr>
          <w:b/>
          <w:bCs/>
          <w:sz w:val="24"/>
          <w:szCs w:val="24"/>
          <w:u w:val="single"/>
          <w:lang w:val="es-ES"/>
        </w:rPr>
        <w:t>Confirma</w:t>
      </w:r>
      <w:r>
        <w:rPr>
          <w:b/>
          <w:bCs/>
          <w:sz w:val="24"/>
          <w:szCs w:val="24"/>
          <w:lang w:val="es-ES"/>
        </w:rPr>
        <w:t xml:space="preserve">: </w:t>
      </w:r>
      <w:r w:rsidR="008F3ACB" w:rsidRPr="00A80C82">
        <w:rPr>
          <w:sz w:val="24"/>
          <w:szCs w:val="24"/>
          <w:lang w:val="es-ES"/>
        </w:rPr>
        <w:t>Aquellos</w:t>
      </w:r>
      <w:r w:rsidR="000455D9" w:rsidRPr="00A80C82">
        <w:rPr>
          <w:sz w:val="24"/>
          <w:szCs w:val="24"/>
          <w:lang w:val="es-ES"/>
        </w:rPr>
        <w:t xml:space="preserve"> traductores que firman la declaración de fe</w:t>
      </w:r>
      <w:r w:rsidR="00A71689" w:rsidRPr="00A80C82">
        <w:rPr>
          <w:sz w:val="24"/>
          <w:szCs w:val="24"/>
          <w:lang w:val="es-ES"/>
        </w:rPr>
        <w:t xml:space="preserve"> deben comprender y estar de acuerdo con lo que firman, y </w:t>
      </w:r>
      <w:r w:rsidR="008F3ACB" w:rsidRPr="00A80C82">
        <w:rPr>
          <w:sz w:val="24"/>
          <w:szCs w:val="24"/>
          <w:lang w:val="es-ES"/>
        </w:rPr>
        <w:t>así</w:t>
      </w:r>
      <w:r w:rsidR="00A71689" w:rsidRPr="00A80C82">
        <w:rPr>
          <w:sz w:val="24"/>
          <w:szCs w:val="24"/>
          <w:lang w:val="es-ES"/>
        </w:rPr>
        <w:t xml:space="preserve"> </w:t>
      </w:r>
      <w:r w:rsidR="008F3ACB" w:rsidRPr="00A80C82">
        <w:rPr>
          <w:sz w:val="24"/>
          <w:szCs w:val="24"/>
          <w:lang w:val="es-ES"/>
        </w:rPr>
        <w:t xml:space="preserve">adueñarse completamente del proyecto.  </w:t>
      </w:r>
    </w:p>
    <w:p w14:paraId="70EAA95D" w14:textId="77777777" w:rsidR="0032279E" w:rsidRPr="00C50CDC" w:rsidRDefault="0032279E" w:rsidP="00733250">
      <w:pPr>
        <w:rPr>
          <w:sz w:val="24"/>
          <w:szCs w:val="24"/>
          <w:lang w:val="es-ES"/>
        </w:rPr>
      </w:pPr>
    </w:p>
    <w:p w14:paraId="716240B0" w14:textId="77777777" w:rsidR="0032279E" w:rsidRPr="00733250" w:rsidRDefault="0032279E" w:rsidP="00733250">
      <w:pPr>
        <w:rPr>
          <w:sz w:val="24"/>
          <w:szCs w:val="24"/>
          <w:lang w:val="es-ES"/>
        </w:rPr>
      </w:pPr>
    </w:p>
    <w:sectPr w:rsidR="0032279E" w:rsidRPr="007332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115D" w14:textId="77777777" w:rsidR="00736938" w:rsidRDefault="00736938" w:rsidP="003279D8">
      <w:pPr>
        <w:spacing w:after="0" w:line="240" w:lineRule="auto"/>
      </w:pPr>
      <w:r>
        <w:separator/>
      </w:r>
    </w:p>
  </w:endnote>
  <w:endnote w:type="continuationSeparator" w:id="0">
    <w:p w14:paraId="5A8666F3" w14:textId="77777777" w:rsidR="00736938" w:rsidRDefault="00736938" w:rsidP="00327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87AF" w14:textId="77777777" w:rsidR="003279D8" w:rsidRDefault="003279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24FEE" w14:textId="00D09E6F" w:rsidR="003279D8" w:rsidRDefault="003279D8">
    <w:pPr>
      <w:pStyle w:val="Footer"/>
    </w:pPr>
    <w:r>
      <w:t>11/09/2023</w:t>
    </w:r>
  </w:p>
  <w:p w14:paraId="755F2E5A" w14:textId="77777777" w:rsidR="003279D8" w:rsidRDefault="003279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3999F" w14:textId="77777777" w:rsidR="003279D8" w:rsidRDefault="00327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6234" w14:textId="77777777" w:rsidR="00736938" w:rsidRDefault="00736938" w:rsidP="003279D8">
      <w:pPr>
        <w:spacing w:after="0" w:line="240" w:lineRule="auto"/>
      </w:pPr>
      <w:r>
        <w:separator/>
      </w:r>
    </w:p>
  </w:footnote>
  <w:footnote w:type="continuationSeparator" w:id="0">
    <w:p w14:paraId="771F1C5E" w14:textId="77777777" w:rsidR="00736938" w:rsidRDefault="00736938" w:rsidP="00327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5456" w14:textId="77777777" w:rsidR="003279D8" w:rsidRDefault="003279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CD260" w14:textId="77777777" w:rsidR="003279D8" w:rsidRDefault="003279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C41E" w14:textId="77777777" w:rsidR="003279D8" w:rsidRDefault="00327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319"/>
    <w:multiLevelType w:val="hybridMultilevel"/>
    <w:tmpl w:val="FB58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F3783"/>
    <w:multiLevelType w:val="hybridMultilevel"/>
    <w:tmpl w:val="D136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20E3"/>
    <w:multiLevelType w:val="hybridMultilevel"/>
    <w:tmpl w:val="DB06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F573F"/>
    <w:multiLevelType w:val="hybridMultilevel"/>
    <w:tmpl w:val="98A4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1568C"/>
    <w:multiLevelType w:val="hybridMultilevel"/>
    <w:tmpl w:val="0BB6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54CBC"/>
    <w:multiLevelType w:val="hybridMultilevel"/>
    <w:tmpl w:val="2F4C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284492">
    <w:abstractNumId w:val="1"/>
  </w:num>
  <w:num w:numId="2" w16cid:durableId="776215009">
    <w:abstractNumId w:val="5"/>
  </w:num>
  <w:num w:numId="3" w16cid:durableId="123621795">
    <w:abstractNumId w:val="0"/>
  </w:num>
  <w:num w:numId="4" w16cid:durableId="769736805">
    <w:abstractNumId w:val="2"/>
  </w:num>
  <w:num w:numId="5" w16cid:durableId="533033976">
    <w:abstractNumId w:val="3"/>
  </w:num>
  <w:num w:numId="6" w16cid:durableId="442461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09"/>
    <w:rsid w:val="00020554"/>
    <w:rsid w:val="000455D9"/>
    <w:rsid w:val="000813BD"/>
    <w:rsid w:val="000C2104"/>
    <w:rsid w:val="00110EA0"/>
    <w:rsid w:val="001B3ABA"/>
    <w:rsid w:val="001F150C"/>
    <w:rsid w:val="001F3D27"/>
    <w:rsid w:val="002114F8"/>
    <w:rsid w:val="002C0BED"/>
    <w:rsid w:val="002F4E18"/>
    <w:rsid w:val="0032279E"/>
    <w:rsid w:val="003279D8"/>
    <w:rsid w:val="00346C1E"/>
    <w:rsid w:val="00392165"/>
    <w:rsid w:val="00426A69"/>
    <w:rsid w:val="00443FCC"/>
    <w:rsid w:val="0045375B"/>
    <w:rsid w:val="00475971"/>
    <w:rsid w:val="004C1D7E"/>
    <w:rsid w:val="004D4221"/>
    <w:rsid w:val="004E384A"/>
    <w:rsid w:val="00552D7A"/>
    <w:rsid w:val="005A5D39"/>
    <w:rsid w:val="005D3E1B"/>
    <w:rsid w:val="005E60E4"/>
    <w:rsid w:val="005F33E5"/>
    <w:rsid w:val="00607C5B"/>
    <w:rsid w:val="00641E3E"/>
    <w:rsid w:val="00667365"/>
    <w:rsid w:val="00675D60"/>
    <w:rsid w:val="00680EA0"/>
    <w:rsid w:val="006B27E6"/>
    <w:rsid w:val="006D1812"/>
    <w:rsid w:val="0071457C"/>
    <w:rsid w:val="00733250"/>
    <w:rsid w:val="00735982"/>
    <w:rsid w:val="00736938"/>
    <w:rsid w:val="00737532"/>
    <w:rsid w:val="00755425"/>
    <w:rsid w:val="00773BDD"/>
    <w:rsid w:val="00790B86"/>
    <w:rsid w:val="007B5648"/>
    <w:rsid w:val="007E0AAB"/>
    <w:rsid w:val="007F3BE6"/>
    <w:rsid w:val="008111A3"/>
    <w:rsid w:val="0089659F"/>
    <w:rsid w:val="008F3ACB"/>
    <w:rsid w:val="008F497A"/>
    <w:rsid w:val="008F6AF2"/>
    <w:rsid w:val="00975C12"/>
    <w:rsid w:val="009859F6"/>
    <w:rsid w:val="0099572E"/>
    <w:rsid w:val="00A015BF"/>
    <w:rsid w:val="00A160A7"/>
    <w:rsid w:val="00A71689"/>
    <w:rsid w:val="00A80C82"/>
    <w:rsid w:val="00AB71F3"/>
    <w:rsid w:val="00B02853"/>
    <w:rsid w:val="00B6208E"/>
    <w:rsid w:val="00B85809"/>
    <w:rsid w:val="00B94358"/>
    <w:rsid w:val="00BA6A20"/>
    <w:rsid w:val="00BC7929"/>
    <w:rsid w:val="00BF42D3"/>
    <w:rsid w:val="00C13058"/>
    <w:rsid w:val="00C27FEC"/>
    <w:rsid w:val="00C50CDC"/>
    <w:rsid w:val="00C67174"/>
    <w:rsid w:val="00CA4122"/>
    <w:rsid w:val="00CA41F6"/>
    <w:rsid w:val="00CF2DCB"/>
    <w:rsid w:val="00CF5F43"/>
    <w:rsid w:val="00DF7133"/>
    <w:rsid w:val="00E779D8"/>
    <w:rsid w:val="00F12A41"/>
    <w:rsid w:val="00F50B16"/>
    <w:rsid w:val="00FA4580"/>
    <w:rsid w:val="00FC2E4A"/>
    <w:rsid w:val="00FD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FFF1"/>
  <w15:chartTrackingRefBased/>
  <w15:docId w15:val="{4F2E0AF2-CBC5-4D61-B093-789766B6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4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9D8"/>
  </w:style>
  <w:style w:type="paragraph" w:styleId="Footer">
    <w:name w:val="footer"/>
    <w:basedOn w:val="Normal"/>
    <w:link w:val="FooterChar"/>
    <w:uiPriority w:val="99"/>
    <w:unhideWhenUsed/>
    <w:rsid w:val="00327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9D8"/>
  </w:style>
  <w:style w:type="paragraph" w:styleId="Revision">
    <w:name w:val="Revision"/>
    <w:hidden/>
    <w:uiPriority w:val="99"/>
    <w:semiHidden/>
    <w:rsid w:val="00CA41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8364DF-1A66-4E1F-A7B4-2AB63E9740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C1ADEC-4082-4869-B5E0-C71E6DFBB852}"/>
</file>

<file path=customXml/itemProps3.xml><?xml version="1.0" encoding="utf-8"?>
<ds:datastoreItem xmlns:ds="http://schemas.openxmlformats.org/officeDocument/2006/customXml" ds:itemID="{F934411E-43CC-48E9-BF1E-994B945C1DCD}"/>
</file>

<file path=customXml/itemProps4.xml><?xml version="1.0" encoding="utf-8"?>
<ds:datastoreItem xmlns:ds="http://schemas.openxmlformats.org/officeDocument/2006/customXml" ds:itemID="{42DD239D-4024-4073-9EE5-BA0E3ED940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5</cp:revision>
  <dcterms:created xsi:type="dcterms:W3CDTF">2023-09-11T20:21:00Z</dcterms:created>
  <dcterms:modified xsi:type="dcterms:W3CDTF">2023-10-16T20:25:00Z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