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3D1C8" w14:textId="75203B5A" w:rsidR="00D73309" w:rsidRPr="00D73309" w:rsidRDefault="00D73309" w:rsidP="00D73309">
      <w:pPr>
        <w:spacing w:line="240" w:lineRule="auto"/>
        <w:ind w:left="0" w:firstLine="0"/>
        <w:jc w:val="center"/>
        <w:rPr>
          <w:b/>
          <w:sz w:val="36"/>
          <w:szCs w:val="32"/>
          <w:u w:val="single"/>
        </w:rPr>
      </w:pPr>
      <w:r w:rsidRPr="00D73309">
        <w:rPr>
          <w:b/>
          <w:sz w:val="36"/>
          <w:szCs w:val="32"/>
          <w:u w:val="single"/>
        </w:rPr>
        <w:t xml:space="preserve">Video </w:t>
      </w:r>
      <w:r w:rsidR="002611AC">
        <w:rPr>
          <w:b/>
          <w:sz w:val="36"/>
          <w:szCs w:val="32"/>
          <w:u w:val="single"/>
        </w:rPr>
        <w:t>12.</w:t>
      </w:r>
      <w:r w:rsidRPr="00D73309">
        <w:rPr>
          <w:b/>
          <w:sz w:val="36"/>
          <w:szCs w:val="32"/>
          <w:u w:val="single"/>
        </w:rPr>
        <w:t>1</w:t>
      </w:r>
    </w:p>
    <w:p w14:paraId="1F998EA8" w14:textId="77777777" w:rsidR="00D73309" w:rsidRDefault="00D73309" w:rsidP="00B24CB1">
      <w:pPr>
        <w:spacing w:line="240" w:lineRule="auto"/>
        <w:ind w:left="0" w:firstLine="0"/>
        <w:rPr>
          <w:b/>
        </w:rPr>
      </w:pPr>
    </w:p>
    <w:p w14:paraId="6027A590" w14:textId="4A93B528" w:rsidR="00B24CB1" w:rsidRDefault="00B24CB1" w:rsidP="00B24CB1">
      <w:pPr>
        <w:spacing w:line="240" w:lineRule="auto"/>
        <w:ind w:left="0" w:firstLine="0"/>
      </w:pPr>
      <w:r>
        <w:rPr>
          <w:b/>
        </w:rPr>
        <w:t xml:space="preserve">Many languages in the world do not yet have a complete written form, or perhaps literacy is low in a community even if it has a written form. We want to talk about how we can best serve these language communities in getting Scripture. </w:t>
      </w:r>
    </w:p>
    <w:p w14:paraId="6C07667E" w14:textId="77777777" w:rsidR="00B24CB1" w:rsidRPr="00045AB8" w:rsidRDefault="00B24CB1" w:rsidP="00B24CB1">
      <w:pPr>
        <w:spacing w:line="240" w:lineRule="auto"/>
        <w:ind w:left="0" w:firstLine="0"/>
        <w:rPr>
          <w:i/>
          <w:iCs/>
          <w:color w:val="C00000"/>
          <w:u w:val="single"/>
        </w:rPr>
      </w:pPr>
      <w:r>
        <w:rPr>
          <w:b/>
        </w:rPr>
        <w:t xml:space="preserve"> </w:t>
      </w:r>
    </w:p>
    <w:p w14:paraId="72F3E02A" w14:textId="77777777" w:rsidR="00B24CB1" w:rsidRDefault="00B24CB1" w:rsidP="00B24CB1">
      <w:pPr>
        <w:spacing w:line="240" w:lineRule="auto"/>
        <w:ind w:left="0" w:firstLine="0"/>
      </w:pPr>
      <w:r>
        <w:t>Let’s read Genesis 11:1-9.</w:t>
      </w:r>
    </w:p>
    <w:p w14:paraId="10EB96C8" w14:textId="77777777" w:rsidR="00B24CB1" w:rsidRDefault="00B24CB1" w:rsidP="00B24CB1">
      <w:pPr>
        <w:spacing w:line="240" w:lineRule="auto"/>
        <w:ind w:left="0" w:firstLine="0"/>
      </w:pPr>
      <w:r>
        <w:t xml:space="preserve">Some key thoughts from this passage are: </w:t>
      </w:r>
    </w:p>
    <w:p w14:paraId="3904434F" w14:textId="77777777" w:rsidR="00B24CB1" w:rsidRDefault="00B24CB1" w:rsidP="00B24CB1">
      <w:pPr>
        <w:spacing w:line="240" w:lineRule="auto"/>
        <w:ind w:left="0" w:firstLine="0"/>
      </w:pPr>
      <w:r>
        <w:t xml:space="preserve">1. God created languages and therefore knows every language. </w:t>
      </w:r>
    </w:p>
    <w:p w14:paraId="73970091" w14:textId="77777777" w:rsidR="00B24CB1" w:rsidRDefault="00B24CB1" w:rsidP="00B24CB1">
      <w:pPr>
        <w:spacing w:line="240" w:lineRule="auto"/>
        <w:ind w:left="0" w:firstLine="0"/>
      </w:pPr>
      <w:r>
        <w:t xml:space="preserve">2. Even though God used the original confusion as a judgment, language diversity is not a bad thing. Instead, it is a way in which God spread people throughout the earth. </w:t>
      </w:r>
    </w:p>
    <w:p w14:paraId="02FDB6D6" w14:textId="77777777" w:rsidR="00B24CB1" w:rsidRDefault="00B24CB1" w:rsidP="00B24CB1">
      <w:pPr>
        <w:spacing w:line="240" w:lineRule="auto"/>
        <w:ind w:left="0" w:firstLine="0"/>
      </w:pPr>
      <w:r>
        <w:t>3. God is not surprised by the challenges faced in spreading His Word, even to remote, unwritten, or minority languages.</w:t>
      </w:r>
      <w:r>
        <w:rPr>
          <w:b/>
        </w:rPr>
        <w:t xml:space="preserve"> </w:t>
      </w:r>
    </w:p>
    <w:p w14:paraId="5A5BE278" w14:textId="77777777" w:rsidR="00B24CB1" w:rsidRDefault="00B24CB1" w:rsidP="00B24CB1">
      <w:pPr>
        <w:spacing w:line="240" w:lineRule="auto"/>
        <w:ind w:left="0" w:firstLine="0"/>
      </w:pPr>
      <w:r>
        <w:rPr>
          <w:b/>
        </w:rPr>
        <w:t xml:space="preserve"> </w:t>
      </w:r>
    </w:p>
    <w:p w14:paraId="120BEE50" w14:textId="77777777" w:rsidR="00B24CB1" w:rsidRPr="007F0311" w:rsidRDefault="00B24CB1" w:rsidP="00B24CB1">
      <w:pPr>
        <w:spacing w:line="240" w:lineRule="auto"/>
        <w:ind w:left="0" w:firstLine="0"/>
        <w:rPr>
          <w:bCs/>
        </w:rPr>
      </w:pPr>
      <w:r>
        <w:rPr>
          <w:bCs/>
        </w:rPr>
        <w:t>Let’s talk about why this discussion is important.</w:t>
      </w:r>
    </w:p>
    <w:p w14:paraId="65DAE757" w14:textId="77777777" w:rsidR="00B24CB1" w:rsidRDefault="00B24CB1" w:rsidP="00B24CB1">
      <w:pPr>
        <w:spacing w:line="240" w:lineRule="auto"/>
        <w:ind w:left="0" w:firstLine="0"/>
      </w:pPr>
    </w:p>
    <w:p w14:paraId="19E9E440" w14:textId="77777777" w:rsidR="00B24CB1" w:rsidRDefault="00B24CB1" w:rsidP="00B24CB1">
      <w:pPr>
        <w:spacing w:line="240" w:lineRule="auto"/>
        <w:ind w:left="0" w:firstLine="0"/>
      </w:pPr>
      <w:r>
        <w:t xml:space="preserve">If we picture a spectrum with completely oral communication on one side and completely written communication on the other side, </w:t>
      </w:r>
      <w:r w:rsidRPr="007F0311">
        <w:rPr>
          <w:b/>
          <w:bCs/>
        </w:rPr>
        <w:t>the majority of languages with no Scripture are on the oral communication side of the spectrum. That means they either have no written form of their language, or else they do have a written form but there are few people that use it often.</w:t>
      </w:r>
      <w:r>
        <w:t xml:space="preserve">   </w:t>
      </w:r>
    </w:p>
    <w:p w14:paraId="3CE63774" w14:textId="77777777" w:rsidR="00B24CB1" w:rsidRDefault="00B24CB1" w:rsidP="00B24CB1">
      <w:pPr>
        <w:tabs>
          <w:tab w:val="left" w:pos="5040"/>
        </w:tabs>
        <w:spacing w:line="240" w:lineRule="auto"/>
        <w:ind w:left="0" w:firstLine="0"/>
        <w:rPr>
          <w:i/>
          <w:iCs/>
          <w:noProof/>
          <w:color w:val="auto"/>
          <w:szCs w:val="24"/>
          <w:u w:val="single"/>
        </w:rPr>
      </w:pPr>
    </w:p>
    <w:p w14:paraId="66EA2C90" w14:textId="77777777" w:rsidR="00B24CB1" w:rsidRDefault="00B24CB1" w:rsidP="00B24CB1">
      <w:pPr>
        <w:spacing w:line="240" w:lineRule="auto"/>
        <w:ind w:left="0" w:firstLine="0"/>
      </w:pPr>
      <w:r>
        <w:t xml:space="preserve">Communities that rely primarily on oral communication may be more respectful of oral communication, and more comfortable with significant information being passed on orally. </w:t>
      </w:r>
    </w:p>
    <w:p w14:paraId="40BC7ED5" w14:textId="77777777" w:rsidR="00B24CB1" w:rsidRDefault="00B24CB1" w:rsidP="00B24CB1">
      <w:pPr>
        <w:spacing w:line="240" w:lineRule="auto"/>
        <w:ind w:left="0" w:firstLine="0"/>
      </w:pPr>
    </w:p>
    <w:p w14:paraId="1A5A8826" w14:textId="77777777" w:rsidR="00B24CB1" w:rsidRDefault="00B24CB1" w:rsidP="00B24CB1">
      <w:pPr>
        <w:tabs>
          <w:tab w:val="center" w:pos="760"/>
          <w:tab w:val="center" w:pos="4148"/>
        </w:tabs>
        <w:spacing w:line="240" w:lineRule="auto"/>
        <w:ind w:left="0" w:firstLine="0"/>
      </w:pPr>
      <w:r>
        <w:t xml:space="preserve">These are two of the types of oral communities: </w:t>
      </w:r>
    </w:p>
    <w:p w14:paraId="1E25DA52" w14:textId="77777777" w:rsidR="00B24CB1" w:rsidRDefault="00B24CB1" w:rsidP="00B24CB1">
      <w:pPr>
        <w:pStyle w:val="ListParagraph"/>
        <w:numPr>
          <w:ilvl w:val="0"/>
          <w:numId w:val="87"/>
        </w:numPr>
        <w:spacing w:after="0" w:line="240" w:lineRule="auto"/>
      </w:pPr>
      <w:r>
        <w:t xml:space="preserve">Those that express important cultural information orally </w:t>
      </w:r>
      <w:r w:rsidRPr="00BC2003">
        <w:rPr>
          <w:b/>
          <w:bCs/>
        </w:rPr>
        <w:t xml:space="preserve">and consider that ideal for their community </w:t>
      </w:r>
    </w:p>
    <w:p w14:paraId="2D353E54" w14:textId="77777777" w:rsidR="00B24CB1" w:rsidRDefault="00B24CB1" w:rsidP="00B24CB1">
      <w:pPr>
        <w:pStyle w:val="ListParagraph"/>
        <w:numPr>
          <w:ilvl w:val="0"/>
          <w:numId w:val="87"/>
        </w:numPr>
        <w:spacing w:after="0" w:line="240" w:lineRule="auto"/>
      </w:pPr>
      <w:r>
        <w:t xml:space="preserve">Those that, although they do not yet have a standardized written language, </w:t>
      </w:r>
      <w:r w:rsidRPr="00964BD1">
        <w:rPr>
          <w:b/>
          <w:bCs/>
        </w:rPr>
        <w:t>wish to communicate important cultural information in written form</w:t>
      </w:r>
      <w:r>
        <w:t xml:space="preserve"> </w:t>
      </w:r>
    </w:p>
    <w:p w14:paraId="6EA4DB61" w14:textId="77777777" w:rsidR="00B24CB1" w:rsidRDefault="00B24CB1" w:rsidP="00B24CB1">
      <w:pPr>
        <w:pStyle w:val="ListParagraph"/>
        <w:spacing w:after="0" w:line="240" w:lineRule="auto"/>
        <w:ind w:left="10" w:firstLine="0"/>
      </w:pPr>
    </w:p>
    <w:p w14:paraId="4581014A" w14:textId="77777777" w:rsidR="00B24CB1" w:rsidRDefault="00B24CB1" w:rsidP="00B24CB1">
      <w:pPr>
        <w:spacing w:line="240" w:lineRule="auto"/>
        <w:ind w:left="0" w:firstLine="0"/>
      </w:pPr>
      <w:r>
        <w:t xml:space="preserve">The first kind of oral community might choose an oral translation of Scripture that can be listened to. This is an audio recording of people speaking the words of Scripture.  </w:t>
      </w:r>
    </w:p>
    <w:p w14:paraId="011B40D7" w14:textId="77777777" w:rsidR="00B24CB1" w:rsidRDefault="00B24CB1" w:rsidP="00B24CB1">
      <w:pPr>
        <w:spacing w:line="240" w:lineRule="auto"/>
        <w:ind w:left="0" w:firstLine="0"/>
      </w:pPr>
      <w:r>
        <w:t xml:space="preserve"> </w:t>
      </w:r>
    </w:p>
    <w:p w14:paraId="0D931A20" w14:textId="77777777" w:rsidR="00B24CB1" w:rsidRDefault="00B24CB1" w:rsidP="00B24CB1">
      <w:pPr>
        <w:spacing w:line="240" w:lineRule="auto"/>
        <w:ind w:left="0" w:firstLine="0"/>
      </w:pPr>
      <w:r>
        <w:t xml:space="preserve">The second kind of oral community might choose a written translation of Scripture that can be read on papers, or in a book form.  </w:t>
      </w:r>
    </w:p>
    <w:p w14:paraId="5F5E02EF" w14:textId="77777777" w:rsidR="00B24CB1" w:rsidRDefault="00B24CB1" w:rsidP="00B24CB1">
      <w:pPr>
        <w:spacing w:line="240" w:lineRule="auto"/>
        <w:ind w:left="0" w:firstLine="0"/>
      </w:pPr>
      <w:r>
        <w:t xml:space="preserve"> </w:t>
      </w:r>
    </w:p>
    <w:p w14:paraId="54A4EE86" w14:textId="77777777" w:rsidR="00960EDE" w:rsidRDefault="00960EDE" w:rsidP="00B24CB1">
      <w:pPr>
        <w:spacing w:line="240" w:lineRule="auto"/>
        <w:ind w:left="0" w:firstLine="0"/>
      </w:pPr>
    </w:p>
    <w:p w14:paraId="23F39BC0" w14:textId="77777777" w:rsidR="00960EDE" w:rsidRDefault="00960EDE" w:rsidP="00B24CB1">
      <w:pPr>
        <w:spacing w:line="240" w:lineRule="auto"/>
        <w:ind w:left="0" w:firstLine="0"/>
      </w:pPr>
    </w:p>
    <w:p w14:paraId="55A924B2" w14:textId="56D14ADE" w:rsidR="00B24CB1" w:rsidRPr="00960EDE" w:rsidRDefault="00960EDE" w:rsidP="00960EDE">
      <w:pPr>
        <w:spacing w:line="240" w:lineRule="auto"/>
        <w:ind w:left="0" w:firstLine="0"/>
        <w:jc w:val="center"/>
        <w:rPr>
          <w:b/>
          <w:sz w:val="36"/>
          <w:szCs w:val="32"/>
          <w:u w:val="single" w:color="000000"/>
        </w:rPr>
      </w:pPr>
      <w:r w:rsidRPr="00960EDE">
        <w:rPr>
          <w:b/>
          <w:sz w:val="36"/>
          <w:szCs w:val="32"/>
          <w:u w:val="single" w:color="000000"/>
        </w:rPr>
        <w:t xml:space="preserve">Video </w:t>
      </w:r>
      <w:r w:rsidR="002611AC">
        <w:rPr>
          <w:b/>
          <w:sz w:val="36"/>
          <w:szCs w:val="32"/>
          <w:u w:val="single" w:color="000000"/>
        </w:rPr>
        <w:t>12.</w:t>
      </w:r>
      <w:r w:rsidRPr="00960EDE">
        <w:rPr>
          <w:b/>
          <w:sz w:val="36"/>
          <w:szCs w:val="32"/>
          <w:u w:val="single" w:color="000000"/>
        </w:rPr>
        <w:t>2</w:t>
      </w:r>
    </w:p>
    <w:p w14:paraId="0C50AE57" w14:textId="77777777" w:rsidR="00960EDE" w:rsidRDefault="00960EDE" w:rsidP="00B24CB1">
      <w:pPr>
        <w:spacing w:line="240" w:lineRule="auto"/>
        <w:ind w:left="0" w:firstLine="0"/>
        <w:rPr>
          <w:b/>
          <w:i/>
        </w:rPr>
      </w:pPr>
    </w:p>
    <w:p w14:paraId="54F1A0A5" w14:textId="77777777" w:rsidR="00B24CB1" w:rsidRPr="000F023A" w:rsidRDefault="00B24CB1" w:rsidP="00B24CB1">
      <w:pPr>
        <w:spacing w:line="240" w:lineRule="auto"/>
        <w:ind w:left="0" w:firstLine="0"/>
        <w:rPr>
          <w:b/>
        </w:rPr>
      </w:pPr>
      <w:r>
        <w:rPr>
          <w:b/>
          <w:i/>
        </w:rPr>
        <w:t>Written</w:t>
      </w:r>
      <w:r>
        <w:t xml:space="preserve">: </w:t>
      </w:r>
      <w:r w:rsidRPr="00495CBA">
        <w:t>If the mother tongue has been a written language for a long time, and most people in the community can read that written language</w:t>
      </w:r>
      <w:r>
        <w:t>, a written translation is likely the best option.</w:t>
      </w:r>
    </w:p>
    <w:p w14:paraId="54ACCDEE" w14:textId="77777777" w:rsidR="00B24CB1" w:rsidRDefault="00B24CB1" w:rsidP="00B24CB1">
      <w:pPr>
        <w:spacing w:line="240" w:lineRule="auto"/>
        <w:rPr>
          <w:b/>
          <w:bCs/>
        </w:rPr>
      </w:pPr>
    </w:p>
    <w:p w14:paraId="04650433" w14:textId="77777777" w:rsidR="00B24CB1" w:rsidRPr="00F17117" w:rsidRDefault="00B24CB1" w:rsidP="00B24CB1">
      <w:pPr>
        <w:spacing w:line="240" w:lineRule="auto"/>
        <w:ind w:hanging="370"/>
        <w:rPr>
          <w:b/>
          <w:bCs/>
        </w:rPr>
      </w:pPr>
      <w:r w:rsidRPr="00F17117">
        <w:rPr>
          <w:b/>
          <w:bCs/>
        </w:rPr>
        <w:t>Helpful considerations are:</w:t>
      </w:r>
    </w:p>
    <w:p w14:paraId="325EB8BF" w14:textId="77777777" w:rsidR="00B24CB1" w:rsidRDefault="00B24CB1" w:rsidP="00B24CB1">
      <w:pPr>
        <w:pStyle w:val="ListParagraph"/>
        <w:numPr>
          <w:ilvl w:val="0"/>
          <w:numId w:val="88"/>
        </w:numPr>
        <w:spacing w:after="0" w:line="240" w:lineRule="auto"/>
      </w:pPr>
      <w:r>
        <w:t xml:space="preserve">Do they also write in their heart language? </w:t>
      </w:r>
    </w:p>
    <w:p w14:paraId="76E25545" w14:textId="77777777" w:rsidR="00B24CB1" w:rsidRDefault="00B24CB1" w:rsidP="00B24CB1">
      <w:pPr>
        <w:pStyle w:val="ListParagraph"/>
        <w:numPr>
          <w:ilvl w:val="0"/>
          <w:numId w:val="88"/>
        </w:numPr>
        <w:spacing w:after="0" w:line="240" w:lineRule="auto"/>
      </w:pPr>
      <w:r>
        <w:lastRenderedPageBreak/>
        <w:t>Is there written literature in the heart language?</w:t>
      </w:r>
    </w:p>
    <w:p w14:paraId="63EE28C2" w14:textId="77777777" w:rsidR="00B24CB1" w:rsidRDefault="00B24CB1" w:rsidP="00B24CB1">
      <w:pPr>
        <w:pStyle w:val="ListParagraph"/>
        <w:numPr>
          <w:ilvl w:val="0"/>
          <w:numId w:val="88"/>
        </w:numPr>
        <w:spacing w:after="0" w:line="240" w:lineRule="auto"/>
      </w:pPr>
      <w:r w:rsidRPr="00E52930">
        <w:rPr>
          <w:rFonts w:ascii="Segoe UI Symbol" w:eastAsia="Segoe UI Symbol" w:hAnsi="Segoe UI Symbol" w:cs="Segoe UI Symbol"/>
        </w:rPr>
        <w:t>Is it</w:t>
      </w:r>
      <w:r>
        <w:t xml:space="preserve"> age-specific or</w:t>
      </w:r>
      <w:r w:rsidRPr="0085008C">
        <w:t xml:space="preserve"> </w:t>
      </w:r>
      <w:r w:rsidRPr="00E52930">
        <w:rPr>
          <w:u w:color="000000"/>
        </w:rPr>
        <w:t>common</w:t>
      </w:r>
      <w:r>
        <w:t xml:space="preserve"> for people to read and write in their heart language? </w:t>
      </w:r>
    </w:p>
    <w:p w14:paraId="429E7B82" w14:textId="77777777" w:rsidR="00B24CB1" w:rsidRDefault="00B24CB1" w:rsidP="00B24CB1">
      <w:pPr>
        <w:pStyle w:val="ListParagraph"/>
        <w:numPr>
          <w:ilvl w:val="0"/>
          <w:numId w:val="88"/>
        </w:numPr>
        <w:spacing w:after="0" w:line="240" w:lineRule="auto"/>
      </w:pPr>
      <w:r>
        <w:t xml:space="preserve">Is the number of people who read and write in that language (are “literate” in that language) </w:t>
      </w:r>
      <w:r w:rsidRPr="00274022">
        <w:t xml:space="preserve">growing </w:t>
      </w:r>
      <w:r>
        <w:t xml:space="preserve">or decreasing? </w:t>
      </w:r>
    </w:p>
    <w:p w14:paraId="0234E5F2" w14:textId="77777777" w:rsidR="00B24CB1" w:rsidRDefault="00B24CB1" w:rsidP="00B24CB1">
      <w:pPr>
        <w:spacing w:line="240" w:lineRule="auto"/>
      </w:pPr>
    </w:p>
    <w:p w14:paraId="42662385" w14:textId="77777777" w:rsidR="00B24CB1" w:rsidRPr="000F023A" w:rsidRDefault="00B24CB1" w:rsidP="00B24CB1">
      <w:pPr>
        <w:spacing w:line="240" w:lineRule="auto"/>
        <w:ind w:left="0" w:firstLine="0"/>
        <w:rPr>
          <w:b/>
          <w:i/>
        </w:rPr>
      </w:pPr>
      <w:r>
        <w:rPr>
          <w:b/>
          <w:i/>
        </w:rPr>
        <w:t xml:space="preserve">Oral: </w:t>
      </w:r>
      <w:r>
        <w:t xml:space="preserve">If the language has never been in a standardized written form and the people are proud of their oral culture, they are probably used to important truths being passed to them orally. They may be best served with an oral translation.  </w:t>
      </w:r>
      <w:r>
        <w:rPr>
          <w:rFonts w:ascii="Segoe UI" w:eastAsia="Segoe UI" w:hAnsi="Segoe UI" w:cs="Segoe UI"/>
          <w:sz w:val="18"/>
        </w:rPr>
        <w:t xml:space="preserve"> </w:t>
      </w:r>
    </w:p>
    <w:p w14:paraId="636D7E68" w14:textId="77777777" w:rsidR="00B24CB1" w:rsidRDefault="00B24CB1" w:rsidP="00B24CB1">
      <w:pPr>
        <w:spacing w:line="240" w:lineRule="auto"/>
        <w:ind w:left="0" w:firstLine="0"/>
        <w:rPr>
          <w:b/>
          <w:bCs/>
        </w:rPr>
      </w:pPr>
    </w:p>
    <w:p w14:paraId="7A974B7F" w14:textId="77777777" w:rsidR="00B24CB1" w:rsidRPr="001D617A" w:rsidRDefault="00B24CB1" w:rsidP="00B24CB1">
      <w:pPr>
        <w:spacing w:line="240" w:lineRule="auto"/>
        <w:ind w:left="0" w:firstLine="0"/>
        <w:rPr>
          <w:b/>
          <w:bCs/>
        </w:rPr>
      </w:pPr>
      <w:r w:rsidRPr="001D617A">
        <w:rPr>
          <w:b/>
          <w:bCs/>
        </w:rPr>
        <w:t xml:space="preserve">Helpful considerations are: </w:t>
      </w:r>
    </w:p>
    <w:p w14:paraId="193840AC" w14:textId="77777777" w:rsidR="00B24CB1" w:rsidRDefault="00B24CB1" w:rsidP="00B24CB1">
      <w:pPr>
        <w:pStyle w:val="ListParagraph"/>
        <w:numPr>
          <w:ilvl w:val="0"/>
          <w:numId w:val="90"/>
        </w:numPr>
        <w:spacing w:after="0" w:line="240" w:lineRule="auto"/>
      </w:pPr>
      <w:r>
        <w:t xml:space="preserve">Will people in the community have a way to listen to a translation—like an mp3 player or smart phone?  </w:t>
      </w:r>
    </w:p>
    <w:p w14:paraId="1E15D1F1" w14:textId="77777777" w:rsidR="00B24CB1" w:rsidRDefault="00B24CB1" w:rsidP="00B24CB1">
      <w:pPr>
        <w:pStyle w:val="ListParagraph"/>
        <w:numPr>
          <w:ilvl w:val="0"/>
          <w:numId w:val="90"/>
        </w:numPr>
        <w:spacing w:after="0" w:line="240" w:lineRule="auto"/>
      </w:pPr>
      <w:r>
        <w:t xml:space="preserve">Is there a cultural preference for oral communication for important information? </w:t>
      </w:r>
    </w:p>
    <w:p w14:paraId="4623BAA8" w14:textId="77777777" w:rsidR="00B24CB1" w:rsidRDefault="00B24CB1" w:rsidP="00B24CB1">
      <w:pPr>
        <w:pStyle w:val="ListParagraph"/>
        <w:numPr>
          <w:ilvl w:val="0"/>
          <w:numId w:val="90"/>
        </w:numPr>
        <w:spacing w:after="0" w:line="240" w:lineRule="auto"/>
      </w:pPr>
      <w:r>
        <w:t xml:space="preserve">Is literacy encouraged or desired? </w:t>
      </w:r>
    </w:p>
    <w:p w14:paraId="63BC8A08" w14:textId="77777777" w:rsidR="00B24CB1" w:rsidRDefault="00B24CB1" w:rsidP="00B24CB1">
      <w:pPr>
        <w:pStyle w:val="ListParagraph"/>
        <w:numPr>
          <w:ilvl w:val="0"/>
          <w:numId w:val="90"/>
        </w:numPr>
        <w:spacing w:after="0" w:line="240" w:lineRule="auto"/>
      </w:pPr>
      <w:r>
        <w:t>Which format will enable the community to use the translation right away?</w:t>
      </w:r>
    </w:p>
    <w:p w14:paraId="53084E4A" w14:textId="77777777" w:rsidR="00B24CB1" w:rsidRDefault="00B24CB1" w:rsidP="00B24CB1">
      <w:pPr>
        <w:pStyle w:val="ListParagraph"/>
        <w:numPr>
          <w:ilvl w:val="0"/>
          <w:numId w:val="90"/>
        </w:numPr>
        <w:spacing w:after="0" w:line="240" w:lineRule="auto"/>
      </w:pPr>
      <w:r>
        <w:t xml:space="preserve">Are the translators literate in the Gateway Language (GL)? (This is important because the source text will be written. If translators cannot read the source text, some of them have audio, or a volunteer could read the text aloud for the translators. These factors will impact the process used.) </w:t>
      </w:r>
    </w:p>
    <w:p w14:paraId="00B0509E" w14:textId="77777777" w:rsidR="00B24CB1" w:rsidRDefault="00B24CB1" w:rsidP="00B24CB1">
      <w:pPr>
        <w:spacing w:line="240" w:lineRule="auto"/>
        <w:ind w:left="0" w:firstLine="0"/>
        <w:rPr>
          <w:b/>
        </w:rPr>
      </w:pPr>
    </w:p>
    <w:p w14:paraId="071167D0" w14:textId="77777777" w:rsidR="00B24CB1" w:rsidRDefault="00B24CB1" w:rsidP="00B24CB1">
      <w:pPr>
        <w:spacing w:line="240" w:lineRule="auto"/>
        <w:ind w:left="0" w:firstLine="0"/>
        <w:rPr>
          <w:b/>
        </w:rPr>
      </w:pPr>
      <w:r>
        <w:rPr>
          <w:b/>
        </w:rPr>
        <w:t xml:space="preserve">Here are the options Wycliffe Associates offers for translation process and format: </w:t>
      </w:r>
    </w:p>
    <w:p w14:paraId="41C842B2" w14:textId="77777777" w:rsidR="00B24CB1" w:rsidRDefault="00B24CB1" w:rsidP="00B24CB1">
      <w:pPr>
        <w:spacing w:line="240" w:lineRule="auto"/>
        <w:ind w:left="0" w:firstLine="0"/>
      </w:pPr>
      <w:r>
        <w:rPr>
          <w:b/>
        </w:rPr>
        <w:t xml:space="preserve">If there is a writing system: </w:t>
      </w:r>
    </w:p>
    <w:p w14:paraId="3AB38B7B" w14:textId="77777777" w:rsidR="00B24CB1" w:rsidRDefault="00B24CB1" w:rsidP="00B24CB1">
      <w:pPr>
        <w:pStyle w:val="ListParagraph"/>
        <w:numPr>
          <w:ilvl w:val="0"/>
          <w:numId w:val="91"/>
        </w:numPr>
        <w:spacing w:after="0" w:line="240" w:lineRule="auto"/>
      </w:pPr>
      <w:r>
        <w:t xml:space="preserve">Translate the Scripture in writing for a written translation. </w:t>
      </w:r>
    </w:p>
    <w:p w14:paraId="14FAC38E" w14:textId="77777777" w:rsidR="00B24CB1" w:rsidRDefault="00B24CB1" w:rsidP="00B24CB1">
      <w:pPr>
        <w:pStyle w:val="ListParagraph"/>
        <w:numPr>
          <w:ilvl w:val="0"/>
          <w:numId w:val="91"/>
        </w:numPr>
        <w:spacing w:after="0" w:line="240" w:lineRule="auto"/>
      </w:pPr>
      <w:r>
        <w:t xml:space="preserve">Translate the Scripture in writing and make an audio recording for an audio translation. </w:t>
      </w:r>
    </w:p>
    <w:p w14:paraId="732CD834" w14:textId="77777777" w:rsidR="00B24CB1" w:rsidRDefault="00B24CB1" w:rsidP="00B24CB1">
      <w:pPr>
        <w:spacing w:line="240" w:lineRule="auto"/>
        <w:ind w:left="0" w:firstLine="0"/>
      </w:pPr>
      <w:r>
        <w:rPr>
          <w:b/>
        </w:rPr>
        <w:t xml:space="preserve">If there is no commonly used writing system: </w:t>
      </w:r>
    </w:p>
    <w:p w14:paraId="1A6F36E2" w14:textId="77777777" w:rsidR="00B24CB1" w:rsidRDefault="00B24CB1" w:rsidP="00B24CB1">
      <w:pPr>
        <w:pStyle w:val="ListParagraph"/>
        <w:numPr>
          <w:ilvl w:val="0"/>
          <w:numId w:val="92"/>
        </w:numPr>
        <w:spacing w:after="0" w:line="240" w:lineRule="auto"/>
      </w:pPr>
      <w:r>
        <w:t xml:space="preserve">Translate the Scripture by speaking to produce an oral translation. (This may later be transcribed to produce a written translation.) </w:t>
      </w:r>
    </w:p>
    <w:p w14:paraId="4B262F8E" w14:textId="6DD6BD2A" w:rsidR="005005A7" w:rsidRPr="00311E4C" w:rsidRDefault="005005A7" w:rsidP="00311E4C">
      <w:pPr>
        <w:tabs>
          <w:tab w:val="left" w:pos="5040"/>
        </w:tabs>
        <w:spacing w:line="240" w:lineRule="auto"/>
        <w:ind w:left="0" w:firstLine="0"/>
        <w:rPr>
          <w:b/>
          <w:color w:val="auto"/>
          <w:szCs w:val="24"/>
          <w:u w:val="single"/>
        </w:rPr>
      </w:pPr>
    </w:p>
    <w:p w14:paraId="64FBFA10" w14:textId="15CCA114" w:rsidR="00E84598" w:rsidRPr="00606524" w:rsidRDefault="00E84598" w:rsidP="00606524">
      <w:pPr>
        <w:tabs>
          <w:tab w:val="left" w:pos="5040"/>
        </w:tabs>
        <w:spacing w:line="240" w:lineRule="auto"/>
        <w:ind w:left="0" w:firstLine="0"/>
        <w:rPr>
          <w:color w:val="auto"/>
          <w:sz w:val="2"/>
          <w:szCs w:val="2"/>
        </w:rPr>
      </w:pPr>
    </w:p>
    <w:sectPr w:rsidR="00E84598" w:rsidRPr="00606524" w:rsidSect="0093559D">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DEFF5" w14:textId="77777777" w:rsidR="0024427E" w:rsidRDefault="0024427E" w:rsidP="00F628A9">
      <w:pPr>
        <w:spacing w:line="240" w:lineRule="auto"/>
      </w:pPr>
      <w:r>
        <w:separator/>
      </w:r>
    </w:p>
  </w:endnote>
  <w:endnote w:type="continuationSeparator" w:id="0">
    <w:p w14:paraId="347D70B6" w14:textId="77777777" w:rsidR="0024427E" w:rsidRDefault="0024427E"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1B61F256"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2611AC">
      <w:rPr>
        <w:noProof/>
      </w:rPr>
      <w:t>6.18.2024</w:t>
    </w:r>
    <w:r>
      <w:fldChar w:fldCharType="end"/>
    </w:r>
    <w:r>
      <w:t>_TS</w:t>
    </w:r>
    <w:r w:rsidR="0096587C">
      <w:t>05</w:t>
    </w:r>
    <w:r>
      <w:tab/>
      <w:t xml:space="preserve">Page </w:t>
    </w:r>
    <w:r>
      <w:fldChar w:fldCharType="begin"/>
    </w:r>
    <w:r>
      <w:instrText xml:space="preserve"> PAGE   \* MERGEFORMAT </w:instrText>
    </w:r>
    <w:r>
      <w:fldChar w:fldCharType="separate"/>
    </w:r>
    <w:r>
      <w:rPr>
        <w:noProof/>
      </w:rPr>
      <w:t>1</w:t>
    </w:r>
    <w:r>
      <w:fldChar w:fldCharType="end"/>
    </w:r>
    <w:r w:rsidR="0093559D">
      <w:t xml:space="preserve"> of </w:t>
    </w:r>
    <w:fldSimple w:instr=" NUMPAGES   \* MERGEFORMAT ">
      <w:r w:rsidR="0093559D">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073D12FF"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2611AC">
      <w:rPr>
        <w:noProof/>
      </w:rPr>
      <w:t>6.18.2024</w:t>
    </w:r>
    <w:r>
      <w:fldChar w:fldCharType="end"/>
    </w:r>
    <w:r>
      <w:t>_TS</w:t>
    </w:r>
    <w:r w:rsidR="0096587C">
      <w:t>05</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86A46" w14:textId="77777777" w:rsidR="0024427E" w:rsidRDefault="0024427E" w:rsidP="00F628A9">
      <w:pPr>
        <w:spacing w:line="240" w:lineRule="auto"/>
      </w:pPr>
      <w:r>
        <w:separator/>
      </w:r>
    </w:p>
  </w:footnote>
  <w:footnote w:type="continuationSeparator" w:id="0">
    <w:p w14:paraId="2178F356" w14:textId="77777777" w:rsidR="0024427E" w:rsidRDefault="0024427E"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53D449E7" w:rsidR="00D107EE" w:rsidRPr="005E2E3E" w:rsidRDefault="004F6517" w:rsidP="004F6517">
    <w:pPr>
      <w:tabs>
        <w:tab w:val="left" w:pos="5100"/>
        <w:tab w:val="right" w:pos="9990"/>
      </w:tabs>
      <w:spacing w:line="259" w:lineRule="auto"/>
      <w:ind w:left="0" w:firstLine="0"/>
      <w:rPr>
        <w:b/>
        <w:bCs/>
        <w:iCs/>
        <w:sz w:val="32"/>
        <w:szCs w:val="32"/>
      </w:rPr>
    </w:pPr>
    <w:r>
      <w:rPr>
        <w:b/>
        <w:bCs/>
        <w:sz w:val="36"/>
        <w:szCs w:val="36"/>
      </w:rPr>
      <w:t xml:space="preserve">Video Script Chapter 12: </w:t>
    </w:r>
    <w:r w:rsidR="0096587C" w:rsidRPr="00766CB6">
      <w:rPr>
        <w:b/>
        <w:bCs/>
        <w:sz w:val="36"/>
        <w:szCs w:val="36"/>
      </w:rPr>
      <w:t>Oral and Written Translation</w:t>
    </w:r>
    <w:r w:rsidR="00D107EE">
      <w:rPr>
        <w:b/>
        <w:bCs/>
        <w:iCs/>
        <w:sz w:val="32"/>
        <w:szCs w:val="32"/>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1A22F521" w:rsidR="008F7B4A" w:rsidRPr="00B0416F" w:rsidRDefault="0096587C" w:rsidP="00B0416F">
    <w:pPr>
      <w:tabs>
        <w:tab w:val="left" w:pos="5100"/>
        <w:tab w:val="right" w:pos="9990"/>
      </w:tabs>
      <w:spacing w:line="259" w:lineRule="auto"/>
      <w:ind w:left="0" w:firstLine="0"/>
      <w:rPr>
        <w:b/>
        <w:bCs/>
        <w:iCs/>
        <w:sz w:val="32"/>
        <w:szCs w:val="32"/>
      </w:rPr>
    </w:pPr>
    <w:r>
      <w:rPr>
        <w:b/>
        <w:bCs/>
        <w:sz w:val="36"/>
        <w:szCs w:val="36"/>
      </w:rPr>
      <w:t xml:space="preserve">Chapter 12: </w:t>
    </w:r>
    <w:r w:rsidRPr="00766CB6">
      <w:rPr>
        <w:b/>
        <w:bCs/>
        <w:sz w:val="36"/>
        <w:szCs w:val="36"/>
      </w:rPr>
      <w:t>Oral and Written Translation</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76514F"/>
    <w:multiLevelType w:val="hybridMultilevel"/>
    <w:tmpl w:val="0F2A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7"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2"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5C0F23"/>
    <w:multiLevelType w:val="hybridMultilevel"/>
    <w:tmpl w:val="5AD8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2"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4"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A897617"/>
    <w:multiLevelType w:val="hybridMultilevel"/>
    <w:tmpl w:val="3C80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8B7E85"/>
    <w:multiLevelType w:val="hybridMultilevel"/>
    <w:tmpl w:val="D07E2D32"/>
    <w:lvl w:ilvl="0" w:tplc="3274F2F6">
      <w:start w:val="1"/>
      <w:numFmt w:val="decimal"/>
      <w:lvlText w:val="%1."/>
      <w:lvlJc w:val="left"/>
      <w:pPr>
        <w:ind w:left="0" w:firstLine="1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1D0244DA">
      <w:start w:val="1"/>
      <w:numFmt w:val="decimal"/>
      <w:lvlText w:val="%2."/>
      <w:lvlJc w:val="left"/>
      <w:pPr>
        <w:ind w:left="1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BE958C">
      <w:start w:val="1"/>
      <w:numFmt w:val="lowerRoman"/>
      <w:lvlText w:val="%3"/>
      <w:lvlJc w:val="left"/>
      <w:pPr>
        <w:ind w:left="1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98A9F2">
      <w:start w:val="1"/>
      <w:numFmt w:val="decimal"/>
      <w:lvlText w:val="%4"/>
      <w:lvlJc w:val="left"/>
      <w:pPr>
        <w:ind w:left="2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EEC32">
      <w:start w:val="1"/>
      <w:numFmt w:val="lowerLetter"/>
      <w:lvlText w:val="%5"/>
      <w:lvlJc w:val="left"/>
      <w:pPr>
        <w:ind w:left="3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E038FC">
      <w:start w:val="1"/>
      <w:numFmt w:val="lowerRoman"/>
      <w:lvlText w:val="%6"/>
      <w:lvlJc w:val="left"/>
      <w:pPr>
        <w:ind w:left="3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E646E6">
      <w:start w:val="1"/>
      <w:numFmt w:val="decimal"/>
      <w:lvlText w:val="%7"/>
      <w:lvlJc w:val="left"/>
      <w:pPr>
        <w:ind w:left="4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70609E">
      <w:start w:val="1"/>
      <w:numFmt w:val="lowerLetter"/>
      <w:lvlText w:val="%8"/>
      <w:lvlJc w:val="left"/>
      <w:pPr>
        <w:ind w:left="5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BEA074">
      <w:start w:val="1"/>
      <w:numFmt w:val="lowerRoman"/>
      <w:lvlText w:val="%9"/>
      <w:lvlJc w:val="left"/>
      <w:pPr>
        <w:ind w:left="6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045EB6"/>
    <w:multiLevelType w:val="hybridMultilevel"/>
    <w:tmpl w:val="6C3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0"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2"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BA4251"/>
    <w:multiLevelType w:val="hybridMultilevel"/>
    <w:tmpl w:val="20B045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FC783F"/>
    <w:multiLevelType w:val="hybridMultilevel"/>
    <w:tmpl w:val="CDA83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6"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8"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5"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8"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9"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4"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9"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BF834C2"/>
    <w:multiLevelType w:val="hybridMultilevel"/>
    <w:tmpl w:val="827E7D1E"/>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D4D4AF7"/>
    <w:multiLevelType w:val="hybridMultilevel"/>
    <w:tmpl w:val="54B03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5"/>
  </w:num>
  <w:num w:numId="2" w16cid:durableId="1357731539">
    <w:abstractNumId w:val="18"/>
  </w:num>
  <w:num w:numId="3" w16cid:durableId="255872185">
    <w:abstractNumId w:val="39"/>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6"/>
  </w:num>
  <w:num w:numId="6" w16cid:durableId="2080054956">
    <w:abstractNumId w:val="78"/>
  </w:num>
  <w:num w:numId="7" w16cid:durableId="1383597029">
    <w:abstractNumId w:val="49"/>
  </w:num>
  <w:num w:numId="8" w16cid:durableId="476150233">
    <w:abstractNumId w:val="64"/>
  </w:num>
  <w:num w:numId="9" w16cid:durableId="335304190">
    <w:abstractNumId w:val="29"/>
  </w:num>
  <w:num w:numId="10" w16cid:durableId="1005478625">
    <w:abstractNumId w:val="19"/>
  </w:num>
  <w:num w:numId="11" w16cid:durableId="1510868103">
    <w:abstractNumId w:val="27"/>
  </w:num>
  <w:num w:numId="12" w16cid:durableId="669718798">
    <w:abstractNumId w:val="65"/>
  </w:num>
  <w:num w:numId="13" w16cid:durableId="2064478430">
    <w:abstractNumId w:val="48"/>
  </w:num>
  <w:num w:numId="14" w16cid:durableId="1811284852">
    <w:abstractNumId w:val="21"/>
  </w:num>
  <w:num w:numId="15" w16cid:durableId="1955551563">
    <w:abstractNumId w:val="54"/>
  </w:num>
  <w:num w:numId="16" w16cid:durableId="1502968013">
    <w:abstractNumId w:val="31"/>
  </w:num>
  <w:num w:numId="17" w16cid:durableId="950480151">
    <w:abstractNumId w:val="15"/>
  </w:num>
  <w:num w:numId="18" w16cid:durableId="1448962786">
    <w:abstractNumId w:val="35"/>
    <w:lvlOverride w:ilvl="0">
      <w:startOverride w:val="18"/>
    </w:lvlOverride>
    <w:lvlOverride w:ilvl="1"/>
    <w:lvlOverride w:ilvl="2"/>
    <w:lvlOverride w:ilvl="3"/>
    <w:lvlOverride w:ilvl="4"/>
    <w:lvlOverride w:ilvl="5"/>
    <w:lvlOverride w:ilvl="6"/>
    <w:lvlOverride w:ilvl="7"/>
    <w:lvlOverride w:ilvl="8"/>
  </w:num>
  <w:num w:numId="19" w16cid:durableId="857541828">
    <w:abstractNumId w:val="46"/>
  </w:num>
  <w:num w:numId="20" w16cid:durableId="1244294353">
    <w:abstractNumId w:val="74"/>
  </w:num>
  <w:num w:numId="21" w16cid:durableId="1068040209">
    <w:abstractNumId w:val="44"/>
  </w:num>
  <w:num w:numId="22" w16cid:durableId="488131107">
    <w:abstractNumId w:val="82"/>
  </w:num>
  <w:num w:numId="23" w16cid:durableId="785003915">
    <w:abstractNumId w:val="60"/>
  </w:num>
  <w:num w:numId="24" w16cid:durableId="744255153">
    <w:abstractNumId w:val="59"/>
  </w:num>
  <w:num w:numId="25" w16cid:durableId="1150974116">
    <w:abstractNumId w:val="80"/>
  </w:num>
  <w:num w:numId="26" w16cid:durableId="1559126149">
    <w:abstractNumId w:val="25"/>
  </w:num>
  <w:num w:numId="27" w16cid:durableId="92019546">
    <w:abstractNumId w:val="62"/>
  </w:num>
  <w:num w:numId="28" w16cid:durableId="1216770986">
    <w:abstractNumId w:val="34"/>
  </w:num>
  <w:num w:numId="29" w16cid:durableId="179127009">
    <w:abstractNumId w:val="87"/>
  </w:num>
  <w:num w:numId="30" w16cid:durableId="971136481">
    <w:abstractNumId w:val="16"/>
  </w:num>
  <w:num w:numId="31" w16cid:durableId="1233812548">
    <w:abstractNumId w:val="69"/>
  </w:num>
  <w:num w:numId="32" w16cid:durableId="958805604">
    <w:abstractNumId w:val="53"/>
  </w:num>
  <w:num w:numId="33" w16cid:durableId="1383363531">
    <w:abstractNumId w:val="9"/>
  </w:num>
  <w:num w:numId="34" w16cid:durableId="651905328">
    <w:abstractNumId w:val="79"/>
  </w:num>
  <w:num w:numId="35" w16cid:durableId="1177890812">
    <w:abstractNumId w:val="17"/>
  </w:num>
  <w:num w:numId="36" w16cid:durableId="2065832967">
    <w:abstractNumId w:val="92"/>
  </w:num>
  <w:num w:numId="37" w16cid:durableId="336348692">
    <w:abstractNumId w:val="23"/>
  </w:num>
  <w:num w:numId="38" w16cid:durableId="2140488954">
    <w:abstractNumId w:val="70"/>
  </w:num>
  <w:num w:numId="39" w16cid:durableId="1270890872">
    <w:abstractNumId w:val="73"/>
  </w:num>
  <w:num w:numId="40" w16cid:durableId="1204829126">
    <w:abstractNumId w:val="67"/>
  </w:num>
  <w:num w:numId="41" w16cid:durableId="444540736">
    <w:abstractNumId w:val="76"/>
  </w:num>
  <w:num w:numId="42" w16cid:durableId="329530340">
    <w:abstractNumId w:val="56"/>
  </w:num>
  <w:num w:numId="43" w16cid:durableId="1761949805">
    <w:abstractNumId w:val="61"/>
  </w:num>
  <w:num w:numId="44" w16cid:durableId="966665933">
    <w:abstractNumId w:val="40"/>
  </w:num>
  <w:num w:numId="45" w16cid:durableId="1652250216">
    <w:abstractNumId w:val="11"/>
  </w:num>
  <w:num w:numId="46" w16cid:durableId="971446012">
    <w:abstractNumId w:val="77"/>
  </w:num>
  <w:num w:numId="47" w16cid:durableId="653682753">
    <w:abstractNumId w:val="50"/>
  </w:num>
  <w:num w:numId="48" w16cid:durableId="449596582">
    <w:abstractNumId w:val="36"/>
  </w:num>
  <w:num w:numId="49" w16cid:durableId="1145127806">
    <w:abstractNumId w:val="41"/>
  </w:num>
  <w:num w:numId="50" w16cid:durableId="1160927301">
    <w:abstractNumId w:val="0"/>
  </w:num>
  <w:num w:numId="51" w16cid:durableId="798189137">
    <w:abstractNumId w:val="88"/>
  </w:num>
  <w:num w:numId="52" w16cid:durableId="672563092">
    <w:abstractNumId w:val="57"/>
  </w:num>
  <w:num w:numId="53" w16cid:durableId="894317992">
    <w:abstractNumId w:val="93"/>
  </w:num>
  <w:num w:numId="54" w16cid:durableId="458228808">
    <w:abstractNumId w:val="55"/>
  </w:num>
  <w:num w:numId="55" w16cid:durableId="695496443">
    <w:abstractNumId w:val="63"/>
  </w:num>
  <w:num w:numId="56" w16cid:durableId="2142767887">
    <w:abstractNumId w:val="85"/>
  </w:num>
  <w:num w:numId="57" w16cid:durableId="1602564809">
    <w:abstractNumId w:val="20"/>
  </w:num>
  <w:num w:numId="58" w16cid:durableId="1099374026">
    <w:abstractNumId w:val="47"/>
  </w:num>
  <w:num w:numId="59" w16cid:durableId="1017732902">
    <w:abstractNumId w:val="3"/>
  </w:num>
  <w:num w:numId="60" w16cid:durableId="1976989190">
    <w:abstractNumId w:val="7"/>
  </w:num>
  <w:num w:numId="61" w16cid:durableId="1528252681">
    <w:abstractNumId w:val="26"/>
  </w:num>
  <w:num w:numId="62" w16cid:durableId="467671364">
    <w:abstractNumId w:val="8"/>
  </w:num>
  <w:num w:numId="63" w16cid:durableId="1428380873">
    <w:abstractNumId w:val="51"/>
  </w:num>
  <w:num w:numId="64" w16cid:durableId="720596437">
    <w:abstractNumId w:val="66"/>
  </w:num>
  <w:num w:numId="65" w16cid:durableId="1837650911">
    <w:abstractNumId w:val="58"/>
  </w:num>
  <w:num w:numId="66" w16cid:durableId="745415190">
    <w:abstractNumId w:val="52"/>
  </w:num>
  <w:num w:numId="67" w16cid:durableId="965427150">
    <w:abstractNumId w:val="84"/>
  </w:num>
  <w:num w:numId="68" w16cid:durableId="1691569771">
    <w:abstractNumId w:val="13"/>
  </w:num>
  <w:num w:numId="69" w16cid:durableId="1585920334">
    <w:abstractNumId w:val="75"/>
  </w:num>
  <w:num w:numId="70" w16cid:durableId="531379362">
    <w:abstractNumId w:val="86"/>
  </w:num>
  <w:num w:numId="71" w16cid:durableId="513737422">
    <w:abstractNumId w:val="22"/>
  </w:num>
  <w:num w:numId="72" w16cid:durableId="47194509">
    <w:abstractNumId w:val="68"/>
  </w:num>
  <w:num w:numId="73" w16cid:durableId="1785005217">
    <w:abstractNumId w:val="71"/>
  </w:num>
  <w:num w:numId="74" w16cid:durableId="432480863">
    <w:abstractNumId w:val="28"/>
  </w:num>
  <w:num w:numId="75" w16cid:durableId="137116545">
    <w:abstractNumId w:val="1"/>
  </w:num>
  <w:num w:numId="76" w16cid:durableId="122969263">
    <w:abstractNumId w:val="72"/>
  </w:num>
  <w:num w:numId="77" w16cid:durableId="585697217">
    <w:abstractNumId w:val="38"/>
  </w:num>
  <w:num w:numId="78" w16cid:durableId="740829450">
    <w:abstractNumId w:val="12"/>
  </w:num>
  <w:num w:numId="79" w16cid:durableId="1364213188">
    <w:abstractNumId w:val="42"/>
  </w:num>
  <w:num w:numId="80" w16cid:durableId="290938985">
    <w:abstractNumId w:val="81"/>
  </w:num>
  <w:num w:numId="81" w16cid:durableId="1660764308">
    <w:abstractNumId w:val="33"/>
  </w:num>
  <w:num w:numId="82" w16cid:durableId="473060702">
    <w:abstractNumId w:val="83"/>
  </w:num>
  <w:num w:numId="83" w16cid:durableId="309985569">
    <w:abstractNumId w:val="89"/>
  </w:num>
  <w:num w:numId="84" w16cid:durableId="146016980">
    <w:abstractNumId w:val="24"/>
  </w:num>
  <w:num w:numId="85" w16cid:durableId="1866601778">
    <w:abstractNumId w:val="10"/>
  </w:num>
  <w:num w:numId="86" w16cid:durableId="2007705381">
    <w:abstractNumId w:val="91"/>
  </w:num>
  <w:num w:numId="87" w16cid:durableId="74788636">
    <w:abstractNumId w:val="32"/>
  </w:num>
  <w:num w:numId="88" w16cid:durableId="903639835">
    <w:abstractNumId w:val="30"/>
  </w:num>
  <w:num w:numId="89" w16cid:durableId="1939487857">
    <w:abstractNumId w:val="90"/>
  </w:num>
  <w:num w:numId="90" w16cid:durableId="377978569">
    <w:abstractNumId w:val="37"/>
  </w:num>
  <w:num w:numId="91" w16cid:durableId="848717907">
    <w:abstractNumId w:val="4"/>
  </w:num>
  <w:num w:numId="92" w16cid:durableId="490488356">
    <w:abstractNumId w:val="14"/>
  </w:num>
  <w:num w:numId="93" w16cid:durableId="1700617225">
    <w:abstractNumId w:val="43"/>
  </w:num>
  <w:num w:numId="94" w16cid:durableId="1931424001">
    <w:abstractNumId w:val="4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7AA"/>
    <w:rsid w:val="00040642"/>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77B20"/>
    <w:rsid w:val="000822B1"/>
    <w:rsid w:val="000837E3"/>
    <w:rsid w:val="00083A95"/>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BD6"/>
    <w:rsid w:val="000F6CD2"/>
    <w:rsid w:val="000F762B"/>
    <w:rsid w:val="00100098"/>
    <w:rsid w:val="00100EE9"/>
    <w:rsid w:val="00103882"/>
    <w:rsid w:val="00103CFE"/>
    <w:rsid w:val="001046F1"/>
    <w:rsid w:val="00104899"/>
    <w:rsid w:val="00105FC2"/>
    <w:rsid w:val="00106E1B"/>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183"/>
    <w:rsid w:val="001419B6"/>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913"/>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253D"/>
    <w:rsid w:val="001B3428"/>
    <w:rsid w:val="001B4166"/>
    <w:rsid w:val="001B5FBC"/>
    <w:rsid w:val="001C19AF"/>
    <w:rsid w:val="001C1F3A"/>
    <w:rsid w:val="001C21FF"/>
    <w:rsid w:val="001C2415"/>
    <w:rsid w:val="001C2896"/>
    <w:rsid w:val="001C2AA0"/>
    <w:rsid w:val="001C41E8"/>
    <w:rsid w:val="001C4AF6"/>
    <w:rsid w:val="001C56D7"/>
    <w:rsid w:val="001C5B55"/>
    <w:rsid w:val="001C6E00"/>
    <w:rsid w:val="001D10BC"/>
    <w:rsid w:val="001D1F09"/>
    <w:rsid w:val="001D256C"/>
    <w:rsid w:val="001D3687"/>
    <w:rsid w:val="001D6402"/>
    <w:rsid w:val="001D6BD6"/>
    <w:rsid w:val="001E0115"/>
    <w:rsid w:val="001E0B0C"/>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525A"/>
    <w:rsid w:val="002055DE"/>
    <w:rsid w:val="00207CFF"/>
    <w:rsid w:val="002109B6"/>
    <w:rsid w:val="0021438D"/>
    <w:rsid w:val="00215A9C"/>
    <w:rsid w:val="002164D7"/>
    <w:rsid w:val="00217504"/>
    <w:rsid w:val="00217937"/>
    <w:rsid w:val="00217C6A"/>
    <w:rsid w:val="00217D5A"/>
    <w:rsid w:val="00221934"/>
    <w:rsid w:val="00222176"/>
    <w:rsid w:val="00225A68"/>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27E"/>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1AC"/>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E52"/>
    <w:rsid w:val="00342E13"/>
    <w:rsid w:val="0034394B"/>
    <w:rsid w:val="00347578"/>
    <w:rsid w:val="003479BD"/>
    <w:rsid w:val="00347E94"/>
    <w:rsid w:val="00350303"/>
    <w:rsid w:val="00350597"/>
    <w:rsid w:val="0035507F"/>
    <w:rsid w:val="0035653F"/>
    <w:rsid w:val="00360470"/>
    <w:rsid w:val="003609F2"/>
    <w:rsid w:val="00360AC3"/>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B41D5"/>
    <w:rsid w:val="003C0A1F"/>
    <w:rsid w:val="003C1065"/>
    <w:rsid w:val="003C5776"/>
    <w:rsid w:val="003D0371"/>
    <w:rsid w:val="003D044F"/>
    <w:rsid w:val="003D0F8D"/>
    <w:rsid w:val="003D1CA7"/>
    <w:rsid w:val="003D3518"/>
    <w:rsid w:val="003D4B09"/>
    <w:rsid w:val="003D5206"/>
    <w:rsid w:val="003D5945"/>
    <w:rsid w:val="003D5BA1"/>
    <w:rsid w:val="003D62BD"/>
    <w:rsid w:val="003D68F3"/>
    <w:rsid w:val="003D75C1"/>
    <w:rsid w:val="003E11C4"/>
    <w:rsid w:val="003E1A51"/>
    <w:rsid w:val="003E45E0"/>
    <w:rsid w:val="003E4A6C"/>
    <w:rsid w:val="003E5DE8"/>
    <w:rsid w:val="003E78BF"/>
    <w:rsid w:val="003E7C44"/>
    <w:rsid w:val="003F1774"/>
    <w:rsid w:val="003F178D"/>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048A"/>
    <w:rsid w:val="00451925"/>
    <w:rsid w:val="00453F3B"/>
    <w:rsid w:val="0045442A"/>
    <w:rsid w:val="004547C4"/>
    <w:rsid w:val="0045491F"/>
    <w:rsid w:val="00454A44"/>
    <w:rsid w:val="00455792"/>
    <w:rsid w:val="0045659C"/>
    <w:rsid w:val="00456DD9"/>
    <w:rsid w:val="00461ECB"/>
    <w:rsid w:val="00462280"/>
    <w:rsid w:val="004643DA"/>
    <w:rsid w:val="004648AC"/>
    <w:rsid w:val="00465616"/>
    <w:rsid w:val="004656BD"/>
    <w:rsid w:val="00467505"/>
    <w:rsid w:val="004678A4"/>
    <w:rsid w:val="00471E93"/>
    <w:rsid w:val="004727FA"/>
    <w:rsid w:val="00474A93"/>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1B7B"/>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3EB2"/>
    <w:rsid w:val="004F4104"/>
    <w:rsid w:val="004F48C2"/>
    <w:rsid w:val="004F4C7B"/>
    <w:rsid w:val="004F58D1"/>
    <w:rsid w:val="004F5AE6"/>
    <w:rsid w:val="004F6517"/>
    <w:rsid w:val="005005A7"/>
    <w:rsid w:val="00500FCE"/>
    <w:rsid w:val="0050102A"/>
    <w:rsid w:val="0050497F"/>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10F8"/>
    <w:rsid w:val="00522659"/>
    <w:rsid w:val="005226C8"/>
    <w:rsid w:val="0052324F"/>
    <w:rsid w:val="00526043"/>
    <w:rsid w:val="00526C0F"/>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4B3E"/>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0CDB"/>
    <w:rsid w:val="0063108D"/>
    <w:rsid w:val="00631BDC"/>
    <w:rsid w:val="00631CF7"/>
    <w:rsid w:val="00633C10"/>
    <w:rsid w:val="006343F6"/>
    <w:rsid w:val="00635391"/>
    <w:rsid w:val="006415CC"/>
    <w:rsid w:val="00641C8A"/>
    <w:rsid w:val="00643FB5"/>
    <w:rsid w:val="0064548D"/>
    <w:rsid w:val="00645AD4"/>
    <w:rsid w:val="006470E0"/>
    <w:rsid w:val="00647FE9"/>
    <w:rsid w:val="006509E4"/>
    <w:rsid w:val="00650A59"/>
    <w:rsid w:val="006517CC"/>
    <w:rsid w:val="00651FCA"/>
    <w:rsid w:val="006527D2"/>
    <w:rsid w:val="00652DC4"/>
    <w:rsid w:val="0065657C"/>
    <w:rsid w:val="00656B50"/>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09A8"/>
    <w:rsid w:val="006D2665"/>
    <w:rsid w:val="006D4E30"/>
    <w:rsid w:val="006D6894"/>
    <w:rsid w:val="006D702F"/>
    <w:rsid w:val="006D7FD6"/>
    <w:rsid w:val="006E14D2"/>
    <w:rsid w:val="006E26BE"/>
    <w:rsid w:val="006E4E35"/>
    <w:rsid w:val="006E52B1"/>
    <w:rsid w:val="006E59BB"/>
    <w:rsid w:val="006E62E3"/>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579E"/>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2FC"/>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4193B"/>
    <w:rsid w:val="0084317E"/>
    <w:rsid w:val="008438C5"/>
    <w:rsid w:val="00850079"/>
    <w:rsid w:val="008516E9"/>
    <w:rsid w:val="00851904"/>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5641"/>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559D"/>
    <w:rsid w:val="009374D1"/>
    <w:rsid w:val="00941726"/>
    <w:rsid w:val="0094245D"/>
    <w:rsid w:val="00942F14"/>
    <w:rsid w:val="00943497"/>
    <w:rsid w:val="00944514"/>
    <w:rsid w:val="00945310"/>
    <w:rsid w:val="009454BE"/>
    <w:rsid w:val="00945A5B"/>
    <w:rsid w:val="009468BC"/>
    <w:rsid w:val="00951637"/>
    <w:rsid w:val="0095182A"/>
    <w:rsid w:val="0095616D"/>
    <w:rsid w:val="00956D83"/>
    <w:rsid w:val="00956E9D"/>
    <w:rsid w:val="009579FD"/>
    <w:rsid w:val="009600A6"/>
    <w:rsid w:val="00960EDE"/>
    <w:rsid w:val="009617A5"/>
    <w:rsid w:val="009627C6"/>
    <w:rsid w:val="0096587C"/>
    <w:rsid w:val="00965D22"/>
    <w:rsid w:val="00965EEF"/>
    <w:rsid w:val="00966AD0"/>
    <w:rsid w:val="00966ADB"/>
    <w:rsid w:val="009672E6"/>
    <w:rsid w:val="00971715"/>
    <w:rsid w:val="00974B20"/>
    <w:rsid w:val="0097568B"/>
    <w:rsid w:val="009773A6"/>
    <w:rsid w:val="00980199"/>
    <w:rsid w:val="00982505"/>
    <w:rsid w:val="00983F91"/>
    <w:rsid w:val="009844BD"/>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8EA"/>
    <w:rsid w:val="009E2B1C"/>
    <w:rsid w:val="009E5E98"/>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DA4"/>
    <w:rsid w:val="00A3692C"/>
    <w:rsid w:val="00A36AC7"/>
    <w:rsid w:val="00A3795C"/>
    <w:rsid w:val="00A40200"/>
    <w:rsid w:val="00A40459"/>
    <w:rsid w:val="00A409B9"/>
    <w:rsid w:val="00A4481A"/>
    <w:rsid w:val="00A45019"/>
    <w:rsid w:val="00A469FC"/>
    <w:rsid w:val="00A46DA5"/>
    <w:rsid w:val="00A50101"/>
    <w:rsid w:val="00A51332"/>
    <w:rsid w:val="00A5217E"/>
    <w:rsid w:val="00A53464"/>
    <w:rsid w:val="00A53523"/>
    <w:rsid w:val="00A5411A"/>
    <w:rsid w:val="00A54C81"/>
    <w:rsid w:val="00A55BC2"/>
    <w:rsid w:val="00A619C6"/>
    <w:rsid w:val="00A64944"/>
    <w:rsid w:val="00A65DFC"/>
    <w:rsid w:val="00A70A46"/>
    <w:rsid w:val="00A71093"/>
    <w:rsid w:val="00A74FA1"/>
    <w:rsid w:val="00A76F73"/>
    <w:rsid w:val="00A8225E"/>
    <w:rsid w:val="00A839E6"/>
    <w:rsid w:val="00A84420"/>
    <w:rsid w:val="00A855FF"/>
    <w:rsid w:val="00A93DEA"/>
    <w:rsid w:val="00A940DD"/>
    <w:rsid w:val="00A94B5F"/>
    <w:rsid w:val="00A95A81"/>
    <w:rsid w:val="00AA20C9"/>
    <w:rsid w:val="00AA21E2"/>
    <w:rsid w:val="00AA3EF8"/>
    <w:rsid w:val="00AA52FE"/>
    <w:rsid w:val="00AA57F7"/>
    <w:rsid w:val="00AB2F78"/>
    <w:rsid w:val="00AB74E6"/>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B43"/>
    <w:rsid w:val="00AF3C2A"/>
    <w:rsid w:val="00AF40E8"/>
    <w:rsid w:val="00AF41C1"/>
    <w:rsid w:val="00AF46B0"/>
    <w:rsid w:val="00AF6E49"/>
    <w:rsid w:val="00AF797F"/>
    <w:rsid w:val="00AF7A21"/>
    <w:rsid w:val="00B013B7"/>
    <w:rsid w:val="00B01AE5"/>
    <w:rsid w:val="00B02A5D"/>
    <w:rsid w:val="00B034BF"/>
    <w:rsid w:val="00B0416F"/>
    <w:rsid w:val="00B04803"/>
    <w:rsid w:val="00B05EB4"/>
    <w:rsid w:val="00B07437"/>
    <w:rsid w:val="00B079DA"/>
    <w:rsid w:val="00B113B1"/>
    <w:rsid w:val="00B1326F"/>
    <w:rsid w:val="00B14437"/>
    <w:rsid w:val="00B158C8"/>
    <w:rsid w:val="00B1600A"/>
    <w:rsid w:val="00B16FE0"/>
    <w:rsid w:val="00B20470"/>
    <w:rsid w:val="00B21DFE"/>
    <w:rsid w:val="00B21FDE"/>
    <w:rsid w:val="00B22FF8"/>
    <w:rsid w:val="00B23705"/>
    <w:rsid w:val="00B24C75"/>
    <w:rsid w:val="00B24CB1"/>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1E84"/>
    <w:rsid w:val="00B8260B"/>
    <w:rsid w:val="00B837B2"/>
    <w:rsid w:val="00B8614D"/>
    <w:rsid w:val="00B872A8"/>
    <w:rsid w:val="00B90675"/>
    <w:rsid w:val="00B90FEE"/>
    <w:rsid w:val="00B920AC"/>
    <w:rsid w:val="00B92B38"/>
    <w:rsid w:val="00B931DD"/>
    <w:rsid w:val="00B93BAE"/>
    <w:rsid w:val="00B96DAF"/>
    <w:rsid w:val="00B97C75"/>
    <w:rsid w:val="00B97E48"/>
    <w:rsid w:val="00BA0F82"/>
    <w:rsid w:val="00BA1003"/>
    <w:rsid w:val="00BA161A"/>
    <w:rsid w:val="00BA22D0"/>
    <w:rsid w:val="00BA3574"/>
    <w:rsid w:val="00BB1502"/>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5CA8"/>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17B96"/>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1B3"/>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6E76"/>
    <w:rsid w:val="00CD756A"/>
    <w:rsid w:val="00CE2E82"/>
    <w:rsid w:val="00CE338D"/>
    <w:rsid w:val="00CE5409"/>
    <w:rsid w:val="00CE55F9"/>
    <w:rsid w:val="00CE56FC"/>
    <w:rsid w:val="00CF352F"/>
    <w:rsid w:val="00CF379A"/>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290"/>
    <w:rsid w:val="00D228F8"/>
    <w:rsid w:val="00D27337"/>
    <w:rsid w:val="00D302B7"/>
    <w:rsid w:val="00D30672"/>
    <w:rsid w:val="00D343CB"/>
    <w:rsid w:val="00D34A8D"/>
    <w:rsid w:val="00D35374"/>
    <w:rsid w:val="00D36768"/>
    <w:rsid w:val="00D36A78"/>
    <w:rsid w:val="00D37EC5"/>
    <w:rsid w:val="00D4196A"/>
    <w:rsid w:val="00D430DD"/>
    <w:rsid w:val="00D44728"/>
    <w:rsid w:val="00D458CB"/>
    <w:rsid w:val="00D46299"/>
    <w:rsid w:val="00D46306"/>
    <w:rsid w:val="00D50BE5"/>
    <w:rsid w:val="00D5131F"/>
    <w:rsid w:val="00D51F38"/>
    <w:rsid w:val="00D5277F"/>
    <w:rsid w:val="00D527CB"/>
    <w:rsid w:val="00D52CE8"/>
    <w:rsid w:val="00D55635"/>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309"/>
    <w:rsid w:val="00D73A6C"/>
    <w:rsid w:val="00D743E4"/>
    <w:rsid w:val="00D76F2F"/>
    <w:rsid w:val="00D77844"/>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02FA5"/>
    <w:rsid w:val="00E052B1"/>
    <w:rsid w:val="00E052E5"/>
    <w:rsid w:val="00E1000C"/>
    <w:rsid w:val="00E108DA"/>
    <w:rsid w:val="00E10CD3"/>
    <w:rsid w:val="00E14626"/>
    <w:rsid w:val="00E1742B"/>
    <w:rsid w:val="00E20C50"/>
    <w:rsid w:val="00E221B8"/>
    <w:rsid w:val="00E2297C"/>
    <w:rsid w:val="00E235FB"/>
    <w:rsid w:val="00E2410D"/>
    <w:rsid w:val="00E24514"/>
    <w:rsid w:val="00E26BF1"/>
    <w:rsid w:val="00E27498"/>
    <w:rsid w:val="00E27EA5"/>
    <w:rsid w:val="00E30476"/>
    <w:rsid w:val="00E30A64"/>
    <w:rsid w:val="00E31067"/>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7231"/>
    <w:rsid w:val="00E57CB5"/>
    <w:rsid w:val="00E57D1B"/>
    <w:rsid w:val="00E606D2"/>
    <w:rsid w:val="00E62079"/>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383"/>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676B"/>
    <w:rsid w:val="00EE7361"/>
    <w:rsid w:val="00EE7586"/>
    <w:rsid w:val="00EF06A9"/>
    <w:rsid w:val="00EF0A85"/>
    <w:rsid w:val="00EF493B"/>
    <w:rsid w:val="00EF4EAD"/>
    <w:rsid w:val="00EF6D24"/>
    <w:rsid w:val="00F014FE"/>
    <w:rsid w:val="00F02111"/>
    <w:rsid w:val="00F0373F"/>
    <w:rsid w:val="00F04547"/>
    <w:rsid w:val="00F06D37"/>
    <w:rsid w:val="00F0708B"/>
    <w:rsid w:val="00F07682"/>
    <w:rsid w:val="00F11768"/>
    <w:rsid w:val="00F1628C"/>
    <w:rsid w:val="00F16BE5"/>
    <w:rsid w:val="00F17354"/>
    <w:rsid w:val="00F17856"/>
    <w:rsid w:val="00F201DE"/>
    <w:rsid w:val="00F24415"/>
    <w:rsid w:val="00F25904"/>
    <w:rsid w:val="00F26B8D"/>
    <w:rsid w:val="00F272DE"/>
    <w:rsid w:val="00F2751B"/>
    <w:rsid w:val="00F276B1"/>
    <w:rsid w:val="00F27A12"/>
    <w:rsid w:val="00F3148B"/>
    <w:rsid w:val="00F33BD9"/>
    <w:rsid w:val="00F343D7"/>
    <w:rsid w:val="00F40A02"/>
    <w:rsid w:val="00F40C95"/>
    <w:rsid w:val="00F41126"/>
    <w:rsid w:val="00F43A4E"/>
    <w:rsid w:val="00F45539"/>
    <w:rsid w:val="00F51E5C"/>
    <w:rsid w:val="00F623C9"/>
    <w:rsid w:val="00F628A9"/>
    <w:rsid w:val="00F62DDA"/>
    <w:rsid w:val="00F6357B"/>
    <w:rsid w:val="00F67888"/>
    <w:rsid w:val="00F67B64"/>
    <w:rsid w:val="00F704AB"/>
    <w:rsid w:val="00F7218A"/>
    <w:rsid w:val="00F74E8E"/>
    <w:rsid w:val="00F75CB3"/>
    <w:rsid w:val="00F76015"/>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B2918"/>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5BE"/>
    <w:rsid w:val="00FD061A"/>
    <w:rsid w:val="00FD0CBB"/>
    <w:rsid w:val="00FD1CA5"/>
    <w:rsid w:val="00FD208D"/>
    <w:rsid w:val="00FD25F0"/>
    <w:rsid w:val="00FD3708"/>
    <w:rsid w:val="00FD3CB2"/>
    <w:rsid w:val="00FD524F"/>
    <w:rsid w:val="00FD5333"/>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F3159453-EB03-4D06-B237-2A6F761158A4}"/>
</file>

<file path=customXml/itemProps3.xml><?xml version="1.0" encoding="utf-8"?>
<ds:datastoreItem xmlns:ds="http://schemas.openxmlformats.org/officeDocument/2006/customXml" ds:itemID="{31937D8E-DA5A-4166-A2A4-39FC330BFF47}"/>
</file>

<file path=customXml/itemProps4.xml><?xml version="1.0" encoding="utf-8"?>
<ds:datastoreItem xmlns:ds="http://schemas.openxmlformats.org/officeDocument/2006/customXml" ds:itemID="{6A1A330D-25CD-4F90-AA5E-390CCFA70BE9}"/>
</file>

<file path=docProps/app.xml><?xml version="1.0" encoding="utf-8"?>
<Properties xmlns="http://schemas.openxmlformats.org/officeDocument/2006/extended-properties" xmlns:vt="http://schemas.openxmlformats.org/officeDocument/2006/docPropsVTypes">
  <Template>Normal</Template>
  <TotalTime>57</TotalTime>
  <Pages>2</Pages>
  <Words>654</Words>
  <Characters>3075</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63</cp:revision>
  <dcterms:created xsi:type="dcterms:W3CDTF">2024-02-10T04:28:00Z</dcterms:created>
  <dcterms:modified xsi:type="dcterms:W3CDTF">2024-06-18T20:41:00Z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