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565D4" w14:textId="734F1CD0" w:rsidR="00ED1E98" w:rsidRPr="00F11CB8" w:rsidRDefault="00F11CB8" w:rsidP="008C2740">
      <w:pPr>
        <w:pStyle w:val="Corpsdetexte"/>
        <w:spacing w:line="23" w:lineRule="atLeast"/>
        <w:ind w:left="0" w:firstLine="0"/>
        <w:contextualSpacing/>
        <w:rPr>
          <w:b/>
          <w:i/>
          <w:sz w:val="20"/>
          <w:lang w:val="fr-CD"/>
        </w:rPr>
      </w:pPr>
      <w:r>
        <w:rPr>
          <w:b/>
          <w:sz w:val="28"/>
          <w:szCs w:val="22"/>
          <w:u w:val="single"/>
          <w:lang w:val="fr-CD"/>
        </w:rPr>
        <w:t xml:space="preserve"> </w:t>
      </w:r>
      <w:r w:rsidR="00874CA4" w:rsidRPr="00F11CB8">
        <w:rPr>
          <w:b/>
          <w:sz w:val="28"/>
          <w:szCs w:val="22"/>
          <w:u w:val="single"/>
          <w:lang w:val="fr-CD"/>
        </w:rPr>
        <w:t>Guide de conversation Wycliffe Associates</w:t>
      </w:r>
      <w:r w:rsidR="00874CA4" w:rsidRPr="00F11CB8">
        <w:rPr>
          <w:lang w:val="fr-CD"/>
        </w:rPr>
        <w:t xml:space="preserve"> </w:t>
      </w:r>
      <w:r w:rsidR="00874CA4" w:rsidRPr="00F11CB8">
        <w:rPr>
          <w:b/>
          <w:i/>
          <w:szCs w:val="22"/>
          <w:lang w:val="fr-CD"/>
        </w:rPr>
        <w:t>(Mise à jour le 8 Septembre 2021)</w:t>
      </w:r>
    </w:p>
    <w:p w14:paraId="476FCB94" w14:textId="77777777" w:rsidR="00843AB3" w:rsidRPr="00F11CB8" w:rsidRDefault="00843AB3" w:rsidP="008C2740">
      <w:pPr>
        <w:pStyle w:val="Corpsdetexte"/>
        <w:spacing w:line="23" w:lineRule="atLeast"/>
        <w:ind w:left="0" w:firstLine="0"/>
        <w:contextualSpacing/>
        <w:rPr>
          <w:lang w:val="fr-CD"/>
        </w:rPr>
      </w:pPr>
    </w:p>
    <w:p w14:paraId="467DC76B" w14:textId="4DB58302" w:rsidR="00ED1E98" w:rsidRPr="00F11CB8" w:rsidRDefault="00843AB3" w:rsidP="008C2740">
      <w:pPr>
        <w:pStyle w:val="Corpsdetexte"/>
        <w:spacing w:line="23" w:lineRule="atLeast"/>
        <w:ind w:left="0" w:firstLine="0"/>
        <w:contextualSpacing/>
        <w:rPr>
          <w:lang w:val="fr-CD"/>
        </w:rPr>
      </w:pPr>
      <w:r w:rsidRPr="00F11CB8">
        <w:rPr>
          <w:lang w:val="fr-CD"/>
        </w:rPr>
        <w:t>Merci de vous joindre à Wycliffe Associates dans la mission de Church Owned Bible Translation. Nous prions que ce guide vous équipe pour former et inspirer les dirigeants d'autres communautés linguistiques afin qu'ils puissent également devenir des ambassadeurs de la traduction de la Bible dans le monde entier.</w:t>
      </w:r>
    </w:p>
    <w:p w14:paraId="5DBD9978" w14:textId="77777777" w:rsidR="00843AB3" w:rsidRPr="00F11CB8" w:rsidRDefault="00843AB3" w:rsidP="008C2740">
      <w:pPr>
        <w:pStyle w:val="Corpsdetexte"/>
        <w:spacing w:line="23" w:lineRule="atLeast"/>
        <w:ind w:left="0" w:firstLine="0"/>
        <w:contextualSpacing/>
        <w:rPr>
          <w:sz w:val="20"/>
          <w:lang w:val="fr-CD"/>
        </w:rPr>
      </w:pPr>
    </w:p>
    <w:p w14:paraId="69D06874" w14:textId="01E50C1D" w:rsidR="00ED1E98" w:rsidRPr="00F11CB8" w:rsidRDefault="00F3087E" w:rsidP="008C2740">
      <w:pPr>
        <w:pStyle w:val="Corpsdetexte"/>
        <w:spacing w:line="23" w:lineRule="atLeast"/>
        <w:ind w:left="0" w:firstLine="0"/>
        <w:contextualSpacing/>
        <w:rPr>
          <w:lang w:val="fr-CD"/>
        </w:rPr>
      </w:pPr>
      <w:r w:rsidRPr="00F11CB8">
        <w:rPr>
          <w:lang w:val="fr-CD"/>
        </w:rPr>
        <w:t>Ce guide comprend des guides de conversation pour chaque sujet de formation. Ceux-ci sont conçus pour diriger les conversations plutôt que de proposer des scripts à suivre mot par mot. Les guides sont simplement un chemin à suivre pour atteindre chaque objectif de formation.</w:t>
      </w:r>
    </w:p>
    <w:p w14:paraId="2A2C98A2" w14:textId="77777777" w:rsidR="00F3087E" w:rsidRPr="00F11CB8" w:rsidRDefault="00F3087E" w:rsidP="008C2740">
      <w:pPr>
        <w:pStyle w:val="Corpsdetexte"/>
        <w:spacing w:line="23" w:lineRule="atLeast"/>
        <w:ind w:left="0" w:firstLine="0"/>
        <w:contextualSpacing/>
        <w:rPr>
          <w:sz w:val="20"/>
          <w:lang w:val="fr-CD"/>
        </w:rPr>
      </w:pPr>
    </w:p>
    <w:p w14:paraId="646741E4" w14:textId="77777777" w:rsidR="00030564" w:rsidRPr="00F11CB8" w:rsidRDefault="00030564" w:rsidP="008C2740">
      <w:pPr>
        <w:widowControl/>
        <w:autoSpaceDE/>
        <w:autoSpaceDN/>
        <w:spacing w:line="23" w:lineRule="atLeast"/>
        <w:contextualSpacing/>
        <w:rPr>
          <w:color w:val="000000"/>
          <w:sz w:val="24"/>
          <w:szCs w:val="24"/>
          <w:lang w:val="fr-CD"/>
        </w:rPr>
      </w:pPr>
      <w:r w:rsidRPr="00F11CB8">
        <w:rPr>
          <w:color w:val="000000"/>
          <w:sz w:val="24"/>
          <w:szCs w:val="24"/>
          <w:lang w:val="fr-CD"/>
        </w:rPr>
        <w:t>Remarque : Il est essentiel de s'assurer que les dirigeants de l'église comprennent parfaitement chaque sujet. Une façon de le faire est de leur demander de vous « réapprendre » ce qu'ils comprennent. Une section « Questions utiles » accompagne chaque activité de formation pour donner des exemples de ce que vous pourriez demander pour y parvenir. Vous avez peut-être déjà d'autres questions à poser, et c'est bien. L'objectif est d'amener les dirigeants à montrer leur compréhension de ces sujets.</w:t>
      </w:r>
    </w:p>
    <w:p w14:paraId="7F10FB0C" w14:textId="77777777" w:rsidR="00ED1E98" w:rsidRPr="00F11CB8" w:rsidRDefault="00ED1E98" w:rsidP="008C2740">
      <w:pPr>
        <w:pStyle w:val="Corpsdetexte"/>
        <w:spacing w:line="23" w:lineRule="atLeast"/>
        <w:ind w:left="0" w:firstLine="0"/>
        <w:contextualSpacing/>
        <w:rPr>
          <w:sz w:val="20"/>
          <w:lang w:val="fr-CD"/>
        </w:rPr>
      </w:pPr>
    </w:p>
    <w:p w14:paraId="497EE765" w14:textId="1CFE1C32" w:rsidR="00C410B0" w:rsidRPr="00F11CB8" w:rsidRDefault="00C410B0" w:rsidP="008C2740">
      <w:pPr>
        <w:spacing w:line="23" w:lineRule="atLeast"/>
        <w:contextualSpacing/>
        <w:jc w:val="both"/>
        <w:rPr>
          <w:color w:val="000000"/>
          <w:sz w:val="24"/>
          <w:szCs w:val="24"/>
          <w:lang w:val="fr-CD"/>
        </w:rPr>
      </w:pPr>
      <w:r w:rsidRPr="00F11CB8">
        <w:rPr>
          <w:color w:val="000000"/>
          <w:sz w:val="24"/>
          <w:szCs w:val="24"/>
          <w:lang w:val="fr-CD"/>
        </w:rPr>
        <w:t>*Dans ce guide de conversation, le traducteur est utilisé pour désigner la personne qui est formée. Ce n'est peut-être pas toujours un traducteur, mais quelqu'un qui va diriger et former les autres à traduire.</w:t>
      </w:r>
    </w:p>
    <w:p w14:paraId="312CFA91" w14:textId="7E25CD9C" w:rsidR="00ED1E98" w:rsidRPr="00F11CB8" w:rsidRDefault="00ED1E98" w:rsidP="008C2740">
      <w:pPr>
        <w:pStyle w:val="Corpsdetexte"/>
        <w:spacing w:line="23" w:lineRule="atLeast"/>
        <w:ind w:left="100" w:right="303" w:firstLine="0"/>
        <w:contextualSpacing/>
        <w:jc w:val="both"/>
        <w:rPr>
          <w:sz w:val="20"/>
          <w:lang w:val="fr-CD"/>
        </w:rPr>
      </w:pPr>
    </w:p>
    <w:p w14:paraId="63FDAB70" w14:textId="77777777" w:rsidR="00F54B50" w:rsidRPr="00F11CB8" w:rsidRDefault="00F54B50" w:rsidP="008C2740">
      <w:pPr>
        <w:widowControl/>
        <w:autoSpaceDE/>
        <w:autoSpaceDN/>
        <w:spacing w:line="23" w:lineRule="atLeast"/>
        <w:contextualSpacing/>
        <w:rPr>
          <w:color w:val="000000"/>
          <w:sz w:val="24"/>
          <w:szCs w:val="24"/>
          <w:lang w:val="fr-CD"/>
        </w:rPr>
      </w:pPr>
      <w:r w:rsidRPr="00F11CB8">
        <w:rPr>
          <w:color w:val="000000"/>
          <w:sz w:val="24"/>
          <w:szCs w:val="24"/>
          <w:lang w:val="fr-CD"/>
        </w:rPr>
        <w:t>** Dans ce guide de conversation, l'église locale est utilisée pour désigner les croyants d'une communauté de langue maternelle, qu'ils appartiennent ou non au même rassemblement local de croyants.</w:t>
      </w:r>
    </w:p>
    <w:p w14:paraId="6BA53480" w14:textId="77777777" w:rsidR="00ED1E98" w:rsidRPr="00F11CB8" w:rsidRDefault="00ED1E98" w:rsidP="008C2740">
      <w:pPr>
        <w:spacing w:line="23" w:lineRule="atLeast"/>
        <w:contextualSpacing/>
        <w:rPr>
          <w:lang w:val="fr-CD"/>
        </w:rPr>
        <w:sectPr w:rsidR="00ED1E98" w:rsidRPr="00F11CB8" w:rsidSect="008C2740">
          <w:headerReference w:type="default" r:id="rId11"/>
          <w:type w:val="continuous"/>
          <w:pgSz w:w="12240" w:h="15840"/>
          <w:pgMar w:top="1440" w:right="1440" w:bottom="1440" w:left="1440" w:header="766" w:footer="0" w:gutter="0"/>
          <w:pgNumType w:start="1"/>
          <w:cols w:space="720"/>
        </w:sectPr>
      </w:pPr>
    </w:p>
    <w:p w14:paraId="10CDD116" w14:textId="77777777" w:rsidR="00F54B50" w:rsidRDefault="00F54B50" w:rsidP="008C2740">
      <w:pPr>
        <w:spacing w:line="23" w:lineRule="atLeast"/>
        <w:contextualSpacing/>
        <w:jc w:val="center"/>
        <w:rPr>
          <w:b/>
          <w:bCs/>
          <w:sz w:val="32"/>
          <w:szCs w:val="32"/>
        </w:rPr>
      </w:pPr>
      <w:bookmarkStart w:id="0" w:name="_Toc90539200"/>
      <w:r w:rsidRPr="002D796F">
        <w:rPr>
          <w:b/>
          <w:bCs/>
          <w:sz w:val="32"/>
          <w:szCs w:val="32"/>
        </w:rPr>
        <w:t>Table des matières</w:t>
      </w:r>
      <w:bookmarkEnd w:id="0"/>
    </w:p>
    <w:p w14:paraId="149D4849" w14:textId="77777777" w:rsidR="00DD0889" w:rsidRPr="002D796F" w:rsidRDefault="00DD0889" w:rsidP="008C2740">
      <w:pPr>
        <w:spacing w:line="23" w:lineRule="atLeast"/>
        <w:contextualSpacing/>
        <w:jc w:val="center"/>
        <w:rPr>
          <w:b/>
          <w:bCs/>
          <w:sz w:val="32"/>
          <w:szCs w:val="32"/>
        </w:rPr>
      </w:pPr>
    </w:p>
    <w:sdt>
      <w:sdtPr>
        <w:id w:val="1501617100"/>
        <w:docPartObj>
          <w:docPartGallery w:val="Table of Contents"/>
          <w:docPartUnique/>
        </w:docPartObj>
      </w:sdtPr>
      <w:sdtEndPr/>
      <w:sdtContent>
        <w:p w14:paraId="19F7FFA1" w14:textId="788752B0" w:rsidR="001C765D" w:rsidRDefault="003A0F93">
          <w:pPr>
            <w:pStyle w:val="TM1"/>
            <w:tabs>
              <w:tab w:val="right" w:leader="dot" w:pos="9350"/>
            </w:tabs>
            <w:rPr>
              <w:rFonts w:asciiTheme="minorHAnsi" w:eastAsiaTheme="minorEastAsia" w:hAnsiTheme="minorHAnsi" w:cstheme="minorBidi"/>
              <w:b w:val="0"/>
              <w:bCs w:val="0"/>
              <w:noProof/>
              <w:sz w:val="22"/>
              <w:szCs w:val="22"/>
            </w:rPr>
          </w:pPr>
          <w:r>
            <w:fldChar w:fldCharType="begin"/>
          </w:r>
          <w:r>
            <w:instrText xml:space="preserve"> TOC \o "1-2" \h \z \u </w:instrText>
          </w:r>
          <w:r>
            <w:fldChar w:fldCharType="separate"/>
          </w:r>
          <w:hyperlink w:anchor="_Toc90540677" w:history="1">
            <w:r w:rsidR="001C765D" w:rsidRPr="005C3F02">
              <w:rPr>
                <w:rStyle w:val="Lienhypertexte"/>
                <w:noProof/>
              </w:rPr>
              <w:t>Traduction de la Bible appartenant à l'Église (COBT)</w:t>
            </w:r>
            <w:r w:rsidR="001C765D">
              <w:rPr>
                <w:noProof/>
                <w:webHidden/>
              </w:rPr>
              <w:tab/>
            </w:r>
            <w:r w:rsidR="001C765D">
              <w:rPr>
                <w:noProof/>
                <w:webHidden/>
              </w:rPr>
              <w:fldChar w:fldCharType="begin"/>
            </w:r>
            <w:r w:rsidR="001C765D">
              <w:rPr>
                <w:noProof/>
                <w:webHidden/>
              </w:rPr>
              <w:instrText xml:space="preserve"> PAGEREF _Toc90540677 \h </w:instrText>
            </w:r>
            <w:r w:rsidR="001C765D">
              <w:rPr>
                <w:noProof/>
                <w:webHidden/>
              </w:rPr>
            </w:r>
            <w:r w:rsidR="001C765D">
              <w:rPr>
                <w:noProof/>
                <w:webHidden/>
              </w:rPr>
              <w:fldChar w:fldCharType="separate"/>
            </w:r>
            <w:r w:rsidR="00F11CB8">
              <w:rPr>
                <w:noProof/>
                <w:webHidden/>
              </w:rPr>
              <w:t>4</w:t>
            </w:r>
            <w:r w:rsidR="001C765D">
              <w:rPr>
                <w:noProof/>
                <w:webHidden/>
              </w:rPr>
              <w:fldChar w:fldCharType="end"/>
            </w:r>
          </w:hyperlink>
        </w:p>
        <w:p w14:paraId="5A16965C" w14:textId="077803B1" w:rsidR="001C765D" w:rsidRDefault="004120CE">
          <w:pPr>
            <w:pStyle w:val="TM2"/>
            <w:tabs>
              <w:tab w:val="right" w:leader="dot" w:pos="9350"/>
            </w:tabs>
            <w:rPr>
              <w:rFonts w:asciiTheme="minorHAnsi" w:eastAsiaTheme="minorEastAsia" w:hAnsiTheme="minorHAnsi" w:cstheme="minorBidi"/>
              <w:b w:val="0"/>
              <w:bCs w:val="0"/>
              <w:iCs w:val="0"/>
              <w:noProof/>
              <w:sz w:val="22"/>
            </w:rPr>
          </w:pPr>
          <w:hyperlink w:anchor="_Toc90540678" w:history="1">
            <w:r w:rsidR="001C765D" w:rsidRPr="005C3F02">
              <w:rPr>
                <w:rStyle w:val="Lienhypertexte"/>
                <w:noProof/>
              </w:rPr>
              <w:t>Les quatre croyances concernant la traduction de la Bible appartenant à l'Église</w:t>
            </w:r>
            <w:r w:rsidR="001C765D">
              <w:rPr>
                <w:noProof/>
                <w:webHidden/>
              </w:rPr>
              <w:tab/>
            </w:r>
            <w:r w:rsidR="001C765D">
              <w:rPr>
                <w:noProof/>
                <w:webHidden/>
              </w:rPr>
              <w:fldChar w:fldCharType="begin"/>
            </w:r>
            <w:r w:rsidR="001C765D">
              <w:rPr>
                <w:noProof/>
                <w:webHidden/>
              </w:rPr>
              <w:instrText xml:space="preserve"> PAGEREF _Toc90540678 \h </w:instrText>
            </w:r>
            <w:r w:rsidR="001C765D">
              <w:rPr>
                <w:noProof/>
                <w:webHidden/>
              </w:rPr>
            </w:r>
            <w:r w:rsidR="001C765D">
              <w:rPr>
                <w:noProof/>
                <w:webHidden/>
              </w:rPr>
              <w:fldChar w:fldCharType="separate"/>
            </w:r>
            <w:r w:rsidR="00F11CB8">
              <w:rPr>
                <w:noProof/>
                <w:webHidden/>
              </w:rPr>
              <w:t>4</w:t>
            </w:r>
            <w:r w:rsidR="001C765D">
              <w:rPr>
                <w:noProof/>
                <w:webHidden/>
              </w:rPr>
              <w:fldChar w:fldCharType="end"/>
            </w:r>
          </w:hyperlink>
        </w:p>
        <w:p w14:paraId="2F931D37" w14:textId="00712709" w:rsidR="001C765D" w:rsidRDefault="004120CE">
          <w:pPr>
            <w:pStyle w:val="TM2"/>
            <w:tabs>
              <w:tab w:val="right" w:leader="dot" w:pos="9350"/>
            </w:tabs>
            <w:rPr>
              <w:rFonts w:asciiTheme="minorHAnsi" w:eastAsiaTheme="minorEastAsia" w:hAnsiTheme="minorHAnsi" w:cstheme="minorBidi"/>
              <w:b w:val="0"/>
              <w:bCs w:val="0"/>
              <w:iCs w:val="0"/>
              <w:noProof/>
              <w:sz w:val="22"/>
            </w:rPr>
          </w:pPr>
          <w:hyperlink w:anchor="_Toc90540679" w:history="1">
            <w:r w:rsidR="001C765D" w:rsidRPr="005C3F02">
              <w:rPr>
                <w:rStyle w:val="Lienhypertexte"/>
                <w:noProof/>
              </w:rPr>
              <w:t>Les six comportements de la traduction de la Bible appartenant à l'Église</w:t>
            </w:r>
            <w:r w:rsidR="001C765D">
              <w:rPr>
                <w:noProof/>
                <w:webHidden/>
              </w:rPr>
              <w:tab/>
            </w:r>
            <w:r w:rsidR="001C765D">
              <w:rPr>
                <w:noProof/>
                <w:webHidden/>
              </w:rPr>
              <w:fldChar w:fldCharType="begin"/>
            </w:r>
            <w:r w:rsidR="001C765D">
              <w:rPr>
                <w:noProof/>
                <w:webHidden/>
              </w:rPr>
              <w:instrText xml:space="preserve"> PAGEREF _Toc90540679 \h </w:instrText>
            </w:r>
            <w:r w:rsidR="001C765D">
              <w:rPr>
                <w:noProof/>
                <w:webHidden/>
              </w:rPr>
            </w:r>
            <w:r w:rsidR="001C765D">
              <w:rPr>
                <w:noProof/>
                <w:webHidden/>
              </w:rPr>
              <w:fldChar w:fldCharType="separate"/>
            </w:r>
            <w:r w:rsidR="00F11CB8">
              <w:rPr>
                <w:noProof/>
                <w:webHidden/>
              </w:rPr>
              <w:t>5</w:t>
            </w:r>
            <w:r w:rsidR="001C765D">
              <w:rPr>
                <w:noProof/>
                <w:webHidden/>
              </w:rPr>
              <w:fldChar w:fldCharType="end"/>
            </w:r>
          </w:hyperlink>
        </w:p>
        <w:p w14:paraId="39D49FFF" w14:textId="02189BC5" w:rsidR="001C765D" w:rsidRDefault="004120CE">
          <w:pPr>
            <w:pStyle w:val="TM1"/>
            <w:tabs>
              <w:tab w:val="right" w:leader="dot" w:pos="9350"/>
            </w:tabs>
            <w:rPr>
              <w:rFonts w:asciiTheme="minorHAnsi" w:eastAsiaTheme="minorEastAsia" w:hAnsiTheme="minorHAnsi" w:cstheme="minorBidi"/>
              <w:b w:val="0"/>
              <w:bCs w:val="0"/>
              <w:noProof/>
              <w:sz w:val="22"/>
              <w:szCs w:val="22"/>
            </w:rPr>
          </w:pPr>
          <w:hyperlink w:anchor="_Toc90540680" w:history="1">
            <w:r w:rsidR="001C765D" w:rsidRPr="005C3F02">
              <w:rPr>
                <w:rStyle w:val="Lienhypertexte"/>
                <w:noProof/>
              </w:rPr>
              <w:t>Licences de droit d'auteur ouvertes</w:t>
            </w:r>
            <w:r w:rsidR="001C765D">
              <w:rPr>
                <w:noProof/>
                <w:webHidden/>
              </w:rPr>
              <w:tab/>
            </w:r>
            <w:r w:rsidR="001C765D">
              <w:rPr>
                <w:noProof/>
                <w:webHidden/>
              </w:rPr>
              <w:fldChar w:fldCharType="begin"/>
            </w:r>
            <w:r w:rsidR="001C765D">
              <w:rPr>
                <w:noProof/>
                <w:webHidden/>
              </w:rPr>
              <w:instrText xml:space="preserve"> PAGEREF _Toc90540680 \h </w:instrText>
            </w:r>
            <w:r w:rsidR="001C765D">
              <w:rPr>
                <w:noProof/>
                <w:webHidden/>
              </w:rPr>
            </w:r>
            <w:r w:rsidR="001C765D">
              <w:rPr>
                <w:noProof/>
                <w:webHidden/>
              </w:rPr>
              <w:fldChar w:fldCharType="separate"/>
            </w:r>
            <w:r w:rsidR="00F11CB8">
              <w:rPr>
                <w:noProof/>
                <w:webHidden/>
              </w:rPr>
              <w:t>6</w:t>
            </w:r>
            <w:r w:rsidR="001C765D">
              <w:rPr>
                <w:noProof/>
                <w:webHidden/>
              </w:rPr>
              <w:fldChar w:fldCharType="end"/>
            </w:r>
          </w:hyperlink>
        </w:p>
        <w:p w14:paraId="2D0ACB63" w14:textId="31304008" w:rsidR="001C765D" w:rsidRDefault="004120CE">
          <w:pPr>
            <w:pStyle w:val="TM1"/>
            <w:tabs>
              <w:tab w:val="right" w:leader="dot" w:pos="9350"/>
            </w:tabs>
            <w:rPr>
              <w:rFonts w:asciiTheme="minorHAnsi" w:eastAsiaTheme="minorEastAsia" w:hAnsiTheme="minorHAnsi" w:cstheme="minorBidi"/>
              <w:b w:val="0"/>
              <w:bCs w:val="0"/>
              <w:noProof/>
              <w:sz w:val="22"/>
              <w:szCs w:val="22"/>
            </w:rPr>
          </w:pPr>
          <w:hyperlink w:anchor="_Toc90540681" w:history="1">
            <w:r w:rsidR="001C765D" w:rsidRPr="005C3F02">
              <w:rPr>
                <w:rStyle w:val="Lienhypertexte"/>
                <w:noProof/>
              </w:rPr>
              <w:t>Publier tôt et réviser souvent</w:t>
            </w:r>
            <w:r w:rsidR="001C765D">
              <w:rPr>
                <w:noProof/>
                <w:webHidden/>
              </w:rPr>
              <w:tab/>
            </w:r>
            <w:r w:rsidR="001C765D">
              <w:rPr>
                <w:noProof/>
                <w:webHidden/>
              </w:rPr>
              <w:fldChar w:fldCharType="begin"/>
            </w:r>
            <w:r w:rsidR="001C765D">
              <w:rPr>
                <w:noProof/>
                <w:webHidden/>
              </w:rPr>
              <w:instrText xml:space="preserve"> PAGEREF _Toc90540681 \h </w:instrText>
            </w:r>
            <w:r w:rsidR="001C765D">
              <w:rPr>
                <w:noProof/>
                <w:webHidden/>
              </w:rPr>
            </w:r>
            <w:r w:rsidR="001C765D">
              <w:rPr>
                <w:noProof/>
                <w:webHidden/>
              </w:rPr>
              <w:fldChar w:fldCharType="separate"/>
            </w:r>
            <w:r w:rsidR="00F11CB8">
              <w:rPr>
                <w:noProof/>
                <w:webHidden/>
              </w:rPr>
              <w:t>7</w:t>
            </w:r>
            <w:r w:rsidR="001C765D">
              <w:rPr>
                <w:noProof/>
                <w:webHidden/>
              </w:rPr>
              <w:fldChar w:fldCharType="end"/>
            </w:r>
          </w:hyperlink>
        </w:p>
        <w:p w14:paraId="12294EF6" w14:textId="0151F67E" w:rsidR="001C765D" w:rsidRDefault="004120CE">
          <w:pPr>
            <w:pStyle w:val="TM1"/>
            <w:tabs>
              <w:tab w:val="right" w:leader="dot" w:pos="9350"/>
            </w:tabs>
            <w:rPr>
              <w:rFonts w:asciiTheme="minorHAnsi" w:eastAsiaTheme="minorEastAsia" w:hAnsiTheme="minorHAnsi" w:cstheme="minorBidi"/>
              <w:b w:val="0"/>
              <w:bCs w:val="0"/>
              <w:noProof/>
              <w:sz w:val="22"/>
              <w:szCs w:val="22"/>
            </w:rPr>
          </w:pPr>
          <w:hyperlink w:anchor="_Toc90540682" w:history="1">
            <w:r w:rsidR="001C765D" w:rsidRPr="005C3F02">
              <w:rPr>
                <w:rStyle w:val="Lienhypertexte"/>
                <w:noProof/>
              </w:rPr>
              <w:t>Déclaration de foi</w:t>
            </w:r>
            <w:r w:rsidR="001C765D">
              <w:rPr>
                <w:noProof/>
                <w:webHidden/>
              </w:rPr>
              <w:tab/>
            </w:r>
            <w:r w:rsidR="001C765D">
              <w:rPr>
                <w:noProof/>
                <w:webHidden/>
              </w:rPr>
              <w:fldChar w:fldCharType="begin"/>
            </w:r>
            <w:r w:rsidR="001C765D">
              <w:rPr>
                <w:noProof/>
                <w:webHidden/>
              </w:rPr>
              <w:instrText xml:space="preserve"> PAGEREF _Toc90540682 \h </w:instrText>
            </w:r>
            <w:r w:rsidR="001C765D">
              <w:rPr>
                <w:noProof/>
                <w:webHidden/>
              </w:rPr>
            </w:r>
            <w:r w:rsidR="001C765D">
              <w:rPr>
                <w:noProof/>
                <w:webHidden/>
              </w:rPr>
              <w:fldChar w:fldCharType="separate"/>
            </w:r>
            <w:r w:rsidR="00F11CB8">
              <w:rPr>
                <w:noProof/>
                <w:webHidden/>
              </w:rPr>
              <w:t>8</w:t>
            </w:r>
            <w:r w:rsidR="001C765D">
              <w:rPr>
                <w:noProof/>
                <w:webHidden/>
              </w:rPr>
              <w:fldChar w:fldCharType="end"/>
            </w:r>
          </w:hyperlink>
        </w:p>
        <w:p w14:paraId="55C6FD78" w14:textId="3A835CFC" w:rsidR="001C765D" w:rsidRDefault="004120CE">
          <w:pPr>
            <w:pStyle w:val="TM1"/>
            <w:tabs>
              <w:tab w:val="right" w:leader="dot" w:pos="9350"/>
            </w:tabs>
            <w:rPr>
              <w:rFonts w:asciiTheme="minorHAnsi" w:eastAsiaTheme="minorEastAsia" w:hAnsiTheme="minorHAnsi" w:cstheme="minorBidi"/>
              <w:b w:val="0"/>
              <w:bCs w:val="0"/>
              <w:noProof/>
              <w:sz w:val="22"/>
              <w:szCs w:val="22"/>
            </w:rPr>
          </w:pPr>
          <w:hyperlink w:anchor="_Toc90540683" w:history="1">
            <w:r w:rsidR="001C765D" w:rsidRPr="005C3F02">
              <w:rPr>
                <w:rStyle w:val="Lienhypertexte"/>
                <w:noProof/>
              </w:rPr>
              <w:t>Traduction orale et écrite</w:t>
            </w:r>
            <w:r w:rsidR="001C765D">
              <w:rPr>
                <w:noProof/>
                <w:webHidden/>
              </w:rPr>
              <w:tab/>
            </w:r>
            <w:r w:rsidR="001C765D">
              <w:rPr>
                <w:noProof/>
                <w:webHidden/>
              </w:rPr>
              <w:fldChar w:fldCharType="begin"/>
            </w:r>
            <w:r w:rsidR="001C765D">
              <w:rPr>
                <w:noProof/>
                <w:webHidden/>
              </w:rPr>
              <w:instrText xml:space="preserve"> PAGEREF _Toc90540683 \h </w:instrText>
            </w:r>
            <w:r w:rsidR="001C765D">
              <w:rPr>
                <w:noProof/>
                <w:webHidden/>
              </w:rPr>
            </w:r>
            <w:r w:rsidR="001C765D">
              <w:rPr>
                <w:noProof/>
                <w:webHidden/>
              </w:rPr>
              <w:fldChar w:fldCharType="separate"/>
            </w:r>
            <w:r w:rsidR="00F11CB8">
              <w:rPr>
                <w:noProof/>
                <w:webHidden/>
              </w:rPr>
              <w:t>9</w:t>
            </w:r>
            <w:r w:rsidR="001C765D">
              <w:rPr>
                <w:noProof/>
                <w:webHidden/>
              </w:rPr>
              <w:fldChar w:fldCharType="end"/>
            </w:r>
          </w:hyperlink>
        </w:p>
        <w:p w14:paraId="4DF6D715" w14:textId="10A52396" w:rsidR="001C765D" w:rsidRDefault="004120CE">
          <w:pPr>
            <w:pStyle w:val="TM1"/>
            <w:tabs>
              <w:tab w:val="right" w:leader="dot" w:pos="9350"/>
            </w:tabs>
            <w:rPr>
              <w:rFonts w:asciiTheme="minorHAnsi" w:eastAsiaTheme="minorEastAsia" w:hAnsiTheme="minorHAnsi" w:cstheme="minorBidi"/>
              <w:b w:val="0"/>
              <w:bCs w:val="0"/>
              <w:noProof/>
              <w:sz w:val="22"/>
              <w:szCs w:val="22"/>
            </w:rPr>
          </w:pPr>
          <w:hyperlink w:anchor="_Toc90540684" w:history="1">
            <w:r w:rsidR="001C765D" w:rsidRPr="005C3F02">
              <w:rPr>
                <w:rStyle w:val="Lienhypertexte"/>
                <w:noProof/>
              </w:rPr>
              <w:t>MAST</w:t>
            </w:r>
            <w:r w:rsidR="001C765D">
              <w:rPr>
                <w:noProof/>
                <w:webHidden/>
              </w:rPr>
              <w:tab/>
            </w:r>
            <w:r w:rsidR="001C765D">
              <w:rPr>
                <w:noProof/>
                <w:webHidden/>
              </w:rPr>
              <w:fldChar w:fldCharType="begin"/>
            </w:r>
            <w:r w:rsidR="001C765D">
              <w:rPr>
                <w:noProof/>
                <w:webHidden/>
              </w:rPr>
              <w:instrText xml:space="preserve"> PAGEREF _Toc90540684 \h </w:instrText>
            </w:r>
            <w:r w:rsidR="001C765D">
              <w:rPr>
                <w:noProof/>
                <w:webHidden/>
              </w:rPr>
            </w:r>
            <w:r w:rsidR="001C765D">
              <w:rPr>
                <w:noProof/>
                <w:webHidden/>
              </w:rPr>
              <w:fldChar w:fldCharType="separate"/>
            </w:r>
            <w:r w:rsidR="00F11CB8">
              <w:rPr>
                <w:noProof/>
                <w:webHidden/>
              </w:rPr>
              <w:t>11</w:t>
            </w:r>
            <w:r w:rsidR="001C765D">
              <w:rPr>
                <w:noProof/>
                <w:webHidden/>
              </w:rPr>
              <w:fldChar w:fldCharType="end"/>
            </w:r>
          </w:hyperlink>
        </w:p>
        <w:p w14:paraId="11A62F73" w14:textId="4BD8B0BA" w:rsidR="001C765D" w:rsidRDefault="004120CE">
          <w:pPr>
            <w:pStyle w:val="TM2"/>
            <w:tabs>
              <w:tab w:val="right" w:leader="dot" w:pos="9350"/>
            </w:tabs>
            <w:rPr>
              <w:rFonts w:asciiTheme="minorHAnsi" w:eastAsiaTheme="minorEastAsia" w:hAnsiTheme="minorHAnsi" w:cstheme="minorBidi"/>
              <w:b w:val="0"/>
              <w:bCs w:val="0"/>
              <w:iCs w:val="0"/>
              <w:noProof/>
              <w:sz w:val="22"/>
            </w:rPr>
          </w:pPr>
          <w:hyperlink w:anchor="_Toc90540685" w:history="1">
            <w:r w:rsidR="001C765D" w:rsidRPr="005C3F02">
              <w:rPr>
                <w:rStyle w:val="Lienhypertexte"/>
                <w:noProof/>
              </w:rPr>
              <w:t>Traduction basée sur le sens</w:t>
            </w:r>
            <w:r w:rsidR="001C765D">
              <w:rPr>
                <w:noProof/>
                <w:webHidden/>
              </w:rPr>
              <w:tab/>
            </w:r>
            <w:r w:rsidR="001C765D">
              <w:rPr>
                <w:noProof/>
                <w:webHidden/>
              </w:rPr>
              <w:fldChar w:fldCharType="begin"/>
            </w:r>
            <w:r w:rsidR="001C765D">
              <w:rPr>
                <w:noProof/>
                <w:webHidden/>
              </w:rPr>
              <w:instrText xml:space="preserve"> PAGEREF _Toc90540685 \h </w:instrText>
            </w:r>
            <w:r w:rsidR="001C765D">
              <w:rPr>
                <w:noProof/>
                <w:webHidden/>
              </w:rPr>
            </w:r>
            <w:r w:rsidR="001C765D">
              <w:rPr>
                <w:noProof/>
                <w:webHidden/>
              </w:rPr>
              <w:fldChar w:fldCharType="separate"/>
            </w:r>
            <w:r w:rsidR="00F11CB8">
              <w:rPr>
                <w:noProof/>
                <w:webHidden/>
              </w:rPr>
              <w:t>11</w:t>
            </w:r>
            <w:r w:rsidR="001C765D">
              <w:rPr>
                <w:noProof/>
                <w:webHidden/>
              </w:rPr>
              <w:fldChar w:fldCharType="end"/>
            </w:r>
          </w:hyperlink>
        </w:p>
        <w:p w14:paraId="2F771B0E" w14:textId="5CA0A51B" w:rsidR="001C765D" w:rsidRDefault="004120CE">
          <w:pPr>
            <w:pStyle w:val="TM2"/>
            <w:tabs>
              <w:tab w:val="right" w:leader="dot" w:pos="9350"/>
            </w:tabs>
            <w:rPr>
              <w:rFonts w:asciiTheme="minorHAnsi" w:eastAsiaTheme="minorEastAsia" w:hAnsiTheme="minorHAnsi" w:cstheme="minorBidi"/>
              <w:b w:val="0"/>
              <w:bCs w:val="0"/>
              <w:iCs w:val="0"/>
              <w:noProof/>
              <w:sz w:val="22"/>
            </w:rPr>
          </w:pPr>
          <w:hyperlink w:anchor="_Toc90540686" w:history="1">
            <w:r w:rsidR="001C765D" w:rsidRPr="005C3F02">
              <w:rPr>
                <w:rStyle w:val="Lienhypertexte"/>
                <w:noProof/>
              </w:rPr>
              <w:t>Étapes de rédaction de MAST (1-4)</w:t>
            </w:r>
            <w:r w:rsidR="001C765D">
              <w:rPr>
                <w:noProof/>
                <w:webHidden/>
              </w:rPr>
              <w:tab/>
            </w:r>
            <w:r w:rsidR="001C765D">
              <w:rPr>
                <w:noProof/>
                <w:webHidden/>
              </w:rPr>
              <w:fldChar w:fldCharType="begin"/>
            </w:r>
            <w:r w:rsidR="001C765D">
              <w:rPr>
                <w:noProof/>
                <w:webHidden/>
              </w:rPr>
              <w:instrText xml:space="preserve"> PAGEREF _Toc90540686 \h </w:instrText>
            </w:r>
            <w:r w:rsidR="001C765D">
              <w:rPr>
                <w:noProof/>
                <w:webHidden/>
              </w:rPr>
            </w:r>
            <w:r w:rsidR="001C765D">
              <w:rPr>
                <w:noProof/>
                <w:webHidden/>
              </w:rPr>
              <w:fldChar w:fldCharType="separate"/>
            </w:r>
            <w:r w:rsidR="00F11CB8">
              <w:rPr>
                <w:noProof/>
                <w:webHidden/>
              </w:rPr>
              <w:t>12</w:t>
            </w:r>
            <w:r w:rsidR="001C765D">
              <w:rPr>
                <w:noProof/>
                <w:webHidden/>
              </w:rPr>
              <w:fldChar w:fldCharType="end"/>
            </w:r>
          </w:hyperlink>
        </w:p>
        <w:p w14:paraId="0755BE7B" w14:textId="64AEC824" w:rsidR="001C765D" w:rsidRDefault="004120CE">
          <w:pPr>
            <w:pStyle w:val="TM2"/>
            <w:tabs>
              <w:tab w:val="right" w:leader="dot" w:pos="9350"/>
            </w:tabs>
            <w:rPr>
              <w:rFonts w:asciiTheme="minorHAnsi" w:eastAsiaTheme="minorEastAsia" w:hAnsiTheme="minorHAnsi" w:cstheme="minorBidi"/>
              <w:b w:val="0"/>
              <w:bCs w:val="0"/>
              <w:iCs w:val="0"/>
              <w:noProof/>
              <w:sz w:val="22"/>
            </w:rPr>
          </w:pPr>
          <w:hyperlink w:anchor="_Toc90540687" w:history="1">
            <w:r w:rsidR="001C765D" w:rsidRPr="005C3F02">
              <w:rPr>
                <w:rStyle w:val="Lienhypertexte"/>
                <w:noProof/>
              </w:rPr>
              <w:t>Étapes de vérification du MAST (5-8)</w:t>
            </w:r>
            <w:r w:rsidR="001C765D">
              <w:rPr>
                <w:noProof/>
                <w:webHidden/>
              </w:rPr>
              <w:tab/>
            </w:r>
            <w:r w:rsidR="001C765D">
              <w:rPr>
                <w:noProof/>
                <w:webHidden/>
              </w:rPr>
              <w:fldChar w:fldCharType="begin"/>
            </w:r>
            <w:r w:rsidR="001C765D">
              <w:rPr>
                <w:noProof/>
                <w:webHidden/>
              </w:rPr>
              <w:instrText xml:space="preserve"> PAGEREF _Toc90540687 \h </w:instrText>
            </w:r>
            <w:r w:rsidR="001C765D">
              <w:rPr>
                <w:noProof/>
                <w:webHidden/>
              </w:rPr>
            </w:r>
            <w:r w:rsidR="001C765D">
              <w:rPr>
                <w:noProof/>
                <w:webHidden/>
              </w:rPr>
              <w:fldChar w:fldCharType="separate"/>
            </w:r>
            <w:r w:rsidR="00F11CB8">
              <w:rPr>
                <w:noProof/>
                <w:webHidden/>
              </w:rPr>
              <w:t>13</w:t>
            </w:r>
            <w:r w:rsidR="001C765D">
              <w:rPr>
                <w:noProof/>
                <w:webHidden/>
              </w:rPr>
              <w:fldChar w:fldCharType="end"/>
            </w:r>
          </w:hyperlink>
        </w:p>
        <w:p w14:paraId="7F7938B7" w14:textId="7A179B4B" w:rsidR="001C765D" w:rsidRDefault="004120CE">
          <w:pPr>
            <w:pStyle w:val="TM1"/>
            <w:tabs>
              <w:tab w:val="right" w:leader="dot" w:pos="9350"/>
            </w:tabs>
            <w:rPr>
              <w:rFonts w:asciiTheme="minorHAnsi" w:eastAsiaTheme="minorEastAsia" w:hAnsiTheme="minorHAnsi" w:cstheme="minorBidi"/>
              <w:b w:val="0"/>
              <w:bCs w:val="0"/>
              <w:noProof/>
              <w:sz w:val="22"/>
              <w:szCs w:val="22"/>
            </w:rPr>
          </w:pPr>
          <w:hyperlink w:anchor="_Toc90540688" w:history="1">
            <w:r w:rsidR="001C765D" w:rsidRPr="005C3F02">
              <w:rPr>
                <w:rStyle w:val="Lienhypertexte"/>
                <w:noProof/>
              </w:rPr>
              <w:t>Evaluation de la qualité</w:t>
            </w:r>
            <w:r w:rsidR="001C765D">
              <w:rPr>
                <w:noProof/>
                <w:webHidden/>
              </w:rPr>
              <w:tab/>
            </w:r>
            <w:r w:rsidR="001C765D">
              <w:rPr>
                <w:noProof/>
                <w:webHidden/>
              </w:rPr>
              <w:fldChar w:fldCharType="begin"/>
            </w:r>
            <w:r w:rsidR="001C765D">
              <w:rPr>
                <w:noProof/>
                <w:webHidden/>
              </w:rPr>
              <w:instrText xml:space="preserve"> PAGEREF _Toc90540688 \h </w:instrText>
            </w:r>
            <w:r w:rsidR="001C765D">
              <w:rPr>
                <w:noProof/>
                <w:webHidden/>
              </w:rPr>
            </w:r>
            <w:r w:rsidR="001C765D">
              <w:rPr>
                <w:noProof/>
                <w:webHidden/>
              </w:rPr>
              <w:fldChar w:fldCharType="separate"/>
            </w:r>
            <w:r w:rsidR="00F11CB8">
              <w:rPr>
                <w:noProof/>
                <w:webHidden/>
              </w:rPr>
              <w:t>14</w:t>
            </w:r>
            <w:r w:rsidR="001C765D">
              <w:rPr>
                <w:noProof/>
                <w:webHidden/>
              </w:rPr>
              <w:fldChar w:fldCharType="end"/>
            </w:r>
          </w:hyperlink>
        </w:p>
        <w:p w14:paraId="6881C1FC" w14:textId="774313F1" w:rsidR="001C765D" w:rsidRDefault="004120CE">
          <w:pPr>
            <w:pStyle w:val="TM1"/>
            <w:tabs>
              <w:tab w:val="right" w:leader="dot" w:pos="9350"/>
            </w:tabs>
            <w:rPr>
              <w:rFonts w:asciiTheme="minorHAnsi" w:eastAsiaTheme="minorEastAsia" w:hAnsiTheme="minorHAnsi" w:cstheme="minorBidi"/>
              <w:b w:val="0"/>
              <w:bCs w:val="0"/>
              <w:noProof/>
              <w:sz w:val="22"/>
              <w:szCs w:val="22"/>
            </w:rPr>
          </w:pPr>
          <w:hyperlink w:anchor="_Toc90540689" w:history="1">
            <w:r w:rsidR="001C765D" w:rsidRPr="005C3F02">
              <w:rPr>
                <w:rStyle w:val="Lienhypertexte"/>
                <w:noProof/>
              </w:rPr>
              <w:t>Termes familiaux divins (TFD)</w:t>
            </w:r>
            <w:r w:rsidR="001C765D">
              <w:rPr>
                <w:noProof/>
                <w:webHidden/>
              </w:rPr>
              <w:tab/>
            </w:r>
            <w:r w:rsidR="001C765D">
              <w:rPr>
                <w:noProof/>
                <w:webHidden/>
              </w:rPr>
              <w:fldChar w:fldCharType="begin"/>
            </w:r>
            <w:r w:rsidR="001C765D">
              <w:rPr>
                <w:noProof/>
                <w:webHidden/>
              </w:rPr>
              <w:instrText xml:space="preserve"> PAGEREF _Toc90540689 \h </w:instrText>
            </w:r>
            <w:r w:rsidR="001C765D">
              <w:rPr>
                <w:noProof/>
                <w:webHidden/>
              </w:rPr>
            </w:r>
            <w:r w:rsidR="001C765D">
              <w:rPr>
                <w:noProof/>
                <w:webHidden/>
              </w:rPr>
              <w:fldChar w:fldCharType="separate"/>
            </w:r>
            <w:r w:rsidR="00F11CB8">
              <w:rPr>
                <w:noProof/>
                <w:webHidden/>
              </w:rPr>
              <w:t>16</w:t>
            </w:r>
            <w:r w:rsidR="001C765D">
              <w:rPr>
                <w:noProof/>
                <w:webHidden/>
              </w:rPr>
              <w:fldChar w:fldCharType="end"/>
            </w:r>
          </w:hyperlink>
        </w:p>
        <w:p w14:paraId="54FBC3FA" w14:textId="1896592E" w:rsidR="001C765D" w:rsidRDefault="004120CE">
          <w:pPr>
            <w:pStyle w:val="TM2"/>
            <w:tabs>
              <w:tab w:val="right" w:leader="dot" w:pos="9350"/>
            </w:tabs>
            <w:rPr>
              <w:rFonts w:asciiTheme="minorHAnsi" w:eastAsiaTheme="minorEastAsia" w:hAnsiTheme="minorHAnsi" w:cstheme="minorBidi"/>
              <w:b w:val="0"/>
              <w:bCs w:val="0"/>
              <w:iCs w:val="0"/>
              <w:noProof/>
              <w:sz w:val="22"/>
            </w:rPr>
          </w:pPr>
          <w:hyperlink w:anchor="_Toc90540690" w:history="1">
            <w:r w:rsidR="001C765D" w:rsidRPr="005C3F02">
              <w:rPr>
                <w:rStyle w:val="Lienhypertexte"/>
                <w:noProof/>
              </w:rPr>
              <w:t>Théorie des termes familiaux divins</w:t>
            </w:r>
            <w:r w:rsidR="001C765D">
              <w:rPr>
                <w:noProof/>
                <w:webHidden/>
              </w:rPr>
              <w:tab/>
            </w:r>
            <w:r w:rsidR="001C765D">
              <w:rPr>
                <w:noProof/>
                <w:webHidden/>
              </w:rPr>
              <w:fldChar w:fldCharType="begin"/>
            </w:r>
            <w:r w:rsidR="001C765D">
              <w:rPr>
                <w:noProof/>
                <w:webHidden/>
              </w:rPr>
              <w:instrText xml:space="preserve"> PAGEREF _Toc90540690 \h </w:instrText>
            </w:r>
            <w:r w:rsidR="001C765D">
              <w:rPr>
                <w:noProof/>
                <w:webHidden/>
              </w:rPr>
            </w:r>
            <w:r w:rsidR="001C765D">
              <w:rPr>
                <w:noProof/>
                <w:webHidden/>
              </w:rPr>
              <w:fldChar w:fldCharType="separate"/>
            </w:r>
            <w:r w:rsidR="00F11CB8">
              <w:rPr>
                <w:noProof/>
                <w:webHidden/>
              </w:rPr>
              <w:t>16</w:t>
            </w:r>
            <w:r w:rsidR="001C765D">
              <w:rPr>
                <w:noProof/>
                <w:webHidden/>
              </w:rPr>
              <w:fldChar w:fldCharType="end"/>
            </w:r>
          </w:hyperlink>
        </w:p>
        <w:p w14:paraId="599A2915" w14:textId="0D83479F" w:rsidR="001C765D" w:rsidRDefault="004120CE">
          <w:pPr>
            <w:pStyle w:val="TM2"/>
            <w:tabs>
              <w:tab w:val="right" w:leader="dot" w:pos="9350"/>
            </w:tabs>
            <w:rPr>
              <w:rFonts w:asciiTheme="minorHAnsi" w:eastAsiaTheme="minorEastAsia" w:hAnsiTheme="minorHAnsi" w:cstheme="minorBidi"/>
              <w:b w:val="0"/>
              <w:bCs w:val="0"/>
              <w:iCs w:val="0"/>
              <w:noProof/>
              <w:sz w:val="22"/>
            </w:rPr>
          </w:pPr>
          <w:hyperlink w:anchor="_Toc90540691" w:history="1">
            <w:r w:rsidR="001C765D" w:rsidRPr="005C3F02">
              <w:rPr>
                <w:rStyle w:val="Lienhypertexte"/>
                <w:noProof/>
              </w:rPr>
              <w:t>Pratique des Termes familiaux divins</w:t>
            </w:r>
            <w:r w:rsidR="001C765D">
              <w:rPr>
                <w:noProof/>
                <w:webHidden/>
              </w:rPr>
              <w:tab/>
            </w:r>
            <w:r w:rsidR="001C765D">
              <w:rPr>
                <w:noProof/>
                <w:webHidden/>
              </w:rPr>
              <w:fldChar w:fldCharType="begin"/>
            </w:r>
            <w:r w:rsidR="001C765D">
              <w:rPr>
                <w:noProof/>
                <w:webHidden/>
              </w:rPr>
              <w:instrText xml:space="preserve"> PAGEREF _Toc90540691 \h </w:instrText>
            </w:r>
            <w:r w:rsidR="001C765D">
              <w:rPr>
                <w:noProof/>
                <w:webHidden/>
              </w:rPr>
            </w:r>
            <w:r w:rsidR="001C765D">
              <w:rPr>
                <w:noProof/>
                <w:webHidden/>
              </w:rPr>
              <w:fldChar w:fldCharType="separate"/>
            </w:r>
            <w:r w:rsidR="00F11CB8">
              <w:rPr>
                <w:noProof/>
                <w:webHidden/>
              </w:rPr>
              <w:t>17</w:t>
            </w:r>
            <w:r w:rsidR="001C765D">
              <w:rPr>
                <w:noProof/>
                <w:webHidden/>
              </w:rPr>
              <w:fldChar w:fldCharType="end"/>
            </w:r>
          </w:hyperlink>
        </w:p>
        <w:p w14:paraId="0A26ED9D" w14:textId="670A7B7D" w:rsidR="001C765D" w:rsidRDefault="004120CE">
          <w:pPr>
            <w:pStyle w:val="TM1"/>
            <w:tabs>
              <w:tab w:val="right" w:leader="dot" w:pos="9350"/>
            </w:tabs>
            <w:rPr>
              <w:rFonts w:asciiTheme="minorHAnsi" w:eastAsiaTheme="minorEastAsia" w:hAnsiTheme="minorHAnsi" w:cstheme="minorBidi"/>
              <w:b w:val="0"/>
              <w:bCs w:val="0"/>
              <w:noProof/>
              <w:sz w:val="22"/>
              <w:szCs w:val="22"/>
            </w:rPr>
          </w:pPr>
          <w:hyperlink w:anchor="_Toc90540692" w:history="1">
            <w:r w:rsidR="001C765D" w:rsidRPr="005C3F02">
              <w:rPr>
                <w:rStyle w:val="Lienhypertexte"/>
                <w:noProof/>
              </w:rPr>
              <w:t>Logiciels de traduction</w:t>
            </w:r>
            <w:r w:rsidR="001C765D">
              <w:rPr>
                <w:noProof/>
                <w:webHidden/>
              </w:rPr>
              <w:tab/>
            </w:r>
            <w:r w:rsidR="001C765D">
              <w:rPr>
                <w:noProof/>
                <w:webHidden/>
              </w:rPr>
              <w:fldChar w:fldCharType="begin"/>
            </w:r>
            <w:r w:rsidR="001C765D">
              <w:rPr>
                <w:noProof/>
                <w:webHidden/>
              </w:rPr>
              <w:instrText xml:space="preserve"> PAGEREF _Toc90540692 \h </w:instrText>
            </w:r>
            <w:r w:rsidR="001C765D">
              <w:rPr>
                <w:noProof/>
                <w:webHidden/>
              </w:rPr>
            </w:r>
            <w:r w:rsidR="001C765D">
              <w:rPr>
                <w:noProof/>
                <w:webHidden/>
              </w:rPr>
              <w:fldChar w:fldCharType="separate"/>
            </w:r>
            <w:r w:rsidR="00F11CB8">
              <w:rPr>
                <w:noProof/>
                <w:webHidden/>
              </w:rPr>
              <w:t>18</w:t>
            </w:r>
            <w:r w:rsidR="001C765D">
              <w:rPr>
                <w:noProof/>
                <w:webHidden/>
              </w:rPr>
              <w:fldChar w:fldCharType="end"/>
            </w:r>
          </w:hyperlink>
        </w:p>
        <w:p w14:paraId="1276517E" w14:textId="13549628" w:rsidR="001C765D" w:rsidRDefault="004120CE">
          <w:pPr>
            <w:pStyle w:val="TM1"/>
            <w:tabs>
              <w:tab w:val="right" w:leader="dot" w:pos="9350"/>
            </w:tabs>
            <w:rPr>
              <w:rFonts w:asciiTheme="minorHAnsi" w:eastAsiaTheme="minorEastAsia" w:hAnsiTheme="minorHAnsi" w:cstheme="minorBidi"/>
              <w:b w:val="0"/>
              <w:bCs w:val="0"/>
              <w:noProof/>
              <w:sz w:val="22"/>
              <w:szCs w:val="22"/>
            </w:rPr>
          </w:pPr>
          <w:hyperlink w:anchor="_Toc90540693" w:history="1">
            <w:r w:rsidR="001C765D" w:rsidRPr="005C3F02">
              <w:rPr>
                <w:rStyle w:val="Lienhypertexte"/>
                <w:noProof/>
              </w:rPr>
              <w:t>Vérification des ressources</w:t>
            </w:r>
            <w:r w:rsidR="001C765D">
              <w:rPr>
                <w:noProof/>
                <w:webHidden/>
              </w:rPr>
              <w:tab/>
            </w:r>
            <w:r w:rsidR="001C765D">
              <w:rPr>
                <w:noProof/>
                <w:webHidden/>
              </w:rPr>
              <w:fldChar w:fldCharType="begin"/>
            </w:r>
            <w:r w:rsidR="001C765D">
              <w:rPr>
                <w:noProof/>
                <w:webHidden/>
              </w:rPr>
              <w:instrText xml:space="preserve"> PAGEREF _Toc90540693 \h </w:instrText>
            </w:r>
            <w:r w:rsidR="001C765D">
              <w:rPr>
                <w:noProof/>
                <w:webHidden/>
              </w:rPr>
            </w:r>
            <w:r w:rsidR="001C765D">
              <w:rPr>
                <w:noProof/>
                <w:webHidden/>
              </w:rPr>
              <w:fldChar w:fldCharType="separate"/>
            </w:r>
            <w:r w:rsidR="00F11CB8">
              <w:rPr>
                <w:noProof/>
                <w:webHidden/>
              </w:rPr>
              <w:t>19</w:t>
            </w:r>
            <w:r w:rsidR="001C765D">
              <w:rPr>
                <w:noProof/>
                <w:webHidden/>
              </w:rPr>
              <w:fldChar w:fldCharType="end"/>
            </w:r>
          </w:hyperlink>
        </w:p>
        <w:p w14:paraId="6020FDC0" w14:textId="4584BF32" w:rsidR="001C765D" w:rsidRDefault="004120CE">
          <w:pPr>
            <w:pStyle w:val="TM1"/>
            <w:tabs>
              <w:tab w:val="right" w:leader="dot" w:pos="9350"/>
            </w:tabs>
            <w:rPr>
              <w:rFonts w:asciiTheme="minorHAnsi" w:eastAsiaTheme="minorEastAsia" w:hAnsiTheme="minorHAnsi" w:cstheme="minorBidi"/>
              <w:b w:val="0"/>
              <w:bCs w:val="0"/>
              <w:noProof/>
              <w:sz w:val="22"/>
              <w:szCs w:val="22"/>
            </w:rPr>
          </w:pPr>
          <w:hyperlink w:anchor="_Toc90540694" w:history="1">
            <w:r w:rsidR="001C765D" w:rsidRPr="005C3F02">
              <w:rPr>
                <w:rStyle w:val="Lienhypertexte"/>
                <w:noProof/>
              </w:rPr>
              <w:t>Ressources de raffinement et de révision</w:t>
            </w:r>
            <w:r w:rsidR="001C765D">
              <w:rPr>
                <w:noProof/>
                <w:webHidden/>
              </w:rPr>
              <w:tab/>
            </w:r>
            <w:r w:rsidR="001C765D">
              <w:rPr>
                <w:noProof/>
                <w:webHidden/>
              </w:rPr>
              <w:fldChar w:fldCharType="begin"/>
            </w:r>
            <w:r w:rsidR="001C765D">
              <w:rPr>
                <w:noProof/>
                <w:webHidden/>
              </w:rPr>
              <w:instrText xml:space="preserve"> PAGEREF _Toc90540694 \h </w:instrText>
            </w:r>
            <w:r w:rsidR="001C765D">
              <w:rPr>
                <w:noProof/>
                <w:webHidden/>
              </w:rPr>
            </w:r>
            <w:r w:rsidR="001C765D">
              <w:rPr>
                <w:noProof/>
                <w:webHidden/>
              </w:rPr>
              <w:fldChar w:fldCharType="separate"/>
            </w:r>
            <w:r w:rsidR="00F11CB8">
              <w:rPr>
                <w:noProof/>
                <w:webHidden/>
              </w:rPr>
              <w:t>21</w:t>
            </w:r>
            <w:r w:rsidR="001C765D">
              <w:rPr>
                <w:noProof/>
                <w:webHidden/>
              </w:rPr>
              <w:fldChar w:fldCharType="end"/>
            </w:r>
          </w:hyperlink>
        </w:p>
        <w:p w14:paraId="6CB3AAAE" w14:textId="0C7915A7" w:rsidR="001C765D" w:rsidRDefault="004120CE">
          <w:pPr>
            <w:pStyle w:val="TM1"/>
            <w:tabs>
              <w:tab w:val="right" w:leader="dot" w:pos="9350"/>
            </w:tabs>
            <w:rPr>
              <w:rFonts w:asciiTheme="minorHAnsi" w:eastAsiaTheme="minorEastAsia" w:hAnsiTheme="minorHAnsi" w:cstheme="minorBidi"/>
              <w:b w:val="0"/>
              <w:bCs w:val="0"/>
              <w:noProof/>
              <w:sz w:val="22"/>
              <w:szCs w:val="22"/>
            </w:rPr>
          </w:pPr>
          <w:hyperlink w:anchor="_Toc90540695" w:history="1">
            <w:r w:rsidR="001C765D" w:rsidRPr="005C3F02">
              <w:rPr>
                <w:rStyle w:val="Lienhypertexte"/>
                <w:noProof/>
              </w:rPr>
              <w:t>Stratégies de calendrier d'achèvement</w:t>
            </w:r>
            <w:r w:rsidR="001C765D">
              <w:rPr>
                <w:noProof/>
                <w:webHidden/>
              </w:rPr>
              <w:tab/>
            </w:r>
            <w:r w:rsidR="001C765D">
              <w:rPr>
                <w:noProof/>
                <w:webHidden/>
              </w:rPr>
              <w:fldChar w:fldCharType="begin"/>
            </w:r>
            <w:r w:rsidR="001C765D">
              <w:rPr>
                <w:noProof/>
                <w:webHidden/>
              </w:rPr>
              <w:instrText xml:space="preserve"> PAGEREF _Toc90540695 \h </w:instrText>
            </w:r>
            <w:r w:rsidR="001C765D">
              <w:rPr>
                <w:noProof/>
                <w:webHidden/>
              </w:rPr>
            </w:r>
            <w:r w:rsidR="001C765D">
              <w:rPr>
                <w:noProof/>
                <w:webHidden/>
              </w:rPr>
              <w:fldChar w:fldCharType="separate"/>
            </w:r>
            <w:r w:rsidR="00F11CB8">
              <w:rPr>
                <w:noProof/>
                <w:webHidden/>
              </w:rPr>
              <w:t>23</w:t>
            </w:r>
            <w:r w:rsidR="001C765D">
              <w:rPr>
                <w:noProof/>
                <w:webHidden/>
              </w:rPr>
              <w:fldChar w:fldCharType="end"/>
            </w:r>
          </w:hyperlink>
        </w:p>
        <w:p w14:paraId="43A7BFAF" w14:textId="6CB043B4" w:rsidR="001C765D" w:rsidRDefault="004120CE">
          <w:pPr>
            <w:pStyle w:val="TM1"/>
            <w:tabs>
              <w:tab w:val="right" w:leader="dot" w:pos="9350"/>
            </w:tabs>
            <w:rPr>
              <w:rFonts w:asciiTheme="minorHAnsi" w:eastAsiaTheme="minorEastAsia" w:hAnsiTheme="minorHAnsi" w:cstheme="minorBidi"/>
              <w:b w:val="0"/>
              <w:bCs w:val="0"/>
              <w:noProof/>
              <w:sz w:val="22"/>
              <w:szCs w:val="22"/>
            </w:rPr>
          </w:pPr>
          <w:hyperlink w:anchor="_Toc90540696" w:history="1">
            <w:r w:rsidR="001C765D" w:rsidRPr="005C3F02">
              <w:rPr>
                <w:rStyle w:val="Lienhypertexte"/>
                <w:noProof/>
              </w:rPr>
              <w:t>Défis culturels et sociaux</w:t>
            </w:r>
            <w:r w:rsidR="001C765D">
              <w:rPr>
                <w:noProof/>
                <w:webHidden/>
              </w:rPr>
              <w:tab/>
            </w:r>
            <w:r w:rsidR="001C765D">
              <w:rPr>
                <w:noProof/>
                <w:webHidden/>
              </w:rPr>
              <w:fldChar w:fldCharType="begin"/>
            </w:r>
            <w:r w:rsidR="001C765D">
              <w:rPr>
                <w:noProof/>
                <w:webHidden/>
              </w:rPr>
              <w:instrText xml:space="preserve"> PAGEREF _Toc90540696 \h </w:instrText>
            </w:r>
            <w:r w:rsidR="001C765D">
              <w:rPr>
                <w:noProof/>
                <w:webHidden/>
              </w:rPr>
            </w:r>
            <w:r w:rsidR="001C765D">
              <w:rPr>
                <w:noProof/>
                <w:webHidden/>
              </w:rPr>
              <w:fldChar w:fldCharType="separate"/>
            </w:r>
            <w:r w:rsidR="00F11CB8">
              <w:rPr>
                <w:noProof/>
                <w:webHidden/>
              </w:rPr>
              <w:t>25</w:t>
            </w:r>
            <w:r w:rsidR="001C765D">
              <w:rPr>
                <w:noProof/>
                <w:webHidden/>
              </w:rPr>
              <w:fldChar w:fldCharType="end"/>
            </w:r>
          </w:hyperlink>
        </w:p>
        <w:p w14:paraId="15717AC3" w14:textId="5C8348A7" w:rsidR="001C765D" w:rsidRDefault="004120CE">
          <w:pPr>
            <w:pStyle w:val="TM1"/>
            <w:tabs>
              <w:tab w:val="right" w:leader="dot" w:pos="9350"/>
            </w:tabs>
            <w:rPr>
              <w:rFonts w:asciiTheme="minorHAnsi" w:eastAsiaTheme="minorEastAsia" w:hAnsiTheme="minorHAnsi" w:cstheme="minorBidi"/>
              <w:b w:val="0"/>
              <w:bCs w:val="0"/>
              <w:noProof/>
              <w:sz w:val="22"/>
              <w:szCs w:val="22"/>
            </w:rPr>
          </w:pPr>
          <w:hyperlink w:anchor="_Toc90540697" w:history="1">
            <w:r w:rsidR="001C765D" w:rsidRPr="005C3F02">
              <w:rPr>
                <w:rStyle w:val="Lienhypertexte"/>
                <w:noProof/>
              </w:rPr>
              <w:t>Acceptabilité des écritures</w:t>
            </w:r>
            <w:r w:rsidR="001C765D">
              <w:rPr>
                <w:noProof/>
                <w:webHidden/>
              </w:rPr>
              <w:tab/>
            </w:r>
            <w:r w:rsidR="001C765D">
              <w:rPr>
                <w:noProof/>
                <w:webHidden/>
              </w:rPr>
              <w:fldChar w:fldCharType="begin"/>
            </w:r>
            <w:r w:rsidR="001C765D">
              <w:rPr>
                <w:noProof/>
                <w:webHidden/>
              </w:rPr>
              <w:instrText xml:space="preserve"> PAGEREF _Toc90540697 \h </w:instrText>
            </w:r>
            <w:r w:rsidR="001C765D">
              <w:rPr>
                <w:noProof/>
                <w:webHidden/>
              </w:rPr>
            </w:r>
            <w:r w:rsidR="001C765D">
              <w:rPr>
                <w:noProof/>
                <w:webHidden/>
              </w:rPr>
              <w:fldChar w:fldCharType="separate"/>
            </w:r>
            <w:r w:rsidR="00F11CB8">
              <w:rPr>
                <w:noProof/>
                <w:webHidden/>
              </w:rPr>
              <w:t>26</w:t>
            </w:r>
            <w:r w:rsidR="001C765D">
              <w:rPr>
                <w:noProof/>
                <w:webHidden/>
              </w:rPr>
              <w:fldChar w:fldCharType="end"/>
            </w:r>
          </w:hyperlink>
        </w:p>
        <w:p w14:paraId="3D7F4AAE" w14:textId="5E8952F5" w:rsidR="001C765D" w:rsidRDefault="004120CE">
          <w:pPr>
            <w:pStyle w:val="TM1"/>
            <w:tabs>
              <w:tab w:val="right" w:leader="dot" w:pos="9350"/>
            </w:tabs>
            <w:rPr>
              <w:rFonts w:asciiTheme="minorHAnsi" w:eastAsiaTheme="minorEastAsia" w:hAnsiTheme="minorHAnsi" w:cstheme="minorBidi"/>
              <w:b w:val="0"/>
              <w:bCs w:val="0"/>
              <w:noProof/>
              <w:sz w:val="22"/>
              <w:szCs w:val="22"/>
            </w:rPr>
          </w:pPr>
          <w:hyperlink w:anchor="_Toc90540698" w:history="1">
            <w:r w:rsidR="001C765D" w:rsidRPr="005C3F02">
              <w:rPr>
                <w:rStyle w:val="Lienhypertexte"/>
                <w:noProof/>
              </w:rPr>
              <w:t>Accessibilité des Écritures</w:t>
            </w:r>
            <w:r w:rsidR="001C765D">
              <w:rPr>
                <w:noProof/>
                <w:webHidden/>
              </w:rPr>
              <w:tab/>
            </w:r>
            <w:r w:rsidR="001C765D">
              <w:rPr>
                <w:noProof/>
                <w:webHidden/>
              </w:rPr>
              <w:fldChar w:fldCharType="begin"/>
            </w:r>
            <w:r w:rsidR="001C765D">
              <w:rPr>
                <w:noProof/>
                <w:webHidden/>
              </w:rPr>
              <w:instrText xml:space="preserve"> PAGEREF _Toc90540698 \h </w:instrText>
            </w:r>
            <w:r w:rsidR="001C765D">
              <w:rPr>
                <w:noProof/>
                <w:webHidden/>
              </w:rPr>
            </w:r>
            <w:r w:rsidR="001C765D">
              <w:rPr>
                <w:noProof/>
                <w:webHidden/>
              </w:rPr>
              <w:fldChar w:fldCharType="separate"/>
            </w:r>
            <w:r w:rsidR="00F11CB8">
              <w:rPr>
                <w:noProof/>
                <w:webHidden/>
              </w:rPr>
              <w:t>27</w:t>
            </w:r>
            <w:r w:rsidR="001C765D">
              <w:rPr>
                <w:noProof/>
                <w:webHidden/>
              </w:rPr>
              <w:fldChar w:fldCharType="end"/>
            </w:r>
          </w:hyperlink>
        </w:p>
        <w:p w14:paraId="5760C5C2" w14:textId="2314A92F" w:rsidR="001C765D" w:rsidRDefault="004120CE">
          <w:pPr>
            <w:pStyle w:val="TM1"/>
            <w:tabs>
              <w:tab w:val="right" w:leader="dot" w:pos="9350"/>
            </w:tabs>
            <w:rPr>
              <w:rFonts w:asciiTheme="minorHAnsi" w:eastAsiaTheme="minorEastAsia" w:hAnsiTheme="minorHAnsi" w:cstheme="minorBidi"/>
              <w:b w:val="0"/>
              <w:bCs w:val="0"/>
              <w:noProof/>
              <w:sz w:val="22"/>
              <w:szCs w:val="22"/>
            </w:rPr>
          </w:pPr>
          <w:hyperlink w:anchor="_Toc90540699" w:history="1">
            <w:r w:rsidR="001C765D" w:rsidRPr="005C3F02">
              <w:rPr>
                <w:rStyle w:val="Lienhypertexte"/>
                <w:noProof/>
              </w:rPr>
              <w:t>Engagement des Écritures</w:t>
            </w:r>
            <w:r w:rsidR="001C765D">
              <w:rPr>
                <w:noProof/>
                <w:webHidden/>
              </w:rPr>
              <w:tab/>
            </w:r>
            <w:r w:rsidR="001C765D">
              <w:rPr>
                <w:noProof/>
                <w:webHidden/>
              </w:rPr>
              <w:fldChar w:fldCharType="begin"/>
            </w:r>
            <w:r w:rsidR="001C765D">
              <w:rPr>
                <w:noProof/>
                <w:webHidden/>
              </w:rPr>
              <w:instrText xml:space="preserve"> PAGEREF _Toc90540699 \h </w:instrText>
            </w:r>
            <w:r w:rsidR="001C765D">
              <w:rPr>
                <w:noProof/>
                <w:webHidden/>
              </w:rPr>
            </w:r>
            <w:r w:rsidR="001C765D">
              <w:rPr>
                <w:noProof/>
                <w:webHidden/>
              </w:rPr>
              <w:fldChar w:fldCharType="separate"/>
            </w:r>
            <w:r w:rsidR="00F11CB8">
              <w:rPr>
                <w:noProof/>
                <w:webHidden/>
              </w:rPr>
              <w:t>29</w:t>
            </w:r>
            <w:r w:rsidR="001C765D">
              <w:rPr>
                <w:noProof/>
                <w:webHidden/>
              </w:rPr>
              <w:fldChar w:fldCharType="end"/>
            </w:r>
          </w:hyperlink>
        </w:p>
        <w:p w14:paraId="368F876F" w14:textId="43F838F4" w:rsidR="001C765D" w:rsidRDefault="004120CE">
          <w:pPr>
            <w:pStyle w:val="TM1"/>
            <w:tabs>
              <w:tab w:val="right" w:leader="dot" w:pos="9350"/>
            </w:tabs>
            <w:rPr>
              <w:rFonts w:asciiTheme="minorHAnsi" w:eastAsiaTheme="minorEastAsia" w:hAnsiTheme="minorHAnsi" w:cstheme="minorBidi"/>
              <w:b w:val="0"/>
              <w:bCs w:val="0"/>
              <w:noProof/>
              <w:sz w:val="22"/>
              <w:szCs w:val="22"/>
            </w:rPr>
          </w:pPr>
          <w:hyperlink w:anchor="_Toc90540700" w:history="1">
            <w:r w:rsidR="001C765D" w:rsidRPr="005C3F02">
              <w:rPr>
                <w:rStyle w:val="Lienhypertexte"/>
                <w:noProof/>
              </w:rPr>
              <w:t>Formation au niveau des dirigeants</w:t>
            </w:r>
            <w:r w:rsidR="001C765D">
              <w:rPr>
                <w:noProof/>
                <w:webHidden/>
              </w:rPr>
              <w:tab/>
            </w:r>
            <w:r w:rsidR="001C765D">
              <w:rPr>
                <w:noProof/>
                <w:webHidden/>
              </w:rPr>
              <w:fldChar w:fldCharType="begin"/>
            </w:r>
            <w:r w:rsidR="001C765D">
              <w:rPr>
                <w:noProof/>
                <w:webHidden/>
              </w:rPr>
              <w:instrText xml:space="preserve"> PAGEREF _Toc90540700 \h </w:instrText>
            </w:r>
            <w:r w:rsidR="001C765D">
              <w:rPr>
                <w:noProof/>
                <w:webHidden/>
              </w:rPr>
            </w:r>
            <w:r w:rsidR="001C765D">
              <w:rPr>
                <w:noProof/>
                <w:webHidden/>
              </w:rPr>
              <w:fldChar w:fldCharType="separate"/>
            </w:r>
            <w:r w:rsidR="00F11CB8">
              <w:rPr>
                <w:noProof/>
                <w:webHidden/>
              </w:rPr>
              <w:t>30</w:t>
            </w:r>
            <w:r w:rsidR="001C765D">
              <w:rPr>
                <w:noProof/>
                <w:webHidden/>
              </w:rPr>
              <w:fldChar w:fldCharType="end"/>
            </w:r>
          </w:hyperlink>
        </w:p>
        <w:p w14:paraId="3B4B6CA4" w14:textId="388F1FEB" w:rsidR="001C765D" w:rsidRDefault="004120CE">
          <w:pPr>
            <w:pStyle w:val="TM2"/>
            <w:tabs>
              <w:tab w:val="right" w:leader="dot" w:pos="9350"/>
            </w:tabs>
            <w:rPr>
              <w:rFonts w:asciiTheme="minorHAnsi" w:eastAsiaTheme="minorEastAsia" w:hAnsiTheme="minorHAnsi" w:cstheme="minorBidi"/>
              <w:b w:val="0"/>
              <w:bCs w:val="0"/>
              <w:iCs w:val="0"/>
              <w:noProof/>
              <w:sz w:val="22"/>
            </w:rPr>
          </w:pPr>
          <w:hyperlink w:anchor="_Toc90540701" w:history="1">
            <w:r w:rsidR="001C765D" w:rsidRPr="005C3F02">
              <w:rPr>
                <w:rStyle w:val="Lienhypertexte"/>
                <w:noProof/>
              </w:rPr>
              <w:t>Pourquoi le MAST fonctionne t-il?</w:t>
            </w:r>
            <w:r w:rsidR="001C765D">
              <w:rPr>
                <w:noProof/>
                <w:webHidden/>
              </w:rPr>
              <w:tab/>
            </w:r>
            <w:r w:rsidR="001C765D">
              <w:rPr>
                <w:noProof/>
                <w:webHidden/>
              </w:rPr>
              <w:fldChar w:fldCharType="begin"/>
            </w:r>
            <w:r w:rsidR="001C765D">
              <w:rPr>
                <w:noProof/>
                <w:webHidden/>
              </w:rPr>
              <w:instrText xml:space="preserve"> PAGEREF _Toc90540701 \h </w:instrText>
            </w:r>
            <w:r w:rsidR="001C765D">
              <w:rPr>
                <w:noProof/>
                <w:webHidden/>
              </w:rPr>
            </w:r>
            <w:r w:rsidR="001C765D">
              <w:rPr>
                <w:noProof/>
                <w:webHidden/>
              </w:rPr>
              <w:fldChar w:fldCharType="separate"/>
            </w:r>
            <w:r w:rsidR="00F11CB8">
              <w:rPr>
                <w:noProof/>
                <w:webHidden/>
              </w:rPr>
              <w:t>30</w:t>
            </w:r>
            <w:r w:rsidR="001C765D">
              <w:rPr>
                <w:noProof/>
                <w:webHidden/>
              </w:rPr>
              <w:fldChar w:fldCharType="end"/>
            </w:r>
          </w:hyperlink>
        </w:p>
        <w:p w14:paraId="579395B6" w14:textId="4F11A748" w:rsidR="001C765D" w:rsidRDefault="004120CE">
          <w:pPr>
            <w:pStyle w:val="TM2"/>
            <w:tabs>
              <w:tab w:val="right" w:leader="dot" w:pos="9350"/>
            </w:tabs>
            <w:rPr>
              <w:rFonts w:asciiTheme="minorHAnsi" w:eastAsiaTheme="minorEastAsia" w:hAnsiTheme="minorHAnsi" w:cstheme="minorBidi"/>
              <w:b w:val="0"/>
              <w:bCs w:val="0"/>
              <w:iCs w:val="0"/>
              <w:noProof/>
              <w:sz w:val="22"/>
            </w:rPr>
          </w:pPr>
          <w:hyperlink w:anchor="_Toc90540702" w:history="1">
            <w:r w:rsidR="001C765D" w:rsidRPr="005C3F02">
              <w:rPr>
                <w:rStyle w:val="Lienhypertexte"/>
                <w:noProof/>
              </w:rPr>
              <w:t>Planification de l'atelier</w:t>
            </w:r>
            <w:r w:rsidR="001C765D">
              <w:rPr>
                <w:noProof/>
                <w:webHidden/>
              </w:rPr>
              <w:tab/>
            </w:r>
            <w:r w:rsidR="001C765D">
              <w:rPr>
                <w:noProof/>
                <w:webHidden/>
              </w:rPr>
              <w:fldChar w:fldCharType="begin"/>
            </w:r>
            <w:r w:rsidR="001C765D">
              <w:rPr>
                <w:noProof/>
                <w:webHidden/>
              </w:rPr>
              <w:instrText xml:space="preserve"> PAGEREF _Toc90540702 \h </w:instrText>
            </w:r>
            <w:r w:rsidR="001C765D">
              <w:rPr>
                <w:noProof/>
                <w:webHidden/>
              </w:rPr>
            </w:r>
            <w:r w:rsidR="001C765D">
              <w:rPr>
                <w:noProof/>
                <w:webHidden/>
              </w:rPr>
              <w:fldChar w:fldCharType="separate"/>
            </w:r>
            <w:r w:rsidR="00F11CB8">
              <w:rPr>
                <w:noProof/>
                <w:webHidden/>
              </w:rPr>
              <w:t>32</w:t>
            </w:r>
            <w:r w:rsidR="001C765D">
              <w:rPr>
                <w:noProof/>
                <w:webHidden/>
              </w:rPr>
              <w:fldChar w:fldCharType="end"/>
            </w:r>
          </w:hyperlink>
        </w:p>
        <w:p w14:paraId="53E3418E" w14:textId="2E7817E6" w:rsidR="001C765D" w:rsidRDefault="004120CE">
          <w:pPr>
            <w:pStyle w:val="TM2"/>
            <w:tabs>
              <w:tab w:val="right" w:leader="dot" w:pos="9350"/>
            </w:tabs>
            <w:rPr>
              <w:rFonts w:asciiTheme="minorHAnsi" w:eastAsiaTheme="minorEastAsia" w:hAnsiTheme="minorHAnsi" w:cstheme="minorBidi"/>
              <w:b w:val="0"/>
              <w:bCs w:val="0"/>
              <w:iCs w:val="0"/>
              <w:noProof/>
              <w:sz w:val="22"/>
            </w:rPr>
          </w:pPr>
          <w:hyperlink w:anchor="_Toc90540703" w:history="1">
            <w:r w:rsidR="001C765D" w:rsidRPr="005C3F02">
              <w:rPr>
                <w:rStyle w:val="Lienhypertexte"/>
                <w:noProof/>
              </w:rPr>
              <w:t>Partager la traduction de la Bible avec d'autres.</w:t>
            </w:r>
            <w:r w:rsidR="001C765D">
              <w:rPr>
                <w:noProof/>
                <w:webHidden/>
              </w:rPr>
              <w:tab/>
            </w:r>
            <w:r w:rsidR="001C765D">
              <w:rPr>
                <w:noProof/>
                <w:webHidden/>
              </w:rPr>
              <w:fldChar w:fldCharType="begin"/>
            </w:r>
            <w:r w:rsidR="001C765D">
              <w:rPr>
                <w:noProof/>
                <w:webHidden/>
              </w:rPr>
              <w:instrText xml:space="preserve"> PAGEREF _Toc90540703 \h </w:instrText>
            </w:r>
            <w:r w:rsidR="001C765D">
              <w:rPr>
                <w:noProof/>
                <w:webHidden/>
              </w:rPr>
            </w:r>
            <w:r w:rsidR="001C765D">
              <w:rPr>
                <w:noProof/>
                <w:webHidden/>
              </w:rPr>
              <w:fldChar w:fldCharType="separate"/>
            </w:r>
            <w:r w:rsidR="00F11CB8">
              <w:rPr>
                <w:noProof/>
                <w:webHidden/>
              </w:rPr>
              <w:t>34</w:t>
            </w:r>
            <w:r w:rsidR="001C765D">
              <w:rPr>
                <w:noProof/>
                <w:webHidden/>
              </w:rPr>
              <w:fldChar w:fldCharType="end"/>
            </w:r>
          </w:hyperlink>
        </w:p>
        <w:p w14:paraId="474F0AC9" w14:textId="5056C7A4" w:rsidR="00ED1E98" w:rsidRPr="0063368E" w:rsidRDefault="003A0F93" w:rsidP="008C2740">
          <w:pPr>
            <w:pStyle w:val="TM1"/>
            <w:tabs>
              <w:tab w:val="right" w:leader="dot" w:pos="9454"/>
            </w:tabs>
            <w:spacing w:before="0" w:line="23" w:lineRule="atLeast"/>
            <w:contextualSpacing/>
            <w:rPr>
              <w:b w:val="0"/>
            </w:rPr>
          </w:pPr>
          <w:r>
            <w:fldChar w:fldCharType="end"/>
          </w:r>
        </w:p>
      </w:sdtContent>
    </w:sdt>
    <w:p w14:paraId="3E5D9550" w14:textId="77777777" w:rsidR="00ED1E98" w:rsidRPr="0063368E" w:rsidRDefault="00ED1E98" w:rsidP="008C2740">
      <w:pPr>
        <w:spacing w:line="23" w:lineRule="atLeast"/>
        <w:contextualSpacing/>
        <w:sectPr w:rsidR="00ED1E98" w:rsidRPr="0063368E" w:rsidSect="008C2740">
          <w:pgSz w:w="12240" w:h="15840"/>
          <w:pgMar w:top="1440" w:right="1440" w:bottom="1440" w:left="1440" w:header="766" w:footer="0" w:gutter="0"/>
          <w:cols w:space="720"/>
        </w:sectPr>
      </w:pPr>
    </w:p>
    <w:p w14:paraId="412C3209" w14:textId="77777777" w:rsidR="00840C5B" w:rsidRPr="00F11CB8" w:rsidRDefault="00840C5B" w:rsidP="008C2740">
      <w:pPr>
        <w:pStyle w:val="Titre1"/>
        <w:spacing w:before="0" w:line="23" w:lineRule="atLeast"/>
        <w:ind w:left="0" w:right="20"/>
        <w:contextualSpacing/>
        <w:rPr>
          <w:lang w:val="fr-CD"/>
        </w:rPr>
      </w:pPr>
      <w:bookmarkStart w:id="1" w:name="Church-Owned_Bible_Translation_(COBT)"/>
      <w:bookmarkStart w:id="2" w:name="_bookmark0"/>
      <w:bookmarkStart w:id="3" w:name="_Toc90539201"/>
      <w:bookmarkStart w:id="4" w:name="_Toc90540677"/>
      <w:bookmarkEnd w:id="1"/>
      <w:bookmarkEnd w:id="2"/>
      <w:r w:rsidRPr="00F11CB8">
        <w:rPr>
          <w:lang w:val="fr-CD"/>
        </w:rPr>
        <w:t>Traduction de la Bible appartenant à l'Église (COBT)</w:t>
      </w:r>
      <w:bookmarkEnd w:id="3"/>
      <w:bookmarkEnd w:id="4"/>
    </w:p>
    <w:p w14:paraId="2C4F9C9B" w14:textId="77777777" w:rsidR="00000B5B" w:rsidRPr="00F11CB8" w:rsidRDefault="00000B5B" w:rsidP="008C2740">
      <w:pPr>
        <w:spacing w:line="23" w:lineRule="atLeast"/>
        <w:contextualSpacing/>
        <w:rPr>
          <w:lang w:val="fr-CD"/>
        </w:rPr>
      </w:pPr>
    </w:p>
    <w:p w14:paraId="24A2D456" w14:textId="77777777" w:rsidR="00612BCE" w:rsidRPr="00F11CB8" w:rsidRDefault="00612BCE" w:rsidP="008C2740">
      <w:pPr>
        <w:widowControl/>
        <w:tabs>
          <w:tab w:val="left" w:pos="3240"/>
        </w:tabs>
        <w:autoSpaceDE/>
        <w:autoSpaceDN/>
        <w:spacing w:line="23" w:lineRule="atLeast"/>
        <w:ind w:left="2880"/>
        <w:contextualSpacing/>
        <w:jc w:val="both"/>
        <w:rPr>
          <w:color w:val="000000"/>
          <w:sz w:val="24"/>
          <w:szCs w:val="24"/>
          <w:lang w:val="fr-CD"/>
        </w:rPr>
      </w:pPr>
      <w:r w:rsidRPr="00F11CB8">
        <w:rPr>
          <w:color w:val="000000"/>
          <w:sz w:val="24"/>
          <w:szCs w:val="24"/>
          <w:lang w:val="fr-CD"/>
        </w:rPr>
        <w:t>Ce sujet se compose de deux modules :</w:t>
      </w:r>
    </w:p>
    <w:p w14:paraId="39B26799" w14:textId="77777777" w:rsidR="00612BCE" w:rsidRPr="00F11CB8" w:rsidRDefault="00612BCE" w:rsidP="008C2740">
      <w:pPr>
        <w:pStyle w:val="Paragraphedeliste"/>
        <w:widowControl/>
        <w:numPr>
          <w:ilvl w:val="0"/>
          <w:numId w:val="3"/>
        </w:numPr>
        <w:tabs>
          <w:tab w:val="left" w:pos="3240"/>
        </w:tabs>
        <w:autoSpaceDE/>
        <w:autoSpaceDN/>
        <w:spacing w:line="23" w:lineRule="atLeast"/>
        <w:ind w:left="2880" w:firstLine="0"/>
        <w:contextualSpacing/>
        <w:jc w:val="both"/>
        <w:rPr>
          <w:color w:val="000000"/>
          <w:sz w:val="24"/>
          <w:szCs w:val="24"/>
          <w:lang w:val="fr-CD"/>
        </w:rPr>
      </w:pPr>
      <w:r w:rsidRPr="00F11CB8">
        <w:rPr>
          <w:color w:val="000000"/>
          <w:sz w:val="24"/>
          <w:szCs w:val="24"/>
          <w:lang w:val="fr-CD"/>
        </w:rPr>
        <w:t>Les quatre croyances sur le COBT</w:t>
      </w:r>
    </w:p>
    <w:p w14:paraId="3912777C" w14:textId="77777777" w:rsidR="00612BCE" w:rsidRPr="0063368E" w:rsidRDefault="00612BCE" w:rsidP="008C2740">
      <w:pPr>
        <w:pStyle w:val="Paragraphedeliste"/>
        <w:widowControl/>
        <w:numPr>
          <w:ilvl w:val="0"/>
          <w:numId w:val="3"/>
        </w:numPr>
        <w:tabs>
          <w:tab w:val="left" w:pos="3240"/>
        </w:tabs>
        <w:autoSpaceDE/>
        <w:autoSpaceDN/>
        <w:spacing w:line="23" w:lineRule="atLeast"/>
        <w:ind w:left="2880" w:firstLine="0"/>
        <w:contextualSpacing/>
        <w:jc w:val="both"/>
        <w:rPr>
          <w:color w:val="000000"/>
          <w:sz w:val="24"/>
          <w:szCs w:val="24"/>
        </w:rPr>
      </w:pPr>
      <w:r w:rsidRPr="0063368E">
        <w:rPr>
          <w:color w:val="000000"/>
          <w:sz w:val="24"/>
          <w:szCs w:val="24"/>
        </w:rPr>
        <w:t>Les six comportements du COBT</w:t>
      </w:r>
    </w:p>
    <w:p w14:paraId="07B68B9B" w14:textId="77777777" w:rsidR="00ED1E98" w:rsidRPr="0063368E" w:rsidRDefault="00ED1E98" w:rsidP="008C2740">
      <w:pPr>
        <w:pStyle w:val="Corpsdetexte"/>
        <w:spacing w:line="23" w:lineRule="atLeast"/>
        <w:ind w:left="0" w:firstLine="0"/>
        <w:contextualSpacing/>
        <w:rPr>
          <w:sz w:val="28"/>
        </w:rPr>
      </w:pPr>
    </w:p>
    <w:p w14:paraId="3C4B1FBF" w14:textId="77777777" w:rsidR="001464BD" w:rsidRPr="00F11CB8" w:rsidRDefault="001464BD" w:rsidP="008C2740">
      <w:pPr>
        <w:pStyle w:val="Titre2"/>
        <w:spacing w:before="0" w:line="23" w:lineRule="atLeast"/>
        <w:contextualSpacing/>
        <w:rPr>
          <w:lang w:val="fr-CD"/>
        </w:rPr>
      </w:pPr>
      <w:bookmarkStart w:id="5" w:name="The_Four_Beliefs_about_Church-Owned_Bibl"/>
      <w:bookmarkStart w:id="6" w:name="_bookmark1"/>
      <w:bookmarkStart w:id="7" w:name="_Toc90539202"/>
      <w:bookmarkStart w:id="8" w:name="_Toc90540678"/>
      <w:bookmarkEnd w:id="5"/>
      <w:bookmarkEnd w:id="6"/>
      <w:r w:rsidRPr="00F11CB8">
        <w:rPr>
          <w:lang w:val="fr-CD"/>
        </w:rPr>
        <w:t>Les quatre croyances concernant la traduction de la Bible appartenant à l'Église</w:t>
      </w:r>
      <w:bookmarkEnd w:id="7"/>
      <w:bookmarkEnd w:id="8"/>
    </w:p>
    <w:p w14:paraId="098F74D6" w14:textId="77777777" w:rsidR="001464BD" w:rsidRPr="00F11CB8" w:rsidRDefault="001464BD" w:rsidP="008C2740">
      <w:pPr>
        <w:widowControl/>
        <w:autoSpaceDE/>
        <w:autoSpaceDN/>
        <w:spacing w:line="23" w:lineRule="atLeast"/>
        <w:contextualSpacing/>
        <w:rPr>
          <w:i/>
          <w:iCs/>
          <w:color w:val="000000"/>
          <w:sz w:val="24"/>
          <w:szCs w:val="24"/>
          <w:lang w:val="fr-CD"/>
        </w:rPr>
      </w:pPr>
      <w:r w:rsidRPr="00F11CB8">
        <w:rPr>
          <w:i/>
          <w:iCs/>
          <w:color w:val="000000"/>
          <w:sz w:val="24"/>
          <w:szCs w:val="24"/>
          <w:lang w:val="fr-CD"/>
        </w:rPr>
        <w:t>Objectif : Les traducteurs comprendront et accepteront les quatre croyances sur le COBT.</w:t>
      </w:r>
    </w:p>
    <w:p w14:paraId="0891AA11" w14:textId="77777777" w:rsidR="001464BD" w:rsidRPr="00F11CB8" w:rsidRDefault="001464BD" w:rsidP="008C2740">
      <w:pPr>
        <w:pStyle w:val="Corpsdetexte"/>
        <w:spacing w:line="23" w:lineRule="atLeast"/>
        <w:ind w:left="100" w:right="268" w:firstLine="0"/>
        <w:contextualSpacing/>
        <w:rPr>
          <w:lang w:val="fr-CD"/>
        </w:rPr>
      </w:pPr>
    </w:p>
    <w:p w14:paraId="60BB6879" w14:textId="77777777" w:rsidR="00F6531F" w:rsidRPr="00F11CB8" w:rsidRDefault="00F6531F" w:rsidP="008C2740">
      <w:pPr>
        <w:widowControl/>
        <w:autoSpaceDE/>
        <w:autoSpaceDN/>
        <w:spacing w:line="23" w:lineRule="atLeast"/>
        <w:contextualSpacing/>
        <w:rPr>
          <w:color w:val="000000"/>
          <w:sz w:val="24"/>
          <w:szCs w:val="24"/>
          <w:lang w:val="fr-CD"/>
        </w:rPr>
      </w:pPr>
      <w:r w:rsidRPr="00F11CB8">
        <w:rPr>
          <w:color w:val="000000"/>
          <w:sz w:val="24"/>
          <w:szCs w:val="24"/>
          <w:lang w:val="fr-CD"/>
        </w:rPr>
        <w:t>Wycliffe Associates croit que l'église locale possède la capacité, l'autorité, la responsabilité et l'obligation de rendre compte de leurs traductions des Écritures.</w:t>
      </w:r>
    </w:p>
    <w:p w14:paraId="6772014B" w14:textId="77777777" w:rsidR="00F6531F" w:rsidRPr="00F11CB8" w:rsidRDefault="00F6531F" w:rsidP="008C2740">
      <w:pPr>
        <w:pStyle w:val="Paragraphedeliste"/>
        <w:widowControl/>
        <w:numPr>
          <w:ilvl w:val="0"/>
          <w:numId w:val="5"/>
        </w:numPr>
        <w:autoSpaceDE/>
        <w:autoSpaceDN/>
        <w:spacing w:line="23" w:lineRule="atLeast"/>
        <w:contextualSpacing/>
        <w:rPr>
          <w:color w:val="000000"/>
          <w:sz w:val="24"/>
          <w:szCs w:val="24"/>
          <w:lang w:val="fr-CD"/>
        </w:rPr>
      </w:pPr>
      <w:r w:rsidRPr="00F11CB8">
        <w:rPr>
          <w:color w:val="000000"/>
          <w:sz w:val="24"/>
          <w:szCs w:val="24"/>
          <w:lang w:val="fr-CD"/>
        </w:rPr>
        <w:t>Demandez aux dirigeants locaux de donner leurs définitions de chaque croyance. Vous pouvez ensuite augmenter ces définitions avec l'expression suivante de ces croyances.</w:t>
      </w:r>
    </w:p>
    <w:p w14:paraId="6DBE3E15" w14:textId="12BBDEF0" w:rsidR="002513BD" w:rsidRPr="00F11CB8" w:rsidRDefault="002513BD" w:rsidP="008C2740">
      <w:pPr>
        <w:pStyle w:val="Paragraphedeliste"/>
        <w:widowControl/>
        <w:numPr>
          <w:ilvl w:val="1"/>
          <w:numId w:val="4"/>
        </w:numPr>
        <w:autoSpaceDE/>
        <w:autoSpaceDN/>
        <w:spacing w:line="23" w:lineRule="atLeast"/>
        <w:ind w:left="1080"/>
        <w:contextualSpacing/>
        <w:rPr>
          <w:color w:val="000000"/>
          <w:sz w:val="24"/>
          <w:szCs w:val="24"/>
          <w:lang w:val="fr-CD"/>
        </w:rPr>
      </w:pPr>
      <w:r w:rsidRPr="00F11CB8">
        <w:rPr>
          <w:b/>
          <w:bCs/>
          <w:color w:val="000000"/>
          <w:sz w:val="24"/>
          <w:szCs w:val="24"/>
          <w:lang w:val="fr-CD"/>
        </w:rPr>
        <w:t>La capacité</w:t>
      </w:r>
      <w:r w:rsidRPr="00F11CB8">
        <w:rPr>
          <w:color w:val="000000"/>
          <w:sz w:val="24"/>
          <w:szCs w:val="24"/>
          <w:lang w:val="fr-CD"/>
        </w:rPr>
        <w:t xml:space="preserve"> : Les croyants locaux d'une communauté linguistique comprennent mieux leur langue et leur culture qu'un étranger ; généralement, certaines personnes sont multilingues, elles sont donc aptes à partager le sens par le biais de la traduction orale (transfert de sens à travers les médias linguistiques). De plus, la connaissance de plus d'une langue sans avoir à passer des années à l'apprendre les prépare à commencer à traduire immédiatement.</w:t>
      </w:r>
    </w:p>
    <w:p w14:paraId="55DAF8C6" w14:textId="2865FF4F" w:rsidR="006B0AF5" w:rsidRPr="00F11CB8" w:rsidRDefault="006B0AF5" w:rsidP="008C2740">
      <w:pPr>
        <w:pStyle w:val="Paragraphedeliste"/>
        <w:widowControl/>
        <w:numPr>
          <w:ilvl w:val="0"/>
          <w:numId w:val="4"/>
        </w:numPr>
        <w:autoSpaceDE/>
        <w:autoSpaceDN/>
        <w:spacing w:line="23" w:lineRule="atLeast"/>
        <w:ind w:left="1080"/>
        <w:contextualSpacing/>
        <w:jc w:val="both"/>
        <w:rPr>
          <w:color w:val="000000"/>
          <w:sz w:val="24"/>
          <w:szCs w:val="24"/>
          <w:lang w:val="fr-CD"/>
        </w:rPr>
      </w:pPr>
      <w:r w:rsidRPr="00F11CB8">
        <w:rPr>
          <w:b/>
          <w:bCs/>
          <w:color w:val="000000"/>
          <w:sz w:val="24"/>
          <w:szCs w:val="24"/>
          <w:lang w:val="fr-CD"/>
        </w:rPr>
        <w:t>L'autorité</w:t>
      </w:r>
      <w:r w:rsidRPr="00F11CB8">
        <w:rPr>
          <w:color w:val="000000"/>
          <w:sz w:val="24"/>
          <w:szCs w:val="24"/>
          <w:lang w:val="fr-CD"/>
        </w:rPr>
        <w:t xml:space="preserve"> : L'Esprit de Dieu réside en chaque croyant. Il fournit la sagesse et donne à chaque croyant l'autorité de partager, d'enseigner ou de traduire la Parole de Dieu selon les capacités et les opportunités spécifiques que Dieu lui a données.</w:t>
      </w:r>
    </w:p>
    <w:p w14:paraId="2D5C67D2" w14:textId="51CA4D62" w:rsidR="006B0AF5" w:rsidRPr="00F11CB8" w:rsidRDefault="006B0AF5" w:rsidP="008C2740">
      <w:pPr>
        <w:pStyle w:val="Paragraphedeliste"/>
        <w:widowControl/>
        <w:numPr>
          <w:ilvl w:val="0"/>
          <w:numId w:val="4"/>
        </w:numPr>
        <w:autoSpaceDE/>
        <w:autoSpaceDN/>
        <w:spacing w:line="23" w:lineRule="atLeast"/>
        <w:ind w:left="1080"/>
        <w:contextualSpacing/>
        <w:jc w:val="both"/>
        <w:rPr>
          <w:color w:val="000000"/>
          <w:sz w:val="24"/>
          <w:szCs w:val="24"/>
          <w:lang w:val="fr-CD"/>
        </w:rPr>
      </w:pPr>
      <w:r w:rsidRPr="00F11CB8">
        <w:rPr>
          <w:b/>
          <w:bCs/>
          <w:color w:val="000000"/>
          <w:sz w:val="24"/>
          <w:szCs w:val="24"/>
          <w:lang w:val="fr-CD"/>
        </w:rPr>
        <w:t>La responsabilité</w:t>
      </w:r>
      <w:r w:rsidRPr="00F11CB8">
        <w:rPr>
          <w:color w:val="000000"/>
          <w:sz w:val="24"/>
          <w:szCs w:val="24"/>
          <w:lang w:val="fr-CD"/>
        </w:rPr>
        <w:t xml:space="preserve"> : Les croyants locaux ont une responsabilité envers leur communauté pour l'évangélisation et le discipulat. La traduction des Écritures dans la langue populaire est une partie essentielle de cette responsabilité.</w:t>
      </w:r>
    </w:p>
    <w:p w14:paraId="0E3A51BB" w14:textId="11EBA710" w:rsidR="006B0AF5" w:rsidRPr="00F11CB8" w:rsidRDefault="006B0AF5" w:rsidP="008C2740">
      <w:pPr>
        <w:pStyle w:val="Paragraphedeliste"/>
        <w:widowControl/>
        <w:numPr>
          <w:ilvl w:val="0"/>
          <w:numId w:val="4"/>
        </w:numPr>
        <w:autoSpaceDE/>
        <w:autoSpaceDN/>
        <w:spacing w:line="23" w:lineRule="atLeast"/>
        <w:ind w:left="1080"/>
        <w:contextualSpacing/>
        <w:rPr>
          <w:color w:val="000000"/>
          <w:sz w:val="24"/>
          <w:szCs w:val="24"/>
          <w:lang w:val="fr-CD"/>
        </w:rPr>
      </w:pPr>
      <w:r w:rsidRPr="00F11CB8">
        <w:rPr>
          <w:b/>
          <w:bCs/>
          <w:color w:val="000000"/>
          <w:sz w:val="24"/>
          <w:szCs w:val="24"/>
          <w:lang w:val="fr-CD"/>
        </w:rPr>
        <w:t>La responsabilité</w:t>
      </w:r>
      <w:r w:rsidRPr="00F11CB8">
        <w:rPr>
          <w:color w:val="000000"/>
          <w:sz w:val="24"/>
          <w:szCs w:val="24"/>
          <w:lang w:val="fr-CD"/>
        </w:rPr>
        <w:t xml:space="preserve"> : Les croyants locaux sont responsables les uns envers les autres et envers Dieu de l'exactitude, de la clarté et de l'accessibilité des Écritures dans leur langue locale.</w:t>
      </w:r>
    </w:p>
    <w:p w14:paraId="34F17B5B" w14:textId="77777777" w:rsidR="009A6DE2" w:rsidRPr="00F11CB8" w:rsidRDefault="009A6DE2" w:rsidP="008C2740">
      <w:pPr>
        <w:pStyle w:val="Paragraphedeliste"/>
        <w:widowControl/>
        <w:autoSpaceDE/>
        <w:autoSpaceDN/>
        <w:spacing w:line="23" w:lineRule="atLeast"/>
        <w:ind w:left="1080" w:firstLine="0"/>
        <w:contextualSpacing/>
        <w:rPr>
          <w:color w:val="000000"/>
          <w:sz w:val="24"/>
          <w:szCs w:val="24"/>
          <w:lang w:val="fr-CD"/>
        </w:rPr>
      </w:pPr>
    </w:p>
    <w:p w14:paraId="7FA3F258" w14:textId="77777777" w:rsidR="00755283" w:rsidRPr="001C765D" w:rsidRDefault="00755283" w:rsidP="001C765D">
      <w:pPr>
        <w:spacing w:line="23" w:lineRule="atLeast"/>
        <w:contextualSpacing/>
        <w:rPr>
          <w:b/>
          <w:bCs/>
          <w:sz w:val="24"/>
          <w:szCs w:val="24"/>
        </w:rPr>
      </w:pPr>
      <w:r w:rsidRPr="001C765D">
        <w:rPr>
          <w:b/>
          <w:bCs/>
          <w:sz w:val="24"/>
          <w:szCs w:val="24"/>
        </w:rPr>
        <w:t>Questions utiles :</w:t>
      </w:r>
    </w:p>
    <w:p w14:paraId="48A03BF4" w14:textId="609BD178" w:rsidR="00755283" w:rsidRPr="0063368E" w:rsidRDefault="00755283" w:rsidP="008C2740">
      <w:pPr>
        <w:pStyle w:val="Paragraphedeliste"/>
        <w:widowControl/>
        <w:numPr>
          <w:ilvl w:val="2"/>
          <w:numId w:val="4"/>
        </w:numPr>
        <w:autoSpaceDE/>
        <w:autoSpaceDN/>
        <w:spacing w:line="23" w:lineRule="atLeast"/>
        <w:ind w:left="720"/>
        <w:contextualSpacing/>
        <w:rPr>
          <w:color w:val="000000"/>
          <w:sz w:val="24"/>
          <w:szCs w:val="24"/>
        </w:rPr>
      </w:pPr>
      <w:r w:rsidRPr="00F11CB8">
        <w:rPr>
          <w:color w:val="000000"/>
          <w:sz w:val="24"/>
          <w:szCs w:val="24"/>
          <w:lang w:val="fr-CD"/>
        </w:rPr>
        <w:t xml:space="preserve">Ont-ils déjà entendu quelqu'un qui partage leur langue locale traduire quelque chose d'une autre langue dans la langue locale? </w:t>
      </w:r>
      <w:r w:rsidRPr="0063368E">
        <w:rPr>
          <w:color w:val="000000"/>
          <w:sz w:val="24"/>
          <w:szCs w:val="24"/>
        </w:rPr>
        <w:t>A-t-il bien communiqué le même message?</w:t>
      </w:r>
    </w:p>
    <w:p w14:paraId="50A7D1EE" w14:textId="3587800A" w:rsidR="00443440" w:rsidRPr="0063368E" w:rsidRDefault="00443440" w:rsidP="008C2740">
      <w:pPr>
        <w:pStyle w:val="Paragraphedeliste"/>
        <w:widowControl/>
        <w:numPr>
          <w:ilvl w:val="2"/>
          <w:numId w:val="4"/>
        </w:numPr>
        <w:autoSpaceDE/>
        <w:autoSpaceDN/>
        <w:spacing w:line="23" w:lineRule="atLeast"/>
        <w:ind w:left="720"/>
        <w:contextualSpacing/>
        <w:rPr>
          <w:color w:val="000000"/>
          <w:sz w:val="24"/>
          <w:szCs w:val="24"/>
        </w:rPr>
      </w:pPr>
      <w:r w:rsidRPr="00F11CB8">
        <w:rPr>
          <w:color w:val="000000"/>
          <w:sz w:val="24"/>
          <w:szCs w:val="24"/>
          <w:lang w:val="fr-CD"/>
        </w:rPr>
        <w:t xml:space="preserve">Ont-ils déjà entendu un étranger traduire quelque chose de sa propre langue dans leur langue locale? </w:t>
      </w:r>
      <w:r w:rsidRPr="0063368E">
        <w:rPr>
          <w:color w:val="000000"/>
          <w:sz w:val="24"/>
          <w:szCs w:val="24"/>
        </w:rPr>
        <w:t>A-t-il bien communiqué le même message ?</w:t>
      </w:r>
    </w:p>
    <w:p w14:paraId="64376A0F" w14:textId="2808CE9E" w:rsidR="00443440" w:rsidRPr="00F11CB8" w:rsidRDefault="00443440" w:rsidP="008C2740">
      <w:pPr>
        <w:pStyle w:val="Paragraphedeliste"/>
        <w:widowControl/>
        <w:numPr>
          <w:ilvl w:val="2"/>
          <w:numId w:val="4"/>
        </w:numPr>
        <w:autoSpaceDE/>
        <w:autoSpaceDN/>
        <w:spacing w:line="23" w:lineRule="atLeast"/>
        <w:ind w:left="720"/>
        <w:contextualSpacing/>
        <w:rPr>
          <w:color w:val="000000"/>
          <w:sz w:val="24"/>
          <w:szCs w:val="24"/>
          <w:lang w:val="fr-CD"/>
        </w:rPr>
      </w:pPr>
      <w:r w:rsidRPr="00F11CB8">
        <w:rPr>
          <w:color w:val="000000"/>
          <w:sz w:val="24"/>
          <w:szCs w:val="24"/>
          <w:lang w:val="fr-CD"/>
        </w:rPr>
        <w:t>Qu'est-ce qui est le plus facile pour eux ? Traduire vers leur langue maternelle ou depuis la langue maternelle vers leur seconde langue?</w:t>
      </w:r>
    </w:p>
    <w:p w14:paraId="2EAAE0EA" w14:textId="2F7A779B" w:rsidR="00443440" w:rsidRPr="00F11CB8" w:rsidRDefault="00443440" w:rsidP="008C2740">
      <w:pPr>
        <w:pStyle w:val="Paragraphedeliste"/>
        <w:widowControl/>
        <w:numPr>
          <w:ilvl w:val="2"/>
          <w:numId w:val="4"/>
        </w:numPr>
        <w:autoSpaceDE/>
        <w:autoSpaceDN/>
        <w:spacing w:line="23" w:lineRule="atLeast"/>
        <w:ind w:left="720"/>
        <w:contextualSpacing/>
        <w:rPr>
          <w:color w:val="000000"/>
          <w:sz w:val="24"/>
          <w:szCs w:val="24"/>
          <w:lang w:val="fr-CD"/>
        </w:rPr>
      </w:pPr>
      <w:r w:rsidRPr="00F11CB8">
        <w:rPr>
          <w:color w:val="000000"/>
          <w:sz w:val="24"/>
          <w:szCs w:val="24"/>
          <w:lang w:val="fr-CD"/>
        </w:rPr>
        <w:t>Comment comprennent-ils l'autorité ? Qu'est-ce que l'autorité inclut dans leur culture ? (Le droit de prendre des décisions, le droit de dire aux gens quoi faire, le droit de changer les choses, le droit de commencer de nouvelles choses, etc.)</w:t>
      </w:r>
    </w:p>
    <w:p w14:paraId="4736060B" w14:textId="4A4C4099" w:rsidR="00740423" w:rsidRPr="00F11CB8" w:rsidRDefault="00740423" w:rsidP="008C2740">
      <w:pPr>
        <w:pStyle w:val="Paragraphedeliste"/>
        <w:widowControl/>
        <w:numPr>
          <w:ilvl w:val="2"/>
          <w:numId w:val="4"/>
        </w:numPr>
        <w:autoSpaceDE/>
        <w:autoSpaceDN/>
        <w:spacing w:line="23" w:lineRule="atLeast"/>
        <w:ind w:left="720"/>
        <w:contextualSpacing/>
        <w:rPr>
          <w:color w:val="000000"/>
          <w:sz w:val="24"/>
          <w:szCs w:val="24"/>
          <w:lang w:val="fr-CD"/>
        </w:rPr>
      </w:pPr>
      <w:r w:rsidRPr="00F11CB8">
        <w:rPr>
          <w:color w:val="000000"/>
          <w:sz w:val="24"/>
          <w:szCs w:val="24"/>
          <w:lang w:val="fr-CD"/>
        </w:rPr>
        <w:t>Quels domaines sont inclus dans la responsabilité de la traduction ? (Superviser le processus, assurer les progrès, rechercher de l'aide extérieure, prendre des décisions sur la qualité ?)</w:t>
      </w:r>
    </w:p>
    <w:p w14:paraId="3FDE195C" w14:textId="77777777" w:rsidR="00740423" w:rsidRPr="00F11CB8" w:rsidRDefault="00740423" w:rsidP="008C2740">
      <w:pPr>
        <w:widowControl/>
        <w:autoSpaceDE/>
        <w:autoSpaceDN/>
        <w:spacing w:line="23" w:lineRule="atLeast"/>
        <w:ind w:left="720" w:hanging="360"/>
        <w:contextualSpacing/>
        <w:rPr>
          <w:color w:val="000000"/>
          <w:sz w:val="24"/>
          <w:szCs w:val="24"/>
          <w:lang w:val="fr-CD"/>
        </w:rPr>
      </w:pPr>
    </w:p>
    <w:p w14:paraId="7ACAC4F3" w14:textId="77777777" w:rsidR="00740423" w:rsidRPr="00F11CB8" w:rsidRDefault="00740423" w:rsidP="008C2740">
      <w:pPr>
        <w:widowControl/>
        <w:autoSpaceDE/>
        <w:autoSpaceDN/>
        <w:spacing w:line="23" w:lineRule="atLeast"/>
        <w:contextualSpacing/>
        <w:rPr>
          <w:b/>
          <w:bCs/>
          <w:color w:val="000000"/>
          <w:sz w:val="24"/>
          <w:szCs w:val="24"/>
          <w:lang w:val="fr-CD"/>
        </w:rPr>
      </w:pPr>
      <w:r w:rsidRPr="00F11CB8">
        <w:rPr>
          <w:b/>
          <w:bCs/>
          <w:color w:val="000000"/>
          <w:sz w:val="24"/>
          <w:szCs w:val="24"/>
          <w:lang w:val="fr-CD"/>
        </w:rPr>
        <w:t>Conclusion : Les traducteurs comprennent les quatre croyances du COBT et ont examiné comment ces croyances s'appliquent à leur église locale.</w:t>
      </w:r>
    </w:p>
    <w:p w14:paraId="0478763E" w14:textId="77777777" w:rsidR="00ED1E98" w:rsidRPr="00F11CB8" w:rsidRDefault="00ED1E98" w:rsidP="008C2740">
      <w:pPr>
        <w:spacing w:line="23" w:lineRule="atLeast"/>
        <w:contextualSpacing/>
        <w:rPr>
          <w:b/>
          <w:bCs/>
          <w:sz w:val="24"/>
          <w:lang w:val="fr-CD"/>
        </w:rPr>
        <w:sectPr w:rsidR="00ED1E98" w:rsidRPr="00F11CB8" w:rsidSect="008C2740">
          <w:pgSz w:w="12240" w:h="15840"/>
          <w:pgMar w:top="1440" w:right="1440" w:bottom="1440" w:left="1440" w:header="766" w:footer="0" w:gutter="0"/>
          <w:cols w:space="720"/>
        </w:sectPr>
      </w:pPr>
    </w:p>
    <w:p w14:paraId="4C9429EE" w14:textId="77777777" w:rsidR="001803E2" w:rsidRPr="00F11CB8" w:rsidRDefault="001803E2" w:rsidP="008C2740">
      <w:pPr>
        <w:pStyle w:val="Titre2"/>
        <w:spacing w:before="0" w:line="23" w:lineRule="atLeast"/>
        <w:contextualSpacing/>
        <w:rPr>
          <w:lang w:val="fr-CD"/>
        </w:rPr>
      </w:pPr>
      <w:bookmarkStart w:id="9" w:name="The_Six_Behaviors_of_Church-Owned_Bible_"/>
      <w:bookmarkStart w:id="10" w:name="_bookmark2"/>
      <w:bookmarkStart w:id="11" w:name="_Toc90539203"/>
      <w:bookmarkStart w:id="12" w:name="_Toc90540679"/>
      <w:bookmarkEnd w:id="9"/>
      <w:bookmarkEnd w:id="10"/>
      <w:r w:rsidRPr="00F11CB8">
        <w:rPr>
          <w:lang w:val="fr-CD"/>
        </w:rPr>
        <w:t>Les six comportements de la traduction de la Bible appartenant à l'Église</w:t>
      </w:r>
      <w:bookmarkEnd w:id="11"/>
      <w:bookmarkEnd w:id="12"/>
    </w:p>
    <w:p w14:paraId="700157CA" w14:textId="6213F654" w:rsidR="001803E2" w:rsidRPr="00F11CB8" w:rsidRDefault="001803E2" w:rsidP="008C2740">
      <w:pPr>
        <w:widowControl/>
        <w:autoSpaceDE/>
        <w:autoSpaceDN/>
        <w:spacing w:line="23" w:lineRule="atLeast"/>
        <w:contextualSpacing/>
        <w:rPr>
          <w:i/>
          <w:iCs/>
          <w:color w:val="000000"/>
          <w:sz w:val="24"/>
          <w:szCs w:val="24"/>
          <w:lang w:val="fr-CD"/>
        </w:rPr>
      </w:pPr>
      <w:r w:rsidRPr="00F11CB8">
        <w:rPr>
          <w:i/>
          <w:iCs/>
          <w:color w:val="000000"/>
          <w:sz w:val="24"/>
          <w:szCs w:val="24"/>
          <w:lang w:val="fr-CD"/>
        </w:rPr>
        <w:t>Objectif : Les traducteurs comprendront et apprécieront la vision complète de la traduction de la Bible appartenant à l'Église et s'approprieront leur part à l'intérieur de celle-ci. Ils auront une compréhension claire de l'engagement total qu'exige cette vision.</w:t>
      </w:r>
    </w:p>
    <w:p w14:paraId="6DF229AA" w14:textId="77777777" w:rsidR="00ED1E98" w:rsidRPr="00F11CB8" w:rsidRDefault="00ED1E98" w:rsidP="008C2740">
      <w:pPr>
        <w:pStyle w:val="Corpsdetexte"/>
        <w:spacing w:line="23" w:lineRule="atLeast"/>
        <w:ind w:left="0" w:firstLine="0"/>
        <w:contextualSpacing/>
        <w:rPr>
          <w:i/>
          <w:sz w:val="25"/>
          <w:lang w:val="fr-CD"/>
        </w:rPr>
      </w:pPr>
    </w:p>
    <w:p w14:paraId="161C1566" w14:textId="79C3AE3E" w:rsidR="00B40939" w:rsidRPr="00F11CB8" w:rsidRDefault="00B40939" w:rsidP="008C2740">
      <w:pPr>
        <w:pStyle w:val="Paragraphedeliste"/>
        <w:widowControl/>
        <w:numPr>
          <w:ilvl w:val="1"/>
          <w:numId w:val="1"/>
        </w:numPr>
        <w:autoSpaceDE/>
        <w:autoSpaceDN/>
        <w:spacing w:line="23" w:lineRule="atLeast"/>
        <w:ind w:left="720"/>
        <w:contextualSpacing/>
        <w:rPr>
          <w:color w:val="000000"/>
          <w:sz w:val="24"/>
          <w:szCs w:val="24"/>
          <w:lang w:val="fr-CD"/>
        </w:rPr>
      </w:pPr>
      <w:r w:rsidRPr="00F11CB8">
        <w:rPr>
          <w:color w:val="000000"/>
          <w:sz w:val="24"/>
          <w:szCs w:val="24"/>
          <w:lang w:val="fr-CD"/>
        </w:rPr>
        <w:t>Demandez aux traducteurs d'expliquer ce qu'ils considèrent comme une traduction de la Bible appartenant à l'Église. (Remarque : Les éléments suggérés peuvent être un bon point de départ pour la conversation ultérieure sur l'évaluation de la qualité.) Faites une liste de ce qu'ils partagent. Assurez-vous ensuite d'expliquer les 6 comportements de COBT (en développant ceux qu'ils ont déjà mentionnés).</w:t>
      </w:r>
    </w:p>
    <w:p w14:paraId="5BFF895C" w14:textId="77777777" w:rsidR="00ED1E98" w:rsidRPr="00F11CB8" w:rsidRDefault="00ED1E98" w:rsidP="008C2740">
      <w:pPr>
        <w:pStyle w:val="Corpsdetexte"/>
        <w:spacing w:line="23" w:lineRule="atLeast"/>
        <w:ind w:left="720"/>
        <w:contextualSpacing/>
        <w:rPr>
          <w:sz w:val="23"/>
          <w:lang w:val="fr-CD"/>
        </w:rPr>
      </w:pPr>
    </w:p>
    <w:p w14:paraId="59B2C318" w14:textId="54F7119B" w:rsidR="00AA48E2" w:rsidRPr="00F11CB8" w:rsidRDefault="00AA48E2" w:rsidP="008C2740">
      <w:pPr>
        <w:pStyle w:val="Paragraphedeliste"/>
        <w:widowControl/>
        <w:numPr>
          <w:ilvl w:val="1"/>
          <w:numId w:val="7"/>
        </w:numPr>
        <w:autoSpaceDE/>
        <w:autoSpaceDN/>
        <w:spacing w:line="23" w:lineRule="atLeast"/>
        <w:ind w:left="1080"/>
        <w:contextualSpacing/>
        <w:rPr>
          <w:color w:val="000000"/>
          <w:sz w:val="24"/>
          <w:szCs w:val="24"/>
          <w:lang w:val="fr-CD"/>
        </w:rPr>
      </w:pPr>
      <w:r w:rsidRPr="00F11CB8">
        <w:rPr>
          <w:color w:val="000000"/>
          <w:sz w:val="24"/>
          <w:szCs w:val="24"/>
          <w:lang w:val="fr-CD"/>
        </w:rPr>
        <w:t>Les locuteurs de langue maternelle, en collaboration avec leur église locale, prennent la responsabilité de traduire la Bible dans la langue du cœur de leur communauté locale</w:t>
      </w:r>
    </w:p>
    <w:p w14:paraId="3D31C2AB" w14:textId="212A4696" w:rsidR="008A077B" w:rsidRPr="00F11CB8" w:rsidRDefault="008A077B" w:rsidP="008C2740">
      <w:pPr>
        <w:pStyle w:val="Paragraphedeliste"/>
        <w:widowControl/>
        <w:numPr>
          <w:ilvl w:val="1"/>
          <w:numId w:val="7"/>
        </w:numPr>
        <w:autoSpaceDE/>
        <w:autoSpaceDN/>
        <w:spacing w:line="23" w:lineRule="atLeast"/>
        <w:ind w:left="1080"/>
        <w:contextualSpacing/>
        <w:rPr>
          <w:color w:val="000000"/>
          <w:sz w:val="24"/>
          <w:szCs w:val="24"/>
          <w:lang w:val="fr-CD"/>
        </w:rPr>
      </w:pPr>
      <w:r w:rsidRPr="00F11CB8">
        <w:rPr>
          <w:color w:val="000000"/>
          <w:sz w:val="24"/>
          <w:szCs w:val="24"/>
          <w:lang w:val="fr-CD"/>
        </w:rPr>
        <w:t>L'église locale gère l'accessibilité de la communauté aux Écritures traduites.</w:t>
      </w:r>
    </w:p>
    <w:p w14:paraId="3479CBA7" w14:textId="20C974A4" w:rsidR="008A077B" w:rsidRPr="00F11CB8" w:rsidRDefault="008A077B" w:rsidP="008C2740">
      <w:pPr>
        <w:pStyle w:val="Paragraphedeliste"/>
        <w:widowControl/>
        <w:numPr>
          <w:ilvl w:val="1"/>
          <w:numId w:val="7"/>
        </w:numPr>
        <w:autoSpaceDE/>
        <w:autoSpaceDN/>
        <w:spacing w:line="23" w:lineRule="atLeast"/>
        <w:ind w:left="1080"/>
        <w:contextualSpacing/>
        <w:rPr>
          <w:color w:val="000000"/>
          <w:sz w:val="24"/>
          <w:szCs w:val="24"/>
          <w:lang w:val="fr-CD"/>
        </w:rPr>
      </w:pPr>
      <w:r w:rsidRPr="00F11CB8">
        <w:rPr>
          <w:color w:val="000000"/>
          <w:sz w:val="24"/>
          <w:szCs w:val="24"/>
          <w:lang w:val="fr-CD"/>
        </w:rPr>
        <w:t>Un raffinement et une révision continus auront lieu au sein de la communauté, avec des locuteurs chrétiens de langue maternelle.</w:t>
      </w:r>
    </w:p>
    <w:p w14:paraId="6460B256" w14:textId="26778F93" w:rsidR="008A077B" w:rsidRPr="00F11CB8" w:rsidRDefault="008A077B" w:rsidP="008C2740">
      <w:pPr>
        <w:pStyle w:val="Paragraphedeliste"/>
        <w:widowControl/>
        <w:numPr>
          <w:ilvl w:val="1"/>
          <w:numId w:val="7"/>
        </w:numPr>
        <w:autoSpaceDE/>
        <w:autoSpaceDN/>
        <w:spacing w:line="23" w:lineRule="atLeast"/>
        <w:ind w:left="1080"/>
        <w:contextualSpacing/>
        <w:rPr>
          <w:color w:val="000000"/>
          <w:sz w:val="24"/>
          <w:szCs w:val="24"/>
          <w:lang w:val="fr-CD"/>
        </w:rPr>
      </w:pPr>
      <w:r w:rsidRPr="00F11CB8">
        <w:rPr>
          <w:color w:val="000000"/>
          <w:sz w:val="24"/>
          <w:szCs w:val="24"/>
          <w:lang w:val="fr-CD"/>
        </w:rPr>
        <w:t>L'église engage la communauté locale dans l'utilisation des Écritures.</w:t>
      </w:r>
    </w:p>
    <w:p w14:paraId="7C6C4908" w14:textId="09246381" w:rsidR="008A077B" w:rsidRPr="00F11CB8" w:rsidRDefault="008A077B" w:rsidP="008C2740">
      <w:pPr>
        <w:pStyle w:val="Paragraphedeliste"/>
        <w:widowControl/>
        <w:numPr>
          <w:ilvl w:val="1"/>
          <w:numId w:val="7"/>
        </w:numPr>
        <w:autoSpaceDE/>
        <w:autoSpaceDN/>
        <w:spacing w:line="23" w:lineRule="atLeast"/>
        <w:ind w:left="1080"/>
        <w:contextualSpacing/>
        <w:rPr>
          <w:color w:val="000000"/>
          <w:sz w:val="24"/>
          <w:szCs w:val="24"/>
          <w:lang w:val="fr-CD"/>
        </w:rPr>
      </w:pPr>
      <w:r w:rsidRPr="00F11CB8">
        <w:rPr>
          <w:color w:val="000000"/>
          <w:sz w:val="24"/>
          <w:szCs w:val="24"/>
          <w:lang w:val="fr-CD"/>
        </w:rPr>
        <w:t>L'église locale partage le concept et la méthodologie de traduction de la Bible appartenant à l'église avec d'autres communautés linguistiques.</w:t>
      </w:r>
    </w:p>
    <w:p w14:paraId="072ADF7C" w14:textId="7D5DC1E4" w:rsidR="00E8449C" w:rsidRPr="00F11CB8" w:rsidRDefault="00E8449C" w:rsidP="008C2740">
      <w:pPr>
        <w:pStyle w:val="Paragraphedeliste"/>
        <w:widowControl/>
        <w:numPr>
          <w:ilvl w:val="1"/>
          <w:numId w:val="7"/>
        </w:numPr>
        <w:autoSpaceDE/>
        <w:autoSpaceDN/>
        <w:spacing w:line="23" w:lineRule="atLeast"/>
        <w:ind w:left="1080"/>
        <w:contextualSpacing/>
        <w:rPr>
          <w:color w:val="000000"/>
          <w:sz w:val="24"/>
          <w:szCs w:val="24"/>
          <w:lang w:val="fr-CD"/>
        </w:rPr>
      </w:pPr>
      <w:r w:rsidRPr="00F11CB8">
        <w:rPr>
          <w:color w:val="000000"/>
          <w:sz w:val="24"/>
          <w:szCs w:val="24"/>
          <w:lang w:val="fr-CD"/>
        </w:rPr>
        <w:t>L'église locale s'approprie les révisions et les mises à jour générationnelles des Écritures.</w:t>
      </w:r>
    </w:p>
    <w:p w14:paraId="040C82A2" w14:textId="77777777" w:rsidR="00ED1E98" w:rsidRPr="00F11CB8" w:rsidRDefault="00ED1E98" w:rsidP="008C2740">
      <w:pPr>
        <w:pStyle w:val="Corpsdetexte"/>
        <w:spacing w:line="23" w:lineRule="atLeast"/>
        <w:ind w:left="0" w:firstLine="0"/>
        <w:contextualSpacing/>
        <w:rPr>
          <w:lang w:val="fr-CD"/>
        </w:rPr>
      </w:pPr>
    </w:p>
    <w:p w14:paraId="55DA5E6C" w14:textId="77777777" w:rsidR="00E8449C" w:rsidRPr="001C765D" w:rsidRDefault="00E8449C" w:rsidP="001C765D">
      <w:pPr>
        <w:spacing w:line="23" w:lineRule="atLeast"/>
        <w:contextualSpacing/>
        <w:rPr>
          <w:b/>
          <w:bCs/>
          <w:sz w:val="24"/>
          <w:szCs w:val="24"/>
        </w:rPr>
      </w:pPr>
      <w:r w:rsidRPr="001C765D">
        <w:rPr>
          <w:b/>
          <w:bCs/>
          <w:sz w:val="24"/>
          <w:szCs w:val="24"/>
        </w:rPr>
        <w:t>Questions utiles :</w:t>
      </w:r>
    </w:p>
    <w:p w14:paraId="501EE542" w14:textId="71AFAC30" w:rsidR="0058619C" w:rsidRPr="00F11CB8" w:rsidRDefault="0058619C" w:rsidP="008C2740">
      <w:pPr>
        <w:pStyle w:val="Paragraphedeliste"/>
        <w:widowControl/>
        <w:numPr>
          <w:ilvl w:val="2"/>
          <w:numId w:val="6"/>
        </w:numPr>
        <w:autoSpaceDE/>
        <w:autoSpaceDN/>
        <w:spacing w:line="23" w:lineRule="atLeast"/>
        <w:ind w:left="720"/>
        <w:contextualSpacing/>
        <w:rPr>
          <w:color w:val="000000"/>
          <w:sz w:val="24"/>
          <w:szCs w:val="24"/>
          <w:lang w:val="fr-CD"/>
        </w:rPr>
      </w:pPr>
      <w:r w:rsidRPr="00F11CB8">
        <w:rPr>
          <w:color w:val="000000"/>
          <w:sz w:val="24"/>
          <w:szCs w:val="24"/>
          <w:lang w:val="fr-CD"/>
        </w:rPr>
        <w:t>Quelle partie de la traduction de la Bible appartenant à l'église est nouvelle pour eux ?</w:t>
      </w:r>
    </w:p>
    <w:p w14:paraId="4C0EBF79" w14:textId="5C242732" w:rsidR="0058619C" w:rsidRPr="00F11CB8" w:rsidRDefault="0058619C" w:rsidP="008C2740">
      <w:pPr>
        <w:pStyle w:val="Paragraphedeliste"/>
        <w:widowControl/>
        <w:numPr>
          <w:ilvl w:val="2"/>
          <w:numId w:val="6"/>
        </w:numPr>
        <w:autoSpaceDE/>
        <w:autoSpaceDN/>
        <w:spacing w:line="23" w:lineRule="atLeast"/>
        <w:ind w:left="720"/>
        <w:contextualSpacing/>
        <w:rPr>
          <w:color w:val="000000"/>
          <w:sz w:val="24"/>
          <w:szCs w:val="24"/>
          <w:lang w:val="fr-CD"/>
        </w:rPr>
      </w:pPr>
      <w:r w:rsidRPr="00F11CB8">
        <w:rPr>
          <w:color w:val="000000"/>
          <w:sz w:val="24"/>
          <w:szCs w:val="24"/>
          <w:lang w:val="fr-CD"/>
        </w:rPr>
        <w:t>Comment voient-ils cela fonctionner dans leur communauté ?</w:t>
      </w:r>
    </w:p>
    <w:p w14:paraId="07F584ED" w14:textId="2574DEB3" w:rsidR="0058619C" w:rsidRPr="00F11CB8" w:rsidRDefault="0058619C" w:rsidP="008C2740">
      <w:pPr>
        <w:pStyle w:val="Paragraphedeliste"/>
        <w:widowControl/>
        <w:numPr>
          <w:ilvl w:val="2"/>
          <w:numId w:val="6"/>
        </w:numPr>
        <w:autoSpaceDE/>
        <w:autoSpaceDN/>
        <w:spacing w:line="23" w:lineRule="atLeast"/>
        <w:ind w:left="720"/>
        <w:contextualSpacing/>
        <w:rPr>
          <w:color w:val="000000"/>
          <w:sz w:val="24"/>
          <w:szCs w:val="24"/>
          <w:lang w:val="fr-CD"/>
        </w:rPr>
      </w:pPr>
      <w:r w:rsidRPr="00F11CB8">
        <w:rPr>
          <w:color w:val="000000"/>
          <w:sz w:val="24"/>
          <w:szCs w:val="24"/>
          <w:lang w:val="fr-CD"/>
        </w:rPr>
        <w:t>Quels obstacles voient-ils pour leur église locale en s'appropriant véritablement la traduction ?</w:t>
      </w:r>
    </w:p>
    <w:p w14:paraId="094FA3A7" w14:textId="7C636449" w:rsidR="0063368E" w:rsidRPr="00F11CB8" w:rsidRDefault="0063368E" w:rsidP="008C2740">
      <w:pPr>
        <w:pStyle w:val="Paragraphedeliste"/>
        <w:widowControl/>
        <w:numPr>
          <w:ilvl w:val="2"/>
          <w:numId w:val="6"/>
        </w:numPr>
        <w:autoSpaceDE/>
        <w:autoSpaceDN/>
        <w:spacing w:line="23" w:lineRule="atLeast"/>
        <w:ind w:left="720"/>
        <w:contextualSpacing/>
        <w:rPr>
          <w:color w:val="000000"/>
          <w:sz w:val="24"/>
          <w:szCs w:val="24"/>
          <w:lang w:val="fr-CD"/>
        </w:rPr>
      </w:pPr>
      <w:r w:rsidRPr="00F11CB8">
        <w:rPr>
          <w:color w:val="000000"/>
          <w:sz w:val="24"/>
          <w:szCs w:val="24"/>
          <w:lang w:val="fr-CD"/>
        </w:rPr>
        <w:t>Peuvent-ils imaginer un moyen de partager la vision du COBT avec d'autres croyants de leur communauté linguistique ?</w:t>
      </w:r>
    </w:p>
    <w:p w14:paraId="7D444EE2" w14:textId="77777777" w:rsidR="0063368E" w:rsidRPr="00F11CB8" w:rsidRDefault="0063368E" w:rsidP="008C2740">
      <w:pPr>
        <w:pStyle w:val="Paragraphedeliste"/>
        <w:widowControl/>
        <w:autoSpaceDE/>
        <w:autoSpaceDN/>
        <w:spacing w:line="23" w:lineRule="atLeast"/>
        <w:ind w:left="720" w:firstLine="0"/>
        <w:contextualSpacing/>
        <w:rPr>
          <w:color w:val="000000"/>
          <w:sz w:val="24"/>
          <w:szCs w:val="24"/>
          <w:lang w:val="fr-CD"/>
        </w:rPr>
      </w:pPr>
    </w:p>
    <w:p w14:paraId="7E0D6EE6" w14:textId="77777777" w:rsidR="0063368E" w:rsidRPr="00F11CB8" w:rsidRDefault="0063368E" w:rsidP="008C2740">
      <w:pPr>
        <w:widowControl/>
        <w:autoSpaceDE/>
        <w:autoSpaceDN/>
        <w:spacing w:line="23" w:lineRule="atLeast"/>
        <w:contextualSpacing/>
        <w:jc w:val="both"/>
        <w:rPr>
          <w:b/>
          <w:bCs/>
          <w:color w:val="000000"/>
          <w:sz w:val="24"/>
          <w:szCs w:val="24"/>
          <w:lang w:val="fr-CD"/>
        </w:rPr>
      </w:pPr>
      <w:r w:rsidRPr="00F11CB8">
        <w:rPr>
          <w:b/>
          <w:bCs/>
          <w:color w:val="000000"/>
          <w:sz w:val="24"/>
          <w:szCs w:val="24"/>
          <w:lang w:val="fr-CD"/>
        </w:rPr>
        <w:t>Conclusion : La compréhension de l'expression complète du COBT aidera les traducteurs à planifier et à se préparer non seulement à la réalisation de leur propre traduction, mais également à la partager avec d'autres.</w:t>
      </w:r>
    </w:p>
    <w:p w14:paraId="666E6920" w14:textId="77777777" w:rsidR="00ED1E98" w:rsidRPr="00F11CB8" w:rsidRDefault="00ED1E98" w:rsidP="008C2740">
      <w:pPr>
        <w:spacing w:line="23" w:lineRule="atLeast"/>
        <w:contextualSpacing/>
        <w:jc w:val="both"/>
        <w:rPr>
          <w:b/>
          <w:bCs/>
          <w:sz w:val="24"/>
          <w:lang w:val="fr-CD"/>
        </w:rPr>
        <w:sectPr w:rsidR="00ED1E98" w:rsidRPr="00F11CB8" w:rsidSect="008C2740">
          <w:pgSz w:w="12240" w:h="15840"/>
          <w:pgMar w:top="1440" w:right="1440" w:bottom="1440" w:left="1440" w:header="763" w:footer="0" w:gutter="0"/>
          <w:cols w:space="720"/>
        </w:sectPr>
      </w:pPr>
    </w:p>
    <w:p w14:paraId="1FC06F88" w14:textId="77777777" w:rsidR="00B50C99" w:rsidRPr="00F11CB8" w:rsidRDefault="00B50C99" w:rsidP="008C2740">
      <w:pPr>
        <w:pStyle w:val="Titre1"/>
        <w:spacing w:before="0" w:line="23" w:lineRule="atLeast"/>
        <w:contextualSpacing/>
        <w:rPr>
          <w:lang w:val="fr-CD"/>
        </w:rPr>
      </w:pPr>
      <w:bookmarkStart w:id="13" w:name="Open_Copyright_Licensing"/>
      <w:bookmarkStart w:id="14" w:name="_bookmark3"/>
      <w:bookmarkStart w:id="15" w:name="_Toc90539204"/>
      <w:bookmarkStart w:id="16" w:name="_Toc90540680"/>
      <w:bookmarkEnd w:id="13"/>
      <w:bookmarkEnd w:id="14"/>
      <w:r w:rsidRPr="00F11CB8">
        <w:rPr>
          <w:lang w:val="fr-CD"/>
        </w:rPr>
        <w:t>Licences de droit d'auteur ouvertes</w:t>
      </w:r>
      <w:bookmarkEnd w:id="15"/>
      <w:bookmarkEnd w:id="16"/>
    </w:p>
    <w:p w14:paraId="0D90A983" w14:textId="77777777" w:rsidR="00B50C99" w:rsidRPr="00F11CB8" w:rsidRDefault="00B50C99" w:rsidP="008C2740">
      <w:pPr>
        <w:widowControl/>
        <w:autoSpaceDE/>
        <w:autoSpaceDN/>
        <w:spacing w:line="23" w:lineRule="atLeast"/>
        <w:contextualSpacing/>
        <w:rPr>
          <w:i/>
          <w:iCs/>
          <w:color w:val="000000"/>
          <w:sz w:val="24"/>
          <w:szCs w:val="24"/>
          <w:lang w:val="fr-CD"/>
        </w:rPr>
      </w:pPr>
    </w:p>
    <w:p w14:paraId="356BD91E" w14:textId="6958C529" w:rsidR="00B50C99" w:rsidRPr="00F11CB8" w:rsidRDefault="00B50C99" w:rsidP="008C2740">
      <w:pPr>
        <w:widowControl/>
        <w:autoSpaceDE/>
        <w:autoSpaceDN/>
        <w:spacing w:line="23" w:lineRule="atLeast"/>
        <w:contextualSpacing/>
        <w:rPr>
          <w:i/>
          <w:iCs/>
          <w:color w:val="000000"/>
          <w:sz w:val="24"/>
          <w:szCs w:val="24"/>
          <w:lang w:val="fr-CD"/>
        </w:rPr>
      </w:pPr>
      <w:r w:rsidRPr="00F11CB8">
        <w:rPr>
          <w:i/>
          <w:iCs/>
          <w:color w:val="000000"/>
          <w:sz w:val="24"/>
          <w:szCs w:val="24"/>
          <w:lang w:val="fr-CD"/>
        </w:rPr>
        <w:t>Objectif : Les traducteurs comprendront les objectifs et les avantages des licences de droit d'auteur ouvertes. Les traducteurs s'engageront à publier leur travail avec une licence CC BY-SA.</w:t>
      </w:r>
    </w:p>
    <w:p w14:paraId="2C904163" w14:textId="77777777" w:rsidR="00ED1E98" w:rsidRPr="00F11CB8" w:rsidRDefault="00ED1E98" w:rsidP="008C2740">
      <w:pPr>
        <w:pStyle w:val="Corpsdetexte"/>
        <w:spacing w:line="23" w:lineRule="atLeast"/>
        <w:ind w:left="0" w:firstLine="0"/>
        <w:contextualSpacing/>
        <w:rPr>
          <w:i/>
          <w:lang w:val="fr-CD"/>
        </w:rPr>
      </w:pPr>
    </w:p>
    <w:p w14:paraId="3B204129" w14:textId="0B44CDD1" w:rsidR="00F90581" w:rsidRPr="00F11CB8" w:rsidRDefault="00F90581" w:rsidP="008C2740">
      <w:pPr>
        <w:pStyle w:val="Paragraphedeliste"/>
        <w:widowControl/>
        <w:numPr>
          <w:ilvl w:val="2"/>
          <w:numId w:val="8"/>
        </w:numPr>
        <w:autoSpaceDE/>
        <w:autoSpaceDN/>
        <w:spacing w:line="23" w:lineRule="atLeast"/>
        <w:ind w:left="720"/>
        <w:contextualSpacing/>
        <w:rPr>
          <w:color w:val="000000"/>
          <w:sz w:val="24"/>
          <w:szCs w:val="24"/>
          <w:lang w:val="fr-CD"/>
        </w:rPr>
      </w:pPr>
      <w:r w:rsidRPr="00F11CB8">
        <w:rPr>
          <w:color w:val="000000"/>
          <w:sz w:val="24"/>
          <w:szCs w:val="24"/>
          <w:lang w:val="fr-CD"/>
        </w:rPr>
        <w:t>Expliquer les licences CC BY-SA.</w:t>
      </w:r>
    </w:p>
    <w:p w14:paraId="5361F70E" w14:textId="77777777" w:rsidR="001408D7" w:rsidRPr="00F11CB8" w:rsidRDefault="001408D7" w:rsidP="008C2740">
      <w:pPr>
        <w:pStyle w:val="Paragraphedeliste"/>
        <w:widowControl/>
        <w:numPr>
          <w:ilvl w:val="0"/>
          <w:numId w:val="9"/>
        </w:numPr>
        <w:autoSpaceDE/>
        <w:autoSpaceDN/>
        <w:spacing w:line="23" w:lineRule="atLeast"/>
        <w:ind w:left="1080"/>
        <w:contextualSpacing/>
        <w:rPr>
          <w:color w:val="000000"/>
          <w:sz w:val="24"/>
          <w:szCs w:val="24"/>
          <w:lang w:val="fr-CD"/>
        </w:rPr>
      </w:pPr>
      <w:r w:rsidRPr="00F11CB8">
        <w:rPr>
          <w:color w:val="000000"/>
          <w:sz w:val="24"/>
          <w:szCs w:val="24"/>
          <w:lang w:val="fr-CD"/>
        </w:rPr>
        <w:t>Cette licence fournit un moyen standard d'accorder au public l'autorisation d'utiliser une œuvre créative en vertu de la loi sur le droit d'auteur. Du point de vue du réutilisateur, la présence de cette licence sur une œuvre protégée par le droit d'auteur répond à la question « Que puis-je faire avec cette œuvre ? »</w:t>
      </w:r>
    </w:p>
    <w:p w14:paraId="090D10B7" w14:textId="77777777" w:rsidR="001408D7" w:rsidRPr="00F11CB8" w:rsidRDefault="001408D7" w:rsidP="008C2740">
      <w:pPr>
        <w:pStyle w:val="Paragraphedeliste"/>
        <w:widowControl/>
        <w:numPr>
          <w:ilvl w:val="0"/>
          <w:numId w:val="9"/>
        </w:numPr>
        <w:autoSpaceDE/>
        <w:autoSpaceDN/>
        <w:spacing w:line="23" w:lineRule="atLeast"/>
        <w:ind w:left="1080"/>
        <w:contextualSpacing/>
        <w:rPr>
          <w:color w:val="000000"/>
          <w:sz w:val="24"/>
          <w:szCs w:val="24"/>
          <w:lang w:val="fr-CD"/>
        </w:rPr>
      </w:pPr>
      <w:r w:rsidRPr="00F11CB8">
        <w:rPr>
          <w:color w:val="000000"/>
          <w:sz w:val="24"/>
          <w:szCs w:val="24"/>
          <w:lang w:val="fr-CD"/>
        </w:rPr>
        <w:t>La plupart des textes source WA sont sous licence de cette façon. Il permet à d'autres d'utiliser et d'adapter le matériel source sans demander l'autorisation ni payer de frais de licence. La traduction de ces textes sources doit être publiée avec une licence CC BY-SA.</w:t>
      </w:r>
    </w:p>
    <w:p w14:paraId="35096213" w14:textId="77777777" w:rsidR="00AC6E08" w:rsidRPr="00F11CB8" w:rsidRDefault="00AC6E08" w:rsidP="008C2740">
      <w:pPr>
        <w:pStyle w:val="Paragraphedeliste"/>
        <w:widowControl/>
        <w:numPr>
          <w:ilvl w:val="0"/>
          <w:numId w:val="9"/>
        </w:numPr>
        <w:autoSpaceDE/>
        <w:autoSpaceDN/>
        <w:spacing w:line="23" w:lineRule="atLeast"/>
        <w:ind w:left="1080"/>
        <w:contextualSpacing/>
        <w:rPr>
          <w:color w:val="000000"/>
          <w:sz w:val="24"/>
          <w:szCs w:val="24"/>
          <w:lang w:val="fr-CD"/>
        </w:rPr>
      </w:pPr>
      <w:r w:rsidRPr="00F11CB8">
        <w:rPr>
          <w:color w:val="000000"/>
          <w:sz w:val="24"/>
          <w:szCs w:val="24"/>
          <w:lang w:val="fr-CD"/>
        </w:rPr>
        <w:t>Cette licence permet à des tiers de copier, d'adapter ou de distribuer une traduction sans demander l'autorisation ni payer de frais à WA ou à l'église locale</w:t>
      </w:r>
    </w:p>
    <w:p w14:paraId="6511774D" w14:textId="77777777" w:rsidR="00AC6E08" w:rsidRPr="00F11CB8" w:rsidRDefault="00AC6E08" w:rsidP="008C2740">
      <w:pPr>
        <w:pStyle w:val="Paragraphedeliste"/>
        <w:widowControl/>
        <w:numPr>
          <w:ilvl w:val="0"/>
          <w:numId w:val="9"/>
        </w:numPr>
        <w:autoSpaceDE/>
        <w:autoSpaceDN/>
        <w:spacing w:line="23" w:lineRule="atLeast"/>
        <w:ind w:left="1080"/>
        <w:contextualSpacing/>
        <w:rPr>
          <w:color w:val="000000"/>
          <w:sz w:val="24"/>
          <w:szCs w:val="24"/>
          <w:lang w:val="fr-CD"/>
        </w:rPr>
      </w:pPr>
      <w:r w:rsidRPr="00F11CB8">
        <w:rPr>
          <w:color w:val="000000"/>
          <w:sz w:val="24"/>
          <w:szCs w:val="24"/>
          <w:lang w:val="fr-CD"/>
        </w:rPr>
        <w:t>Cette licence empêche les autres de prendre l'œuvre traduite et de restreindre le droit de la copier, de l'adapter ou de la distribuer.</w:t>
      </w:r>
    </w:p>
    <w:p w14:paraId="513288C5" w14:textId="77777777" w:rsidR="00A01F62" w:rsidRPr="00F11CB8" w:rsidRDefault="00A01F62" w:rsidP="008C2740">
      <w:pPr>
        <w:pStyle w:val="Paragraphedeliste"/>
        <w:widowControl/>
        <w:numPr>
          <w:ilvl w:val="2"/>
          <w:numId w:val="8"/>
        </w:numPr>
        <w:autoSpaceDE/>
        <w:autoSpaceDN/>
        <w:spacing w:line="23" w:lineRule="atLeast"/>
        <w:ind w:left="720"/>
        <w:contextualSpacing/>
        <w:rPr>
          <w:color w:val="000000"/>
          <w:sz w:val="24"/>
          <w:szCs w:val="24"/>
          <w:lang w:val="fr-CD"/>
        </w:rPr>
      </w:pPr>
      <w:r w:rsidRPr="00F11CB8">
        <w:rPr>
          <w:color w:val="000000"/>
          <w:sz w:val="24"/>
          <w:szCs w:val="24"/>
          <w:lang w:val="fr-CD"/>
        </w:rPr>
        <w:t>Expliquez la différence entre le droit d'auteur avec CC BY-SA et la pratique traditionnelle des sociétés bibliques détenant le droit d'auteur et réservant leurs droits de copier, partager et adapter les traductions de la Bible.</w:t>
      </w:r>
    </w:p>
    <w:p w14:paraId="20A7AB0B" w14:textId="31F445AD" w:rsidR="00A01F62" w:rsidRPr="00F11CB8" w:rsidRDefault="00A01F62" w:rsidP="008C2740">
      <w:pPr>
        <w:pStyle w:val="Paragraphedeliste"/>
        <w:widowControl/>
        <w:numPr>
          <w:ilvl w:val="2"/>
          <w:numId w:val="8"/>
        </w:numPr>
        <w:autoSpaceDE/>
        <w:autoSpaceDN/>
        <w:spacing w:line="23" w:lineRule="atLeast"/>
        <w:ind w:left="720"/>
        <w:contextualSpacing/>
        <w:rPr>
          <w:color w:val="000000"/>
          <w:sz w:val="24"/>
          <w:szCs w:val="24"/>
          <w:lang w:val="fr-CD"/>
        </w:rPr>
      </w:pPr>
      <w:r w:rsidRPr="00F11CB8">
        <w:rPr>
          <w:color w:val="000000"/>
          <w:sz w:val="24"/>
          <w:szCs w:val="24"/>
          <w:lang w:val="fr-CD"/>
        </w:rPr>
        <w:t>Expliquez ce que les abréviations signifient.</w:t>
      </w:r>
    </w:p>
    <w:p w14:paraId="6DD03B2C" w14:textId="77777777" w:rsidR="008C45B1" w:rsidRPr="00F11CB8" w:rsidRDefault="008C45B1" w:rsidP="008C2740">
      <w:pPr>
        <w:pStyle w:val="Paragraphedeliste"/>
        <w:widowControl/>
        <w:numPr>
          <w:ilvl w:val="0"/>
          <w:numId w:val="9"/>
        </w:numPr>
        <w:autoSpaceDE/>
        <w:autoSpaceDN/>
        <w:spacing w:line="23" w:lineRule="atLeast"/>
        <w:ind w:left="1080"/>
        <w:contextualSpacing/>
        <w:rPr>
          <w:color w:val="000000"/>
          <w:sz w:val="24"/>
          <w:szCs w:val="24"/>
          <w:lang w:val="fr-CD"/>
        </w:rPr>
      </w:pPr>
      <w:r w:rsidRPr="00F11CB8">
        <w:rPr>
          <w:color w:val="000000"/>
          <w:sz w:val="24"/>
          <w:szCs w:val="24"/>
          <w:lang w:val="fr-CD"/>
        </w:rPr>
        <w:t>CC signifie Creative Commons. C'est une organisation qui aide les gens à licencier leur travail d'une manière qui donne la permission à d'autres de copier, d'adapter et de distribuer légalement le travail.</w:t>
      </w:r>
    </w:p>
    <w:p w14:paraId="2842B64A" w14:textId="77777777" w:rsidR="008C45B1" w:rsidRPr="00F11CB8" w:rsidRDefault="008C45B1" w:rsidP="008C2740">
      <w:pPr>
        <w:pStyle w:val="Paragraphedeliste"/>
        <w:widowControl/>
        <w:numPr>
          <w:ilvl w:val="0"/>
          <w:numId w:val="9"/>
        </w:numPr>
        <w:autoSpaceDE/>
        <w:autoSpaceDN/>
        <w:spacing w:line="23" w:lineRule="atLeast"/>
        <w:ind w:left="1080"/>
        <w:contextualSpacing/>
        <w:rPr>
          <w:color w:val="000000"/>
          <w:sz w:val="24"/>
          <w:szCs w:val="24"/>
          <w:lang w:val="fr-CD"/>
        </w:rPr>
      </w:pPr>
      <w:r w:rsidRPr="00F11CB8">
        <w:rPr>
          <w:color w:val="000000"/>
          <w:sz w:val="24"/>
          <w:szCs w:val="24"/>
          <w:lang w:val="fr-CD"/>
        </w:rPr>
        <w:t>BY signifie Attribution. Cela signifie que les gens peuvent distribuer ou adapter l'œuvre tant qu'ils en donnent le crédit au créateur de l'œuvre. (Les ré utilisateurs doivent indiquer de qui le travail qu'ils ont utilisé était "par".)</w:t>
      </w:r>
    </w:p>
    <w:p w14:paraId="2083B9C7" w14:textId="77777777" w:rsidR="008C45B1" w:rsidRPr="00F11CB8" w:rsidRDefault="008C45B1" w:rsidP="008C2740">
      <w:pPr>
        <w:pStyle w:val="Paragraphedeliste"/>
        <w:widowControl/>
        <w:numPr>
          <w:ilvl w:val="0"/>
          <w:numId w:val="9"/>
        </w:numPr>
        <w:autoSpaceDE/>
        <w:autoSpaceDN/>
        <w:spacing w:line="23" w:lineRule="atLeast"/>
        <w:ind w:left="1080"/>
        <w:contextualSpacing/>
        <w:rPr>
          <w:color w:val="000000"/>
          <w:sz w:val="24"/>
          <w:szCs w:val="24"/>
          <w:lang w:val="fr-CD"/>
        </w:rPr>
      </w:pPr>
      <w:r w:rsidRPr="00F11CB8">
        <w:rPr>
          <w:color w:val="000000"/>
          <w:sz w:val="24"/>
          <w:szCs w:val="24"/>
          <w:lang w:val="fr-CD"/>
        </w:rPr>
        <w:t>SA signifie Partager à l'identique. Cela signifie que lorsque des personnes réalisent et partagent une adaptation de l'œuvre originale, elles doivent utiliser le même type de licence. Cela donne la permission à d'autres de copier, d'adapter et de partager le nouveau travail.</w:t>
      </w:r>
    </w:p>
    <w:p w14:paraId="60E73EE3" w14:textId="77777777" w:rsidR="00F43C22" w:rsidRPr="00F11CB8" w:rsidRDefault="00F43C22" w:rsidP="008C2740">
      <w:pPr>
        <w:spacing w:line="23" w:lineRule="atLeast"/>
        <w:ind w:left="180"/>
        <w:contextualSpacing/>
        <w:rPr>
          <w:sz w:val="24"/>
          <w:szCs w:val="24"/>
          <w:lang w:val="fr-CD"/>
        </w:rPr>
      </w:pPr>
    </w:p>
    <w:p w14:paraId="6517A279" w14:textId="77777777" w:rsidR="00F43C22" w:rsidRPr="001C765D" w:rsidRDefault="00F43C22" w:rsidP="001C765D">
      <w:pPr>
        <w:spacing w:line="23" w:lineRule="atLeast"/>
        <w:contextualSpacing/>
        <w:rPr>
          <w:b/>
          <w:bCs/>
          <w:sz w:val="24"/>
          <w:szCs w:val="24"/>
        </w:rPr>
      </w:pPr>
      <w:r w:rsidRPr="001C765D">
        <w:rPr>
          <w:b/>
          <w:bCs/>
          <w:sz w:val="24"/>
          <w:szCs w:val="24"/>
        </w:rPr>
        <w:t>Questions utiles :</w:t>
      </w:r>
    </w:p>
    <w:p w14:paraId="0CB2B667" w14:textId="658C7BBD" w:rsidR="00F43C22" w:rsidRPr="00F11CB8" w:rsidRDefault="00F43C22" w:rsidP="008C2740">
      <w:pPr>
        <w:pStyle w:val="Paragraphedeliste"/>
        <w:widowControl/>
        <w:numPr>
          <w:ilvl w:val="2"/>
          <w:numId w:val="8"/>
        </w:numPr>
        <w:autoSpaceDE/>
        <w:autoSpaceDN/>
        <w:spacing w:line="23" w:lineRule="atLeast"/>
        <w:ind w:left="720"/>
        <w:contextualSpacing/>
        <w:rPr>
          <w:color w:val="000000"/>
          <w:sz w:val="24"/>
          <w:szCs w:val="24"/>
          <w:lang w:val="fr-CD"/>
        </w:rPr>
      </w:pPr>
      <w:r w:rsidRPr="00F11CB8">
        <w:rPr>
          <w:color w:val="000000"/>
          <w:sz w:val="24"/>
          <w:szCs w:val="24"/>
          <w:lang w:val="fr-CD"/>
        </w:rPr>
        <w:t>Qu'est-ce que la licence CC BY-SA permet aux gens de faire avec l'œuvre traduite?</w:t>
      </w:r>
    </w:p>
    <w:p w14:paraId="140F3CF8" w14:textId="4D0BEB6C" w:rsidR="00AA4603" w:rsidRPr="00F11CB8" w:rsidRDefault="00AA4603" w:rsidP="008C2740">
      <w:pPr>
        <w:pStyle w:val="Paragraphedeliste"/>
        <w:widowControl/>
        <w:numPr>
          <w:ilvl w:val="2"/>
          <w:numId w:val="8"/>
        </w:numPr>
        <w:autoSpaceDE/>
        <w:autoSpaceDN/>
        <w:spacing w:line="23" w:lineRule="atLeast"/>
        <w:ind w:left="720"/>
        <w:contextualSpacing/>
        <w:rPr>
          <w:color w:val="000000"/>
          <w:sz w:val="24"/>
          <w:szCs w:val="24"/>
          <w:lang w:val="fr-CD"/>
        </w:rPr>
      </w:pPr>
      <w:r w:rsidRPr="00F11CB8">
        <w:rPr>
          <w:color w:val="000000"/>
          <w:sz w:val="24"/>
          <w:szCs w:val="24"/>
          <w:lang w:val="fr-CD"/>
        </w:rPr>
        <w:t>À qui appartient la traduction?</w:t>
      </w:r>
    </w:p>
    <w:p w14:paraId="6CE08FC3" w14:textId="63119AFB" w:rsidR="00AA4603" w:rsidRPr="00F11CB8" w:rsidRDefault="00AA4603" w:rsidP="008C2740">
      <w:pPr>
        <w:pStyle w:val="Paragraphedeliste"/>
        <w:widowControl/>
        <w:numPr>
          <w:ilvl w:val="2"/>
          <w:numId w:val="8"/>
        </w:numPr>
        <w:autoSpaceDE/>
        <w:autoSpaceDN/>
        <w:spacing w:line="23" w:lineRule="atLeast"/>
        <w:ind w:left="720"/>
        <w:contextualSpacing/>
        <w:rPr>
          <w:color w:val="000000"/>
          <w:sz w:val="24"/>
          <w:szCs w:val="24"/>
          <w:lang w:val="fr-CD"/>
        </w:rPr>
      </w:pPr>
      <w:r w:rsidRPr="00F11CB8">
        <w:rPr>
          <w:color w:val="000000"/>
          <w:sz w:val="24"/>
          <w:szCs w:val="24"/>
          <w:lang w:val="fr-CD"/>
        </w:rPr>
        <w:t>Qui peut l'imprimer ou le publier ?</w:t>
      </w:r>
    </w:p>
    <w:p w14:paraId="5E41E0C1" w14:textId="2765BECB" w:rsidR="00AA4603" w:rsidRPr="00F11CB8" w:rsidRDefault="00AA4603" w:rsidP="008C2740">
      <w:pPr>
        <w:pStyle w:val="Paragraphedeliste"/>
        <w:widowControl/>
        <w:numPr>
          <w:ilvl w:val="2"/>
          <w:numId w:val="8"/>
        </w:numPr>
        <w:autoSpaceDE/>
        <w:autoSpaceDN/>
        <w:spacing w:line="23" w:lineRule="atLeast"/>
        <w:ind w:left="720"/>
        <w:contextualSpacing/>
        <w:rPr>
          <w:color w:val="000000"/>
          <w:sz w:val="24"/>
          <w:szCs w:val="24"/>
          <w:lang w:val="fr-CD"/>
        </w:rPr>
      </w:pPr>
      <w:r w:rsidRPr="00F11CB8">
        <w:rPr>
          <w:color w:val="000000"/>
          <w:sz w:val="24"/>
          <w:szCs w:val="24"/>
          <w:lang w:val="fr-CD"/>
        </w:rPr>
        <w:t>Que se passe-t-il si leur traduction n'a pas de licence  d'Attribution-Partage à l'Identique?</w:t>
      </w:r>
    </w:p>
    <w:p w14:paraId="3E0221FE" w14:textId="77777777" w:rsidR="008F3EBA" w:rsidRPr="00F11CB8" w:rsidRDefault="008F3EBA" w:rsidP="008C2740">
      <w:pPr>
        <w:pStyle w:val="Paragraphedeliste"/>
        <w:widowControl/>
        <w:autoSpaceDE/>
        <w:autoSpaceDN/>
        <w:spacing w:line="23" w:lineRule="atLeast"/>
        <w:ind w:left="720" w:firstLine="0"/>
        <w:contextualSpacing/>
        <w:rPr>
          <w:color w:val="000000"/>
          <w:sz w:val="24"/>
          <w:szCs w:val="24"/>
          <w:lang w:val="fr-CD"/>
        </w:rPr>
      </w:pPr>
    </w:p>
    <w:p w14:paraId="78BFDD42" w14:textId="77777777" w:rsidR="00ED1E98" w:rsidRPr="00F11CB8" w:rsidRDefault="00ED1E98" w:rsidP="008C2740">
      <w:pPr>
        <w:pStyle w:val="Corpsdetexte"/>
        <w:spacing w:line="23" w:lineRule="atLeast"/>
        <w:ind w:left="0" w:firstLine="0"/>
        <w:contextualSpacing/>
        <w:rPr>
          <w:sz w:val="4"/>
          <w:szCs w:val="4"/>
          <w:lang w:val="fr-CD"/>
        </w:rPr>
      </w:pPr>
    </w:p>
    <w:p w14:paraId="5D485B74" w14:textId="77777777" w:rsidR="007B110D" w:rsidRPr="00F11CB8" w:rsidRDefault="007B110D" w:rsidP="008C2740">
      <w:pPr>
        <w:widowControl/>
        <w:autoSpaceDE/>
        <w:autoSpaceDN/>
        <w:spacing w:line="23" w:lineRule="atLeast"/>
        <w:contextualSpacing/>
        <w:rPr>
          <w:b/>
          <w:bCs/>
          <w:color w:val="000000"/>
          <w:sz w:val="24"/>
          <w:szCs w:val="24"/>
          <w:lang w:val="fr-CD"/>
        </w:rPr>
      </w:pPr>
      <w:bookmarkStart w:id="17" w:name="Release_Early_and_Revise_Often"/>
      <w:bookmarkStart w:id="18" w:name="_bookmark4"/>
      <w:bookmarkEnd w:id="17"/>
      <w:bookmarkEnd w:id="18"/>
      <w:r w:rsidRPr="00F11CB8">
        <w:rPr>
          <w:b/>
          <w:bCs/>
          <w:color w:val="000000"/>
          <w:sz w:val="24"/>
          <w:szCs w:val="24"/>
          <w:lang w:val="fr-CD"/>
        </w:rPr>
        <w:t>Conclusion : Notre accord de licence est différent de ce qui est généralement attendu. Il est important de bien comprendre cela avant de demander aux traducteurs de signer un accord.</w:t>
      </w:r>
    </w:p>
    <w:p w14:paraId="7D095031" w14:textId="77777777" w:rsidR="007B110D" w:rsidRPr="00F11CB8" w:rsidRDefault="007B110D" w:rsidP="008C2740">
      <w:pPr>
        <w:widowControl/>
        <w:autoSpaceDE/>
        <w:autoSpaceDN/>
        <w:spacing w:line="23" w:lineRule="atLeast"/>
        <w:contextualSpacing/>
        <w:jc w:val="center"/>
        <w:rPr>
          <w:color w:val="000000"/>
          <w:sz w:val="24"/>
          <w:szCs w:val="24"/>
          <w:lang w:val="fr-CD"/>
        </w:rPr>
      </w:pPr>
    </w:p>
    <w:p w14:paraId="3023D728" w14:textId="77777777" w:rsidR="005B251A" w:rsidRPr="00F11CB8" w:rsidRDefault="005B251A" w:rsidP="008C2740">
      <w:pPr>
        <w:spacing w:line="23" w:lineRule="atLeast"/>
        <w:contextualSpacing/>
        <w:rPr>
          <w:b/>
          <w:bCs/>
          <w:sz w:val="32"/>
          <w:szCs w:val="32"/>
          <w:lang w:val="fr-CD"/>
        </w:rPr>
      </w:pPr>
      <w:r w:rsidRPr="00F11CB8">
        <w:rPr>
          <w:lang w:val="fr-CD"/>
        </w:rPr>
        <w:br w:type="page"/>
      </w:r>
    </w:p>
    <w:p w14:paraId="54D4B00E" w14:textId="77777777" w:rsidR="008C3040" w:rsidRPr="00F11CB8" w:rsidRDefault="008C3040" w:rsidP="008C2740">
      <w:pPr>
        <w:pStyle w:val="Titre1"/>
        <w:spacing w:before="0" w:line="23" w:lineRule="atLeast"/>
        <w:contextualSpacing/>
        <w:rPr>
          <w:lang w:val="fr-CD"/>
        </w:rPr>
      </w:pPr>
      <w:bookmarkStart w:id="19" w:name="_Toc90539205"/>
      <w:bookmarkStart w:id="20" w:name="_Toc90540681"/>
      <w:r w:rsidRPr="00F11CB8">
        <w:rPr>
          <w:lang w:val="fr-CD"/>
        </w:rPr>
        <w:t>Publier tôt et réviser souvent</w:t>
      </w:r>
      <w:bookmarkEnd w:id="19"/>
      <w:bookmarkEnd w:id="20"/>
    </w:p>
    <w:p w14:paraId="2BEE2DF8" w14:textId="77777777" w:rsidR="00961B38" w:rsidRPr="00F11CB8" w:rsidRDefault="00961B38" w:rsidP="008C2740">
      <w:pPr>
        <w:widowControl/>
        <w:autoSpaceDE/>
        <w:autoSpaceDN/>
        <w:spacing w:line="23" w:lineRule="atLeast"/>
        <w:contextualSpacing/>
        <w:rPr>
          <w:i/>
          <w:iCs/>
          <w:color w:val="000000"/>
          <w:sz w:val="24"/>
          <w:szCs w:val="24"/>
          <w:lang w:val="fr-CD"/>
        </w:rPr>
      </w:pPr>
    </w:p>
    <w:p w14:paraId="0C10C539" w14:textId="5B0A0EFF" w:rsidR="00592E06" w:rsidRPr="00F11CB8" w:rsidRDefault="00592E06" w:rsidP="008C2740">
      <w:pPr>
        <w:widowControl/>
        <w:autoSpaceDE/>
        <w:autoSpaceDN/>
        <w:spacing w:line="23" w:lineRule="atLeast"/>
        <w:contextualSpacing/>
        <w:rPr>
          <w:i/>
          <w:iCs/>
          <w:color w:val="000000"/>
          <w:sz w:val="24"/>
          <w:szCs w:val="24"/>
          <w:lang w:val="fr-CD"/>
        </w:rPr>
      </w:pPr>
      <w:r w:rsidRPr="00F11CB8">
        <w:rPr>
          <w:i/>
          <w:iCs/>
          <w:color w:val="000000"/>
          <w:sz w:val="24"/>
          <w:szCs w:val="24"/>
          <w:lang w:val="fr-CD"/>
        </w:rPr>
        <w:t>Objectif : Les traducteurs comprendront que la publi-cation de la traduction pour utilisation ne signifie pas qu'elle est faite pour de bon, mais qu'elle nécessitera plutôt des révisions et des mises à jour.</w:t>
      </w:r>
    </w:p>
    <w:p w14:paraId="1C3BADAB" w14:textId="77777777" w:rsidR="00ED1E98" w:rsidRPr="00F11CB8" w:rsidRDefault="00ED1E98" w:rsidP="008C2740">
      <w:pPr>
        <w:pStyle w:val="Corpsdetexte"/>
        <w:spacing w:line="23" w:lineRule="atLeast"/>
        <w:ind w:left="0" w:firstLine="0"/>
        <w:contextualSpacing/>
        <w:rPr>
          <w:i/>
          <w:lang w:val="fr-CD"/>
        </w:rPr>
      </w:pPr>
    </w:p>
    <w:p w14:paraId="19A350E7" w14:textId="23E40B1B" w:rsidR="0013215C" w:rsidRPr="00F11CB8" w:rsidRDefault="0013215C" w:rsidP="008C2740">
      <w:pPr>
        <w:pStyle w:val="Paragraphedeliste"/>
        <w:widowControl/>
        <w:numPr>
          <w:ilvl w:val="0"/>
          <w:numId w:val="10"/>
        </w:numPr>
        <w:autoSpaceDE/>
        <w:autoSpaceDN/>
        <w:spacing w:line="23" w:lineRule="atLeast"/>
        <w:contextualSpacing/>
        <w:rPr>
          <w:sz w:val="24"/>
          <w:lang w:val="fr-CD"/>
        </w:rPr>
      </w:pPr>
      <w:r w:rsidRPr="00F11CB8">
        <w:rPr>
          <w:sz w:val="24"/>
          <w:lang w:val="fr-CD"/>
        </w:rPr>
        <w:t>Expliquez brièvement comment Martin Luther a publié</w:t>
      </w:r>
      <w:r w:rsidR="000D22A3" w:rsidRPr="00F11CB8">
        <w:rPr>
          <w:sz w:val="24"/>
          <w:lang w:val="fr-CD"/>
        </w:rPr>
        <w:t xml:space="preserve"> </w:t>
      </w:r>
      <w:r w:rsidRPr="00F11CB8">
        <w:rPr>
          <w:sz w:val="24"/>
          <w:lang w:val="fr-CD"/>
        </w:rPr>
        <w:t>des parties de sa traduction allemande et a recherché les commentaires de la communauté pour pouvoir améliorer sa prochaine publication. Exprimez que les traductions modernes d'aujourd'hui ont des comités qui reçoivent et examinent les commentaires pour les mises à jour de la version lors de la publication ultérieure.</w:t>
      </w:r>
    </w:p>
    <w:p w14:paraId="1C63E38E" w14:textId="77777777" w:rsidR="00CF1E25" w:rsidRPr="00961B38" w:rsidRDefault="00CF1E25" w:rsidP="008C2740">
      <w:pPr>
        <w:pStyle w:val="Paragraphedeliste"/>
        <w:widowControl/>
        <w:numPr>
          <w:ilvl w:val="0"/>
          <w:numId w:val="10"/>
        </w:numPr>
        <w:autoSpaceDE/>
        <w:autoSpaceDN/>
        <w:spacing w:line="23" w:lineRule="atLeast"/>
        <w:contextualSpacing/>
        <w:rPr>
          <w:sz w:val="24"/>
        </w:rPr>
      </w:pPr>
      <w:r w:rsidRPr="00F11CB8">
        <w:rPr>
          <w:sz w:val="24"/>
          <w:lang w:val="fr-CD"/>
        </w:rPr>
        <w:t xml:space="preserve">Expliquez la philosophie de publier la traduction tôt et de la réviser souvent. </w:t>
      </w:r>
      <w:r w:rsidRPr="00961B38">
        <w:rPr>
          <w:sz w:val="24"/>
        </w:rPr>
        <w:t>Discutez sur les implications de cette philosophie.</w:t>
      </w:r>
    </w:p>
    <w:p w14:paraId="552556F1" w14:textId="77777777" w:rsidR="001056DD" w:rsidRPr="00F11CB8" w:rsidRDefault="001056DD" w:rsidP="008C2740">
      <w:pPr>
        <w:pStyle w:val="Paragraphedeliste"/>
        <w:widowControl/>
        <w:numPr>
          <w:ilvl w:val="0"/>
          <w:numId w:val="12"/>
        </w:numPr>
        <w:autoSpaceDE/>
        <w:autoSpaceDN/>
        <w:spacing w:line="23" w:lineRule="atLeast"/>
        <w:ind w:left="1080"/>
        <w:contextualSpacing/>
        <w:rPr>
          <w:color w:val="000000"/>
          <w:sz w:val="24"/>
          <w:szCs w:val="24"/>
          <w:lang w:val="fr-CD"/>
        </w:rPr>
      </w:pPr>
      <w:r w:rsidRPr="00F11CB8">
        <w:rPr>
          <w:color w:val="000000"/>
          <w:sz w:val="24"/>
          <w:szCs w:val="24"/>
          <w:lang w:val="fr-CD"/>
        </w:rPr>
        <w:t xml:space="preserve">Cela signifie que les traducteurs publient leur traduction </w:t>
      </w:r>
      <w:r w:rsidRPr="00F11CB8">
        <w:rPr>
          <w:color w:val="000000"/>
          <w:sz w:val="24"/>
          <w:szCs w:val="24"/>
          <w:lang w:val="fr-CD"/>
        </w:rPr>
        <w:br/>
        <w:t xml:space="preserve">lorsqu'ils pensent que c'est la meilleure qu'ils puissent </w:t>
      </w:r>
      <w:r w:rsidRPr="00F11CB8">
        <w:rPr>
          <w:color w:val="000000"/>
          <w:sz w:val="24"/>
          <w:szCs w:val="24"/>
          <w:lang w:val="fr-CD"/>
        </w:rPr>
        <w:br/>
        <w:t>faire à ce moment-là.</w:t>
      </w:r>
    </w:p>
    <w:p w14:paraId="24DA2D8A" w14:textId="77777777" w:rsidR="009A5316" w:rsidRPr="00F11CB8" w:rsidRDefault="009A5316" w:rsidP="008C2740">
      <w:pPr>
        <w:pStyle w:val="Paragraphedeliste"/>
        <w:widowControl/>
        <w:numPr>
          <w:ilvl w:val="0"/>
          <w:numId w:val="12"/>
        </w:numPr>
        <w:autoSpaceDE/>
        <w:autoSpaceDN/>
        <w:spacing w:line="23" w:lineRule="atLeast"/>
        <w:ind w:left="1080"/>
        <w:contextualSpacing/>
        <w:rPr>
          <w:color w:val="000000"/>
          <w:sz w:val="24"/>
          <w:szCs w:val="24"/>
          <w:lang w:val="fr-CD"/>
        </w:rPr>
      </w:pPr>
      <w:r w:rsidRPr="00F11CB8">
        <w:rPr>
          <w:color w:val="000000"/>
          <w:sz w:val="24"/>
          <w:szCs w:val="24"/>
          <w:lang w:val="fr-CD"/>
        </w:rPr>
        <w:t>Au fur et à mesure que la traduction est utilisée, les traducteurs devront apporter des corrections, des améliorations et des mises à jour. L'église locale devra déterminer quand et comment effectuer ces mises à jour et publier à nouveau le travail,</w:t>
      </w:r>
      <w:r w:rsidRPr="00F11CB8">
        <w:rPr>
          <w:color w:val="000000"/>
          <w:sz w:val="24"/>
          <w:szCs w:val="24"/>
          <w:u w:val="single"/>
          <w:lang w:val="fr-CD"/>
        </w:rPr>
        <w:t xml:space="preserve"> en gardant à l'esprit que la langue change considérablement au fil du temps.</w:t>
      </w:r>
    </w:p>
    <w:p w14:paraId="2ACD8D27" w14:textId="4473CE43" w:rsidR="009C3A47" w:rsidRPr="00F11CB8" w:rsidRDefault="009C3A47" w:rsidP="008C2740">
      <w:pPr>
        <w:pStyle w:val="Paragraphedeliste"/>
        <w:numPr>
          <w:ilvl w:val="0"/>
          <w:numId w:val="11"/>
        </w:numPr>
        <w:spacing w:line="23" w:lineRule="atLeast"/>
        <w:contextualSpacing/>
        <w:rPr>
          <w:sz w:val="24"/>
          <w:lang w:val="fr-CD"/>
        </w:rPr>
      </w:pPr>
      <w:r w:rsidRPr="00F11CB8">
        <w:rPr>
          <w:sz w:val="24"/>
          <w:lang w:val="fr-CD"/>
        </w:rPr>
        <w:t>Suggérez-leur d'envisager de constituer une équipe de personnes de différentes dénominations qui recevront des commentaires sur la traduction et déterminer quand il est temps de produire une mise à jour.  Cela peut sembler</w:t>
      </w:r>
      <w:r w:rsidR="00CF1E25" w:rsidRPr="00F11CB8">
        <w:rPr>
          <w:sz w:val="24"/>
          <w:lang w:val="fr-CD"/>
        </w:rPr>
        <w:t xml:space="preserve"> </w:t>
      </w:r>
      <w:r w:rsidRPr="00F11CB8">
        <w:rPr>
          <w:sz w:val="24"/>
          <w:lang w:val="fr-CD"/>
        </w:rPr>
        <w:t>accablant, alors prendre des mesures maintenant les aidera être prêt lorsque les gens veulent donner leur avis.</w:t>
      </w:r>
    </w:p>
    <w:p w14:paraId="49CED668" w14:textId="77777777" w:rsidR="00CF1E25" w:rsidRPr="00F11CB8" w:rsidRDefault="00CF1E25" w:rsidP="008C2740">
      <w:pPr>
        <w:spacing w:line="23" w:lineRule="atLeast"/>
        <w:contextualSpacing/>
        <w:rPr>
          <w:color w:val="000000"/>
          <w:sz w:val="24"/>
          <w:szCs w:val="24"/>
          <w:lang w:val="fr-CD"/>
        </w:rPr>
      </w:pPr>
    </w:p>
    <w:p w14:paraId="5CEDFD10" w14:textId="167C615B" w:rsidR="00FB6830" w:rsidRPr="001C765D" w:rsidRDefault="00FB6830" w:rsidP="001C765D">
      <w:pPr>
        <w:spacing w:line="23" w:lineRule="atLeast"/>
        <w:contextualSpacing/>
        <w:rPr>
          <w:b/>
          <w:bCs/>
          <w:sz w:val="24"/>
          <w:szCs w:val="24"/>
        </w:rPr>
      </w:pPr>
      <w:r w:rsidRPr="001C765D">
        <w:rPr>
          <w:b/>
          <w:bCs/>
          <w:sz w:val="24"/>
          <w:szCs w:val="24"/>
        </w:rPr>
        <w:t>Questions utiles :</w:t>
      </w:r>
    </w:p>
    <w:p w14:paraId="4D944F07" w14:textId="2C56F19D" w:rsidR="009A5316" w:rsidRPr="00F11CB8" w:rsidRDefault="009A5316" w:rsidP="008C2740">
      <w:pPr>
        <w:pStyle w:val="Paragraphedeliste"/>
        <w:widowControl/>
        <w:numPr>
          <w:ilvl w:val="3"/>
          <w:numId w:val="13"/>
        </w:numPr>
        <w:autoSpaceDE/>
        <w:autoSpaceDN/>
        <w:spacing w:line="23" w:lineRule="atLeast"/>
        <w:ind w:left="720"/>
        <w:contextualSpacing/>
        <w:rPr>
          <w:sz w:val="24"/>
          <w:lang w:val="fr-CD"/>
        </w:rPr>
      </w:pPr>
      <w:r w:rsidRPr="00F11CB8">
        <w:rPr>
          <w:sz w:val="24"/>
          <w:lang w:val="fr-CD"/>
        </w:rPr>
        <w:t>Quels types d'améliorations pourraient-ils chercher à apporter à l'avenir? (Par exemple, ils peuvent changer certains mots, améliorer le format ou l'imprimer sur du papier de meilleure qualité.)</w:t>
      </w:r>
    </w:p>
    <w:p w14:paraId="783BB472" w14:textId="399D1A63" w:rsidR="00451AA2" w:rsidRPr="00F11CB8" w:rsidRDefault="00451AA2" w:rsidP="008C2740">
      <w:pPr>
        <w:pStyle w:val="Paragraphedeliste"/>
        <w:widowControl/>
        <w:numPr>
          <w:ilvl w:val="0"/>
          <w:numId w:val="13"/>
        </w:numPr>
        <w:autoSpaceDE/>
        <w:autoSpaceDN/>
        <w:spacing w:line="23" w:lineRule="atLeast"/>
        <w:contextualSpacing/>
        <w:rPr>
          <w:sz w:val="24"/>
          <w:lang w:val="fr-CD"/>
        </w:rPr>
      </w:pPr>
      <w:r w:rsidRPr="00F11CB8">
        <w:rPr>
          <w:sz w:val="24"/>
          <w:lang w:val="fr-CD"/>
        </w:rPr>
        <w:t>Ont-ils des inquiétudes à l'idée de « publier tôt ?</w:t>
      </w:r>
    </w:p>
    <w:p w14:paraId="22E1E112" w14:textId="29EFDD6A" w:rsidR="00451AA2" w:rsidRPr="00F11CB8" w:rsidRDefault="00451AA2" w:rsidP="008C2740">
      <w:pPr>
        <w:pStyle w:val="Paragraphedeliste"/>
        <w:widowControl/>
        <w:numPr>
          <w:ilvl w:val="3"/>
          <w:numId w:val="13"/>
        </w:numPr>
        <w:autoSpaceDE/>
        <w:autoSpaceDN/>
        <w:spacing w:line="23" w:lineRule="atLeast"/>
        <w:ind w:left="720"/>
        <w:contextualSpacing/>
        <w:rPr>
          <w:sz w:val="24"/>
          <w:lang w:val="fr-CD"/>
        </w:rPr>
      </w:pPr>
      <w:r w:rsidRPr="00F11CB8">
        <w:rPr>
          <w:sz w:val="24"/>
          <w:lang w:val="fr-CD"/>
        </w:rPr>
        <w:t>S'ils ont des inquiétudes, que voient-ils comme solutions à ces inquiétudes ?</w:t>
      </w:r>
    </w:p>
    <w:p w14:paraId="490339D2" w14:textId="60799200" w:rsidR="00451AA2" w:rsidRPr="00F11CB8" w:rsidRDefault="00451AA2" w:rsidP="008C2740">
      <w:pPr>
        <w:pStyle w:val="Paragraphedeliste"/>
        <w:widowControl/>
        <w:numPr>
          <w:ilvl w:val="3"/>
          <w:numId w:val="13"/>
        </w:numPr>
        <w:autoSpaceDE/>
        <w:autoSpaceDN/>
        <w:spacing w:line="23" w:lineRule="atLeast"/>
        <w:ind w:left="720"/>
        <w:contextualSpacing/>
        <w:rPr>
          <w:sz w:val="24"/>
          <w:lang w:val="fr-CD"/>
        </w:rPr>
      </w:pPr>
      <w:r w:rsidRPr="00F11CB8">
        <w:rPr>
          <w:sz w:val="24"/>
          <w:lang w:val="fr-CD"/>
        </w:rPr>
        <w:t>Que pourrait-il arriver à la traduction si l'équipe ne publie pas la traduction plus tôt ?</w:t>
      </w:r>
    </w:p>
    <w:p w14:paraId="3249455A" w14:textId="77777777" w:rsidR="00451AA2" w:rsidRPr="00F11CB8" w:rsidRDefault="00451AA2" w:rsidP="008C2740">
      <w:pPr>
        <w:widowControl/>
        <w:autoSpaceDE/>
        <w:autoSpaceDN/>
        <w:spacing w:line="23" w:lineRule="atLeast"/>
        <w:contextualSpacing/>
        <w:rPr>
          <w:color w:val="202124"/>
          <w:sz w:val="24"/>
          <w:szCs w:val="24"/>
          <w:lang w:val="fr-CD"/>
        </w:rPr>
      </w:pPr>
    </w:p>
    <w:p w14:paraId="1F15563B" w14:textId="36CEB02B" w:rsidR="00451AA2" w:rsidRPr="00F11CB8" w:rsidRDefault="00451AA2" w:rsidP="008C2740">
      <w:pPr>
        <w:widowControl/>
        <w:autoSpaceDE/>
        <w:autoSpaceDN/>
        <w:spacing w:line="23" w:lineRule="atLeast"/>
        <w:contextualSpacing/>
        <w:rPr>
          <w:b/>
          <w:bCs/>
          <w:color w:val="202124"/>
          <w:sz w:val="24"/>
          <w:szCs w:val="24"/>
          <w:lang w:val="fr-CD"/>
        </w:rPr>
      </w:pPr>
      <w:r w:rsidRPr="00F11CB8">
        <w:rPr>
          <w:b/>
          <w:bCs/>
          <w:color w:val="202124"/>
          <w:sz w:val="24"/>
          <w:szCs w:val="24"/>
          <w:lang w:val="fr-CD"/>
        </w:rPr>
        <w:t>Conclusion : L'idée de publier tôt peut être intimidante, car les traducteurs veulent souvent que leur travail soit parfait avant qu'il ne soit publié. Savoir à l'avance que les anciens traducteurs ont publié leur travail plus tôt afin qu'ils puissent obtenir des commentaires, aidera ces traducteurs à surmonter leurs hésitations et les rassurera que laisser les gens lire leur traduction est une étape positive pour l'église locale.</w:t>
      </w:r>
    </w:p>
    <w:p w14:paraId="5F81CDE0" w14:textId="77777777" w:rsidR="00ED1E98" w:rsidRPr="00F11CB8" w:rsidRDefault="00ED1E98" w:rsidP="008C2740">
      <w:pPr>
        <w:spacing w:line="23" w:lineRule="atLeast"/>
        <w:contextualSpacing/>
        <w:rPr>
          <w:b/>
          <w:bCs/>
          <w:sz w:val="24"/>
          <w:lang w:val="fr-CD"/>
        </w:rPr>
        <w:sectPr w:rsidR="00ED1E98" w:rsidRPr="00F11CB8" w:rsidSect="008C2740">
          <w:pgSz w:w="12240" w:h="15840"/>
          <w:pgMar w:top="1440" w:right="1440" w:bottom="1440" w:left="1440" w:header="766" w:footer="0" w:gutter="0"/>
          <w:cols w:space="720"/>
        </w:sectPr>
      </w:pPr>
    </w:p>
    <w:p w14:paraId="45DD1218" w14:textId="77777777" w:rsidR="00A029CF" w:rsidRPr="00F11CB8" w:rsidRDefault="00A029CF" w:rsidP="008C2740">
      <w:pPr>
        <w:pStyle w:val="Titre1"/>
        <w:spacing w:before="0" w:line="23" w:lineRule="atLeast"/>
        <w:contextualSpacing/>
        <w:rPr>
          <w:lang w:val="fr-CD"/>
        </w:rPr>
      </w:pPr>
      <w:bookmarkStart w:id="21" w:name="Statement_of_Faith"/>
      <w:bookmarkStart w:id="22" w:name="_bookmark5"/>
      <w:bookmarkStart w:id="23" w:name="_Toc90539206"/>
      <w:bookmarkStart w:id="24" w:name="_Toc90540682"/>
      <w:bookmarkEnd w:id="21"/>
      <w:bookmarkEnd w:id="22"/>
      <w:r w:rsidRPr="00F11CB8">
        <w:rPr>
          <w:lang w:val="fr-CD"/>
        </w:rPr>
        <w:t>Déclaration de foi</w:t>
      </w:r>
      <w:bookmarkEnd w:id="23"/>
      <w:bookmarkEnd w:id="24"/>
    </w:p>
    <w:p w14:paraId="036096D0" w14:textId="77777777" w:rsidR="00F006D4" w:rsidRPr="00F11CB8" w:rsidRDefault="00F006D4" w:rsidP="008C2740">
      <w:pPr>
        <w:widowControl/>
        <w:autoSpaceDE/>
        <w:autoSpaceDN/>
        <w:spacing w:line="23" w:lineRule="atLeast"/>
        <w:contextualSpacing/>
        <w:rPr>
          <w:i/>
          <w:iCs/>
          <w:color w:val="000000"/>
          <w:sz w:val="24"/>
          <w:szCs w:val="24"/>
          <w:lang w:val="fr-CD"/>
        </w:rPr>
      </w:pPr>
    </w:p>
    <w:p w14:paraId="55550064" w14:textId="5AC65029" w:rsidR="00A029CF" w:rsidRPr="00F11CB8" w:rsidRDefault="00A029CF" w:rsidP="008C2740">
      <w:pPr>
        <w:widowControl/>
        <w:autoSpaceDE/>
        <w:autoSpaceDN/>
        <w:spacing w:line="23" w:lineRule="atLeast"/>
        <w:contextualSpacing/>
        <w:rPr>
          <w:i/>
          <w:iCs/>
          <w:color w:val="000000"/>
          <w:sz w:val="24"/>
          <w:szCs w:val="24"/>
          <w:lang w:val="fr-CD"/>
        </w:rPr>
      </w:pPr>
      <w:r w:rsidRPr="00F11CB8">
        <w:rPr>
          <w:i/>
          <w:iCs/>
          <w:color w:val="000000"/>
          <w:sz w:val="24"/>
          <w:szCs w:val="24"/>
          <w:lang w:val="fr-CD"/>
        </w:rPr>
        <w:t>Objectif : Chaque traducteur comprendra les croyances décrites dans la déclaration de foi et les acceptera par écrit.</w:t>
      </w:r>
    </w:p>
    <w:p w14:paraId="00FCABFD" w14:textId="77777777" w:rsidR="00ED1E98" w:rsidRPr="00F11CB8" w:rsidRDefault="00ED1E98" w:rsidP="008C2740">
      <w:pPr>
        <w:pStyle w:val="Corpsdetexte"/>
        <w:spacing w:line="23" w:lineRule="atLeast"/>
        <w:ind w:left="0" w:firstLine="0"/>
        <w:contextualSpacing/>
        <w:rPr>
          <w:i/>
          <w:lang w:val="fr-CD"/>
        </w:rPr>
      </w:pPr>
    </w:p>
    <w:p w14:paraId="7DDB2985" w14:textId="35E05761" w:rsidR="00F96E8B" w:rsidRPr="00F11CB8" w:rsidRDefault="00F96E8B" w:rsidP="008C2740">
      <w:pPr>
        <w:pStyle w:val="Paragraphedeliste"/>
        <w:widowControl/>
        <w:numPr>
          <w:ilvl w:val="2"/>
          <w:numId w:val="17"/>
        </w:numPr>
        <w:autoSpaceDE/>
        <w:autoSpaceDN/>
        <w:spacing w:line="23" w:lineRule="atLeast"/>
        <w:ind w:left="720"/>
        <w:contextualSpacing/>
        <w:rPr>
          <w:color w:val="000000"/>
          <w:sz w:val="24"/>
          <w:szCs w:val="24"/>
          <w:lang w:val="fr-CD"/>
        </w:rPr>
      </w:pPr>
      <w:r w:rsidRPr="00F11CB8">
        <w:rPr>
          <w:color w:val="000000"/>
          <w:sz w:val="24"/>
          <w:szCs w:val="24"/>
          <w:lang w:val="fr-CD"/>
        </w:rPr>
        <w:t>Discutez de chaque croyance dans le document « Déclaration de foi » (Annexe A). Assurez-vous que tous les traducteurs comprennent et acceptent par écrit.</w:t>
      </w:r>
    </w:p>
    <w:p w14:paraId="545240C0" w14:textId="7DA049D9" w:rsidR="00743404" w:rsidRPr="00F11CB8" w:rsidRDefault="00743404" w:rsidP="008C2740">
      <w:pPr>
        <w:pStyle w:val="Paragraphedeliste"/>
        <w:widowControl/>
        <w:numPr>
          <w:ilvl w:val="0"/>
          <w:numId w:val="16"/>
        </w:numPr>
        <w:autoSpaceDE/>
        <w:autoSpaceDN/>
        <w:spacing w:line="23" w:lineRule="atLeast"/>
        <w:ind w:left="1080"/>
        <w:contextualSpacing/>
        <w:rPr>
          <w:color w:val="000000"/>
          <w:sz w:val="24"/>
          <w:szCs w:val="24"/>
          <w:lang w:val="fr-CD"/>
        </w:rPr>
      </w:pPr>
      <w:r w:rsidRPr="00F11CB8">
        <w:rPr>
          <w:color w:val="000000"/>
          <w:sz w:val="24"/>
          <w:szCs w:val="24"/>
          <w:lang w:val="fr-CD"/>
        </w:rPr>
        <w:t xml:space="preserve">Cela signifie passer en revue chacun et exprimer sa pleine signification. Vous pouvez le faire en leur demandant d'expliquer ce qu'ils comprennent et puis en remplissant les blancs pour eux. </w:t>
      </w:r>
    </w:p>
    <w:p w14:paraId="587BC6F6" w14:textId="60793BC0" w:rsidR="00F96E8B" w:rsidRPr="00F11CB8" w:rsidRDefault="00F96E8B" w:rsidP="008C2740">
      <w:pPr>
        <w:pStyle w:val="Paragraphedeliste"/>
        <w:widowControl/>
        <w:numPr>
          <w:ilvl w:val="0"/>
          <w:numId w:val="14"/>
        </w:numPr>
        <w:autoSpaceDE/>
        <w:autoSpaceDN/>
        <w:spacing w:line="23" w:lineRule="atLeast"/>
        <w:contextualSpacing/>
        <w:rPr>
          <w:color w:val="000000"/>
          <w:sz w:val="24"/>
          <w:szCs w:val="24"/>
          <w:lang w:val="fr-CD"/>
        </w:rPr>
      </w:pPr>
      <w:r w:rsidRPr="00F11CB8">
        <w:rPr>
          <w:color w:val="000000"/>
          <w:sz w:val="24"/>
          <w:szCs w:val="24"/>
          <w:lang w:val="fr-CD"/>
        </w:rPr>
        <w:t>Expliquez brièvement ce que sont les croyances périphériques. (Par exemple, le baptême, le Repas du Seigneur, l'enlèvement. Ne faites cela que si vous pensez que cela est nécessaire ou utile. Nous ne voulons pas créer de tension ou de division avec ce sujet. Nous voulons plutôt qu'ils pensent à travailler avec d'autres croyants qui pourraient ne pas être d'accord sur les périphériques et en quoi c'est une partie importante du plan.</w:t>
      </w:r>
    </w:p>
    <w:p w14:paraId="0E90728A" w14:textId="77777777" w:rsidR="00743404" w:rsidRPr="00F11CB8" w:rsidRDefault="00743404" w:rsidP="008C2740">
      <w:pPr>
        <w:pStyle w:val="Paragraphedeliste"/>
        <w:widowControl/>
        <w:autoSpaceDE/>
        <w:autoSpaceDN/>
        <w:spacing w:line="23" w:lineRule="atLeast"/>
        <w:ind w:left="720" w:firstLine="0"/>
        <w:contextualSpacing/>
        <w:rPr>
          <w:color w:val="000000"/>
          <w:sz w:val="24"/>
          <w:szCs w:val="24"/>
          <w:lang w:val="fr-CD"/>
        </w:rPr>
      </w:pPr>
    </w:p>
    <w:p w14:paraId="114EE1C7" w14:textId="77777777" w:rsidR="00FB6830" w:rsidRPr="001C765D" w:rsidRDefault="00FB6830" w:rsidP="001C765D">
      <w:pPr>
        <w:spacing w:line="23" w:lineRule="atLeast"/>
        <w:contextualSpacing/>
        <w:rPr>
          <w:b/>
          <w:bCs/>
          <w:sz w:val="24"/>
          <w:szCs w:val="24"/>
        </w:rPr>
      </w:pPr>
      <w:r w:rsidRPr="001C765D">
        <w:rPr>
          <w:b/>
          <w:bCs/>
          <w:sz w:val="24"/>
          <w:szCs w:val="24"/>
        </w:rPr>
        <w:t>Questions utiles :</w:t>
      </w:r>
    </w:p>
    <w:p w14:paraId="3527DDC5" w14:textId="3F53E287" w:rsidR="00F96E8B" w:rsidRPr="00F11CB8" w:rsidRDefault="00F96E8B" w:rsidP="008C2740">
      <w:pPr>
        <w:pStyle w:val="Paragraphedeliste"/>
        <w:widowControl/>
        <w:numPr>
          <w:ilvl w:val="0"/>
          <w:numId w:val="15"/>
        </w:numPr>
        <w:autoSpaceDE/>
        <w:autoSpaceDN/>
        <w:spacing w:line="23" w:lineRule="atLeast"/>
        <w:contextualSpacing/>
        <w:rPr>
          <w:color w:val="202124"/>
          <w:sz w:val="24"/>
          <w:szCs w:val="24"/>
          <w:lang w:val="fr-CD"/>
        </w:rPr>
      </w:pPr>
      <w:r w:rsidRPr="00F11CB8">
        <w:rPr>
          <w:color w:val="202124"/>
          <w:sz w:val="24"/>
          <w:szCs w:val="24"/>
          <w:lang w:val="fr-CD"/>
        </w:rPr>
        <w:t>Y a-t-il une croyance exprimée dans la déclaration de foi qu'ils ont du mal à comprendre?</w:t>
      </w:r>
    </w:p>
    <w:p w14:paraId="1AC9E7A5" w14:textId="25F61CFA" w:rsidR="00EB5E59" w:rsidRPr="00F11CB8" w:rsidRDefault="00EB5E59" w:rsidP="008C2740">
      <w:pPr>
        <w:pStyle w:val="Paragraphedeliste"/>
        <w:widowControl/>
        <w:numPr>
          <w:ilvl w:val="0"/>
          <w:numId w:val="15"/>
        </w:numPr>
        <w:autoSpaceDE/>
        <w:autoSpaceDN/>
        <w:spacing w:line="23" w:lineRule="atLeast"/>
        <w:contextualSpacing/>
        <w:rPr>
          <w:color w:val="000000"/>
          <w:sz w:val="24"/>
          <w:szCs w:val="24"/>
          <w:lang w:val="fr-CD"/>
        </w:rPr>
      </w:pPr>
      <w:r w:rsidRPr="00F11CB8">
        <w:rPr>
          <w:color w:val="000000"/>
          <w:sz w:val="24"/>
          <w:szCs w:val="24"/>
          <w:lang w:val="fr-CD"/>
        </w:rPr>
        <w:t>Y a-t-il des croyances qu'ils trouvent encourageantes ou difficiles ?</w:t>
      </w:r>
    </w:p>
    <w:p w14:paraId="5B0FB19A" w14:textId="5743E770" w:rsidR="00EB5E59" w:rsidRPr="00F11CB8" w:rsidRDefault="00EB5E59" w:rsidP="008C2740">
      <w:pPr>
        <w:pStyle w:val="Paragraphedeliste"/>
        <w:widowControl/>
        <w:numPr>
          <w:ilvl w:val="0"/>
          <w:numId w:val="15"/>
        </w:numPr>
        <w:autoSpaceDE/>
        <w:autoSpaceDN/>
        <w:spacing w:line="23" w:lineRule="atLeast"/>
        <w:contextualSpacing/>
        <w:rPr>
          <w:color w:val="000000"/>
          <w:sz w:val="24"/>
          <w:szCs w:val="24"/>
          <w:lang w:val="fr-CD"/>
        </w:rPr>
      </w:pPr>
      <w:r w:rsidRPr="00F11CB8">
        <w:rPr>
          <w:color w:val="000000"/>
          <w:sz w:val="24"/>
          <w:szCs w:val="24"/>
          <w:lang w:val="fr-CD"/>
        </w:rPr>
        <w:t>Y a-t-il des croyances qu'ils ont qui ne sont pas représentées dans la déclaration ?</w:t>
      </w:r>
    </w:p>
    <w:p w14:paraId="21DCA673" w14:textId="6312A38E" w:rsidR="00EB5E59" w:rsidRPr="00F11CB8" w:rsidRDefault="00EB5E59" w:rsidP="008C2740">
      <w:pPr>
        <w:pStyle w:val="Paragraphedeliste"/>
        <w:widowControl/>
        <w:numPr>
          <w:ilvl w:val="0"/>
          <w:numId w:val="15"/>
        </w:numPr>
        <w:autoSpaceDE/>
        <w:autoSpaceDN/>
        <w:spacing w:line="23" w:lineRule="atLeast"/>
        <w:contextualSpacing/>
        <w:rPr>
          <w:color w:val="000000"/>
          <w:sz w:val="24"/>
          <w:szCs w:val="24"/>
          <w:lang w:val="fr-CD"/>
        </w:rPr>
      </w:pPr>
      <w:r w:rsidRPr="00F11CB8">
        <w:rPr>
          <w:color w:val="000000"/>
          <w:sz w:val="24"/>
          <w:szCs w:val="24"/>
          <w:lang w:val="fr-CD"/>
        </w:rPr>
        <w:t>Que pourrait-il se passer si certains des traducteurs ne sont pas d'accord avec la déclaration de foi ?</w:t>
      </w:r>
    </w:p>
    <w:p w14:paraId="53AAF57A" w14:textId="77777777" w:rsidR="00F006D4" w:rsidRPr="00F11CB8" w:rsidRDefault="00F006D4" w:rsidP="008C2740">
      <w:pPr>
        <w:widowControl/>
        <w:autoSpaceDE/>
        <w:autoSpaceDN/>
        <w:spacing w:line="23" w:lineRule="atLeast"/>
        <w:contextualSpacing/>
        <w:rPr>
          <w:color w:val="000000"/>
          <w:sz w:val="24"/>
          <w:szCs w:val="24"/>
          <w:lang w:val="fr-CD"/>
        </w:rPr>
      </w:pPr>
      <w:bookmarkStart w:id="25" w:name="Oral_and_Written_Translation"/>
      <w:bookmarkStart w:id="26" w:name="_bookmark6"/>
      <w:bookmarkEnd w:id="25"/>
      <w:bookmarkEnd w:id="26"/>
    </w:p>
    <w:p w14:paraId="1B23A340" w14:textId="32828166" w:rsidR="00EB5E59" w:rsidRPr="00F11CB8" w:rsidRDefault="00EB5E59" w:rsidP="008C2740">
      <w:pPr>
        <w:widowControl/>
        <w:autoSpaceDE/>
        <w:autoSpaceDN/>
        <w:spacing w:line="23" w:lineRule="atLeast"/>
        <w:contextualSpacing/>
        <w:rPr>
          <w:b/>
          <w:bCs/>
          <w:color w:val="000000"/>
          <w:sz w:val="24"/>
          <w:szCs w:val="24"/>
          <w:lang w:val="fr-CD"/>
        </w:rPr>
      </w:pPr>
      <w:r w:rsidRPr="00F11CB8">
        <w:rPr>
          <w:b/>
          <w:bCs/>
          <w:color w:val="000000"/>
          <w:sz w:val="24"/>
          <w:szCs w:val="24"/>
          <w:lang w:val="fr-CD"/>
        </w:rPr>
        <w:t>Conclusion : Les traducteurs qui signent la déclaratiode foi doivent comprendre et être d'accord avec ce qu'ils signent, afin de s'approprier pleinement le projet.</w:t>
      </w:r>
    </w:p>
    <w:p w14:paraId="1D8CD6BE" w14:textId="77777777" w:rsidR="00EB5E59" w:rsidRPr="00F11CB8" w:rsidRDefault="00EB5E59" w:rsidP="008C2740">
      <w:pPr>
        <w:spacing w:line="23" w:lineRule="atLeast"/>
        <w:contextualSpacing/>
        <w:rPr>
          <w:b/>
          <w:bCs/>
          <w:color w:val="0D0D0D"/>
          <w:sz w:val="32"/>
          <w:szCs w:val="32"/>
          <w:lang w:val="fr-CD"/>
        </w:rPr>
      </w:pPr>
      <w:r w:rsidRPr="00F11CB8">
        <w:rPr>
          <w:color w:val="0D0D0D"/>
          <w:lang w:val="fr-CD"/>
        </w:rPr>
        <w:br w:type="page"/>
      </w:r>
    </w:p>
    <w:p w14:paraId="050B715D" w14:textId="77777777" w:rsidR="00685C0C" w:rsidRPr="00F11CB8" w:rsidRDefault="00685C0C" w:rsidP="008C2740">
      <w:pPr>
        <w:pStyle w:val="Titre1"/>
        <w:spacing w:before="0" w:line="23" w:lineRule="atLeast"/>
        <w:contextualSpacing/>
        <w:rPr>
          <w:lang w:val="fr-CD"/>
        </w:rPr>
      </w:pPr>
      <w:bookmarkStart w:id="27" w:name="_Toc90539207"/>
      <w:bookmarkStart w:id="28" w:name="_Toc90540683"/>
      <w:r w:rsidRPr="00F11CB8">
        <w:rPr>
          <w:lang w:val="fr-CD"/>
        </w:rPr>
        <w:t>Traduction orale et écrite</w:t>
      </w:r>
      <w:bookmarkEnd w:id="27"/>
      <w:bookmarkEnd w:id="28"/>
    </w:p>
    <w:p w14:paraId="712B62AD" w14:textId="77777777" w:rsidR="00685C0C" w:rsidRPr="00F11CB8" w:rsidRDefault="00685C0C" w:rsidP="008C2740">
      <w:pPr>
        <w:widowControl/>
        <w:autoSpaceDE/>
        <w:autoSpaceDN/>
        <w:spacing w:line="23" w:lineRule="atLeast"/>
        <w:contextualSpacing/>
        <w:rPr>
          <w:color w:val="202124"/>
          <w:sz w:val="24"/>
          <w:szCs w:val="24"/>
          <w:lang w:val="fr-CD"/>
        </w:rPr>
      </w:pPr>
    </w:p>
    <w:p w14:paraId="646D3AB9" w14:textId="1500521D" w:rsidR="00685C0C" w:rsidRPr="00F11CB8" w:rsidRDefault="00685C0C" w:rsidP="008C2740">
      <w:pPr>
        <w:widowControl/>
        <w:autoSpaceDE/>
        <w:autoSpaceDN/>
        <w:spacing w:line="23" w:lineRule="atLeast"/>
        <w:contextualSpacing/>
        <w:rPr>
          <w:color w:val="202124"/>
          <w:sz w:val="24"/>
          <w:szCs w:val="24"/>
          <w:lang w:val="fr-CD"/>
        </w:rPr>
      </w:pPr>
      <w:r w:rsidRPr="00F11CB8">
        <w:rPr>
          <w:color w:val="202124"/>
          <w:sz w:val="24"/>
          <w:szCs w:val="24"/>
          <w:lang w:val="fr-CD"/>
        </w:rPr>
        <w:t>Objectif : Les traducteurs auront les informations dont ils ont besoin pour décider quel processus est le meilleur pour faire leur traduction en langue du coeur (HL).</w:t>
      </w:r>
    </w:p>
    <w:p w14:paraId="23C75B25" w14:textId="77777777" w:rsidR="00ED1E98" w:rsidRPr="00F11CB8" w:rsidRDefault="00ED1E98" w:rsidP="008C2740">
      <w:pPr>
        <w:pStyle w:val="Corpsdetexte"/>
        <w:spacing w:line="23" w:lineRule="atLeast"/>
        <w:ind w:left="0" w:firstLine="0"/>
        <w:contextualSpacing/>
        <w:rPr>
          <w:i/>
          <w:lang w:val="fr-CD"/>
        </w:rPr>
      </w:pPr>
    </w:p>
    <w:p w14:paraId="65EE63B1" w14:textId="4EE4F6D2" w:rsidR="008432D3" w:rsidRPr="00F11CB8" w:rsidRDefault="008432D3" w:rsidP="008C2740">
      <w:pPr>
        <w:pStyle w:val="Paragraphedeliste"/>
        <w:widowControl/>
        <w:numPr>
          <w:ilvl w:val="0"/>
          <w:numId w:val="21"/>
        </w:numPr>
        <w:autoSpaceDE/>
        <w:autoSpaceDN/>
        <w:spacing w:line="23" w:lineRule="atLeast"/>
        <w:contextualSpacing/>
        <w:rPr>
          <w:color w:val="000000"/>
          <w:sz w:val="24"/>
          <w:szCs w:val="24"/>
          <w:lang w:val="fr-CD"/>
        </w:rPr>
      </w:pPr>
      <w:r w:rsidRPr="00F11CB8">
        <w:rPr>
          <w:color w:val="000000"/>
          <w:sz w:val="24"/>
          <w:szCs w:val="24"/>
          <w:lang w:val="fr-CD"/>
        </w:rPr>
        <w:t>Expliquez qu'une culture orale ou une communauté orale est celle où des informations nouvelles et importantes sont exprimées oralement et que cela est considéré comme idéal dans cette culture.</w:t>
      </w:r>
    </w:p>
    <w:p w14:paraId="62B96A84" w14:textId="5481D97F" w:rsidR="008432D3" w:rsidRPr="00F11CB8" w:rsidRDefault="008432D3" w:rsidP="008C2740">
      <w:pPr>
        <w:pStyle w:val="Paragraphedeliste"/>
        <w:widowControl/>
        <w:numPr>
          <w:ilvl w:val="0"/>
          <w:numId w:val="21"/>
        </w:numPr>
        <w:autoSpaceDE/>
        <w:autoSpaceDN/>
        <w:spacing w:line="23" w:lineRule="atLeast"/>
        <w:contextualSpacing/>
        <w:rPr>
          <w:color w:val="000000"/>
          <w:sz w:val="24"/>
          <w:szCs w:val="24"/>
          <w:lang w:val="fr-CD"/>
        </w:rPr>
      </w:pPr>
      <w:r w:rsidRPr="00F11CB8">
        <w:rPr>
          <w:color w:val="000000"/>
          <w:sz w:val="24"/>
          <w:szCs w:val="24"/>
          <w:lang w:val="fr-CD"/>
        </w:rPr>
        <w:t>Partagez quelques données sur le nombre de cultures orales dans le monde et en quoi la culture orale diffère d'une culture alphabétisée. (Le Joshua Project peut vous aider ; rappelez-vous qu'il s'agit d'un nombre croissant qui change constamment.)</w:t>
      </w:r>
    </w:p>
    <w:p w14:paraId="69169C92" w14:textId="31851B78" w:rsidR="00E93B4B" w:rsidRPr="00F11CB8" w:rsidRDefault="00E93B4B" w:rsidP="008C2740">
      <w:pPr>
        <w:pStyle w:val="Paragraphedeliste"/>
        <w:widowControl/>
        <w:numPr>
          <w:ilvl w:val="0"/>
          <w:numId w:val="18"/>
        </w:numPr>
        <w:autoSpaceDE/>
        <w:autoSpaceDN/>
        <w:spacing w:line="23" w:lineRule="atLeast"/>
        <w:ind w:left="1080"/>
        <w:contextualSpacing/>
        <w:rPr>
          <w:color w:val="000000"/>
          <w:sz w:val="24"/>
          <w:szCs w:val="24"/>
          <w:lang w:val="fr-CD"/>
        </w:rPr>
      </w:pPr>
      <w:r w:rsidRPr="00F11CB8">
        <w:rPr>
          <w:color w:val="000000"/>
          <w:sz w:val="24"/>
          <w:szCs w:val="24"/>
          <w:lang w:val="fr-CD"/>
        </w:rPr>
        <w:t>La plupart des communautés linguistiques restant sur la liste sans Ecriture sont orales.</w:t>
      </w:r>
    </w:p>
    <w:p w14:paraId="5984A15B" w14:textId="79DB60EB" w:rsidR="00E93B4B" w:rsidRPr="00F11CB8" w:rsidRDefault="00E93B4B" w:rsidP="008C2740">
      <w:pPr>
        <w:pStyle w:val="Paragraphedeliste"/>
        <w:widowControl/>
        <w:numPr>
          <w:ilvl w:val="0"/>
          <w:numId w:val="18"/>
        </w:numPr>
        <w:autoSpaceDE/>
        <w:autoSpaceDN/>
        <w:spacing w:line="23" w:lineRule="atLeast"/>
        <w:ind w:left="1080"/>
        <w:contextualSpacing/>
        <w:rPr>
          <w:color w:val="000000"/>
          <w:sz w:val="24"/>
          <w:szCs w:val="24"/>
          <w:lang w:val="fr-CD"/>
        </w:rPr>
      </w:pPr>
      <w:r w:rsidRPr="00F11CB8">
        <w:rPr>
          <w:color w:val="000000"/>
          <w:sz w:val="24"/>
          <w:szCs w:val="24"/>
          <w:lang w:val="fr-CD"/>
        </w:rPr>
        <w:t>Les personnes issues des communautés linguistiques orales ont tendance à penser en images et ont une capacité beaucoup plus grande à retenir l'information dans leur mémoire à court terme.</w:t>
      </w:r>
    </w:p>
    <w:p w14:paraId="714014F6" w14:textId="4259E5BE" w:rsidR="00E93B4B" w:rsidRPr="00F11CB8" w:rsidRDefault="00E93B4B" w:rsidP="008C2740">
      <w:pPr>
        <w:pStyle w:val="Paragraphedeliste"/>
        <w:widowControl/>
        <w:numPr>
          <w:ilvl w:val="0"/>
          <w:numId w:val="18"/>
        </w:numPr>
        <w:autoSpaceDE/>
        <w:autoSpaceDN/>
        <w:spacing w:line="23" w:lineRule="atLeast"/>
        <w:ind w:left="1080"/>
        <w:contextualSpacing/>
        <w:rPr>
          <w:color w:val="000000"/>
          <w:sz w:val="24"/>
          <w:szCs w:val="24"/>
          <w:lang w:val="fr-CD"/>
        </w:rPr>
      </w:pPr>
      <w:r w:rsidRPr="00F11CB8">
        <w:rPr>
          <w:color w:val="000000"/>
          <w:sz w:val="24"/>
          <w:szCs w:val="24"/>
          <w:lang w:val="fr-CD"/>
        </w:rPr>
        <w:t>Les communautés de langue orale ont tendance à accorder plus d'importance au message oral que les cultures alphabétisées. (Dans les cultures alphabétisées, les informations orales ne sont pas aussi importantes que les instructions écrites. Exemples : lors des réunions, nous prenons des notes ; nous envoyons des courriels pour confirmer les décisions ; nous mettons des notes dans notre téléphone pour nous rappeler des événements importants à venir ; nous écrivons des listes de courses.)</w:t>
      </w:r>
    </w:p>
    <w:p w14:paraId="379EBFB8" w14:textId="51790B9B" w:rsidR="00FE50BD" w:rsidRPr="00F11CB8" w:rsidRDefault="00FE50BD" w:rsidP="008C2740">
      <w:pPr>
        <w:pStyle w:val="Paragraphedeliste"/>
        <w:widowControl/>
        <w:numPr>
          <w:ilvl w:val="0"/>
          <w:numId w:val="22"/>
        </w:numPr>
        <w:autoSpaceDE/>
        <w:autoSpaceDN/>
        <w:spacing w:line="23" w:lineRule="atLeast"/>
        <w:contextualSpacing/>
        <w:rPr>
          <w:color w:val="202124"/>
          <w:sz w:val="24"/>
          <w:szCs w:val="24"/>
          <w:lang w:val="fr-CD"/>
        </w:rPr>
      </w:pPr>
      <w:r w:rsidRPr="00F11CB8">
        <w:rPr>
          <w:color w:val="202124"/>
          <w:sz w:val="24"/>
          <w:szCs w:val="24"/>
          <w:lang w:val="fr-CD"/>
        </w:rPr>
        <w:t>Demandez si les gens lisent et écrivent dans leur langage du coeur.</w:t>
      </w:r>
    </w:p>
    <w:p w14:paraId="56E2A540" w14:textId="22D10619" w:rsidR="00FE50BD" w:rsidRPr="00F11CB8" w:rsidRDefault="00F97EF3" w:rsidP="008C2740">
      <w:pPr>
        <w:spacing w:line="23" w:lineRule="atLeast"/>
        <w:ind w:left="1080" w:hanging="360"/>
        <w:contextualSpacing/>
        <w:rPr>
          <w:color w:val="000000"/>
          <w:sz w:val="24"/>
          <w:szCs w:val="24"/>
          <w:lang w:val="fr-CD"/>
        </w:rPr>
      </w:pPr>
      <w:r w:rsidRPr="00F11CB8">
        <w:rPr>
          <w:color w:val="000000"/>
          <w:sz w:val="24"/>
          <w:szCs w:val="24"/>
          <w:lang w:val="fr-CD"/>
        </w:rPr>
        <w:t xml:space="preserve">o </w:t>
      </w:r>
      <w:r w:rsidR="00FE50BD" w:rsidRPr="00F11CB8">
        <w:rPr>
          <w:color w:val="000000"/>
          <w:sz w:val="24"/>
          <w:szCs w:val="24"/>
          <w:lang w:val="fr-CD"/>
        </w:rPr>
        <w:t>S'ils disent oui, posez d'autres questions pour déterminer si seuls certains groupes d'âge, ou classes culturelles ou socioéconomiques sont alphabétisés ou si de nombreuses personnes sont alphabétisées.</w:t>
      </w:r>
    </w:p>
    <w:p w14:paraId="3B116BC0" w14:textId="58E311BE" w:rsidR="00E268AA" w:rsidRPr="00F11CB8" w:rsidRDefault="00E268AA" w:rsidP="008C2740">
      <w:pPr>
        <w:pStyle w:val="Paragraphedeliste"/>
        <w:widowControl/>
        <w:numPr>
          <w:ilvl w:val="0"/>
          <w:numId w:val="23"/>
        </w:numPr>
        <w:autoSpaceDE/>
        <w:autoSpaceDN/>
        <w:spacing w:line="23" w:lineRule="atLeast"/>
        <w:contextualSpacing/>
        <w:rPr>
          <w:color w:val="000000"/>
          <w:sz w:val="24"/>
          <w:szCs w:val="24"/>
          <w:lang w:val="fr-CD"/>
        </w:rPr>
      </w:pPr>
      <w:r w:rsidRPr="00F11CB8">
        <w:rPr>
          <w:color w:val="000000"/>
          <w:sz w:val="24"/>
          <w:szCs w:val="24"/>
          <w:lang w:val="fr-CD"/>
        </w:rPr>
        <w:t>Demandez-lui dans quelle mesure l'alphabétisation dans la langue de cœur est encouragée et souhaitée. (S'il s'agit</w:t>
      </w:r>
      <w:r w:rsidR="000A253D" w:rsidRPr="00F11CB8">
        <w:rPr>
          <w:color w:val="000000"/>
          <w:sz w:val="24"/>
          <w:szCs w:val="24"/>
          <w:lang w:val="fr-CD"/>
        </w:rPr>
        <w:t xml:space="preserve"> </w:t>
      </w:r>
      <w:r w:rsidRPr="00F11CB8">
        <w:rPr>
          <w:color w:val="000000"/>
          <w:sz w:val="24"/>
          <w:szCs w:val="24"/>
          <w:lang w:val="fr-CD"/>
        </w:rPr>
        <w:t>d'une priorité élevée de la communauté, il se peut qu'elle choisisse une traduction écrite même si seul un petit pourcentage est alphabétisé au moment de la décision.)</w:t>
      </w:r>
    </w:p>
    <w:p w14:paraId="21169D04" w14:textId="77777777" w:rsidR="00E268AA" w:rsidRPr="00F11CB8" w:rsidRDefault="00E268AA" w:rsidP="008C2740">
      <w:pPr>
        <w:pStyle w:val="Paragraphedeliste"/>
        <w:widowControl/>
        <w:numPr>
          <w:ilvl w:val="0"/>
          <w:numId w:val="23"/>
        </w:numPr>
        <w:autoSpaceDE/>
        <w:autoSpaceDN/>
        <w:spacing w:line="23" w:lineRule="atLeast"/>
        <w:contextualSpacing/>
        <w:rPr>
          <w:color w:val="000000"/>
          <w:sz w:val="24"/>
          <w:szCs w:val="24"/>
          <w:lang w:val="fr-CD"/>
        </w:rPr>
      </w:pPr>
      <w:r w:rsidRPr="00F11CB8">
        <w:rPr>
          <w:color w:val="000000"/>
          <w:sz w:val="24"/>
          <w:szCs w:val="24"/>
          <w:lang w:val="fr-CD"/>
        </w:rPr>
        <w:t>Parlez des options de processus et de format de traduction.</w:t>
      </w:r>
    </w:p>
    <w:p w14:paraId="1297CC11" w14:textId="64BC0BA4" w:rsidR="009B4639" w:rsidRPr="00F11CB8" w:rsidRDefault="009B4639" w:rsidP="008C2740">
      <w:pPr>
        <w:pStyle w:val="Paragraphedeliste"/>
        <w:widowControl/>
        <w:numPr>
          <w:ilvl w:val="0"/>
          <w:numId w:val="19"/>
        </w:numPr>
        <w:autoSpaceDE/>
        <w:autoSpaceDN/>
        <w:spacing w:line="23" w:lineRule="atLeast"/>
        <w:ind w:left="1080"/>
        <w:contextualSpacing/>
        <w:rPr>
          <w:color w:val="000000"/>
          <w:sz w:val="24"/>
          <w:szCs w:val="24"/>
          <w:lang w:val="fr-CD"/>
        </w:rPr>
      </w:pPr>
      <w:r w:rsidRPr="00F11CB8">
        <w:rPr>
          <w:color w:val="000000"/>
          <w:sz w:val="24"/>
          <w:szCs w:val="24"/>
          <w:lang w:val="fr-CD"/>
        </w:rPr>
        <w:t>Certaines communautés traduisent les Écritures par écrit et produisent une traduction écrite.</w:t>
      </w:r>
    </w:p>
    <w:p w14:paraId="4F51DDEA" w14:textId="2B02645E" w:rsidR="009B4639" w:rsidRPr="00F11CB8" w:rsidRDefault="009B4639" w:rsidP="008C2740">
      <w:pPr>
        <w:pStyle w:val="Paragraphedeliste"/>
        <w:widowControl/>
        <w:numPr>
          <w:ilvl w:val="0"/>
          <w:numId w:val="19"/>
        </w:numPr>
        <w:autoSpaceDE/>
        <w:autoSpaceDN/>
        <w:spacing w:line="23" w:lineRule="atLeast"/>
        <w:ind w:left="1080"/>
        <w:contextualSpacing/>
        <w:rPr>
          <w:color w:val="000000"/>
          <w:sz w:val="24"/>
          <w:szCs w:val="24"/>
          <w:lang w:val="fr-CD"/>
        </w:rPr>
      </w:pPr>
      <w:r w:rsidRPr="00F11CB8">
        <w:rPr>
          <w:color w:val="000000"/>
          <w:sz w:val="24"/>
          <w:szCs w:val="24"/>
          <w:lang w:val="fr-CD"/>
        </w:rPr>
        <w:t>Certaines communautés traduisent l'Écriture par la parole et produisent une traduction orale.</w:t>
      </w:r>
    </w:p>
    <w:p w14:paraId="14B472CB" w14:textId="15D12977" w:rsidR="009B4639" w:rsidRPr="00F11CB8" w:rsidRDefault="009B4639" w:rsidP="008C2740">
      <w:pPr>
        <w:pStyle w:val="Paragraphedeliste"/>
        <w:widowControl/>
        <w:numPr>
          <w:ilvl w:val="0"/>
          <w:numId w:val="19"/>
        </w:numPr>
        <w:autoSpaceDE/>
        <w:autoSpaceDN/>
        <w:spacing w:line="23" w:lineRule="atLeast"/>
        <w:ind w:left="1080"/>
        <w:contextualSpacing/>
        <w:rPr>
          <w:color w:val="000000"/>
          <w:sz w:val="24"/>
          <w:szCs w:val="24"/>
          <w:lang w:val="fr-CD"/>
        </w:rPr>
      </w:pPr>
      <w:r w:rsidRPr="00F11CB8">
        <w:rPr>
          <w:color w:val="000000"/>
          <w:sz w:val="24"/>
          <w:szCs w:val="24"/>
          <w:lang w:val="fr-CD"/>
        </w:rPr>
        <w:t>Certaines communautés traduisent les Écritures par écrit et réalisent un enregistrement audio.</w:t>
      </w:r>
    </w:p>
    <w:p w14:paraId="3738D996" w14:textId="6CF17F5B" w:rsidR="00E268AA" w:rsidRPr="00F11CB8" w:rsidRDefault="00E268AA" w:rsidP="008C2740">
      <w:pPr>
        <w:pStyle w:val="Paragraphedeliste"/>
        <w:widowControl/>
        <w:numPr>
          <w:ilvl w:val="0"/>
          <w:numId w:val="24"/>
        </w:numPr>
        <w:autoSpaceDE/>
        <w:autoSpaceDN/>
        <w:spacing w:line="23" w:lineRule="atLeast"/>
        <w:contextualSpacing/>
        <w:rPr>
          <w:color w:val="000000"/>
          <w:sz w:val="24"/>
          <w:szCs w:val="24"/>
          <w:lang w:val="fr-CD"/>
        </w:rPr>
      </w:pPr>
      <w:r w:rsidRPr="00F11CB8">
        <w:rPr>
          <w:color w:val="000000"/>
          <w:sz w:val="24"/>
          <w:szCs w:val="24"/>
          <w:lang w:val="fr-CD"/>
        </w:rPr>
        <w:t>Demandez si les personnes qui feront la traduction savent lire et écrire dans la langue passerelle.</w:t>
      </w:r>
    </w:p>
    <w:p w14:paraId="446245AC" w14:textId="2A7C93A7" w:rsidR="0000633E" w:rsidRPr="00F11CB8" w:rsidRDefault="0000633E" w:rsidP="008C2740">
      <w:pPr>
        <w:pStyle w:val="Paragraphedeliste"/>
        <w:numPr>
          <w:ilvl w:val="0"/>
          <w:numId w:val="20"/>
        </w:numPr>
        <w:spacing w:line="23" w:lineRule="atLeast"/>
        <w:ind w:left="1080"/>
        <w:contextualSpacing/>
        <w:rPr>
          <w:color w:val="000000"/>
          <w:sz w:val="24"/>
          <w:szCs w:val="24"/>
          <w:lang w:val="fr-CD"/>
        </w:rPr>
      </w:pPr>
      <w:r w:rsidRPr="00F11CB8">
        <w:rPr>
          <w:color w:val="000000"/>
          <w:sz w:val="24"/>
          <w:szCs w:val="24"/>
          <w:lang w:val="fr-CD"/>
        </w:rPr>
        <w:t>Expliquez que le texte source est sous forme écrite dans le GL. Si les traducteurs ne savent pas lire et écrire dans la GL, ils peuvent être en mesure d'écouter un enregistrement audio du texte de la GL ou de se faire lire à haute voix par quelqu'un. (Les gens ont commencé à faire des enregistrements audio de textes GL, mais jusqu'à présent, seule la Bible en anglais et des parties de certaines autres Bibles en langues sont disponibles.)</w:t>
      </w:r>
    </w:p>
    <w:p w14:paraId="6600823D" w14:textId="222F932D" w:rsidR="00ED1E98" w:rsidRPr="00F11CB8" w:rsidRDefault="00ED1E98" w:rsidP="008C2740">
      <w:pPr>
        <w:pStyle w:val="Corpsdetexte"/>
        <w:spacing w:line="23" w:lineRule="atLeast"/>
        <w:ind w:left="1541" w:right="279"/>
        <w:contextualSpacing/>
        <w:rPr>
          <w:lang w:val="fr-CD"/>
        </w:rPr>
      </w:pPr>
    </w:p>
    <w:p w14:paraId="63D584BC" w14:textId="669D3833" w:rsidR="00BC0AB9" w:rsidRPr="00F11CB8" w:rsidRDefault="00BC0AB9" w:rsidP="008C2740">
      <w:pPr>
        <w:pStyle w:val="Paragraphedeliste"/>
        <w:widowControl/>
        <w:numPr>
          <w:ilvl w:val="0"/>
          <w:numId w:val="25"/>
        </w:numPr>
        <w:autoSpaceDE/>
        <w:autoSpaceDN/>
        <w:spacing w:line="23" w:lineRule="atLeast"/>
        <w:contextualSpacing/>
        <w:rPr>
          <w:color w:val="000000"/>
          <w:sz w:val="24"/>
          <w:szCs w:val="24"/>
          <w:lang w:val="fr-CD"/>
        </w:rPr>
      </w:pPr>
      <w:r w:rsidRPr="00F11CB8">
        <w:rPr>
          <w:color w:val="000000"/>
          <w:sz w:val="24"/>
          <w:szCs w:val="24"/>
          <w:lang w:val="fr-CD"/>
        </w:rPr>
        <w:t>Donnez un bref aperçu des outils et du soutien que WA peut</w:t>
      </w:r>
      <w:r w:rsidR="000A253D" w:rsidRPr="00F11CB8">
        <w:rPr>
          <w:color w:val="000000"/>
          <w:sz w:val="24"/>
          <w:szCs w:val="24"/>
          <w:lang w:val="fr-CD"/>
        </w:rPr>
        <w:t xml:space="preserve"> </w:t>
      </w:r>
      <w:r w:rsidRPr="00F11CB8">
        <w:rPr>
          <w:color w:val="000000"/>
          <w:sz w:val="24"/>
          <w:szCs w:val="24"/>
          <w:lang w:val="fr-CD"/>
        </w:rPr>
        <w:t>offrir pour la traduction écrite ou orale.</w:t>
      </w:r>
    </w:p>
    <w:p w14:paraId="6843233B" w14:textId="77777777" w:rsidR="000A253D" w:rsidRPr="00F11CB8" w:rsidRDefault="000A253D" w:rsidP="008C2740">
      <w:pPr>
        <w:widowControl/>
        <w:autoSpaceDE/>
        <w:autoSpaceDN/>
        <w:spacing w:line="23" w:lineRule="atLeast"/>
        <w:contextualSpacing/>
        <w:rPr>
          <w:color w:val="000000"/>
          <w:sz w:val="24"/>
          <w:szCs w:val="24"/>
          <w:lang w:val="fr-CD"/>
        </w:rPr>
      </w:pPr>
    </w:p>
    <w:p w14:paraId="4FADF4CE" w14:textId="77777777" w:rsidR="00FB6830" w:rsidRPr="001C765D" w:rsidRDefault="00FB6830" w:rsidP="001C765D">
      <w:pPr>
        <w:spacing w:line="23" w:lineRule="atLeast"/>
        <w:contextualSpacing/>
        <w:rPr>
          <w:b/>
          <w:bCs/>
          <w:sz w:val="24"/>
          <w:szCs w:val="24"/>
        </w:rPr>
      </w:pPr>
      <w:r w:rsidRPr="001C765D">
        <w:rPr>
          <w:b/>
          <w:bCs/>
          <w:sz w:val="24"/>
          <w:szCs w:val="24"/>
        </w:rPr>
        <w:t>Questions utiles :</w:t>
      </w:r>
    </w:p>
    <w:p w14:paraId="098087DC" w14:textId="418401C4" w:rsidR="00860A70" w:rsidRPr="00F11CB8" w:rsidRDefault="00860A70" w:rsidP="008C2740">
      <w:pPr>
        <w:pStyle w:val="Paragraphedeliste"/>
        <w:widowControl/>
        <w:numPr>
          <w:ilvl w:val="0"/>
          <w:numId w:val="26"/>
        </w:numPr>
        <w:autoSpaceDE/>
        <w:autoSpaceDN/>
        <w:spacing w:line="23" w:lineRule="atLeast"/>
        <w:contextualSpacing/>
        <w:rPr>
          <w:color w:val="000000"/>
          <w:sz w:val="24"/>
          <w:szCs w:val="24"/>
          <w:lang w:val="fr-CD"/>
        </w:rPr>
      </w:pPr>
      <w:r w:rsidRPr="00F11CB8">
        <w:rPr>
          <w:color w:val="000000"/>
          <w:sz w:val="24"/>
          <w:szCs w:val="24"/>
          <w:lang w:val="fr-CD"/>
        </w:rPr>
        <w:t>Existe-t-il une préférence culturelle pour les messages écrits ou oraux ?</w:t>
      </w:r>
    </w:p>
    <w:p w14:paraId="6F6873A3" w14:textId="6003CF46" w:rsidR="00860A70" w:rsidRPr="00F11CB8" w:rsidRDefault="00860A70" w:rsidP="008C2740">
      <w:pPr>
        <w:pStyle w:val="Paragraphedeliste"/>
        <w:widowControl/>
        <w:numPr>
          <w:ilvl w:val="0"/>
          <w:numId w:val="26"/>
        </w:numPr>
        <w:autoSpaceDE/>
        <w:autoSpaceDN/>
        <w:spacing w:line="23" w:lineRule="atLeast"/>
        <w:contextualSpacing/>
        <w:rPr>
          <w:color w:val="000000"/>
          <w:sz w:val="24"/>
          <w:szCs w:val="24"/>
          <w:lang w:val="fr-CD"/>
        </w:rPr>
      </w:pPr>
      <w:r w:rsidRPr="00F11CB8">
        <w:rPr>
          <w:color w:val="000000"/>
          <w:sz w:val="24"/>
          <w:szCs w:val="24"/>
          <w:lang w:val="fr-CD"/>
        </w:rPr>
        <w:t>L'église dans sa langue a-t-elle activement encouragé l'éducation ou l'alphabétisation ?</w:t>
      </w:r>
    </w:p>
    <w:p w14:paraId="314DD313" w14:textId="0D33942A" w:rsidR="00860A70" w:rsidRPr="00F11CB8" w:rsidRDefault="00860A70" w:rsidP="008C2740">
      <w:pPr>
        <w:pStyle w:val="Paragraphedeliste"/>
        <w:widowControl/>
        <w:numPr>
          <w:ilvl w:val="0"/>
          <w:numId w:val="26"/>
        </w:numPr>
        <w:autoSpaceDE/>
        <w:autoSpaceDN/>
        <w:spacing w:line="23" w:lineRule="atLeast"/>
        <w:contextualSpacing/>
        <w:rPr>
          <w:color w:val="000000"/>
          <w:sz w:val="24"/>
          <w:szCs w:val="24"/>
          <w:lang w:val="fr-CD"/>
        </w:rPr>
      </w:pPr>
      <w:r w:rsidRPr="00F11CB8">
        <w:rPr>
          <w:color w:val="000000"/>
          <w:sz w:val="24"/>
          <w:szCs w:val="24"/>
          <w:lang w:val="fr-CD"/>
        </w:rPr>
        <w:t>Selon eux, quel format (écrit ou oral) sera le plus utile à la communauté dans l'immédiat ?</w:t>
      </w:r>
    </w:p>
    <w:p w14:paraId="5100EBE4" w14:textId="0EC7C80F" w:rsidR="00860A70" w:rsidRPr="00F11CB8" w:rsidRDefault="00860A70" w:rsidP="008C2740">
      <w:pPr>
        <w:pStyle w:val="Paragraphedeliste"/>
        <w:widowControl/>
        <w:numPr>
          <w:ilvl w:val="0"/>
          <w:numId w:val="26"/>
        </w:numPr>
        <w:autoSpaceDE/>
        <w:autoSpaceDN/>
        <w:spacing w:line="23" w:lineRule="atLeast"/>
        <w:contextualSpacing/>
        <w:rPr>
          <w:color w:val="000000"/>
          <w:sz w:val="24"/>
          <w:szCs w:val="24"/>
          <w:lang w:val="fr-CD"/>
        </w:rPr>
      </w:pPr>
      <w:r w:rsidRPr="00F11CB8">
        <w:rPr>
          <w:color w:val="000000"/>
          <w:sz w:val="24"/>
          <w:szCs w:val="24"/>
          <w:lang w:val="fr-CD"/>
        </w:rPr>
        <w:t>Compte tenu de la discussion jusqu'à présent, quel processus pensez-vous être le meilleur?</w:t>
      </w:r>
    </w:p>
    <w:p w14:paraId="0B6E9EF7" w14:textId="77777777" w:rsidR="00E21F4A" w:rsidRPr="00F11CB8" w:rsidRDefault="00E21F4A" w:rsidP="008C2740">
      <w:pPr>
        <w:pStyle w:val="Paragraphedeliste"/>
        <w:widowControl/>
        <w:numPr>
          <w:ilvl w:val="0"/>
          <w:numId w:val="26"/>
        </w:numPr>
        <w:autoSpaceDE/>
        <w:autoSpaceDN/>
        <w:spacing w:line="23" w:lineRule="atLeast"/>
        <w:contextualSpacing/>
        <w:rPr>
          <w:color w:val="000000"/>
          <w:sz w:val="24"/>
          <w:szCs w:val="24"/>
          <w:lang w:val="fr-CD"/>
        </w:rPr>
      </w:pPr>
      <w:r w:rsidRPr="00F11CB8">
        <w:rPr>
          <w:color w:val="000000"/>
          <w:sz w:val="20"/>
          <w:szCs w:val="20"/>
          <w:lang w:val="fr-CD"/>
        </w:rPr>
        <w:t xml:space="preserve">Que pourrait-il se passer si l'église ne prend pas en compte les capacités et les préférences des gens lorsqu'elle décide de publier une traduction </w:t>
      </w:r>
      <w:r w:rsidRPr="00F11CB8">
        <w:rPr>
          <w:color w:val="000000"/>
          <w:sz w:val="20"/>
          <w:szCs w:val="20"/>
          <w:u w:val="single"/>
          <w:lang w:val="fr-CD"/>
        </w:rPr>
        <w:t xml:space="preserve">en </w:t>
      </w:r>
      <w:r w:rsidRPr="00F11CB8">
        <w:rPr>
          <w:color w:val="000000"/>
          <w:sz w:val="20"/>
          <w:szCs w:val="20"/>
          <w:lang w:val="fr-CD"/>
        </w:rPr>
        <w:t xml:space="preserve">format écrit ou </w:t>
      </w:r>
      <w:r w:rsidRPr="00F11CB8">
        <w:rPr>
          <w:color w:val="000000"/>
          <w:sz w:val="20"/>
          <w:szCs w:val="20"/>
          <w:u w:val="single"/>
          <w:lang w:val="fr-CD"/>
        </w:rPr>
        <w:t>en</w:t>
      </w:r>
      <w:r w:rsidRPr="00F11CB8">
        <w:rPr>
          <w:color w:val="000000"/>
          <w:sz w:val="20"/>
          <w:szCs w:val="20"/>
          <w:lang w:val="fr-CD"/>
        </w:rPr>
        <w:t xml:space="preserve"> format audio ?</w:t>
      </w:r>
    </w:p>
    <w:p w14:paraId="460191D3" w14:textId="77777777" w:rsidR="00ED1E98" w:rsidRPr="00F11CB8" w:rsidRDefault="00ED1E98" w:rsidP="008C2740">
      <w:pPr>
        <w:pStyle w:val="Corpsdetexte"/>
        <w:spacing w:line="23" w:lineRule="atLeast"/>
        <w:ind w:left="0" w:firstLine="0"/>
        <w:contextualSpacing/>
        <w:rPr>
          <w:sz w:val="26"/>
          <w:lang w:val="fr-CD"/>
        </w:rPr>
      </w:pPr>
    </w:p>
    <w:p w14:paraId="61918EC9" w14:textId="46DA75B0" w:rsidR="00E21F4A" w:rsidRPr="00F11CB8" w:rsidRDefault="00E21F4A" w:rsidP="008C2740">
      <w:pPr>
        <w:widowControl/>
        <w:autoSpaceDE/>
        <w:autoSpaceDN/>
        <w:spacing w:line="23" w:lineRule="atLeast"/>
        <w:contextualSpacing/>
        <w:rPr>
          <w:b/>
          <w:bCs/>
          <w:color w:val="000000"/>
          <w:sz w:val="24"/>
          <w:szCs w:val="24"/>
          <w:lang w:val="fr-CD"/>
        </w:rPr>
      </w:pPr>
      <w:r w:rsidRPr="00F11CB8">
        <w:rPr>
          <w:b/>
          <w:bCs/>
          <w:color w:val="000000"/>
          <w:sz w:val="24"/>
          <w:szCs w:val="24"/>
          <w:lang w:val="fr-CD"/>
        </w:rPr>
        <w:t>Conclusion : Lorsque les traducteurs comprendront les options, ils prendront une décision éclairée sur la façon dont ils feront leur traduction, et ils seront mieux préparés à aider les autres à prendre cette décision.</w:t>
      </w:r>
    </w:p>
    <w:p w14:paraId="62CF3F66" w14:textId="77777777" w:rsidR="00ED1E98" w:rsidRPr="00F11CB8" w:rsidRDefault="00ED1E98" w:rsidP="008C2740">
      <w:pPr>
        <w:spacing w:line="23" w:lineRule="atLeast"/>
        <w:contextualSpacing/>
        <w:rPr>
          <w:sz w:val="24"/>
          <w:lang w:val="fr-CD"/>
        </w:rPr>
        <w:sectPr w:rsidR="00ED1E98" w:rsidRPr="00F11CB8" w:rsidSect="008C2740">
          <w:pgSz w:w="12240" w:h="15840"/>
          <w:pgMar w:top="1440" w:right="1440" w:bottom="1440" w:left="1440" w:header="766" w:footer="0" w:gutter="0"/>
          <w:cols w:space="720"/>
        </w:sectPr>
      </w:pPr>
    </w:p>
    <w:p w14:paraId="43C0248A" w14:textId="77777777" w:rsidR="00ED1E98" w:rsidRPr="00F11CB8" w:rsidRDefault="00F97EF3" w:rsidP="008C2740">
      <w:pPr>
        <w:pStyle w:val="Titre1"/>
        <w:spacing w:before="0" w:line="23" w:lineRule="atLeast"/>
        <w:contextualSpacing/>
        <w:rPr>
          <w:lang w:val="fr-CD"/>
        </w:rPr>
      </w:pPr>
      <w:bookmarkStart w:id="29" w:name="MAST"/>
      <w:bookmarkStart w:id="30" w:name="_bookmark7"/>
      <w:bookmarkStart w:id="31" w:name="_Toc90539208"/>
      <w:bookmarkStart w:id="32" w:name="_Toc90540684"/>
      <w:bookmarkEnd w:id="29"/>
      <w:bookmarkEnd w:id="30"/>
      <w:r w:rsidRPr="00F11CB8">
        <w:rPr>
          <w:color w:val="0D0D0D"/>
          <w:lang w:val="fr-CD"/>
        </w:rPr>
        <w:t>MAST</w:t>
      </w:r>
      <w:bookmarkEnd w:id="31"/>
      <w:bookmarkEnd w:id="32"/>
    </w:p>
    <w:p w14:paraId="06E3B68D" w14:textId="77777777" w:rsidR="003667DE" w:rsidRPr="00F11CB8" w:rsidRDefault="003667DE" w:rsidP="008C2740">
      <w:pPr>
        <w:widowControl/>
        <w:tabs>
          <w:tab w:val="left" w:pos="3240"/>
        </w:tabs>
        <w:autoSpaceDE/>
        <w:autoSpaceDN/>
        <w:spacing w:line="23" w:lineRule="atLeast"/>
        <w:ind w:left="2880"/>
        <w:contextualSpacing/>
        <w:rPr>
          <w:color w:val="000000"/>
          <w:sz w:val="24"/>
          <w:szCs w:val="24"/>
          <w:lang w:val="fr-CD"/>
        </w:rPr>
      </w:pPr>
      <w:r w:rsidRPr="00F11CB8">
        <w:rPr>
          <w:color w:val="000000"/>
          <w:sz w:val="24"/>
          <w:szCs w:val="24"/>
          <w:lang w:val="fr-CD"/>
        </w:rPr>
        <w:t>Ce sujet se compose de trois modules:</w:t>
      </w:r>
    </w:p>
    <w:p w14:paraId="270D1665" w14:textId="77777777" w:rsidR="006F405B" w:rsidRPr="006F405B" w:rsidRDefault="006F405B" w:rsidP="008C2740">
      <w:pPr>
        <w:pStyle w:val="Paragraphedeliste"/>
        <w:widowControl/>
        <w:numPr>
          <w:ilvl w:val="0"/>
          <w:numId w:val="27"/>
        </w:numPr>
        <w:tabs>
          <w:tab w:val="left" w:pos="3240"/>
        </w:tabs>
        <w:autoSpaceDE/>
        <w:autoSpaceDN/>
        <w:spacing w:line="23" w:lineRule="atLeast"/>
        <w:ind w:left="2880" w:firstLine="0"/>
        <w:contextualSpacing/>
        <w:rPr>
          <w:color w:val="000000"/>
          <w:sz w:val="24"/>
          <w:szCs w:val="24"/>
        </w:rPr>
      </w:pPr>
      <w:r w:rsidRPr="006F405B">
        <w:rPr>
          <w:color w:val="000000"/>
          <w:sz w:val="24"/>
          <w:szCs w:val="24"/>
        </w:rPr>
        <w:t>Traduction basée sur le sens</w:t>
      </w:r>
    </w:p>
    <w:p w14:paraId="15F4F08C" w14:textId="77777777" w:rsidR="006F405B" w:rsidRPr="006F405B" w:rsidRDefault="006F405B" w:rsidP="008C2740">
      <w:pPr>
        <w:pStyle w:val="Paragraphedeliste"/>
        <w:widowControl/>
        <w:numPr>
          <w:ilvl w:val="0"/>
          <w:numId w:val="27"/>
        </w:numPr>
        <w:tabs>
          <w:tab w:val="left" w:pos="3240"/>
        </w:tabs>
        <w:autoSpaceDE/>
        <w:autoSpaceDN/>
        <w:spacing w:line="23" w:lineRule="atLeast"/>
        <w:ind w:left="2880" w:firstLine="0"/>
        <w:contextualSpacing/>
        <w:rPr>
          <w:color w:val="000000"/>
          <w:sz w:val="24"/>
          <w:szCs w:val="24"/>
        </w:rPr>
      </w:pPr>
      <w:r w:rsidRPr="006F405B">
        <w:rPr>
          <w:color w:val="000000"/>
          <w:sz w:val="24"/>
          <w:szCs w:val="24"/>
        </w:rPr>
        <w:t>Etapes de rédaction de MAST</w:t>
      </w:r>
    </w:p>
    <w:p w14:paraId="13AA6B23" w14:textId="77777777" w:rsidR="006F405B" w:rsidRPr="006F405B" w:rsidRDefault="006F405B" w:rsidP="008C2740">
      <w:pPr>
        <w:pStyle w:val="Paragraphedeliste"/>
        <w:widowControl/>
        <w:numPr>
          <w:ilvl w:val="0"/>
          <w:numId w:val="27"/>
        </w:numPr>
        <w:tabs>
          <w:tab w:val="left" w:pos="3240"/>
        </w:tabs>
        <w:autoSpaceDE/>
        <w:autoSpaceDN/>
        <w:spacing w:line="23" w:lineRule="atLeast"/>
        <w:ind w:left="2880" w:firstLine="0"/>
        <w:contextualSpacing/>
        <w:rPr>
          <w:color w:val="000000"/>
          <w:sz w:val="24"/>
          <w:szCs w:val="24"/>
        </w:rPr>
      </w:pPr>
      <w:r w:rsidRPr="006F405B">
        <w:rPr>
          <w:color w:val="000000"/>
          <w:sz w:val="24"/>
          <w:szCs w:val="24"/>
        </w:rPr>
        <w:t>Etapes de vérification de MAST</w:t>
      </w:r>
    </w:p>
    <w:p w14:paraId="6C7C7ABE" w14:textId="77777777" w:rsidR="00ED1E98" w:rsidRPr="00CC1CB1" w:rsidRDefault="00ED1E98" w:rsidP="008C2740">
      <w:pPr>
        <w:pStyle w:val="Corpsdetexte"/>
        <w:spacing w:line="23" w:lineRule="atLeast"/>
        <w:ind w:left="0" w:firstLine="0"/>
        <w:contextualSpacing/>
        <w:rPr>
          <w:sz w:val="28"/>
        </w:rPr>
      </w:pPr>
    </w:p>
    <w:p w14:paraId="55CF55E6" w14:textId="77777777" w:rsidR="007D0695" w:rsidRPr="007D0695" w:rsidRDefault="007D0695" w:rsidP="008C2740">
      <w:pPr>
        <w:pStyle w:val="Titre2"/>
        <w:spacing w:before="0" w:line="23" w:lineRule="atLeast"/>
        <w:contextualSpacing/>
      </w:pPr>
      <w:bookmarkStart w:id="33" w:name="Meaning-Based_Translation"/>
      <w:bookmarkStart w:id="34" w:name="_bookmark8"/>
      <w:bookmarkStart w:id="35" w:name="_Toc90539209"/>
      <w:bookmarkStart w:id="36" w:name="_Toc90540685"/>
      <w:bookmarkEnd w:id="33"/>
      <w:bookmarkEnd w:id="34"/>
      <w:r w:rsidRPr="007D0695">
        <w:t>Traduction basée sur le sens</w:t>
      </w:r>
      <w:bookmarkEnd w:id="35"/>
      <w:bookmarkEnd w:id="36"/>
    </w:p>
    <w:p w14:paraId="42283881" w14:textId="77777777" w:rsidR="007D0695" w:rsidRPr="00F11CB8" w:rsidRDefault="007D0695" w:rsidP="008C2740">
      <w:pPr>
        <w:widowControl/>
        <w:autoSpaceDE/>
        <w:autoSpaceDN/>
        <w:spacing w:line="23" w:lineRule="atLeast"/>
        <w:contextualSpacing/>
        <w:rPr>
          <w:i/>
          <w:iCs/>
          <w:color w:val="000000"/>
          <w:sz w:val="24"/>
          <w:szCs w:val="24"/>
          <w:lang w:val="fr-CD"/>
        </w:rPr>
      </w:pPr>
      <w:r w:rsidRPr="00F11CB8">
        <w:rPr>
          <w:i/>
          <w:iCs/>
          <w:color w:val="000000"/>
          <w:sz w:val="24"/>
          <w:szCs w:val="24"/>
          <w:lang w:val="fr-CD"/>
        </w:rPr>
        <w:t>Objectif: Les traducteurs pourront être capables de décrire ce qu'est une traduction basée sur le sens et expliquer la différence entre celle-ci et une traduction littérale.</w:t>
      </w:r>
    </w:p>
    <w:p w14:paraId="31191E98" w14:textId="77777777" w:rsidR="00ED1E98" w:rsidRPr="00F11CB8" w:rsidRDefault="00ED1E98" w:rsidP="008C2740">
      <w:pPr>
        <w:pStyle w:val="Corpsdetexte"/>
        <w:spacing w:line="23" w:lineRule="atLeast"/>
        <w:ind w:left="0" w:firstLine="0"/>
        <w:contextualSpacing/>
        <w:rPr>
          <w:i/>
          <w:sz w:val="23"/>
          <w:lang w:val="fr-CD"/>
        </w:rPr>
      </w:pPr>
    </w:p>
    <w:p w14:paraId="1D902E22" w14:textId="77777777" w:rsidR="007D0695" w:rsidRPr="00F11CB8" w:rsidRDefault="007D0695" w:rsidP="008C2740">
      <w:pPr>
        <w:pStyle w:val="Paragraphedeliste"/>
        <w:widowControl/>
        <w:numPr>
          <w:ilvl w:val="0"/>
          <w:numId w:val="30"/>
        </w:numPr>
        <w:autoSpaceDE/>
        <w:autoSpaceDN/>
        <w:spacing w:line="23" w:lineRule="atLeast"/>
        <w:contextualSpacing/>
        <w:rPr>
          <w:color w:val="000000"/>
          <w:sz w:val="24"/>
          <w:szCs w:val="24"/>
          <w:lang w:val="fr-CD"/>
        </w:rPr>
      </w:pPr>
      <w:r w:rsidRPr="00F11CB8">
        <w:rPr>
          <w:color w:val="000000"/>
          <w:sz w:val="24"/>
          <w:szCs w:val="24"/>
          <w:lang w:val="fr-CD"/>
        </w:rPr>
        <w:t>Commencez en expliquant que la traduction basée sur le sens ne se concentre pas tant sur les mots mais plutôt sur le sens global du message, tandis qu'une traduction littérale tente de reformuler les mots du message aussi directement que possible.</w:t>
      </w:r>
    </w:p>
    <w:p w14:paraId="2DA94D84" w14:textId="77777777" w:rsidR="00FD4FD2" w:rsidRPr="00F11CB8" w:rsidRDefault="00FD4FD2" w:rsidP="008C2740">
      <w:pPr>
        <w:pStyle w:val="Paragraphedeliste"/>
        <w:widowControl/>
        <w:numPr>
          <w:ilvl w:val="0"/>
          <w:numId w:val="20"/>
        </w:numPr>
        <w:autoSpaceDE/>
        <w:autoSpaceDN/>
        <w:spacing w:line="23" w:lineRule="atLeast"/>
        <w:ind w:left="1080"/>
        <w:contextualSpacing/>
        <w:rPr>
          <w:color w:val="000000"/>
          <w:sz w:val="24"/>
          <w:szCs w:val="24"/>
          <w:lang w:val="fr-CD"/>
        </w:rPr>
      </w:pPr>
      <w:r w:rsidRPr="00F11CB8">
        <w:rPr>
          <w:color w:val="000000"/>
          <w:sz w:val="24"/>
          <w:szCs w:val="24"/>
          <w:lang w:val="fr-CD"/>
        </w:rPr>
        <w:t>(Facultatif) Expliquez qu'au-delà une traduction basée sur le sens, est une traduction sommaire ou paraphrastique où le traducteur ne fait que donner sa propre expression du message. Il ne s'agit pas d'une véritable traduction. Des personnes ont produit des versions de l'Écriture en utilisant ce genre de style sommaire, et ces versions peuvent être très utiles. Cependant, nous devons les distinguer de la véritable traduction. (Le cas échéant, vous pouvez dire que le Message en est un exemple en anglais).</w:t>
      </w:r>
    </w:p>
    <w:p w14:paraId="23AED907" w14:textId="77777777" w:rsidR="00BC0E41" w:rsidRPr="00F11CB8" w:rsidRDefault="00BC0E41" w:rsidP="008C2740">
      <w:pPr>
        <w:pStyle w:val="Paragraphedeliste"/>
        <w:widowControl/>
        <w:numPr>
          <w:ilvl w:val="0"/>
          <w:numId w:val="29"/>
        </w:numPr>
        <w:autoSpaceDE/>
        <w:autoSpaceDN/>
        <w:spacing w:line="23" w:lineRule="atLeast"/>
        <w:contextualSpacing/>
        <w:rPr>
          <w:color w:val="000000"/>
          <w:sz w:val="24"/>
          <w:szCs w:val="24"/>
          <w:lang w:val="fr-CD"/>
        </w:rPr>
      </w:pPr>
      <w:r w:rsidRPr="00F11CB8">
        <w:rPr>
          <w:color w:val="000000"/>
          <w:sz w:val="24"/>
          <w:szCs w:val="24"/>
          <w:lang w:val="fr-CD"/>
        </w:rPr>
        <w:t>Donnez un exemple de traduction directe. (Une traduction directe de la phrase espagnole qui signifie "Mon nom est ______________" serait "Moi-même, je m'appelle _____________").</w:t>
      </w:r>
    </w:p>
    <w:p w14:paraId="68F08584" w14:textId="77777777" w:rsidR="00BC0E41" w:rsidRPr="00F11CB8" w:rsidRDefault="00BC0E41" w:rsidP="008C2740">
      <w:pPr>
        <w:pStyle w:val="Paragraphedeliste"/>
        <w:widowControl/>
        <w:numPr>
          <w:ilvl w:val="0"/>
          <w:numId w:val="29"/>
        </w:numPr>
        <w:autoSpaceDE/>
        <w:autoSpaceDN/>
        <w:spacing w:line="23" w:lineRule="atLeast"/>
        <w:contextualSpacing/>
        <w:rPr>
          <w:color w:val="000000"/>
          <w:sz w:val="24"/>
          <w:szCs w:val="24"/>
          <w:lang w:val="fr-CD"/>
        </w:rPr>
      </w:pPr>
      <w:r w:rsidRPr="00F11CB8">
        <w:rPr>
          <w:color w:val="000000"/>
          <w:sz w:val="24"/>
          <w:szCs w:val="24"/>
          <w:lang w:val="fr-CD"/>
        </w:rPr>
        <w:t>Essayez de faire traduire par quelqu'un ce qui suit : "Bonjour, je m'appelle Sam. Je suis très béni d'être ici aujourd'hui. Par la grâce de Dieu et la puissance du Saint-Esprit, les Écritures seront traduites dans notre propre langue."</w:t>
      </w:r>
    </w:p>
    <w:p w14:paraId="341CD312" w14:textId="77777777" w:rsidR="00405373" w:rsidRPr="00F11CB8" w:rsidRDefault="00405373" w:rsidP="008C2740">
      <w:pPr>
        <w:pStyle w:val="Paragraphedeliste"/>
        <w:widowControl/>
        <w:autoSpaceDE/>
        <w:autoSpaceDN/>
        <w:spacing w:line="23" w:lineRule="atLeast"/>
        <w:ind w:left="720" w:firstLine="0"/>
        <w:contextualSpacing/>
        <w:rPr>
          <w:color w:val="000000"/>
          <w:sz w:val="24"/>
          <w:szCs w:val="24"/>
          <w:lang w:val="fr-CD"/>
        </w:rPr>
      </w:pPr>
    </w:p>
    <w:p w14:paraId="57F0D28E" w14:textId="77777777" w:rsidR="00FB6830" w:rsidRPr="001C765D" w:rsidRDefault="00FB6830" w:rsidP="001C765D">
      <w:pPr>
        <w:spacing w:line="23" w:lineRule="atLeast"/>
        <w:contextualSpacing/>
        <w:rPr>
          <w:b/>
          <w:bCs/>
          <w:sz w:val="24"/>
          <w:szCs w:val="24"/>
        </w:rPr>
      </w:pPr>
      <w:r w:rsidRPr="001C765D">
        <w:rPr>
          <w:b/>
          <w:bCs/>
          <w:sz w:val="24"/>
          <w:szCs w:val="24"/>
        </w:rPr>
        <w:t>Questions utiles :</w:t>
      </w:r>
    </w:p>
    <w:p w14:paraId="45918AD1" w14:textId="77777777" w:rsidR="00BC0E41" w:rsidRPr="00F11CB8" w:rsidRDefault="00BC0E41" w:rsidP="008C2740">
      <w:pPr>
        <w:pStyle w:val="Paragraphedeliste"/>
        <w:widowControl/>
        <w:numPr>
          <w:ilvl w:val="0"/>
          <w:numId w:val="28"/>
        </w:numPr>
        <w:autoSpaceDE/>
        <w:autoSpaceDN/>
        <w:spacing w:line="23" w:lineRule="atLeast"/>
        <w:ind w:left="720"/>
        <w:contextualSpacing/>
        <w:rPr>
          <w:color w:val="000000"/>
          <w:sz w:val="24"/>
          <w:szCs w:val="24"/>
          <w:lang w:val="fr-CD"/>
        </w:rPr>
      </w:pPr>
      <w:r w:rsidRPr="00F11CB8">
        <w:rPr>
          <w:color w:val="000000"/>
          <w:sz w:val="24"/>
          <w:szCs w:val="24"/>
          <w:lang w:val="fr-CD"/>
        </w:rPr>
        <w:t>Demandez à la personne qui a traduit le paragraphe si elle a traduit chaque mot séparément ou si elle traduit le message.</w:t>
      </w:r>
    </w:p>
    <w:p w14:paraId="38C370C9" w14:textId="77777777" w:rsidR="00BC0E41" w:rsidRPr="00F11CB8" w:rsidRDefault="00BC0E41" w:rsidP="008C2740">
      <w:pPr>
        <w:pStyle w:val="Paragraphedeliste"/>
        <w:widowControl/>
        <w:numPr>
          <w:ilvl w:val="0"/>
          <w:numId w:val="28"/>
        </w:numPr>
        <w:autoSpaceDE/>
        <w:autoSpaceDN/>
        <w:spacing w:line="23" w:lineRule="atLeast"/>
        <w:ind w:left="720"/>
        <w:contextualSpacing/>
        <w:rPr>
          <w:color w:val="000000"/>
          <w:sz w:val="24"/>
          <w:szCs w:val="24"/>
          <w:lang w:val="fr-CD"/>
        </w:rPr>
      </w:pPr>
      <w:r w:rsidRPr="00F11CB8">
        <w:rPr>
          <w:color w:val="000000"/>
          <w:sz w:val="24"/>
          <w:szCs w:val="24"/>
          <w:lang w:val="fr-CD"/>
        </w:rPr>
        <w:t>Demandez leur d'expliquer la différence.</w:t>
      </w:r>
    </w:p>
    <w:p w14:paraId="13FE804F" w14:textId="77777777" w:rsidR="00BC0E41" w:rsidRPr="00F11CB8" w:rsidRDefault="00BC0E41" w:rsidP="008C2740">
      <w:pPr>
        <w:pStyle w:val="Paragraphedeliste"/>
        <w:widowControl/>
        <w:numPr>
          <w:ilvl w:val="0"/>
          <w:numId w:val="28"/>
        </w:numPr>
        <w:autoSpaceDE/>
        <w:autoSpaceDN/>
        <w:spacing w:line="23" w:lineRule="atLeast"/>
        <w:ind w:left="720"/>
        <w:contextualSpacing/>
        <w:rPr>
          <w:color w:val="000000"/>
          <w:sz w:val="24"/>
          <w:szCs w:val="24"/>
          <w:lang w:val="fr-CD"/>
        </w:rPr>
      </w:pPr>
      <w:r w:rsidRPr="00F11CB8">
        <w:rPr>
          <w:color w:val="000000"/>
          <w:sz w:val="24"/>
          <w:szCs w:val="24"/>
          <w:lang w:val="fr-CD"/>
        </w:rPr>
        <w:t>Demandez-leur s'ils peuvent donner un exemple de traduction littérale de leur langue maternelle (LM) vers l'anglais, puis l'expliquer ou la retraduire de manière significative. Ils pourraient peut-être donner une traduction littérale en anglais du paragraphe qu'ils viennent de traduire dans leur propre langue.</w:t>
      </w:r>
    </w:p>
    <w:p w14:paraId="7E7A6240" w14:textId="77777777" w:rsidR="00DC6E05" w:rsidRPr="00F11CB8" w:rsidRDefault="00DC6E05" w:rsidP="008C2740">
      <w:pPr>
        <w:pStyle w:val="Paragraphedeliste"/>
        <w:widowControl/>
        <w:numPr>
          <w:ilvl w:val="0"/>
          <w:numId w:val="28"/>
        </w:numPr>
        <w:autoSpaceDE/>
        <w:autoSpaceDN/>
        <w:spacing w:line="23" w:lineRule="atLeast"/>
        <w:ind w:left="720"/>
        <w:contextualSpacing/>
        <w:rPr>
          <w:color w:val="000000"/>
          <w:sz w:val="24"/>
          <w:szCs w:val="24"/>
          <w:lang w:val="fr-CD"/>
        </w:rPr>
      </w:pPr>
      <w:r w:rsidRPr="00F11CB8">
        <w:rPr>
          <w:color w:val="000000"/>
          <w:sz w:val="24"/>
          <w:szCs w:val="24"/>
          <w:lang w:val="fr-CD"/>
        </w:rPr>
        <w:t>À quoi ressemblerait leur traduction de l'Écriture s'ils la traduisaient littéralement ?</w:t>
      </w:r>
    </w:p>
    <w:p w14:paraId="45B67F98" w14:textId="77777777" w:rsidR="007445B7" w:rsidRPr="00F11CB8" w:rsidRDefault="007445B7" w:rsidP="008C2740">
      <w:pPr>
        <w:pStyle w:val="Paragraphedeliste"/>
        <w:widowControl/>
        <w:autoSpaceDE/>
        <w:autoSpaceDN/>
        <w:spacing w:line="23" w:lineRule="atLeast"/>
        <w:ind w:left="720" w:firstLine="0"/>
        <w:contextualSpacing/>
        <w:rPr>
          <w:color w:val="000000"/>
          <w:sz w:val="24"/>
          <w:szCs w:val="24"/>
          <w:lang w:val="fr-CD"/>
        </w:rPr>
      </w:pPr>
    </w:p>
    <w:p w14:paraId="7CE173AD" w14:textId="77777777" w:rsidR="007445B7" w:rsidRPr="00F11CB8" w:rsidRDefault="007445B7" w:rsidP="008C2740">
      <w:pPr>
        <w:widowControl/>
        <w:autoSpaceDE/>
        <w:autoSpaceDN/>
        <w:spacing w:line="23" w:lineRule="atLeast"/>
        <w:contextualSpacing/>
        <w:rPr>
          <w:b/>
          <w:bCs/>
          <w:color w:val="000000"/>
          <w:sz w:val="24"/>
          <w:szCs w:val="24"/>
          <w:lang w:val="fr-CD"/>
        </w:rPr>
      </w:pPr>
      <w:r w:rsidRPr="00F11CB8">
        <w:rPr>
          <w:b/>
          <w:bCs/>
          <w:color w:val="000000"/>
          <w:sz w:val="24"/>
          <w:szCs w:val="24"/>
          <w:lang w:val="fr-CD"/>
        </w:rPr>
        <w:t xml:space="preserve">Conclusion : Expliquez que les 8 étapes de MAST sont conçues pour créer une traduction basée sur le sens. Cela signifie que la traduction sera naturelle et claire dans leur langue </w:t>
      </w:r>
      <w:r w:rsidRPr="00F11CB8">
        <w:rPr>
          <w:b/>
          <w:bCs/>
          <w:color w:val="000000"/>
          <w:sz w:val="24"/>
          <w:szCs w:val="24"/>
          <w:u w:val="single"/>
          <w:lang w:val="fr-CD"/>
        </w:rPr>
        <w:t>de coeur</w:t>
      </w:r>
      <w:r w:rsidRPr="00F11CB8">
        <w:rPr>
          <w:b/>
          <w:bCs/>
          <w:color w:val="000000"/>
          <w:sz w:val="24"/>
          <w:szCs w:val="24"/>
          <w:lang w:val="fr-CD"/>
        </w:rPr>
        <w:t xml:space="preserve"> quand ils suivent fidèlement les 8 étapes. </w:t>
      </w:r>
    </w:p>
    <w:p w14:paraId="59164E95" w14:textId="77777777" w:rsidR="00ED1E98" w:rsidRPr="00F11CB8" w:rsidRDefault="00ED1E98" w:rsidP="008C2740">
      <w:pPr>
        <w:spacing w:line="23" w:lineRule="atLeast"/>
        <w:contextualSpacing/>
        <w:rPr>
          <w:sz w:val="24"/>
          <w:lang w:val="fr-CD"/>
        </w:rPr>
        <w:sectPr w:rsidR="00ED1E98" w:rsidRPr="00F11CB8" w:rsidSect="008C2740">
          <w:pgSz w:w="12240" w:h="15840"/>
          <w:pgMar w:top="1440" w:right="1440" w:bottom="1440" w:left="1440" w:header="766" w:footer="0" w:gutter="0"/>
          <w:cols w:space="720"/>
        </w:sectPr>
      </w:pPr>
    </w:p>
    <w:p w14:paraId="7B24BA77" w14:textId="3C718A21" w:rsidR="007445B7" w:rsidRPr="00F11CB8" w:rsidRDefault="007877B3" w:rsidP="008C2740">
      <w:pPr>
        <w:pStyle w:val="Titre2"/>
        <w:spacing w:before="0" w:line="23" w:lineRule="atLeast"/>
        <w:contextualSpacing/>
        <w:rPr>
          <w:lang w:val="fr-CD"/>
        </w:rPr>
      </w:pPr>
      <w:bookmarkStart w:id="37" w:name="MAST_Drafting_Steps_(1-4)"/>
      <w:bookmarkStart w:id="38" w:name="_bookmark9"/>
      <w:bookmarkStart w:id="39" w:name="_Toc90539210"/>
      <w:bookmarkStart w:id="40" w:name="_Toc90540686"/>
      <w:bookmarkEnd w:id="37"/>
      <w:bookmarkEnd w:id="38"/>
      <w:r w:rsidRPr="00F11CB8">
        <w:rPr>
          <w:lang w:val="fr-CD"/>
        </w:rPr>
        <w:t>Étapes</w:t>
      </w:r>
      <w:r w:rsidR="007445B7" w:rsidRPr="00F11CB8">
        <w:rPr>
          <w:lang w:val="fr-CD"/>
        </w:rPr>
        <w:t xml:space="preserve"> de rédaction de MAST (1-4)</w:t>
      </w:r>
      <w:bookmarkEnd w:id="39"/>
      <w:bookmarkEnd w:id="40"/>
    </w:p>
    <w:p w14:paraId="048DB8F7" w14:textId="77777777" w:rsidR="00CB0C79" w:rsidRPr="00F11CB8" w:rsidRDefault="00CB0C79" w:rsidP="008C2740">
      <w:pPr>
        <w:widowControl/>
        <w:autoSpaceDE/>
        <w:autoSpaceDN/>
        <w:spacing w:line="23" w:lineRule="atLeast"/>
        <w:contextualSpacing/>
        <w:rPr>
          <w:i/>
          <w:iCs/>
          <w:color w:val="000000"/>
          <w:sz w:val="24"/>
          <w:szCs w:val="24"/>
          <w:lang w:val="fr-CD"/>
        </w:rPr>
      </w:pPr>
      <w:r w:rsidRPr="00F11CB8">
        <w:rPr>
          <w:i/>
          <w:iCs/>
          <w:color w:val="000000"/>
          <w:sz w:val="24"/>
          <w:szCs w:val="24"/>
          <w:lang w:val="fr-CD"/>
        </w:rPr>
        <w:t>Objectif: Les traducteurs seront prêts à essayer les 4 étapes de rédaction afin de pouvoir expérimenter personnellement les résultats.</w:t>
      </w:r>
    </w:p>
    <w:p w14:paraId="1C18C4E9" w14:textId="77777777" w:rsidR="00ED1E98" w:rsidRPr="00F11CB8" w:rsidRDefault="00ED1E98" w:rsidP="008C2740">
      <w:pPr>
        <w:pStyle w:val="Corpsdetexte"/>
        <w:spacing w:line="23" w:lineRule="atLeast"/>
        <w:ind w:left="0" w:firstLine="0"/>
        <w:contextualSpacing/>
        <w:rPr>
          <w:i/>
          <w:lang w:val="fr-CD"/>
        </w:rPr>
      </w:pPr>
    </w:p>
    <w:p w14:paraId="3C220959" w14:textId="77777777" w:rsidR="00CB0C79" w:rsidRPr="00F11CB8" w:rsidRDefault="00CB0C79" w:rsidP="008C2740">
      <w:pPr>
        <w:pStyle w:val="Paragraphedeliste"/>
        <w:widowControl/>
        <w:numPr>
          <w:ilvl w:val="0"/>
          <w:numId w:val="31"/>
        </w:numPr>
        <w:autoSpaceDE/>
        <w:autoSpaceDN/>
        <w:spacing w:line="23" w:lineRule="atLeast"/>
        <w:contextualSpacing/>
        <w:rPr>
          <w:color w:val="000000"/>
          <w:sz w:val="24"/>
          <w:szCs w:val="24"/>
          <w:lang w:val="fr-CD"/>
        </w:rPr>
      </w:pPr>
      <w:r w:rsidRPr="00F11CB8">
        <w:rPr>
          <w:color w:val="000000"/>
          <w:sz w:val="24"/>
          <w:szCs w:val="24"/>
          <w:lang w:val="fr-CD"/>
        </w:rPr>
        <w:t>Présentez brièvement les 8 étapes du MAST en utilisant le document "MAST-8 Step Walkthrough" (annexe B).</w:t>
      </w:r>
    </w:p>
    <w:p w14:paraId="416D3DA1" w14:textId="77777777" w:rsidR="00FE4C33" w:rsidRPr="00F11CB8" w:rsidRDefault="00FE4C33" w:rsidP="008C2740">
      <w:pPr>
        <w:pStyle w:val="Paragraphedeliste"/>
        <w:widowControl/>
        <w:numPr>
          <w:ilvl w:val="0"/>
          <w:numId w:val="20"/>
        </w:numPr>
        <w:autoSpaceDE/>
        <w:autoSpaceDN/>
        <w:spacing w:line="23" w:lineRule="atLeast"/>
        <w:ind w:left="1080"/>
        <w:contextualSpacing/>
        <w:rPr>
          <w:color w:val="000000"/>
          <w:sz w:val="24"/>
          <w:szCs w:val="24"/>
          <w:lang w:val="fr-CD"/>
        </w:rPr>
      </w:pPr>
      <w:r w:rsidRPr="00F11CB8">
        <w:rPr>
          <w:color w:val="000000"/>
          <w:sz w:val="24"/>
          <w:szCs w:val="24"/>
          <w:lang w:val="fr-CD"/>
        </w:rPr>
        <w:t>Vous pouvez le faire en expliquant que les quatre premières sont des étapes de rédaction (et que vous utilisez les doigts de la main gauche pour chaque étape) et que la deuxième série de quatre est une étape de vérification (et que vous utilisez les doigts de la main droite pour chaque étape).</w:t>
      </w:r>
    </w:p>
    <w:p w14:paraId="0CFEF830" w14:textId="77777777" w:rsidR="00CB0C79" w:rsidRPr="00DA406C" w:rsidRDefault="00CB0C79" w:rsidP="008C2740">
      <w:pPr>
        <w:pStyle w:val="Paragraphedeliste"/>
        <w:widowControl/>
        <w:numPr>
          <w:ilvl w:val="0"/>
          <w:numId w:val="32"/>
        </w:numPr>
        <w:autoSpaceDE/>
        <w:autoSpaceDN/>
        <w:spacing w:line="23" w:lineRule="atLeast"/>
        <w:contextualSpacing/>
        <w:rPr>
          <w:color w:val="000000"/>
          <w:sz w:val="24"/>
          <w:szCs w:val="24"/>
        </w:rPr>
      </w:pPr>
      <w:r w:rsidRPr="00F11CB8">
        <w:rPr>
          <w:color w:val="000000"/>
          <w:sz w:val="24"/>
          <w:szCs w:val="24"/>
          <w:lang w:val="fr-CD"/>
        </w:rPr>
        <w:t xml:space="preserve">Insistez sur l'importance des délais indiqués pour les étapes 1 et 2. Le cerveau ne peut traiter qu'une quantité limitée de nouvelles informations (entrée) avant de devoir en faire quelque chose (sortie). Si l'étape 1 doit durer plus de 7 minutes, demandez au traducteur de faire une pause et de réfléchir à ce qu'il a lu ; il peut même se lever et se promener pendant une minute pendant qu'il révise dans sa tête. </w:t>
      </w:r>
      <w:r w:rsidRPr="00DA406C">
        <w:rPr>
          <w:color w:val="000000"/>
          <w:sz w:val="24"/>
          <w:szCs w:val="24"/>
        </w:rPr>
        <w:t>Ensuite, il peut continuer à lire.</w:t>
      </w:r>
    </w:p>
    <w:p w14:paraId="0DDF435E" w14:textId="77777777" w:rsidR="006A69F6" w:rsidRPr="00F11CB8" w:rsidRDefault="006A69F6" w:rsidP="008C2740">
      <w:pPr>
        <w:pStyle w:val="Paragraphedeliste"/>
        <w:widowControl/>
        <w:numPr>
          <w:ilvl w:val="0"/>
          <w:numId w:val="32"/>
        </w:numPr>
        <w:autoSpaceDE/>
        <w:autoSpaceDN/>
        <w:spacing w:line="23" w:lineRule="atLeast"/>
        <w:contextualSpacing/>
        <w:rPr>
          <w:color w:val="000000"/>
          <w:sz w:val="24"/>
          <w:szCs w:val="24"/>
          <w:lang w:val="fr-CD"/>
        </w:rPr>
      </w:pPr>
      <w:r w:rsidRPr="00F11CB8">
        <w:rPr>
          <w:color w:val="000000"/>
          <w:sz w:val="24"/>
          <w:szCs w:val="24"/>
          <w:lang w:val="fr-CD"/>
        </w:rPr>
        <w:t>Nous suggérons que vous utilisiez l'une des deux options ci-dessous pour aider les stagiaires à s'entraîner à utiliser les étapes MAST.</w:t>
      </w:r>
    </w:p>
    <w:p w14:paraId="5979A134" w14:textId="77777777" w:rsidR="007F015E" w:rsidRPr="00F11CB8" w:rsidRDefault="007F015E" w:rsidP="008C2740">
      <w:pPr>
        <w:pStyle w:val="Paragraphedeliste"/>
        <w:widowControl/>
        <w:numPr>
          <w:ilvl w:val="0"/>
          <w:numId w:val="33"/>
        </w:numPr>
        <w:autoSpaceDE/>
        <w:autoSpaceDN/>
        <w:spacing w:line="23" w:lineRule="atLeast"/>
        <w:ind w:left="1080"/>
        <w:contextualSpacing/>
        <w:rPr>
          <w:color w:val="000000"/>
          <w:sz w:val="24"/>
          <w:szCs w:val="24"/>
          <w:lang w:val="fr-CD"/>
        </w:rPr>
      </w:pPr>
      <w:r w:rsidRPr="00F11CB8">
        <w:rPr>
          <w:color w:val="000000"/>
          <w:sz w:val="24"/>
          <w:szCs w:val="24"/>
          <w:lang w:val="fr-CD"/>
        </w:rPr>
        <w:t>Demandez à l'équipe d'utiliser les quatre premières étapes pour rédiger une partie de l'Écriture.</w:t>
      </w:r>
    </w:p>
    <w:p w14:paraId="703A7299" w14:textId="77777777" w:rsidR="007F015E" w:rsidRPr="00F11CB8" w:rsidRDefault="007F015E" w:rsidP="008C2740">
      <w:pPr>
        <w:pStyle w:val="Paragraphedeliste"/>
        <w:widowControl/>
        <w:numPr>
          <w:ilvl w:val="0"/>
          <w:numId w:val="33"/>
        </w:numPr>
        <w:autoSpaceDE/>
        <w:autoSpaceDN/>
        <w:spacing w:line="23" w:lineRule="atLeast"/>
        <w:ind w:left="1080"/>
        <w:contextualSpacing/>
        <w:rPr>
          <w:color w:val="000000"/>
          <w:sz w:val="24"/>
          <w:szCs w:val="24"/>
          <w:lang w:val="fr-CD"/>
        </w:rPr>
      </w:pPr>
      <w:r w:rsidRPr="00F11CB8">
        <w:rPr>
          <w:color w:val="000000"/>
          <w:sz w:val="24"/>
          <w:szCs w:val="24"/>
          <w:lang w:val="fr-CD"/>
        </w:rPr>
        <w:t>Demandez à l'équipe d'utiliser les quatre premières étapes pour rédiger le "MAST - 8 Step Walkthrough" sur le "Blank - MAST 8 Step Walkthrough" (qui se trouve également dans l'annexe B).</w:t>
      </w:r>
    </w:p>
    <w:p w14:paraId="3C660367" w14:textId="77777777" w:rsidR="006A1AE9" w:rsidRPr="00F11CB8" w:rsidRDefault="006A1AE9" w:rsidP="008C2740">
      <w:pPr>
        <w:pStyle w:val="Paragraphedeliste"/>
        <w:widowControl/>
        <w:numPr>
          <w:ilvl w:val="0"/>
          <w:numId w:val="34"/>
        </w:numPr>
        <w:autoSpaceDE/>
        <w:autoSpaceDN/>
        <w:spacing w:line="23" w:lineRule="atLeast"/>
        <w:ind w:left="1440"/>
        <w:contextualSpacing/>
        <w:rPr>
          <w:color w:val="000000"/>
          <w:sz w:val="24"/>
          <w:szCs w:val="24"/>
          <w:lang w:val="fr-CD"/>
        </w:rPr>
      </w:pPr>
      <w:r w:rsidRPr="00F11CB8">
        <w:rPr>
          <w:color w:val="000000"/>
          <w:sz w:val="24"/>
          <w:szCs w:val="24"/>
          <w:lang w:val="fr-CD"/>
        </w:rPr>
        <w:t>Au lieu de leur permettre de sauter l'étape 3 en regroupant chaque étape séparément, demandez-leur de regarder le document complet et de regrouper les plus grandes sections qu'ils peuvent penser rédiger.</w:t>
      </w:r>
    </w:p>
    <w:p w14:paraId="5AB0476A" w14:textId="77777777" w:rsidR="00405373" w:rsidRPr="00F11CB8" w:rsidRDefault="00405373" w:rsidP="008C2740">
      <w:pPr>
        <w:pStyle w:val="Paragraphedeliste"/>
        <w:widowControl/>
        <w:autoSpaceDE/>
        <w:autoSpaceDN/>
        <w:spacing w:line="23" w:lineRule="atLeast"/>
        <w:ind w:left="1440" w:firstLine="0"/>
        <w:contextualSpacing/>
        <w:rPr>
          <w:color w:val="000000"/>
          <w:sz w:val="24"/>
          <w:szCs w:val="24"/>
          <w:lang w:val="fr-CD"/>
        </w:rPr>
      </w:pPr>
    </w:p>
    <w:p w14:paraId="145473D4" w14:textId="77777777" w:rsidR="00FB6830" w:rsidRPr="001C765D" w:rsidRDefault="00FB6830" w:rsidP="001C765D">
      <w:pPr>
        <w:spacing w:line="23" w:lineRule="atLeast"/>
        <w:contextualSpacing/>
        <w:rPr>
          <w:b/>
          <w:bCs/>
          <w:sz w:val="24"/>
          <w:szCs w:val="24"/>
        </w:rPr>
      </w:pPr>
      <w:r w:rsidRPr="001C765D">
        <w:rPr>
          <w:b/>
          <w:bCs/>
          <w:sz w:val="24"/>
          <w:szCs w:val="24"/>
        </w:rPr>
        <w:t>Questions utiles :</w:t>
      </w:r>
    </w:p>
    <w:p w14:paraId="169C63BF" w14:textId="77777777" w:rsidR="006A1AE9" w:rsidRPr="00F11CB8" w:rsidRDefault="006A1AE9" w:rsidP="008C2740">
      <w:pPr>
        <w:pStyle w:val="Paragraphedeliste"/>
        <w:widowControl/>
        <w:numPr>
          <w:ilvl w:val="0"/>
          <w:numId w:val="35"/>
        </w:numPr>
        <w:autoSpaceDE/>
        <w:autoSpaceDN/>
        <w:spacing w:line="23" w:lineRule="atLeast"/>
        <w:contextualSpacing/>
        <w:rPr>
          <w:color w:val="000000"/>
          <w:sz w:val="24"/>
          <w:szCs w:val="24"/>
          <w:lang w:val="fr-CD"/>
        </w:rPr>
      </w:pPr>
      <w:r w:rsidRPr="00F11CB8">
        <w:rPr>
          <w:color w:val="000000"/>
          <w:sz w:val="24"/>
          <w:szCs w:val="24"/>
          <w:lang w:val="fr-CD"/>
        </w:rPr>
        <w:t>Ont-ils soigneusement suivi les quatre premières étapes? Que pensent-ils de leur travail?</w:t>
      </w:r>
    </w:p>
    <w:p w14:paraId="78A24F76" w14:textId="77777777" w:rsidR="006A1AE9" w:rsidRPr="00DA406C" w:rsidRDefault="006A1AE9" w:rsidP="008C2740">
      <w:pPr>
        <w:pStyle w:val="Paragraphedeliste"/>
        <w:widowControl/>
        <w:numPr>
          <w:ilvl w:val="0"/>
          <w:numId w:val="35"/>
        </w:numPr>
        <w:autoSpaceDE/>
        <w:autoSpaceDN/>
        <w:spacing w:line="23" w:lineRule="atLeast"/>
        <w:contextualSpacing/>
        <w:rPr>
          <w:color w:val="000000"/>
          <w:sz w:val="24"/>
          <w:szCs w:val="24"/>
        </w:rPr>
      </w:pPr>
      <w:r w:rsidRPr="00F11CB8">
        <w:rPr>
          <w:color w:val="000000"/>
          <w:sz w:val="24"/>
          <w:szCs w:val="24"/>
          <w:lang w:val="fr-CD"/>
        </w:rPr>
        <w:t xml:space="preserve">Quelles sont les étapes du processus qui leur ont posé le plus de problèmes ? </w:t>
      </w:r>
      <w:r w:rsidRPr="00DA406C">
        <w:rPr>
          <w:color w:val="000000"/>
          <w:sz w:val="24"/>
          <w:szCs w:val="24"/>
        </w:rPr>
        <w:t>Pourquoi ?</w:t>
      </w:r>
    </w:p>
    <w:p w14:paraId="1C36316F" w14:textId="77777777" w:rsidR="00DA406C" w:rsidRPr="00F11CB8" w:rsidRDefault="00DA406C" w:rsidP="008C2740">
      <w:pPr>
        <w:pStyle w:val="Paragraphedeliste"/>
        <w:widowControl/>
        <w:numPr>
          <w:ilvl w:val="0"/>
          <w:numId w:val="35"/>
        </w:numPr>
        <w:autoSpaceDE/>
        <w:autoSpaceDN/>
        <w:spacing w:line="23" w:lineRule="atLeast"/>
        <w:contextualSpacing/>
        <w:rPr>
          <w:color w:val="000000"/>
          <w:sz w:val="24"/>
          <w:szCs w:val="24"/>
          <w:lang w:val="fr-CD"/>
        </w:rPr>
      </w:pPr>
      <w:r w:rsidRPr="00F11CB8">
        <w:rPr>
          <w:color w:val="000000"/>
          <w:sz w:val="24"/>
          <w:szCs w:val="24"/>
          <w:lang w:val="fr-CD"/>
        </w:rPr>
        <w:t xml:space="preserve">Sont-ils soucieux de vérifier leur travail et de </w:t>
      </w:r>
      <w:r w:rsidRPr="00F11CB8">
        <w:rPr>
          <w:color w:val="000000"/>
          <w:sz w:val="24"/>
          <w:szCs w:val="24"/>
          <w:lang w:val="fr-CD"/>
        </w:rPr>
        <w:br/>
        <w:t>l'améliorer ?</w:t>
      </w:r>
    </w:p>
    <w:p w14:paraId="2F29997A" w14:textId="77777777" w:rsidR="00DA406C" w:rsidRPr="00F11CB8" w:rsidRDefault="00DA406C" w:rsidP="008C2740">
      <w:pPr>
        <w:widowControl/>
        <w:autoSpaceDE/>
        <w:autoSpaceDN/>
        <w:spacing w:line="23" w:lineRule="atLeast"/>
        <w:contextualSpacing/>
        <w:rPr>
          <w:color w:val="000000"/>
          <w:sz w:val="24"/>
          <w:szCs w:val="24"/>
          <w:lang w:val="fr-CD"/>
        </w:rPr>
      </w:pPr>
    </w:p>
    <w:p w14:paraId="265BC64D" w14:textId="4CBB24A9" w:rsidR="00DA406C" w:rsidRPr="00F11CB8" w:rsidRDefault="00DA406C" w:rsidP="008C2740">
      <w:pPr>
        <w:widowControl/>
        <w:autoSpaceDE/>
        <w:autoSpaceDN/>
        <w:spacing w:line="23" w:lineRule="atLeast"/>
        <w:contextualSpacing/>
        <w:rPr>
          <w:color w:val="000000"/>
          <w:sz w:val="24"/>
          <w:szCs w:val="24"/>
          <w:lang w:val="fr-CD"/>
        </w:rPr>
      </w:pPr>
      <w:r w:rsidRPr="00F11CB8">
        <w:rPr>
          <w:b/>
          <w:bCs/>
          <w:color w:val="000000"/>
          <w:sz w:val="24"/>
          <w:szCs w:val="24"/>
          <w:lang w:val="fr-CD"/>
        </w:rPr>
        <w:t xml:space="preserve">Conclusion : Les traducteurs ont essayé les quatre premières étapes de la rédaction et comprennent l'importance de respecter le calendrier </w:t>
      </w:r>
      <w:r w:rsidRPr="00F11CB8">
        <w:rPr>
          <w:b/>
          <w:bCs/>
          <w:color w:val="000000"/>
          <w:sz w:val="24"/>
          <w:szCs w:val="24"/>
          <w:u w:val="single"/>
          <w:lang w:val="fr-CD"/>
        </w:rPr>
        <w:t xml:space="preserve">pour </w:t>
      </w:r>
      <w:r w:rsidRPr="00F11CB8">
        <w:rPr>
          <w:b/>
          <w:bCs/>
          <w:color w:val="000000"/>
          <w:sz w:val="24"/>
          <w:szCs w:val="24"/>
          <w:lang w:val="fr-CD"/>
        </w:rPr>
        <w:t>ces étapes</w:t>
      </w:r>
      <w:r w:rsidRPr="00F11CB8">
        <w:rPr>
          <w:color w:val="000000"/>
          <w:sz w:val="24"/>
          <w:szCs w:val="24"/>
          <w:lang w:val="fr-CD"/>
        </w:rPr>
        <w:t xml:space="preserve">. </w:t>
      </w:r>
    </w:p>
    <w:p w14:paraId="586D8C4E" w14:textId="77777777" w:rsidR="002F3B82" w:rsidRPr="00F11CB8" w:rsidRDefault="002F3B82" w:rsidP="008C2740">
      <w:pPr>
        <w:pStyle w:val="Titre2"/>
        <w:spacing w:before="0" w:line="23" w:lineRule="atLeast"/>
        <w:contextualSpacing/>
        <w:rPr>
          <w:lang w:val="fr-CD"/>
        </w:rPr>
      </w:pPr>
      <w:bookmarkStart w:id="41" w:name="MAST_Checking_Steps_(5-8)"/>
      <w:bookmarkStart w:id="42" w:name="_bookmark10"/>
      <w:bookmarkEnd w:id="41"/>
      <w:bookmarkEnd w:id="42"/>
    </w:p>
    <w:p w14:paraId="4DD56FF3" w14:textId="77777777" w:rsidR="001C765D" w:rsidRPr="00F11CB8" w:rsidRDefault="001C765D">
      <w:pPr>
        <w:rPr>
          <w:b/>
          <w:bCs/>
          <w:sz w:val="26"/>
          <w:szCs w:val="26"/>
          <w:lang w:val="fr-CD"/>
        </w:rPr>
      </w:pPr>
      <w:bookmarkStart w:id="43" w:name="_Toc90539211"/>
      <w:bookmarkStart w:id="44" w:name="_Toc90540687"/>
      <w:r w:rsidRPr="00F11CB8">
        <w:rPr>
          <w:lang w:val="fr-CD"/>
        </w:rPr>
        <w:br w:type="page"/>
      </w:r>
    </w:p>
    <w:p w14:paraId="5C8E727A" w14:textId="513087C5" w:rsidR="006F6516" w:rsidRPr="00F11CB8" w:rsidRDefault="006F6516" w:rsidP="008C2740">
      <w:pPr>
        <w:pStyle w:val="Titre2"/>
        <w:spacing w:before="0" w:line="23" w:lineRule="atLeast"/>
        <w:contextualSpacing/>
        <w:rPr>
          <w:lang w:val="fr-CD"/>
        </w:rPr>
      </w:pPr>
      <w:r w:rsidRPr="00F11CB8">
        <w:rPr>
          <w:lang w:val="fr-CD"/>
        </w:rPr>
        <w:t>Étapes de vérification du MAST (5-8)</w:t>
      </w:r>
      <w:bookmarkEnd w:id="43"/>
      <w:bookmarkEnd w:id="44"/>
      <w:r w:rsidRPr="00F11CB8">
        <w:rPr>
          <w:lang w:val="fr-CD"/>
        </w:rPr>
        <w:t xml:space="preserve"> </w:t>
      </w:r>
    </w:p>
    <w:p w14:paraId="7A708128" w14:textId="77777777" w:rsidR="006F6516" w:rsidRPr="00F11CB8" w:rsidRDefault="006F6516" w:rsidP="008C2740">
      <w:pPr>
        <w:widowControl/>
        <w:autoSpaceDE/>
        <w:autoSpaceDN/>
        <w:spacing w:line="23" w:lineRule="atLeast"/>
        <w:contextualSpacing/>
        <w:rPr>
          <w:i/>
          <w:iCs/>
          <w:color w:val="000000"/>
          <w:sz w:val="24"/>
          <w:szCs w:val="24"/>
          <w:lang w:val="fr-CD"/>
        </w:rPr>
      </w:pPr>
      <w:r w:rsidRPr="00F11CB8">
        <w:rPr>
          <w:i/>
          <w:iCs/>
          <w:color w:val="000000"/>
          <w:sz w:val="24"/>
          <w:szCs w:val="24"/>
          <w:lang w:val="fr-CD"/>
        </w:rPr>
        <w:t>Objectif: Les traducteurs seront prêts à essayer les 4 étapes de vérification, afin de pouvoir expérimenter personnellement les résultats.</w:t>
      </w:r>
    </w:p>
    <w:p w14:paraId="018607E3" w14:textId="77777777" w:rsidR="00ED1E98" w:rsidRPr="00F11CB8" w:rsidRDefault="00ED1E98" w:rsidP="008C2740">
      <w:pPr>
        <w:pStyle w:val="Corpsdetexte"/>
        <w:spacing w:line="23" w:lineRule="atLeast"/>
        <w:ind w:left="0" w:firstLine="0"/>
        <w:contextualSpacing/>
        <w:rPr>
          <w:i/>
          <w:lang w:val="fr-CD"/>
        </w:rPr>
      </w:pPr>
    </w:p>
    <w:p w14:paraId="377A33CA" w14:textId="77777777" w:rsidR="006F6516" w:rsidRPr="00F11CB8" w:rsidRDefault="006F6516" w:rsidP="008C2740">
      <w:pPr>
        <w:pStyle w:val="Paragraphedeliste"/>
        <w:widowControl/>
        <w:numPr>
          <w:ilvl w:val="0"/>
          <w:numId w:val="36"/>
        </w:numPr>
        <w:autoSpaceDE/>
        <w:autoSpaceDN/>
        <w:spacing w:line="23" w:lineRule="atLeast"/>
        <w:contextualSpacing/>
        <w:rPr>
          <w:color w:val="000000"/>
          <w:sz w:val="24"/>
          <w:szCs w:val="24"/>
          <w:lang w:val="fr-CD"/>
        </w:rPr>
      </w:pPr>
      <w:r w:rsidRPr="00F11CB8">
        <w:rPr>
          <w:color w:val="000000"/>
          <w:sz w:val="24"/>
          <w:szCs w:val="24"/>
          <w:lang w:val="fr-CD"/>
        </w:rPr>
        <w:t>Passez brièvement en revue les 4 étapes de la rédaction (à moins que ces deux modules ne soient réalisés en une seule session).</w:t>
      </w:r>
    </w:p>
    <w:p w14:paraId="613D623B" w14:textId="77777777" w:rsidR="00A62C16" w:rsidRPr="00F11CB8" w:rsidRDefault="00A62C16" w:rsidP="008C2740">
      <w:pPr>
        <w:pStyle w:val="Paragraphedeliste"/>
        <w:widowControl/>
        <w:numPr>
          <w:ilvl w:val="0"/>
          <w:numId w:val="36"/>
        </w:numPr>
        <w:autoSpaceDE/>
        <w:autoSpaceDN/>
        <w:spacing w:line="23" w:lineRule="atLeast"/>
        <w:contextualSpacing/>
        <w:rPr>
          <w:color w:val="000000"/>
          <w:sz w:val="24"/>
          <w:szCs w:val="24"/>
          <w:lang w:val="fr-CD"/>
        </w:rPr>
      </w:pPr>
      <w:r w:rsidRPr="00F11CB8">
        <w:rPr>
          <w:color w:val="000000"/>
          <w:sz w:val="24"/>
          <w:szCs w:val="24"/>
          <w:lang w:val="fr-CD"/>
        </w:rPr>
        <w:t>Expliquez le processus de chaque étape de vérification à l'aide de l'annexe B. Passez en revue chaque étape individuellement et demandez-leur s'ils comprennent en quoi chacune est différente de la précédente.</w:t>
      </w:r>
    </w:p>
    <w:p w14:paraId="6BD2E2FF" w14:textId="77777777" w:rsidR="00A62C16" w:rsidRPr="00F11CB8" w:rsidRDefault="00A62C16" w:rsidP="008C2740">
      <w:pPr>
        <w:pStyle w:val="Paragraphedeliste"/>
        <w:widowControl/>
        <w:numPr>
          <w:ilvl w:val="0"/>
          <w:numId w:val="36"/>
        </w:numPr>
        <w:autoSpaceDE/>
        <w:autoSpaceDN/>
        <w:spacing w:line="23" w:lineRule="atLeast"/>
        <w:contextualSpacing/>
        <w:rPr>
          <w:color w:val="000000"/>
          <w:sz w:val="24"/>
          <w:szCs w:val="24"/>
          <w:lang w:val="fr-CD"/>
        </w:rPr>
      </w:pPr>
      <w:r w:rsidRPr="00F11CB8">
        <w:rPr>
          <w:color w:val="000000"/>
          <w:sz w:val="24"/>
          <w:szCs w:val="24"/>
          <w:lang w:val="fr-CD"/>
        </w:rPr>
        <w:t>Dites-leur que ces étapes ne sont pas chronométrées et qu'elles peuvent prendre tout le temps dont une personne a besoin.</w:t>
      </w:r>
    </w:p>
    <w:p w14:paraId="174D3443" w14:textId="77777777" w:rsidR="00A62C16" w:rsidRPr="00F11CB8" w:rsidRDefault="00A62C16" w:rsidP="008C2740">
      <w:pPr>
        <w:pStyle w:val="Paragraphedeliste"/>
        <w:widowControl/>
        <w:numPr>
          <w:ilvl w:val="0"/>
          <w:numId w:val="36"/>
        </w:numPr>
        <w:autoSpaceDE/>
        <w:autoSpaceDN/>
        <w:spacing w:line="23" w:lineRule="atLeast"/>
        <w:contextualSpacing/>
        <w:rPr>
          <w:color w:val="000000"/>
          <w:sz w:val="24"/>
          <w:szCs w:val="24"/>
          <w:lang w:val="fr-CD"/>
        </w:rPr>
      </w:pPr>
      <w:r w:rsidRPr="00F11CB8">
        <w:rPr>
          <w:color w:val="000000"/>
          <w:sz w:val="24"/>
          <w:szCs w:val="24"/>
          <w:lang w:val="fr-CD"/>
        </w:rPr>
        <w:t>Mentionnez que nous proposons des ressources pour aider à la vérification, et que nous leur montrerons comment les utiliser plus tard.</w:t>
      </w:r>
    </w:p>
    <w:p w14:paraId="426FB856" w14:textId="77777777" w:rsidR="00A62C16" w:rsidRPr="00F11CB8" w:rsidRDefault="00A62C16" w:rsidP="008C2740">
      <w:pPr>
        <w:pStyle w:val="Paragraphedeliste"/>
        <w:widowControl/>
        <w:numPr>
          <w:ilvl w:val="0"/>
          <w:numId w:val="36"/>
        </w:numPr>
        <w:autoSpaceDE/>
        <w:autoSpaceDN/>
        <w:spacing w:line="23" w:lineRule="atLeast"/>
        <w:contextualSpacing/>
        <w:rPr>
          <w:color w:val="000000"/>
          <w:sz w:val="24"/>
          <w:szCs w:val="24"/>
          <w:lang w:val="fr-CD"/>
        </w:rPr>
      </w:pPr>
      <w:r w:rsidRPr="00F11CB8">
        <w:rPr>
          <w:color w:val="000000"/>
          <w:sz w:val="24"/>
          <w:szCs w:val="24"/>
          <w:lang w:val="fr-CD"/>
        </w:rPr>
        <w:t>Demandez à l'équipe de pratiquer les étapes 5 à 8 sur leur brouillon de la leçon précédente.</w:t>
      </w:r>
    </w:p>
    <w:p w14:paraId="23BEE754" w14:textId="77777777" w:rsidR="00B96FF8" w:rsidRPr="00F11CB8" w:rsidRDefault="00B96FF8" w:rsidP="00B96FF8">
      <w:pPr>
        <w:pStyle w:val="Paragraphedeliste"/>
        <w:widowControl/>
        <w:autoSpaceDE/>
        <w:autoSpaceDN/>
        <w:spacing w:line="23" w:lineRule="atLeast"/>
        <w:ind w:left="720" w:firstLine="0"/>
        <w:contextualSpacing/>
        <w:rPr>
          <w:color w:val="000000"/>
          <w:sz w:val="24"/>
          <w:szCs w:val="24"/>
          <w:lang w:val="fr-CD"/>
        </w:rPr>
      </w:pPr>
    </w:p>
    <w:p w14:paraId="0FA294DD" w14:textId="77777777" w:rsidR="00FB6830" w:rsidRPr="001C765D" w:rsidRDefault="00FB6830" w:rsidP="001C765D">
      <w:pPr>
        <w:spacing w:line="23" w:lineRule="atLeast"/>
        <w:contextualSpacing/>
        <w:rPr>
          <w:b/>
          <w:bCs/>
          <w:sz w:val="24"/>
          <w:szCs w:val="24"/>
        </w:rPr>
      </w:pPr>
      <w:r w:rsidRPr="001C765D">
        <w:rPr>
          <w:b/>
          <w:bCs/>
          <w:sz w:val="24"/>
          <w:szCs w:val="24"/>
        </w:rPr>
        <w:t>Questions utiles :</w:t>
      </w:r>
    </w:p>
    <w:p w14:paraId="4010E5EF" w14:textId="77777777" w:rsidR="00A44D5A" w:rsidRPr="00F11CB8" w:rsidRDefault="00A44D5A" w:rsidP="008C2740">
      <w:pPr>
        <w:pStyle w:val="Paragraphedeliste"/>
        <w:widowControl/>
        <w:numPr>
          <w:ilvl w:val="0"/>
          <w:numId w:val="37"/>
        </w:numPr>
        <w:autoSpaceDE/>
        <w:autoSpaceDN/>
        <w:spacing w:line="23" w:lineRule="atLeast"/>
        <w:contextualSpacing/>
        <w:rPr>
          <w:color w:val="000000"/>
          <w:sz w:val="24"/>
          <w:szCs w:val="24"/>
          <w:lang w:val="fr-CD"/>
        </w:rPr>
      </w:pPr>
      <w:r w:rsidRPr="00F11CB8">
        <w:rPr>
          <w:color w:val="000000"/>
          <w:sz w:val="24"/>
          <w:szCs w:val="24"/>
          <w:lang w:val="fr-CD"/>
        </w:rPr>
        <w:t>Que pensent-ils de la vérification de leur propre travail ? Que pensent-ils de la vérification du travail de quelqu'un d'autre ?</w:t>
      </w:r>
    </w:p>
    <w:p w14:paraId="58DCD259" w14:textId="77777777" w:rsidR="00A44D5A" w:rsidRPr="00F11CB8" w:rsidRDefault="00A44D5A" w:rsidP="008C2740">
      <w:pPr>
        <w:pStyle w:val="Paragraphedeliste"/>
        <w:widowControl/>
        <w:numPr>
          <w:ilvl w:val="0"/>
          <w:numId w:val="37"/>
        </w:numPr>
        <w:autoSpaceDE/>
        <w:autoSpaceDN/>
        <w:spacing w:line="23" w:lineRule="atLeast"/>
        <w:contextualSpacing/>
        <w:rPr>
          <w:color w:val="000000"/>
          <w:sz w:val="24"/>
          <w:szCs w:val="24"/>
          <w:lang w:val="fr-CD"/>
        </w:rPr>
      </w:pPr>
      <w:r w:rsidRPr="00F11CB8">
        <w:rPr>
          <w:color w:val="000000"/>
          <w:sz w:val="24"/>
          <w:szCs w:val="24"/>
          <w:lang w:val="fr-CD"/>
        </w:rPr>
        <w:t>À leur avis, qu'arriverait-il à leur traduction s'ils sautaient certaines étapes ? (Vous pouvez poser cette question pour chaque étape ou seulement pour quelques-unes de celles que nous savons qu'ils ont tendance à sauter - rédaction en aveugle et auto-édition).</w:t>
      </w:r>
    </w:p>
    <w:p w14:paraId="6648CAE0" w14:textId="77777777" w:rsidR="00A44D5A" w:rsidRPr="00A44D5A" w:rsidRDefault="00A44D5A" w:rsidP="008C2740">
      <w:pPr>
        <w:pStyle w:val="Paragraphedeliste"/>
        <w:widowControl/>
        <w:numPr>
          <w:ilvl w:val="0"/>
          <w:numId w:val="37"/>
        </w:numPr>
        <w:autoSpaceDE/>
        <w:autoSpaceDN/>
        <w:spacing w:line="23" w:lineRule="atLeast"/>
        <w:contextualSpacing/>
        <w:rPr>
          <w:color w:val="000000"/>
          <w:sz w:val="24"/>
          <w:szCs w:val="24"/>
        </w:rPr>
      </w:pPr>
      <w:r w:rsidRPr="00F11CB8">
        <w:rPr>
          <w:color w:val="000000"/>
          <w:sz w:val="24"/>
          <w:szCs w:val="24"/>
          <w:lang w:val="fr-CD"/>
        </w:rPr>
        <w:t xml:space="preserve">Se sentiraient-ils à l'aise pour enseigner ces 8 étapes à quelqu'un ? </w:t>
      </w:r>
      <w:r w:rsidRPr="00A44D5A">
        <w:rPr>
          <w:color w:val="000000"/>
          <w:sz w:val="24"/>
          <w:szCs w:val="24"/>
        </w:rPr>
        <w:t>Si non, pourquoi ?</w:t>
      </w:r>
    </w:p>
    <w:p w14:paraId="32933917" w14:textId="77777777" w:rsidR="00AE129C" w:rsidRDefault="00AE129C" w:rsidP="008C2740">
      <w:pPr>
        <w:widowControl/>
        <w:autoSpaceDE/>
        <w:autoSpaceDN/>
        <w:spacing w:line="23" w:lineRule="atLeast"/>
        <w:contextualSpacing/>
        <w:rPr>
          <w:rFonts w:ascii="Arial" w:hAnsi="Arial" w:cs="Arial"/>
          <w:color w:val="000000"/>
          <w:sz w:val="24"/>
          <w:szCs w:val="24"/>
        </w:rPr>
      </w:pPr>
    </w:p>
    <w:p w14:paraId="30E1266B" w14:textId="6E3CEE6A" w:rsidR="00AE129C" w:rsidRPr="00F11CB8" w:rsidRDefault="00AE129C" w:rsidP="008C2740">
      <w:pPr>
        <w:widowControl/>
        <w:autoSpaceDE/>
        <w:autoSpaceDN/>
        <w:spacing w:line="23" w:lineRule="atLeast"/>
        <w:contextualSpacing/>
        <w:rPr>
          <w:b/>
          <w:bCs/>
          <w:color w:val="000000"/>
          <w:sz w:val="24"/>
          <w:szCs w:val="24"/>
          <w:lang w:val="fr-CD"/>
        </w:rPr>
      </w:pPr>
      <w:r w:rsidRPr="00F11CB8">
        <w:rPr>
          <w:b/>
          <w:bCs/>
          <w:color w:val="000000"/>
          <w:sz w:val="24"/>
          <w:szCs w:val="24"/>
          <w:lang w:val="fr-CD"/>
        </w:rPr>
        <w:t>Conclusion : Les participants se seront exercés à utiliser les étapes. L'un des avantages de leur faire traduire le document de présentation en 8 étapes est qu'il sera disponible pour chaque traducteur comme référence utile tout au long du processus de traduction.</w:t>
      </w:r>
    </w:p>
    <w:p w14:paraId="5DD8FE8F" w14:textId="77777777" w:rsidR="00ED1E98" w:rsidRPr="00F11CB8" w:rsidRDefault="00ED1E98" w:rsidP="008C2740">
      <w:pPr>
        <w:spacing w:line="23" w:lineRule="atLeast"/>
        <w:contextualSpacing/>
        <w:rPr>
          <w:b/>
          <w:bCs/>
          <w:sz w:val="24"/>
          <w:lang w:val="fr-CD"/>
        </w:rPr>
        <w:sectPr w:rsidR="00ED1E98" w:rsidRPr="00F11CB8" w:rsidSect="008C2740">
          <w:pgSz w:w="12240" w:h="15840"/>
          <w:pgMar w:top="1440" w:right="1440" w:bottom="1440" w:left="1440" w:header="766" w:footer="0" w:gutter="0"/>
          <w:cols w:space="720"/>
        </w:sectPr>
      </w:pPr>
    </w:p>
    <w:p w14:paraId="60AD53FC" w14:textId="77777777" w:rsidR="00F713B1" w:rsidRPr="00F11CB8" w:rsidRDefault="00F713B1" w:rsidP="008C2740">
      <w:pPr>
        <w:pStyle w:val="Titre1"/>
        <w:spacing w:before="0" w:line="23" w:lineRule="atLeast"/>
        <w:contextualSpacing/>
        <w:rPr>
          <w:lang w:val="fr-CD"/>
        </w:rPr>
      </w:pPr>
      <w:bookmarkStart w:id="45" w:name="Quality_Assessment"/>
      <w:bookmarkStart w:id="46" w:name="_bookmark11"/>
      <w:bookmarkStart w:id="47" w:name="_Toc90539212"/>
      <w:bookmarkStart w:id="48" w:name="_Toc90540688"/>
      <w:bookmarkEnd w:id="45"/>
      <w:bookmarkEnd w:id="46"/>
      <w:r w:rsidRPr="00F11CB8">
        <w:rPr>
          <w:lang w:val="fr-CD"/>
        </w:rPr>
        <w:t>Evaluation de la qualité</w:t>
      </w:r>
      <w:bookmarkEnd w:id="47"/>
      <w:bookmarkEnd w:id="48"/>
    </w:p>
    <w:p w14:paraId="728CCA5D" w14:textId="77777777" w:rsidR="00ED1E98" w:rsidRPr="00F11CB8" w:rsidRDefault="00ED1E98" w:rsidP="008C2740">
      <w:pPr>
        <w:pStyle w:val="Corpsdetexte"/>
        <w:spacing w:line="23" w:lineRule="atLeast"/>
        <w:ind w:left="0" w:firstLine="0"/>
        <w:contextualSpacing/>
        <w:rPr>
          <w:bCs/>
          <w:lang w:val="fr-CD"/>
        </w:rPr>
      </w:pPr>
    </w:p>
    <w:p w14:paraId="2E52A883" w14:textId="77777777" w:rsidR="00F713B1" w:rsidRPr="00F11CB8" w:rsidRDefault="00F713B1" w:rsidP="008C2740">
      <w:pPr>
        <w:widowControl/>
        <w:autoSpaceDE/>
        <w:autoSpaceDN/>
        <w:spacing w:line="23" w:lineRule="atLeast"/>
        <w:contextualSpacing/>
        <w:rPr>
          <w:i/>
          <w:iCs/>
          <w:color w:val="000000"/>
          <w:sz w:val="24"/>
          <w:szCs w:val="24"/>
          <w:lang w:val="fr-CD"/>
        </w:rPr>
      </w:pPr>
      <w:r w:rsidRPr="00F11CB8">
        <w:rPr>
          <w:i/>
          <w:iCs/>
          <w:color w:val="000000"/>
          <w:sz w:val="24"/>
          <w:szCs w:val="24"/>
          <w:lang w:val="fr-CD"/>
        </w:rPr>
        <w:t xml:space="preserve">Objectif:  Les traducteurs comprendront la valeur d'un guide objectif pour vérifier la qualité d'une traduction. Ils créront un guide d'évaluation et seront prêts à l'utiliser pour vérifier l'Écriture. </w:t>
      </w:r>
    </w:p>
    <w:p w14:paraId="06E3998C" w14:textId="77777777" w:rsidR="00ED1E98" w:rsidRPr="00F11CB8" w:rsidRDefault="00ED1E98" w:rsidP="008C2740">
      <w:pPr>
        <w:pStyle w:val="Corpsdetexte"/>
        <w:spacing w:line="23" w:lineRule="atLeast"/>
        <w:ind w:left="0" w:firstLine="0"/>
        <w:contextualSpacing/>
        <w:rPr>
          <w:i/>
          <w:lang w:val="fr-CD"/>
        </w:rPr>
      </w:pPr>
    </w:p>
    <w:p w14:paraId="14DB8BD3" w14:textId="77777777" w:rsidR="003328B4" w:rsidRPr="00F11CB8" w:rsidRDefault="003328B4" w:rsidP="008C2740">
      <w:pPr>
        <w:pStyle w:val="Paragraphedeliste"/>
        <w:widowControl/>
        <w:numPr>
          <w:ilvl w:val="0"/>
          <w:numId w:val="38"/>
        </w:numPr>
        <w:autoSpaceDE/>
        <w:autoSpaceDN/>
        <w:spacing w:line="23" w:lineRule="atLeast"/>
        <w:contextualSpacing/>
        <w:rPr>
          <w:color w:val="000000"/>
          <w:sz w:val="24"/>
          <w:szCs w:val="24"/>
          <w:lang w:val="fr-CD"/>
        </w:rPr>
      </w:pPr>
      <w:r w:rsidRPr="00F11CB8">
        <w:rPr>
          <w:color w:val="000000"/>
          <w:sz w:val="24"/>
          <w:szCs w:val="24"/>
          <w:lang w:val="fr-CD"/>
        </w:rPr>
        <w:t>Demandez aux traducteurs s'ils comprennent la différence entre les normes objectives et subjectives. Les normes objectives sont cohérentes et peuvent être mesurées (La température moyenne en février à Milwaukee, WI, est de 23 degrés.) et les normes subjectives peuvent changer et sont basées sur des opinions. (La température moyenne en février à Milwaukee est très froide.) Les deux sont généralement considérées comme des affirmations vraies, mais la précision de la première affirmation permet de la mesurer. Une personne pourrait prendre la température chaque jour pendant le mois de février et vérifier la température moyenne à Milwaukee.</w:t>
      </w:r>
    </w:p>
    <w:p w14:paraId="6BCA95CE" w14:textId="77777777" w:rsidR="005F60D8" w:rsidRPr="00F11CB8" w:rsidRDefault="005F60D8" w:rsidP="008C2740">
      <w:pPr>
        <w:pStyle w:val="Paragraphedeliste"/>
        <w:widowControl/>
        <w:numPr>
          <w:ilvl w:val="0"/>
          <w:numId w:val="38"/>
        </w:numPr>
        <w:autoSpaceDE/>
        <w:autoSpaceDN/>
        <w:spacing w:line="23" w:lineRule="atLeast"/>
        <w:contextualSpacing/>
        <w:rPr>
          <w:color w:val="000000"/>
          <w:sz w:val="24"/>
          <w:szCs w:val="24"/>
          <w:lang w:val="fr-CD"/>
        </w:rPr>
      </w:pPr>
      <w:r w:rsidRPr="00F11CB8">
        <w:rPr>
          <w:color w:val="000000"/>
          <w:sz w:val="24"/>
          <w:szCs w:val="24"/>
          <w:lang w:val="fr-CD"/>
        </w:rPr>
        <w:t>Expliquez que la vérification des Écritures s'est souvent appuyée sur des normes vaguement définies. En d'autres termes, les gens ont des idées différentes sur ce qui fait qu'une traduction est précise, claire et naturelle, et même les experts ne sont pas toujours d'accord pour dire si un passage particulier a été traduit correctement ou non. Cela peut être frustrant pour les traducteurs. L'un des objectifs des traducteurs devrait être de disposer d'un guide objectif pour mesurer la qualité de leur traduction. Ils créent ce guide en se mettant d'accord sur un ensemble de normes pour leur traduction, ainsi que sur les définitions de ces normes. Ils utilisent ensuite les définitions pour créer des questions auxquelles il est possible de répondre par OUI ou NON à propos de la traduction, et ils placent leurs normes, définitions et questions dans leur guide. Plus tard, lorsqu'ils vérifient leur traduction, ils utilisent le guide pour voir si la traduction est conforme aux normes.</w:t>
      </w:r>
    </w:p>
    <w:p w14:paraId="58558D80" w14:textId="77777777" w:rsidR="00B17A86" w:rsidRPr="00F11CB8" w:rsidRDefault="00B17A86" w:rsidP="008C2740">
      <w:pPr>
        <w:pStyle w:val="Paragraphedeliste"/>
        <w:widowControl/>
        <w:numPr>
          <w:ilvl w:val="0"/>
          <w:numId w:val="38"/>
        </w:numPr>
        <w:autoSpaceDE/>
        <w:autoSpaceDN/>
        <w:spacing w:line="23" w:lineRule="atLeast"/>
        <w:contextualSpacing/>
        <w:rPr>
          <w:color w:val="000000"/>
          <w:sz w:val="24"/>
          <w:szCs w:val="24"/>
          <w:lang w:val="fr-CD"/>
        </w:rPr>
      </w:pPr>
      <w:r w:rsidRPr="00F11CB8">
        <w:rPr>
          <w:color w:val="000000"/>
          <w:sz w:val="24"/>
          <w:szCs w:val="24"/>
          <w:lang w:val="fr-CD"/>
        </w:rPr>
        <w:t>Utilisez l'annexe C pour enseigner les étapes de l'élaboration d'un guide d'évaluation de la qualité.</w:t>
      </w:r>
    </w:p>
    <w:p w14:paraId="787A9E68" w14:textId="77777777" w:rsidR="00E14AE7" w:rsidRPr="00F11CB8" w:rsidRDefault="00E14AE7" w:rsidP="008C2740">
      <w:pPr>
        <w:pStyle w:val="Paragraphedeliste"/>
        <w:widowControl/>
        <w:numPr>
          <w:ilvl w:val="0"/>
          <w:numId w:val="39"/>
        </w:numPr>
        <w:autoSpaceDE/>
        <w:autoSpaceDN/>
        <w:spacing w:line="23" w:lineRule="atLeast"/>
        <w:ind w:left="1080"/>
        <w:contextualSpacing/>
        <w:rPr>
          <w:color w:val="000000"/>
          <w:sz w:val="24"/>
          <w:szCs w:val="24"/>
          <w:lang w:val="fr-CD"/>
        </w:rPr>
      </w:pPr>
      <w:r w:rsidRPr="00F11CB8">
        <w:rPr>
          <w:color w:val="000000"/>
          <w:sz w:val="24"/>
          <w:szCs w:val="24"/>
          <w:lang w:val="fr-CD"/>
        </w:rPr>
        <w:t>Demandez aux traducteurs d'utiliser les trois étapes pour élaborer un guide comportant dix normes. (S'ils ne parviennent pas à trouver dix normes, ce n'est pas grave. Encouragez-les à en trouver autant que possible. S'ils en trouvent moins de cinq, aidez-les en leur posant des questions appropriées qui les inciteront à penser à d'autres normes. L'objectif est de les faire penser à autant de normes qu'ils le peuvent par eux-mêmes, puis de les aider à se rapprocher le plus possible de dix normes grâce à des suggestions et des idées extérieures).</w:t>
      </w:r>
    </w:p>
    <w:p w14:paraId="072014C6" w14:textId="77777777" w:rsidR="001272C4" w:rsidRPr="00F11CB8" w:rsidRDefault="001272C4" w:rsidP="008C2740">
      <w:pPr>
        <w:pStyle w:val="Paragraphedeliste"/>
        <w:widowControl/>
        <w:numPr>
          <w:ilvl w:val="0"/>
          <w:numId w:val="39"/>
        </w:numPr>
        <w:autoSpaceDE/>
        <w:autoSpaceDN/>
        <w:spacing w:line="23" w:lineRule="atLeast"/>
        <w:ind w:left="1080"/>
        <w:contextualSpacing/>
        <w:rPr>
          <w:color w:val="000000"/>
          <w:sz w:val="24"/>
          <w:szCs w:val="24"/>
          <w:lang w:val="fr-CD"/>
        </w:rPr>
      </w:pPr>
      <w:r w:rsidRPr="00F11CB8">
        <w:rPr>
          <w:color w:val="000000"/>
          <w:sz w:val="24"/>
          <w:szCs w:val="24"/>
          <w:lang w:val="fr-CD"/>
        </w:rPr>
        <w:t>Veillez à expliquer que les normes portent sur le contenu de la traduction, et non sur le processus ou le produit. Par exemple : "Il doit avoir une couverture verte" ne concerne pas le contenu. Les caractéristiques de ce type seront abordées plus tard dans la section Acceptabilité et accessibilité.</w:t>
      </w:r>
    </w:p>
    <w:p w14:paraId="76B7AECA" w14:textId="77777777" w:rsidR="001272C4" w:rsidRPr="00F11CB8" w:rsidRDefault="001272C4" w:rsidP="008C2740">
      <w:pPr>
        <w:pStyle w:val="Paragraphedeliste"/>
        <w:widowControl/>
        <w:numPr>
          <w:ilvl w:val="0"/>
          <w:numId w:val="40"/>
        </w:numPr>
        <w:autoSpaceDE/>
        <w:autoSpaceDN/>
        <w:spacing w:line="23" w:lineRule="atLeast"/>
        <w:contextualSpacing/>
        <w:rPr>
          <w:color w:val="000000"/>
          <w:sz w:val="24"/>
          <w:szCs w:val="24"/>
          <w:lang w:val="fr-CD"/>
        </w:rPr>
      </w:pPr>
      <w:r w:rsidRPr="00F11CB8">
        <w:rPr>
          <w:color w:val="000000"/>
          <w:sz w:val="24"/>
          <w:szCs w:val="24"/>
          <w:lang w:val="fr-CD"/>
        </w:rPr>
        <w:t>Demandez aux traducteurs de parcourir leur guide et dire à quelle étape de contrôle chaque caractéristique est évaluée.</w:t>
      </w:r>
    </w:p>
    <w:p w14:paraId="786D3175" w14:textId="77777777" w:rsidR="0021702B" w:rsidRPr="00F11CB8" w:rsidRDefault="0021702B" w:rsidP="008C2740">
      <w:pPr>
        <w:pStyle w:val="Paragraphedeliste"/>
        <w:widowControl/>
        <w:autoSpaceDE/>
        <w:autoSpaceDN/>
        <w:spacing w:line="23" w:lineRule="atLeast"/>
        <w:ind w:left="720" w:firstLine="0"/>
        <w:contextualSpacing/>
        <w:rPr>
          <w:color w:val="000000"/>
          <w:sz w:val="24"/>
          <w:szCs w:val="24"/>
          <w:lang w:val="fr-CD"/>
        </w:rPr>
      </w:pPr>
    </w:p>
    <w:p w14:paraId="1528EBE1" w14:textId="77777777" w:rsidR="00FB6830" w:rsidRPr="001C765D" w:rsidRDefault="00FB6830" w:rsidP="001C765D">
      <w:pPr>
        <w:spacing w:line="23" w:lineRule="atLeast"/>
        <w:contextualSpacing/>
        <w:rPr>
          <w:b/>
          <w:bCs/>
          <w:sz w:val="24"/>
          <w:szCs w:val="24"/>
        </w:rPr>
      </w:pPr>
      <w:r w:rsidRPr="001C765D">
        <w:rPr>
          <w:b/>
          <w:bCs/>
          <w:sz w:val="24"/>
          <w:szCs w:val="24"/>
        </w:rPr>
        <w:t>Questions utiles :</w:t>
      </w:r>
    </w:p>
    <w:p w14:paraId="132A00C1" w14:textId="77777777" w:rsidR="002B63D7" w:rsidRPr="00F11CB8" w:rsidRDefault="002B63D7" w:rsidP="008C2740">
      <w:pPr>
        <w:pStyle w:val="Paragraphedeliste"/>
        <w:widowControl/>
        <w:numPr>
          <w:ilvl w:val="0"/>
          <w:numId w:val="41"/>
        </w:numPr>
        <w:autoSpaceDE/>
        <w:autoSpaceDN/>
        <w:spacing w:line="23" w:lineRule="atLeast"/>
        <w:contextualSpacing/>
        <w:rPr>
          <w:color w:val="000000"/>
          <w:sz w:val="24"/>
          <w:szCs w:val="24"/>
          <w:lang w:val="fr-CD"/>
        </w:rPr>
      </w:pPr>
      <w:r w:rsidRPr="00F11CB8">
        <w:rPr>
          <w:color w:val="000000"/>
          <w:sz w:val="24"/>
          <w:szCs w:val="24"/>
          <w:lang w:val="fr-CD"/>
        </w:rPr>
        <w:t>Quel est l'avantage de ce type de guide d'évaluation de la qualité ? Quelles normes de la liste peuvent-ils vérifier au cours des 4 étapes de vérification ?</w:t>
      </w:r>
    </w:p>
    <w:p w14:paraId="52BE3BC3" w14:textId="77777777" w:rsidR="002B63D7" w:rsidRDefault="002B63D7" w:rsidP="008C2740">
      <w:pPr>
        <w:pStyle w:val="Paragraphedeliste"/>
        <w:widowControl/>
        <w:numPr>
          <w:ilvl w:val="0"/>
          <w:numId w:val="41"/>
        </w:numPr>
        <w:autoSpaceDE/>
        <w:autoSpaceDN/>
        <w:spacing w:line="23" w:lineRule="atLeast"/>
        <w:contextualSpacing/>
        <w:rPr>
          <w:color w:val="000000"/>
          <w:sz w:val="24"/>
          <w:szCs w:val="24"/>
        </w:rPr>
      </w:pPr>
      <w:r w:rsidRPr="00F11CB8">
        <w:rPr>
          <w:color w:val="000000"/>
          <w:sz w:val="24"/>
          <w:szCs w:val="24"/>
          <w:lang w:val="fr-CD"/>
        </w:rPr>
        <w:t xml:space="preserve">S'il y a une norme sur la liste qui n'est pas vérifiée au cours des 4 étapes de vérification, comment peuvent-ils appliquer cette norme et vérifier le texte en fonction de celle-ci ? (Par exemple, ils peuvent souhaiter que la traduction n'utilise que des mots que les jeunes adultes comprennent. </w:t>
      </w:r>
      <w:r w:rsidRPr="002B63D7">
        <w:rPr>
          <w:color w:val="000000"/>
          <w:sz w:val="24"/>
          <w:szCs w:val="24"/>
        </w:rPr>
        <w:t xml:space="preserve">Comment vérifieraient-ils ce </w:t>
      </w:r>
      <w:r w:rsidRPr="002B63D7">
        <w:rPr>
          <w:color w:val="000000"/>
          <w:sz w:val="24"/>
          <w:szCs w:val="24"/>
        </w:rPr>
        <w:br/>
        <w:t>critère ?)</w:t>
      </w:r>
    </w:p>
    <w:p w14:paraId="559F0BA0" w14:textId="77777777" w:rsidR="0021702B" w:rsidRPr="002B63D7" w:rsidRDefault="0021702B" w:rsidP="008C2740">
      <w:pPr>
        <w:pStyle w:val="Paragraphedeliste"/>
        <w:widowControl/>
        <w:autoSpaceDE/>
        <w:autoSpaceDN/>
        <w:spacing w:line="23" w:lineRule="atLeast"/>
        <w:ind w:left="720" w:firstLine="0"/>
        <w:contextualSpacing/>
        <w:rPr>
          <w:color w:val="000000"/>
          <w:sz w:val="24"/>
          <w:szCs w:val="24"/>
        </w:rPr>
      </w:pPr>
    </w:p>
    <w:p w14:paraId="75BA984D" w14:textId="77777777" w:rsidR="00AC4379" w:rsidRPr="00F11CB8" w:rsidRDefault="00AC4379" w:rsidP="008C2740">
      <w:pPr>
        <w:widowControl/>
        <w:autoSpaceDE/>
        <w:autoSpaceDN/>
        <w:spacing w:line="23" w:lineRule="atLeast"/>
        <w:contextualSpacing/>
        <w:rPr>
          <w:b/>
          <w:bCs/>
          <w:color w:val="000000"/>
          <w:sz w:val="24"/>
          <w:szCs w:val="24"/>
          <w:lang w:val="fr-CD"/>
        </w:rPr>
      </w:pPr>
      <w:r w:rsidRPr="00F11CB8">
        <w:rPr>
          <w:b/>
          <w:bCs/>
          <w:color w:val="000000"/>
          <w:sz w:val="24"/>
          <w:szCs w:val="24"/>
          <w:lang w:val="fr-CD"/>
        </w:rPr>
        <w:t>Conclusion : Les traducteurs disposent d'un Guide d'évaluation de la qualité complété et savent comment l'utiliser pour vérifier leur traduction au fur et à mesure de leur travail.</w:t>
      </w:r>
    </w:p>
    <w:p w14:paraId="6CB88CC6" w14:textId="77777777" w:rsidR="002B63D7" w:rsidRPr="00F11CB8" w:rsidRDefault="002B63D7" w:rsidP="008C2740">
      <w:pPr>
        <w:spacing w:line="23" w:lineRule="atLeast"/>
        <w:ind w:left="460" w:right="619"/>
        <w:contextualSpacing/>
        <w:rPr>
          <w:b/>
          <w:sz w:val="24"/>
          <w:lang w:val="fr-CD"/>
        </w:rPr>
      </w:pPr>
    </w:p>
    <w:p w14:paraId="583E6AE3" w14:textId="77777777" w:rsidR="00ED1E98" w:rsidRPr="00F11CB8" w:rsidRDefault="00ED1E98" w:rsidP="008C2740">
      <w:pPr>
        <w:spacing w:line="23" w:lineRule="atLeast"/>
        <w:contextualSpacing/>
        <w:rPr>
          <w:sz w:val="24"/>
          <w:lang w:val="fr-CD"/>
        </w:rPr>
        <w:sectPr w:rsidR="00ED1E98" w:rsidRPr="00F11CB8" w:rsidSect="008C2740">
          <w:pgSz w:w="12240" w:h="15840"/>
          <w:pgMar w:top="1440" w:right="1440" w:bottom="1440" w:left="1440" w:header="766" w:footer="0" w:gutter="0"/>
          <w:cols w:space="720"/>
        </w:sectPr>
      </w:pPr>
    </w:p>
    <w:p w14:paraId="44CBE416" w14:textId="77777777" w:rsidR="00FA2A0D" w:rsidRPr="00F11CB8" w:rsidRDefault="00FA2A0D" w:rsidP="008C2740">
      <w:pPr>
        <w:pStyle w:val="Titre1"/>
        <w:spacing w:before="0" w:line="23" w:lineRule="atLeast"/>
        <w:contextualSpacing/>
        <w:rPr>
          <w:lang w:val="fr-CD"/>
        </w:rPr>
      </w:pPr>
      <w:bookmarkStart w:id="49" w:name="Divine_Familial_Terms_(DFT)"/>
      <w:bookmarkStart w:id="50" w:name="_bookmark12"/>
      <w:bookmarkStart w:id="51" w:name="_Toc90539213"/>
      <w:bookmarkStart w:id="52" w:name="_Toc90540689"/>
      <w:bookmarkEnd w:id="49"/>
      <w:bookmarkEnd w:id="50"/>
      <w:r w:rsidRPr="00F11CB8">
        <w:rPr>
          <w:lang w:val="fr-CD"/>
        </w:rPr>
        <w:t>Termes familiaux divins (TFD)</w:t>
      </w:r>
      <w:bookmarkEnd w:id="51"/>
      <w:bookmarkEnd w:id="52"/>
    </w:p>
    <w:p w14:paraId="3E3BCAA1" w14:textId="77777777" w:rsidR="00CB1075" w:rsidRPr="00F11CB8" w:rsidRDefault="00CB1075" w:rsidP="008C2740">
      <w:pPr>
        <w:widowControl/>
        <w:tabs>
          <w:tab w:val="left" w:pos="3240"/>
        </w:tabs>
        <w:autoSpaceDE/>
        <w:autoSpaceDN/>
        <w:spacing w:line="23" w:lineRule="atLeast"/>
        <w:ind w:left="2880"/>
        <w:contextualSpacing/>
        <w:rPr>
          <w:color w:val="000000"/>
          <w:sz w:val="24"/>
          <w:szCs w:val="24"/>
          <w:lang w:val="fr-CD"/>
        </w:rPr>
      </w:pPr>
      <w:r w:rsidRPr="00F11CB8">
        <w:rPr>
          <w:color w:val="000000"/>
          <w:sz w:val="24"/>
          <w:szCs w:val="24"/>
          <w:lang w:val="fr-CD"/>
        </w:rPr>
        <w:t>Ce sujet se compose de deux modules:</w:t>
      </w:r>
    </w:p>
    <w:p w14:paraId="0A6992C3" w14:textId="3ACF3AD8" w:rsidR="00CB1075" w:rsidRPr="00F7458F" w:rsidRDefault="00CB1075" w:rsidP="008C2740">
      <w:pPr>
        <w:pStyle w:val="Paragraphedeliste"/>
        <w:widowControl/>
        <w:numPr>
          <w:ilvl w:val="0"/>
          <w:numId w:val="42"/>
        </w:numPr>
        <w:tabs>
          <w:tab w:val="left" w:pos="3240"/>
        </w:tabs>
        <w:autoSpaceDE/>
        <w:autoSpaceDN/>
        <w:spacing w:line="23" w:lineRule="atLeast"/>
        <w:ind w:left="2880" w:firstLine="0"/>
        <w:contextualSpacing/>
        <w:rPr>
          <w:color w:val="000000"/>
          <w:sz w:val="24"/>
          <w:szCs w:val="24"/>
        </w:rPr>
      </w:pPr>
      <w:r w:rsidRPr="00F7458F">
        <w:rPr>
          <w:color w:val="000000"/>
          <w:sz w:val="24"/>
          <w:szCs w:val="24"/>
        </w:rPr>
        <w:t xml:space="preserve">Théorie des termes </w:t>
      </w:r>
      <w:r w:rsidRPr="00F7458F">
        <w:rPr>
          <w:color w:val="000000"/>
          <w:sz w:val="24"/>
          <w:szCs w:val="24"/>
          <w:u w:val="single"/>
        </w:rPr>
        <w:t>familiaux divins</w:t>
      </w:r>
    </w:p>
    <w:p w14:paraId="769E446E" w14:textId="3B11504D" w:rsidR="00CB1075" w:rsidRPr="00F7458F" w:rsidRDefault="00CB1075" w:rsidP="008C2740">
      <w:pPr>
        <w:pStyle w:val="Paragraphedeliste"/>
        <w:widowControl/>
        <w:numPr>
          <w:ilvl w:val="0"/>
          <w:numId w:val="42"/>
        </w:numPr>
        <w:tabs>
          <w:tab w:val="left" w:pos="3240"/>
        </w:tabs>
        <w:autoSpaceDE/>
        <w:autoSpaceDN/>
        <w:spacing w:line="23" w:lineRule="atLeast"/>
        <w:ind w:left="2880" w:firstLine="0"/>
        <w:contextualSpacing/>
        <w:rPr>
          <w:color w:val="000000"/>
          <w:sz w:val="24"/>
          <w:szCs w:val="24"/>
        </w:rPr>
      </w:pPr>
      <w:r w:rsidRPr="00F7458F">
        <w:rPr>
          <w:color w:val="000000"/>
          <w:sz w:val="24"/>
          <w:szCs w:val="24"/>
        </w:rPr>
        <w:t xml:space="preserve">Pratique des termes </w:t>
      </w:r>
      <w:r w:rsidRPr="00F7458F">
        <w:rPr>
          <w:color w:val="000000"/>
          <w:sz w:val="24"/>
          <w:szCs w:val="24"/>
          <w:u w:val="single"/>
        </w:rPr>
        <w:t>familiaux divins</w:t>
      </w:r>
    </w:p>
    <w:p w14:paraId="019B288C" w14:textId="77777777" w:rsidR="00ED1E98" w:rsidRPr="00CB1075" w:rsidRDefault="00ED1E98" w:rsidP="008C2740">
      <w:pPr>
        <w:pStyle w:val="Corpsdetexte"/>
        <w:spacing w:line="23" w:lineRule="atLeast"/>
        <w:ind w:left="0" w:firstLine="0"/>
        <w:contextualSpacing/>
        <w:jc w:val="center"/>
      </w:pPr>
    </w:p>
    <w:p w14:paraId="7C419D28" w14:textId="77777777" w:rsidR="00F7458F" w:rsidRPr="00F7458F" w:rsidRDefault="00F7458F" w:rsidP="008C2740">
      <w:pPr>
        <w:pStyle w:val="Titre2"/>
        <w:spacing w:before="0" w:line="23" w:lineRule="atLeast"/>
        <w:ind w:left="0"/>
        <w:contextualSpacing/>
      </w:pPr>
      <w:bookmarkStart w:id="53" w:name="Divine_Familial_Terms_Theory"/>
      <w:bookmarkStart w:id="54" w:name="_bookmark13"/>
      <w:bookmarkStart w:id="55" w:name="_Toc90539214"/>
      <w:bookmarkStart w:id="56" w:name="_Toc90540690"/>
      <w:bookmarkEnd w:id="53"/>
      <w:bookmarkEnd w:id="54"/>
      <w:r w:rsidRPr="00F7458F">
        <w:t>Théorie des termes familiaux</w:t>
      </w:r>
      <w:r w:rsidRPr="00F7458F">
        <w:rPr>
          <w:u w:val="single"/>
        </w:rPr>
        <w:t xml:space="preserve"> divins</w:t>
      </w:r>
      <w:bookmarkEnd w:id="55"/>
      <w:bookmarkEnd w:id="56"/>
      <w:r w:rsidRPr="00F7458F">
        <w:rPr>
          <w:u w:val="single"/>
        </w:rPr>
        <w:t xml:space="preserve"> </w:t>
      </w:r>
    </w:p>
    <w:p w14:paraId="58F06CCA" w14:textId="77777777" w:rsidR="00AC1EF6" w:rsidRPr="00F11CB8" w:rsidRDefault="00AC1EF6" w:rsidP="008C2740">
      <w:pPr>
        <w:widowControl/>
        <w:autoSpaceDE/>
        <w:autoSpaceDN/>
        <w:spacing w:line="23" w:lineRule="atLeast"/>
        <w:contextualSpacing/>
        <w:rPr>
          <w:i/>
          <w:iCs/>
          <w:color w:val="000000"/>
          <w:sz w:val="24"/>
          <w:szCs w:val="24"/>
          <w:lang w:val="fr-CD"/>
        </w:rPr>
      </w:pPr>
      <w:r w:rsidRPr="00F11CB8">
        <w:rPr>
          <w:i/>
          <w:iCs/>
          <w:color w:val="000000"/>
          <w:sz w:val="24"/>
          <w:szCs w:val="24"/>
          <w:lang w:val="fr-CD"/>
        </w:rPr>
        <w:t xml:space="preserve">Objectif : Les traducteurs comprendront ce que sont </w:t>
      </w:r>
      <w:r w:rsidRPr="00F11CB8">
        <w:rPr>
          <w:i/>
          <w:iCs/>
          <w:color w:val="000000"/>
          <w:sz w:val="24"/>
          <w:szCs w:val="24"/>
          <w:u w:val="single"/>
          <w:lang w:val="fr-CD"/>
        </w:rPr>
        <w:t>les</w:t>
      </w:r>
      <w:r w:rsidRPr="00F11CB8">
        <w:rPr>
          <w:i/>
          <w:iCs/>
          <w:color w:val="000000"/>
          <w:sz w:val="24"/>
          <w:szCs w:val="24"/>
          <w:lang w:val="fr-CD"/>
        </w:rPr>
        <w:t xml:space="preserve"> termes </w:t>
      </w:r>
      <w:r w:rsidRPr="00F11CB8">
        <w:rPr>
          <w:i/>
          <w:iCs/>
          <w:color w:val="000000"/>
          <w:sz w:val="24"/>
          <w:szCs w:val="24"/>
          <w:u w:val="single"/>
          <w:lang w:val="fr-CD"/>
        </w:rPr>
        <w:t>familiaux divins</w:t>
      </w:r>
      <w:r w:rsidRPr="00F11CB8">
        <w:rPr>
          <w:i/>
          <w:iCs/>
          <w:color w:val="000000"/>
          <w:sz w:val="24"/>
          <w:szCs w:val="24"/>
          <w:lang w:val="fr-CD"/>
        </w:rPr>
        <w:t xml:space="preserve">  et s'engageront à s'assurer qu'ils traduisent avec précision les termes </w:t>
      </w:r>
      <w:r w:rsidRPr="00F11CB8">
        <w:rPr>
          <w:i/>
          <w:iCs/>
          <w:color w:val="000000"/>
          <w:sz w:val="24"/>
          <w:szCs w:val="24"/>
          <w:u w:val="single"/>
          <w:lang w:val="fr-CD"/>
        </w:rPr>
        <w:t>familiaux divins</w:t>
      </w:r>
      <w:r w:rsidRPr="00F11CB8">
        <w:rPr>
          <w:i/>
          <w:iCs/>
          <w:color w:val="000000"/>
          <w:sz w:val="24"/>
          <w:szCs w:val="24"/>
          <w:lang w:val="fr-CD"/>
        </w:rPr>
        <w:t xml:space="preserve"> .</w:t>
      </w:r>
    </w:p>
    <w:p w14:paraId="312A101B" w14:textId="77777777" w:rsidR="00ED1E98" w:rsidRPr="00F11CB8" w:rsidRDefault="00ED1E98" w:rsidP="008C2740">
      <w:pPr>
        <w:pStyle w:val="Corpsdetexte"/>
        <w:spacing w:line="23" w:lineRule="atLeast"/>
        <w:ind w:left="0" w:firstLine="0"/>
        <w:contextualSpacing/>
        <w:rPr>
          <w:i/>
          <w:lang w:val="fr-CD"/>
        </w:rPr>
      </w:pPr>
    </w:p>
    <w:p w14:paraId="78B80921" w14:textId="77777777" w:rsidR="00AC1EF6" w:rsidRPr="00F11CB8" w:rsidRDefault="00AC1EF6" w:rsidP="008C2740">
      <w:pPr>
        <w:pStyle w:val="Paragraphedeliste"/>
        <w:widowControl/>
        <w:numPr>
          <w:ilvl w:val="0"/>
          <w:numId w:val="43"/>
        </w:numPr>
        <w:autoSpaceDE/>
        <w:autoSpaceDN/>
        <w:spacing w:line="23" w:lineRule="atLeast"/>
        <w:contextualSpacing/>
        <w:rPr>
          <w:color w:val="000000"/>
          <w:sz w:val="24"/>
          <w:szCs w:val="24"/>
          <w:lang w:val="fr-CD"/>
        </w:rPr>
      </w:pPr>
      <w:r w:rsidRPr="00F11CB8">
        <w:rPr>
          <w:color w:val="000000"/>
          <w:sz w:val="24"/>
          <w:szCs w:val="24"/>
          <w:lang w:val="fr-CD"/>
        </w:rPr>
        <w:t xml:space="preserve">Discutez des questions des termes </w:t>
      </w:r>
      <w:r w:rsidRPr="00F11CB8">
        <w:rPr>
          <w:color w:val="000000"/>
          <w:sz w:val="24"/>
          <w:szCs w:val="24"/>
          <w:u w:val="single"/>
          <w:lang w:val="fr-CD"/>
        </w:rPr>
        <w:t>de la famille divine</w:t>
      </w:r>
      <w:r w:rsidRPr="00F11CB8">
        <w:rPr>
          <w:color w:val="000000"/>
          <w:sz w:val="24"/>
          <w:szCs w:val="24"/>
          <w:lang w:val="fr-CD"/>
        </w:rPr>
        <w:t xml:space="preserve">. (Dieu est </w:t>
      </w:r>
      <w:r w:rsidRPr="00F11CB8">
        <w:rPr>
          <w:color w:val="000000"/>
          <w:sz w:val="24"/>
          <w:szCs w:val="24"/>
          <w:u w:val="single"/>
          <w:lang w:val="fr-CD"/>
        </w:rPr>
        <w:t>désigné</w:t>
      </w:r>
      <w:r w:rsidRPr="00F11CB8">
        <w:rPr>
          <w:color w:val="000000"/>
          <w:sz w:val="24"/>
          <w:szCs w:val="24"/>
          <w:lang w:val="fr-CD"/>
        </w:rPr>
        <w:t xml:space="preserve"> comme "Père" et Jésus comme "Fils").</w:t>
      </w:r>
    </w:p>
    <w:p w14:paraId="21600990" w14:textId="77777777" w:rsidR="00843BF1" w:rsidRPr="00F11CB8" w:rsidRDefault="00843BF1" w:rsidP="008C2740">
      <w:pPr>
        <w:pStyle w:val="Paragraphedeliste"/>
        <w:widowControl/>
        <w:numPr>
          <w:ilvl w:val="0"/>
          <w:numId w:val="43"/>
        </w:numPr>
        <w:autoSpaceDE/>
        <w:autoSpaceDN/>
        <w:spacing w:line="23" w:lineRule="atLeast"/>
        <w:contextualSpacing/>
        <w:rPr>
          <w:color w:val="000000"/>
          <w:sz w:val="24"/>
          <w:szCs w:val="24"/>
          <w:lang w:val="fr-CD"/>
        </w:rPr>
      </w:pPr>
      <w:r w:rsidRPr="00F11CB8">
        <w:rPr>
          <w:color w:val="000000"/>
          <w:sz w:val="24"/>
          <w:szCs w:val="24"/>
          <w:lang w:val="fr-CD"/>
        </w:rPr>
        <w:t xml:space="preserve">Exprimez l'importance des </w:t>
      </w:r>
      <w:r w:rsidRPr="00F11CB8">
        <w:rPr>
          <w:color w:val="000000"/>
          <w:sz w:val="24"/>
          <w:szCs w:val="24"/>
          <w:u w:val="single"/>
          <w:lang w:val="fr-CD"/>
        </w:rPr>
        <w:t>TFD</w:t>
      </w:r>
      <w:r w:rsidRPr="00F11CB8">
        <w:rPr>
          <w:color w:val="000000"/>
          <w:sz w:val="24"/>
          <w:szCs w:val="24"/>
          <w:lang w:val="fr-CD"/>
        </w:rPr>
        <w:t xml:space="preserve"> pour l'intégrité des Écritures. (Vous voudrez peut-être leur demander de penser aux croyances qui sont affectées par une compréhension correcte de ces termes.)</w:t>
      </w:r>
    </w:p>
    <w:p w14:paraId="5BF8893C" w14:textId="77777777" w:rsidR="00843BF1" w:rsidRPr="00F11CB8" w:rsidRDefault="00843BF1" w:rsidP="008C2740">
      <w:pPr>
        <w:pStyle w:val="Paragraphedeliste"/>
        <w:widowControl/>
        <w:numPr>
          <w:ilvl w:val="0"/>
          <w:numId w:val="44"/>
        </w:numPr>
        <w:autoSpaceDE/>
        <w:autoSpaceDN/>
        <w:spacing w:line="23" w:lineRule="atLeast"/>
        <w:ind w:left="1080"/>
        <w:contextualSpacing/>
        <w:rPr>
          <w:color w:val="000000"/>
          <w:sz w:val="24"/>
          <w:szCs w:val="24"/>
          <w:lang w:val="fr-CD"/>
        </w:rPr>
      </w:pPr>
      <w:r w:rsidRPr="00F11CB8">
        <w:rPr>
          <w:color w:val="000000"/>
          <w:sz w:val="24"/>
          <w:szCs w:val="24"/>
          <w:lang w:val="fr-CD"/>
        </w:rPr>
        <w:t>La nature de la relation entre Dieu et Jésus.</w:t>
      </w:r>
    </w:p>
    <w:p w14:paraId="54B87E14" w14:textId="77777777" w:rsidR="00843BF1" w:rsidRPr="00F11CB8" w:rsidRDefault="00843BF1" w:rsidP="008C2740">
      <w:pPr>
        <w:pStyle w:val="Paragraphedeliste"/>
        <w:widowControl/>
        <w:numPr>
          <w:ilvl w:val="0"/>
          <w:numId w:val="44"/>
        </w:numPr>
        <w:autoSpaceDE/>
        <w:autoSpaceDN/>
        <w:spacing w:line="23" w:lineRule="atLeast"/>
        <w:ind w:left="1080"/>
        <w:contextualSpacing/>
        <w:rPr>
          <w:color w:val="000000"/>
          <w:sz w:val="24"/>
          <w:szCs w:val="24"/>
          <w:lang w:val="fr-CD"/>
        </w:rPr>
      </w:pPr>
      <w:r w:rsidRPr="00F11CB8">
        <w:rPr>
          <w:color w:val="000000"/>
          <w:sz w:val="24"/>
          <w:szCs w:val="24"/>
          <w:lang w:val="fr-CD"/>
        </w:rPr>
        <w:t xml:space="preserve">La signification </w:t>
      </w:r>
      <w:r w:rsidRPr="00F11CB8">
        <w:rPr>
          <w:color w:val="000000"/>
          <w:sz w:val="24"/>
          <w:szCs w:val="24"/>
          <w:u w:val="single"/>
          <w:lang w:val="fr-CD"/>
        </w:rPr>
        <w:t>du Sacrifice du Fils de Dieu</w:t>
      </w:r>
      <w:r w:rsidRPr="00F11CB8">
        <w:rPr>
          <w:color w:val="000000"/>
          <w:sz w:val="24"/>
          <w:szCs w:val="24"/>
          <w:lang w:val="fr-CD"/>
        </w:rPr>
        <w:t xml:space="preserve"> en notre nom par son Père.</w:t>
      </w:r>
    </w:p>
    <w:p w14:paraId="574E1250" w14:textId="77777777" w:rsidR="00843BF1" w:rsidRPr="00F11CB8" w:rsidRDefault="00843BF1" w:rsidP="008C2740">
      <w:pPr>
        <w:pStyle w:val="Paragraphedeliste"/>
        <w:widowControl/>
        <w:numPr>
          <w:ilvl w:val="0"/>
          <w:numId w:val="44"/>
        </w:numPr>
        <w:autoSpaceDE/>
        <w:autoSpaceDN/>
        <w:spacing w:line="23" w:lineRule="atLeast"/>
        <w:ind w:left="1080"/>
        <w:contextualSpacing/>
        <w:rPr>
          <w:color w:val="000000"/>
          <w:sz w:val="24"/>
          <w:szCs w:val="24"/>
          <w:lang w:val="fr-CD"/>
        </w:rPr>
      </w:pPr>
      <w:r w:rsidRPr="00F11CB8">
        <w:rPr>
          <w:color w:val="000000"/>
          <w:sz w:val="24"/>
          <w:szCs w:val="24"/>
          <w:lang w:val="fr-CD"/>
        </w:rPr>
        <w:t>La nature éternelle de Jésus. (Il n'a pas vu le jour au moment de sa naissance humaine.)</w:t>
      </w:r>
    </w:p>
    <w:p w14:paraId="7C71F99B" w14:textId="77777777" w:rsidR="00DA161F" w:rsidRPr="00DA161F" w:rsidRDefault="00DA161F" w:rsidP="008C2740">
      <w:pPr>
        <w:pStyle w:val="Paragraphedeliste"/>
        <w:widowControl/>
        <w:numPr>
          <w:ilvl w:val="0"/>
          <w:numId w:val="44"/>
        </w:numPr>
        <w:autoSpaceDE/>
        <w:autoSpaceDN/>
        <w:spacing w:line="23" w:lineRule="atLeast"/>
        <w:ind w:left="1080"/>
        <w:contextualSpacing/>
        <w:rPr>
          <w:color w:val="000000"/>
          <w:sz w:val="24"/>
          <w:szCs w:val="24"/>
        </w:rPr>
      </w:pPr>
      <w:r w:rsidRPr="00DA161F">
        <w:rPr>
          <w:color w:val="000000"/>
          <w:sz w:val="24"/>
          <w:szCs w:val="24"/>
        </w:rPr>
        <w:t>Les relations de la Trinité</w:t>
      </w:r>
    </w:p>
    <w:p w14:paraId="3D1B3883" w14:textId="77777777" w:rsidR="00ED1E98" w:rsidRPr="00CC1CB1" w:rsidRDefault="00ED1E98" w:rsidP="008C2740">
      <w:pPr>
        <w:pStyle w:val="Corpsdetexte"/>
        <w:spacing w:line="23" w:lineRule="atLeast"/>
        <w:ind w:left="0" w:firstLine="0"/>
        <w:contextualSpacing/>
        <w:rPr>
          <w:sz w:val="26"/>
        </w:rPr>
      </w:pPr>
    </w:p>
    <w:p w14:paraId="43FA4418" w14:textId="77777777" w:rsidR="00FB6830" w:rsidRPr="001C765D" w:rsidRDefault="00FB6830" w:rsidP="001C765D">
      <w:pPr>
        <w:spacing w:line="23" w:lineRule="atLeast"/>
        <w:contextualSpacing/>
        <w:rPr>
          <w:b/>
          <w:bCs/>
          <w:sz w:val="24"/>
          <w:szCs w:val="24"/>
        </w:rPr>
      </w:pPr>
      <w:r w:rsidRPr="001C765D">
        <w:rPr>
          <w:b/>
          <w:bCs/>
          <w:sz w:val="24"/>
          <w:szCs w:val="24"/>
        </w:rPr>
        <w:t>Questions utiles :</w:t>
      </w:r>
    </w:p>
    <w:p w14:paraId="2F9B9DAB" w14:textId="77777777" w:rsidR="00DA161F" w:rsidRPr="00F11CB8" w:rsidRDefault="00DA161F" w:rsidP="008C2740">
      <w:pPr>
        <w:pStyle w:val="Paragraphedeliste"/>
        <w:widowControl/>
        <w:numPr>
          <w:ilvl w:val="0"/>
          <w:numId w:val="45"/>
        </w:numPr>
        <w:autoSpaceDE/>
        <w:autoSpaceDN/>
        <w:spacing w:line="23" w:lineRule="atLeast"/>
        <w:contextualSpacing/>
        <w:rPr>
          <w:color w:val="000000"/>
          <w:sz w:val="24"/>
          <w:szCs w:val="24"/>
          <w:lang w:val="fr-CD"/>
        </w:rPr>
      </w:pPr>
      <w:r w:rsidRPr="00F11CB8">
        <w:rPr>
          <w:color w:val="000000"/>
          <w:sz w:val="24"/>
          <w:szCs w:val="24"/>
          <w:lang w:val="fr-CD"/>
        </w:rPr>
        <w:t xml:space="preserve">Les traducteurs peuvent-ils expliquer, avec leurs propres mots, ce que sont les </w:t>
      </w:r>
      <w:r w:rsidRPr="00F11CB8">
        <w:rPr>
          <w:color w:val="000000"/>
          <w:sz w:val="24"/>
          <w:szCs w:val="24"/>
          <w:u w:val="single"/>
          <w:lang w:val="fr-CD"/>
        </w:rPr>
        <w:t xml:space="preserve">termes familiaux divins </w:t>
      </w:r>
      <w:r w:rsidRPr="00F11CB8">
        <w:rPr>
          <w:color w:val="000000"/>
          <w:sz w:val="24"/>
          <w:szCs w:val="24"/>
          <w:lang w:val="fr-CD"/>
        </w:rPr>
        <w:t>?</w:t>
      </w:r>
    </w:p>
    <w:p w14:paraId="5BD54687" w14:textId="77777777" w:rsidR="00DA161F" w:rsidRPr="00414056" w:rsidRDefault="00DA161F" w:rsidP="008C2740">
      <w:pPr>
        <w:pStyle w:val="Paragraphedeliste"/>
        <w:widowControl/>
        <w:numPr>
          <w:ilvl w:val="0"/>
          <w:numId w:val="45"/>
        </w:numPr>
        <w:autoSpaceDE/>
        <w:autoSpaceDN/>
        <w:spacing w:line="23" w:lineRule="atLeast"/>
        <w:contextualSpacing/>
        <w:rPr>
          <w:color w:val="000000"/>
          <w:sz w:val="24"/>
          <w:szCs w:val="24"/>
        </w:rPr>
      </w:pPr>
      <w:r w:rsidRPr="00F11CB8">
        <w:rPr>
          <w:color w:val="000000"/>
          <w:sz w:val="24"/>
          <w:szCs w:val="24"/>
          <w:lang w:val="fr-CD"/>
        </w:rPr>
        <w:t xml:space="preserve">Dans quelle mesure est-il important pour les traducteurs que ces termes soient exprimés clairement et fidèlement ? </w:t>
      </w:r>
      <w:r w:rsidRPr="00414056">
        <w:rPr>
          <w:color w:val="000000"/>
          <w:sz w:val="24"/>
          <w:szCs w:val="24"/>
        </w:rPr>
        <w:t>Pourquoi est-ce important ?</w:t>
      </w:r>
    </w:p>
    <w:p w14:paraId="5396A420" w14:textId="77777777" w:rsidR="00414056" w:rsidRPr="00F11CB8" w:rsidRDefault="00414056" w:rsidP="008C2740">
      <w:pPr>
        <w:pStyle w:val="Paragraphedeliste"/>
        <w:widowControl/>
        <w:numPr>
          <w:ilvl w:val="0"/>
          <w:numId w:val="45"/>
        </w:numPr>
        <w:autoSpaceDE/>
        <w:autoSpaceDN/>
        <w:spacing w:line="23" w:lineRule="atLeast"/>
        <w:contextualSpacing/>
        <w:rPr>
          <w:color w:val="000000"/>
          <w:sz w:val="24"/>
          <w:szCs w:val="24"/>
          <w:lang w:val="fr-CD"/>
        </w:rPr>
      </w:pPr>
      <w:r w:rsidRPr="00F11CB8">
        <w:rPr>
          <w:color w:val="000000"/>
          <w:sz w:val="24"/>
          <w:szCs w:val="24"/>
          <w:lang w:val="fr-CD"/>
        </w:rPr>
        <w:t xml:space="preserve">Les traducteurs peuvent-ils penser à des passages de l'Écriture où l'utilisation d'une traduction incorrecte d'un </w:t>
      </w:r>
      <w:r w:rsidRPr="00F11CB8">
        <w:rPr>
          <w:color w:val="000000"/>
          <w:sz w:val="24"/>
          <w:szCs w:val="24"/>
          <w:u w:val="single"/>
          <w:lang w:val="fr-CD"/>
        </w:rPr>
        <w:t xml:space="preserve">TFD </w:t>
      </w:r>
      <w:r w:rsidRPr="00F11CB8">
        <w:rPr>
          <w:color w:val="000000"/>
          <w:sz w:val="24"/>
          <w:szCs w:val="24"/>
          <w:lang w:val="fr-CD"/>
        </w:rPr>
        <w:t>pourrait entraîner une mauvaise compréhension du sens ?</w:t>
      </w:r>
    </w:p>
    <w:p w14:paraId="64656ED8" w14:textId="77777777" w:rsidR="00414056" w:rsidRPr="00414056" w:rsidRDefault="00414056" w:rsidP="008C2740">
      <w:pPr>
        <w:pStyle w:val="Paragraphedeliste"/>
        <w:widowControl/>
        <w:numPr>
          <w:ilvl w:val="0"/>
          <w:numId w:val="46"/>
        </w:numPr>
        <w:autoSpaceDE/>
        <w:autoSpaceDN/>
        <w:spacing w:line="23" w:lineRule="atLeast"/>
        <w:ind w:left="1080"/>
        <w:contextualSpacing/>
        <w:rPr>
          <w:color w:val="000000"/>
          <w:sz w:val="24"/>
          <w:szCs w:val="24"/>
        </w:rPr>
      </w:pPr>
      <w:r w:rsidRPr="00414056">
        <w:rPr>
          <w:color w:val="000000"/>
          <w:sz w:val="24"/>
          <w:szCs w:val="24"/>
        </w:rPr>
        <w:t>Exemples :</w:t>
      </w:r>
    </w:p>
    <w:p w14:paraId="397DBFF1" w14:textId="77777777" w:rsidR="00D1685C" w:rsidRPr="00F11CB8" w:rsidRDefault="00D1685C" w:rsidP="008C2740">
      <w:pPr>
        <w:pStyle w:val="Paragraphedeliste"/>
        <w:widowControl/>
        <w:numPr>
          <w:ilvl w:val="0"/>
          <w:numId w:val="47"/>
        </w:numPr>
        <w:autoSpaceDE/>
        <w:autoSpaceDN/>
        <w:spacing w:line="23" w:lineRule="atLeast"/>
        <w:ind w:left="1440"/>
        <w:contextualSpacing/>
        <w:rPr>
          <w:color w:val="000000"/>
          <w:sz w:val="24"/>
          <w:szCs w:val="24"/>
          <w:lang w:val="fr-CD"/>
        </w:rPr>
      </w:pPr>
      <w:r w:rsidRPr="00F11CB8">
        <w:rPr>
          <w:color w:val="000000"/>
          <w:sz w:val="24"/>
          <w:szCs w:val="24"/>
          <w:lang w:val="fr-CD"/>
        </w:rPr>
        <w:t>1 Jean 4:14 « Le Père a envoyé le Fils pour être le Sauveur du monde. » Si « Fils » est remplacé par « bien-aimé » ou un autre terme, cela ne montre pas clairement que le Sauveur est Dieu, et cela ne montre pas à quel point le sacrifice de Dieu était grand.</w:t>
      </w:r>
    </w:p>
    <w:p w14:paraId="257CFF22" w14:textId="77777777" w:rsidR="00D1685C" w:rsidRPr="00F11CB8" w:rsidRDefault="00D1685C" w:rsidP="008C2740">
      <w:pPr>
        <w:pStyle w:val="Paragraphedeliste"/>
        <w:widowControl/>
        <w:numPr>
          <w:ilvl w:val="0"/>
          <w:numId w:val="47"/>
        </w:numPr>
        <w:autoSpaceDE/>
        <w:autoSpaceDN/>
        <w:spacing w:line="23" w:lineRule="atLeast"/>
        <w:ind w:left="1440"/>
        <w:contextualSpacing/>
        <w:rPr>
          <w:color w:val="000000"/>
          <w:sz w:val="24"/>
          <w:szCs w:val="24"/>
          <w:lang w:val="fr-CD"/>
        </w:rPr>
      </w:pPr>
      <w:r w:rsidRPr="00F11CB8">
        <w:rPr>
          <w:color w:val="000000"/>
          <w:sz w:val="24"/>
          <w:szCs w:val="24"/>
          <w:lang w:val="fr-CD"/>
        </w:rPr>
        <w:t xml:space="preserve">Jean 5:17-18 (Jésus parle) "'Mon Père travaille même maintenant et moi aussi je travaille.' A cause de cela, les Juifs cherchèrent encore plus à le tuer parce qu'il a non seulement violé le </w:t>
      </w:r>
      <w:r w:rsidRPr="00F11CB8">
        <w:rPr>
          <w:color w:val="000000"/>
          <w:sz w:val="24"/>
          <w:szCs w:val="24"/>
          <w:u w:val="single"/>
          <w:lang w:val="fr-CD"/>
        </w:rPr>
        <w:t>sabbat</w:t>
      </w:r>
      <w:r w:rsidRPr="00F11CB8">
        <w:rPr>
          <w:color w:val="000000"/>
          <w:sz w:val="24"/>
          <w:szCs w:val="24"/>
          <w:lang w:val="fr-CD"/>
        </w:rPr>
        <w:t xml:space="preserve"> mais Il a appelé Dieu son propre Père, se faisant égal à Dieu. Si le terme « Père » est remplacé par « Mon Seigneur » ou « Mon Maître », alors l'idée que Jésus s'est fait l'égal de Dieu n'a aucun sens. Le reste de ce verset est très déroutant s'il n'appelle pas en fait Dieu, "Mon Père".</w:t>
      </w:r>
    </w:p>
    <w:p w14:paraId="4C5118F7" w14:textId="77777777" w:rsidR="006256BB" w:rsidRPr="00F11CB8" w:rsidRDefault="006256BB" w:rsidP="008C2740">
      <w:pPr>
        <w:pStyle w:val="Paragraphedeliste"/>
        <w:widowControl/>
        <w:numPr>
          <w:ilvl w:val="0"/>
          <w:numId w:val="47"/>
        </w:numPr>
        <w:autoSpaceDE/>
        <w:autoSpaceDN/>
        <w:spacing w:line="23" w:lineRule="atLeast"/>
        <w:ind w:left="1440"/>
        <w:contextualSpacing/>
        <w:rPr>
          <w:color w:val="000000"/>
          <w:sz w:val="24"/>
          <w:szCs w:val="24"/>
          <w:lang w:val="fr-CD"/>
        </w:rPr>
      </w:pPr>
      <w:r w:rsidRPr="00F11CB8">
        <w:rPr>
          <w:color w:val="000000"/>
          <w:sz w:val="24"/>
          <w:szCs w:val="24"/>
          <w:lang w:val="fr-CD"/>
        </w:rPr>
        <w:t>Autres versets possibles : Jean 10:30, 33, 36, Hébreux 1:8, Jean 3:16.</w:t>
      </w:r>
    </w:p>
    <w:p w14:paraId="39FB0323" w14:textId="77777777" w:rsidR="006256BB" w:rsidRPr="00F11CB8" w:rsidRDefault="006256BB" w:rsidP="008C2740">
      <w:pPr>
        <w:pStyle w:val="Paragraphedeliste"/>
        <w:widowControl/>
        <w:autoSpaceDE/>
        <w:autoSpaceDN/>
        <w:spacing w:line="23" w:lineRule="atLeast"/>
        <w:ind w:left="1440" w:firstLine="0"/>
        <w:contextualSpacing/>
        <w:rPr>
          <w:color w:val="000000"/>
          <w:sz w:val="24"/>
          <w:szCs w:val="24"/>
          <w:lang w:val="fr-CD"/>
        </w:rPr>
      </w:pPr>
    </w:p>
    <w:p w14:paraId="58EC9F00" w14:textId="77777777" w:rsidR="006256BB" w:rsidRPr="00F11CB8" w:rsidRDefault="006256BB" w:rsidP="008C2740">
      <w:pPr>
        <w:widowControl/>
        <w:autoSpaceDE/>
        <w:autoSpaceDN/>
        <w:spacing w:line="23" w:lineRule="atLeast"/>
        <w:contextualSpacing/>
        <w:rPr>
          <w:b/>
          <w:bCs/>
          <w:color w:val="000000"/>
          <w:sz w:val="24"/>
          <w:szCs w:val="24"/>
          <w:lang w:val="fr-CD"/>
        </w:rPr>
      </w:pPr>
      <w:r w:rsidRPr="00F11CB8">
        <w:rPr>
          <w:b/>
          <w:bCs/>
          <w:color w:val="000000"/>
          <w:sz w:val="24"/>
          <w:szCs w:val="24"/>
          <w:lang w:val="fr-CD"/>
        </w:rPr>
        <w:t xml:space="preserve">Conclusion : Les traducteurs comprennent ce que sont les </w:t>
      </w:r>
      <w:r w:rsidRPr="00F11CB8">
        <w:rPr>
          <w:b/>
          <w:bCs/>
          <w:color w:val="000000"/>
          <w:sz w:val="24"/>
          <w:szCs w:val="24"/>
          <w:u w:val="single"/>
          <w:lang w:val="fr-CD"/>
        </w:rPr>
        <w:t>termes familiaux divins</w:t>
      </w:r>
      <w:r w:rsidRPr="00F11CB8">
        <w:rPr>
          <w:b/>
          <w:bCs/>
          <w:color w:val="000000"/>
          <w:sz w:val="24"/>
          <w:szCs w:val="24"/>
          <w:lang w:val="fr-CD"/>
        </w:rPr>
        <w:t xml:space="preserve"> et l'importance de les traduire avec précision. L'équipe veut s'assurer que les </w:t>
      </w:r>
      <w:r w:rsidRPr="00F11CB8">
        <w:rPr>
          <w:b/>
          <w:bCs/>
          <w:color w:val="000000"/>
          <w:sz w:val="24"/>
          <w:szCs w:val="24"/>
          <w:u w:val="single"/>
          <w:lang w:val="fr-CD"/>
        </w:rPr>
        <w:t>termes familiaux divins</w:t>
      </w:r>
      <w:r w:rsidRPr="00F11CB8">
        <w:rPr>
          <w:b/>
          <w:bCs/>
          <w:color w:val="000000"/>
          <w:sz w:val="24"/>
          <w:szCs w:val="24"/>
          <w:lang w:val="fr-CD"/>
        </w:rPr>
        <w:t xml:space="preserve"> sont traduits avec précision.</w:t>
      </w:r>
    </w:p>
    <w:p w14:paraId="0C630D9F" w14:textId="77777777" w:rsidR="00ED1E98" w:rsidRPr="00F11CB8" w:rsidRDefault="00ED1E98" w:rsidP="008C2740">
      <w:pPr>
        <w:spacing w:line="23" w:lineRule="atLeast"/>
        <w:contextualSpacing/>
        <w:rPr>
          <w:sz w:val="24"/>
          <w:lang w:val="fr-CD"/>
        </w:rPr>
        <w:sectPr w:rsidR="00ED1E98" w:rsidRPr="00F11CB8" w:rsidSect="008C2740">
          <w:pgSz w:w="12240" w:h="15840"/>
          <w:pgMar w:top="1440" w:right="1440" w:bottom="1440" w:left="1440" w:header="766" w:footer="0" w:gutter="0"/>
          <w:cols w:space="720"/>
        </w:sectPr>
      </w:pPr>
    </w:p>
    <w:p w14:paraId="0A5DFBF6" w14:textId="77777777" w:rsidR="00E87E21" w:rsidRPr="00F11CB8" w:rsidRDefault="00E87E21" w:rsidP="008C2740">
      <w:pPr>
        <w:pStyle w:val="Titre2"/>
        <w:spacing w:before="0" w:line="23" w:lineRule="atLeast"/>
        <w:contextualSpacing/>
        <w:rPr>
          <w:lang w:val="fr-CD"/>
        </w:rPr>
      </w:pPr>
      <w:bookmarkStart w:id="57" w:name="Divine_Familial_Terms_Practice"/>
      <w:bookmarkStart w:id="58" w:name="_bookmark14"/>
      <w:bookmarkStart w:id="59" w:name="_Toc90539215"/>
      <w:bookmarkStart w:id="60" w:name="_Toc90540691"/>
      <w:bookmarkEnd w:id="57"/>
      <w:bookmarkEnd w:id="58"/>
      <w:r w:rsidRPr="00F11CB8">
        <w:rPr>
          <w:lang w:val="fr-CD"/>
        </w:rPr>
        <w:t>Pratique des Termes familiaux divins</w:t>
      </w:r>
      <w:bookmarkEnd w:id="59"/>
      <w:bookmarkEnd w:id="60"/>
    </w:p>
    <w:p w14:paraId="2EA65643" w14:textId="77777777" w:rsidR="00E87E21" w:rsidRPr="00F11CB8" w:rsidRDefault="00E87E21" w:rsidP="008C2740">
      <w:pPr>
        <w:widowControl/>
        <w:autoSpaceDE/>
        <w:autoSpaceDN/>
        <w:spacing w:line="23" w:lineRule="atLeast"/>
        <w:contextualSpacing/>
        <w:rPr>
          <w:i/>
          <w:iCs/>
          <w:color w:val="000000"/>
          <w:sz w:val="24"/>
          <w:szCs w:val="24"/>
          <w:lang w:val="fr-CD"/>
        </w:rPr>
      </w:pPr>
      <w:r w:rsidRPr="00F11CB8">
        <w:rPr>
          <w:i/>
          <w:iCs/>
          <w:color w:val="000000"/>
          <w:sz w:val="24"/>
          <w:szCs w:val="24"/>
          <w:lang w:val="fr-CD"/>
        </w:rPr>
        <w:t xml:space="preserve">Objectif : Les traducteurs comprendront la politique de WA sur la façon dont les </w:t>
      </w:r>
      <w:r w:rsidRPr="00F11CB8">
        <w:rPr>
          <w:i/>
          <w:iCs/>
          <w:color w:val="000000"/>
          <w:sz w:val="24"/>
          <w:szCs w:val="24"/>
          <w:u w:val="single"/>
          <w:lang w:val="fr-CD"/>
        </w:rPr>
        <w:t>TFD</w:t>
      </w:r>
      <w:r w:rsidRPr="00F11CB8">
        <w:rPr>
          <w:i/>
          <w:iCs/>
          <w:color w:val="000000"/>
          <w:sz w:val="24"/>
          <w:szCs w:val="24"/>
          <w:lang w:val="fr-CD"/>
        </w:rPr>
        <w:t xml:space="preserve"> doivent être traduits. Les traducteurs sauront utiliser les guides pour réviser leurs traductions de « Père » et « Fils ».</w:t>
      </w:r>
    </w:p>
    <w:p w14:paraId="6FF5A8C1" w14:textId="77777777" w:rsidR="00ED1E98" w:rsidRPr="00F11CB8" w:rsidRDefault="00ED1E98" w:rsidP="008C2740">
      <w:pPr>
        <w:pStyle w:val="Corpsdetexte"/>
        <w:spacing w:line="23" w:lineRule="atLeast"/>
        <w:ind w:left="0" w:firstLine="0"/>
        <w:contextualSpacing/>
        <w:rPr>
          <w:i/>
          <w:lang w:val="fr-CD"/>
        </w:rPr>
      </w:pPr>
    </w:p>
    <w:p w14:paraId="46391E52" w14:textId="523FFA11" w:rsidR="00637B33" w:rsidRPr="00F11CB8" w:rsidRDefault="00637B33" w:rsidP="008C2740">
      <w:pPr>
        <w:widowControl/>
        <w:autoSpaceDE/>
        <w:autoSpaceDN/>
        <w:spacing w:line="23" w:lineRule="atLeast"/>
        <w:contextualSpacing/>
        <w:rPr>
          <w:color w:val="000000"/>
          <w:sz w:val="24"/>
          <w:szCs w:val="24"/>
          <w:lang w:val="fr-CD"/>
        </w:rPr>
      </w:pPr>
      <w:r w:rsidRPr="00F11CB8">
        <w:rPr>
          <w:color w:val="000000"/>
          <w:sz w:val="24"/>
          <w:szCs w:val="24"/>
          <w:lang w:val="fr-CD"/>
        </w:rPr>
        <w:t>Politique:</w:t>
      </w:r>
      <w:r w:rsidR="00090376" w:rsidRPr="00F11CB8">
        <w:rPr>
          <w:color w:val="000000"/>
          <w:sz w:val="24"/>
          <w:szCs w:val="24"/>
          <w:lang w:val="fr-CD"/>
        </w:rPr>
        <w:t xml:space="preserve"> </w:t>
      </w:r>
      <w:r w:rsidRPr="00F11CB8">
        <w:rPr>
          <w:color w:val="000000"/>
          <w:sz w:val="24"/>
          <w:szCs w:val="24"/>
          <w:lang w:val="fr-CD"/>
        </w:rPr>
        <w:t>« WA s'engage à ne soutenir que les traductions de la Bible qui utilisent des termes de langage courant précis et littéraux pour « Père » et « Fils » lorsqu'ils se réfèrent à Dieu et à Jésus-Christ. »</w:t>
      </w:r>
    </w:p>
    <w:p w14:paraId="5A06C02B" w14:textId="77777777" w:rsidR="00637B33" w:rsidRPr="00F11CB8" w:rsidRDefault="00637B33" w:rsidP="008C2740">
      <w:pPr>
        <w:widowControl/>
        <w:autoSpaceDE/>
        <w:autoSpaceDN/>
        <w:spacing w:line="23" w:lineRule="atLeast"/>
        <w:contextualSpacing/>
        <w:rPr>
          <w:color w:val="000000"/>
          <w:sz w:val="24"/>
          <w:szCs w:val="24"/>
          <w:lang w:val="fr-CD"/>
        </w:rPr>
      </w:pPr>
      <w:r w:rsidRPr="00F11CB8">
        <w:rPr>
          <w:color w:val="000000"/>
          <w:sz w:val="24"/>
          <w:szCs w:val="24"/>
          <w:u w:val="single"/>
          <w:lang w:val="fr-CD"/>
        </w:rPr>
        <w:t>Un langage simple</w:t>
      </w:r>
      <w:r w:rsidRPr="00F11CB8">
        <w:rPr>
          <w:color w:val="000000"/>
          <w:sz w:val="24"/>
          <w:szCs w:val="24"/>
          <w:lang w:val="fr-CD"/>
        </w:rPr>
        <w:t xml:space="preserve"> : dans toutes les traductions que nous soutenons, Wycliffe Associates s'engage à utiliser des termes communs et familiaux pour « Père » et « Fils » en référence à Dieu et à Jésus.</w:t>
      </w:r>
    </w:p>
    <w:p w14:paraId="4294D8C9" w14:textId="77777777" w:rsidR="00637B33" w:rsidRPr="00F11CB8" w:rsidRDefault="00637B33" w:rsidP="008C2740">
      <w:pPr>
        <w:pStyle w:val="Paragraphedeliste"/>
        <w:widowControl/>
        <w:numPr>
          <w:ilvl w:val="0"/>
          <w:numId w:val="48"/>
        </w:numPr>
        <w:autoSpaceDE/>
        <w:autoSpaceDN/>
        <w:spacing w:line="23" w:lineRule="atLeast"/>
        <w:contextualSpacing/>
        <w:rPr>
          <w:color w:val="000000"/>
          <w:sz w:val="24"/>
          <w:szCs w:val="24"/>
          <w:lang w:val="fr-CD"/>
        </w:rPr>
      </w:pPr>
      <w:r w:rsidRPr="00F11CB8">
        <w:rPr>
          <w:color w:val="000000"/>
          <w:sz w:val="24"/>
          <w:szCs w:val="24"/>
          <w:lang w:val="fr-CD"/>
        </w:rPr>
        <w:t xml:space="preserve">Présentez la politique et expliquez-la </w:t>
      </w:r>
      <w:r w:rsidRPr="00F11CB8">
        <w:rPr>
          <w:color w:val="000000"/>
          <w:sz w:val="24"/>
          <w:szCs w:val="24"/>
          <w:u w:val="single"/>
          <w:lang w:val="fr-CD"/>
        </w:rPr>
        <w:t>en langage clair</w:t>
      </w:r>
      <w:r w:rsidRPr="00F11CB8">
        <w:rPr>
          <w:color w:val="000000"/>
          <w:sz w:val="24"/>
          <w:szCs w:val="24"/>
          <w:lang w:val="fr-CD"/>
        </w:rPr>
        <w:t>.</w:t>
      </w:r>
    </w:p>
    <w:p w14:paraId="17A00A68" w14:textId="77777777" w:rsidR="0057668E" w:rsidRPr="00F11CB8" w:rsidRDefault="0057668E" w:rsidP="008C2740">
      <w:pPr>
        <w:pStyle w:val="Paragraphedeliste"/>
        <w:widowControl/>
        <w:numPr>
          <w:ilvl w:val="0"/>
          <w:numId w:val="48"/>
        </w:numPr>
        <w:autoSpaceDE/>
        <w:autoSpaceDN/>
        <w:spacing w:line="23" w:lineRule="atLeast"/>
        <w:contextualSpacing/>
        <w:rPr>
          <w:color w:val="000000"/>
          <w:sz w:val="24"/>
          <w:szCs w:val="24"/>
          <w:lang w:val="fr-CD"/>
        </w:rPr>
      </w:pPr>
      <w:r w:rsidRPr="00F11CB8">
        <w:rPr>
          <w:color w:val="000000"/>
          <w:sz w:val="24"/>
          <w:szCs w:val="24"/>
          <w:lang w:val="fr-CD"/>
        </w:rPr>
        <w:t xml:space="preserve">Présentez la ressource TFD, « Examen des termes utilisés pour Dieu le Père », et démontrez son utilisation. </w:t>
      </w:r>
      <w:r w:rsidRPr="00F11CB8">
        <w:rPr>
          <w:color w:val="000000"/>
          <w:sz w:val="24"/>
          <w:szCs w:val="24"/>
          <w:u w:val="single"/>
          <w:lang w:val="fr-CD"/>
        </w:rPr>
        <w:t>La ressource (Annexe D)</w:t>
      </w:r>
      <w:r w:rsidRPr="00F11CB8">
        <w:rPr>
          <w:color w:val="000000"/>
          <w:sz w:val="24"/>
          <w:szCs w:val="24"/>
          <w:lang w:val="fr-CD"/>
        </w:rPr>
        <w:t xml:space="preserve"> est conçue comme une aide utile; les traducteurs ne sont pas tenus de </w:t>
      </w:r>
      <w:r w:rsidRPr="00F11CB8">
        <w:rPr>
          <w:color w:val="000000"/>
          <w:sz w:val="24"/>
          <w:szCs w:val="24"/>
          <w:u w:val="single"/>
          <w:lang w:val="fr-CD"/>
        </w:rPr>
        <w:t>la</w:t>
      </w:r>
      <w:r w:rsidRPr="00F11CB8">
        <w:rPr>
          <w:color w:val="000000"/>
          <w:sz w:val="24"/>
          <w:szCs w:val="24"/>
          <w:lang w:val="fr-CD"/>
        </w:rPr>
        <w:t xml:space="preserve"> remplir et de </w:t>
      </w:r>
      <w:r w:rsidRPr="00F11CB8">
        <w:rPr>
          <w:color w:val="000000"/>
          <w:sz w:val="24"/>
          <w:szCs w:val="24"/>
          <w:u w:val="single"/>
          <w:lang w:val="fr-CD"/>
        </w:rPr>
        <w:t>la</w:t>
      </w:r>
      <w:r w:rsidRPr="00F11CB8">
        <w:rPr>
          <w:color w:val="000000"/>
          <w:sz w:val="24"/>
          <w:szCs w:val="24"/>
          <w:lang w:val="fr-CD"/>
        </w:rPr>
        <w:t xml:space="preserve"> soumettre à WA.</w:t>
      </w:r>
    </w:p>
    <w:p w14:paraId="4CD490E1" w14:textId="77777777" w:rsidR="0057668E" w:rsidRPr="00F11CB8" w:rsidRDefault="0057668E" w:rsidP="008C2740">
      <w:pPr>
        <w:pStyle w:val="Paragraphedeliste"/>
        <w:widowControl/>
        <w:numPr>
          <w:ilvl w:val="0"/>
          <w:numId w:val="48"/>
        </w:numPr>
        <w:autoSpaceDE/>
        <w:autoSpaceDN/>
        <w:spacing w:line="23" w:lineRule="atLeast"/>
        <w:contextualSpacing/>
        <w:rPr>
          <w:color w:val="000000"/>
          <w:sz w:val="24"/>
          <w:szCs w:val="24"/>
          <w:lang w:val="fr-CD"/>
        </w:rPr>
      </w:pPr>
      <w:r w:rsidRPr="00F11CB8">
        <w:rPr>
          <w:color w:val="000000"/>
          <w:sz w:val="24"/>
          <w:szCs w:val="24"/>
          <w:lang w:val="fr-CD"/>
        </w:rPr>
        <w:t xml:space="preserve">Afficher sur bibleineverylanguage.org où les </w:t>
      </w:r>
      <w:r w:rsidRPr="00F11CB8">
        <w:rPr>
          <w:color w:val="000000"/>
          <w:sz w:val="24"/>
          <w:szCs w:val="24"/>
          <w:u w:val="single"/>
          <w:lang w:val="fr-CD"/>
        </w:rPr>
        <w:t>personnes</w:t>
      </w:r>
      <w:r w:rsidRPr="00F11CB8">
        <w:rPr>
          <w:color w:val="000000"/>
          <w:sz w:val="24"/>
          <w:szCs w:val="24"/>
          <w:lang w:val="fr-CD"/>
        </w:rPr>
        <w:t xml:space="preserve"> peuvent télécharger les quatre des guides de révision </w:t>
      </w:r>
      <w:r w:rsidRPr="00F11CB8">
        <w:rPr>
          <w:color w:val="000000"/>
          <w:sz w:val="24"/>
          <w:szCs w:val="24"/>
          <w:u w:val="single"/>
          <w:lang w:val="fr-CD"/>
        </w:rPr>
        <w:t>TFD</w:t>
      </w:r>
      <w:r w:rsidRPr="00F11CB8">
        <w:rPr>
          <w:color w:val="000000"/>
          <w:sz w:val="24"/>
          <w:szCs w:val="24"/>
          <w:lang w:val="fr-CD"/>
        </w:rPr>
        <w:t xml:space="preserve"> en </w:t>
      </w:r>
      <w:r w:rsidRPr="00F11CB8">
        <w:rPr>
          <w:color w:val="000000"/>
          <w:sz w:val="24"/>
          <w:szCs w:val="24"/>
          <w:u w:val="single"/>
          <w:lang w:val="fr-CD"/>
        </w:rPr>
        <w:t>PDF</w:t>
      </w:r>
      <w:r w:rsidRPr="00F11CB8">
        <w:rPr>
          <w:color w:val="000000"/>
          <w:sz w:val="24"/>
          <w:szCs w:val="24"/>
          <w:lang w:val="fr-CD"/>
        </w:rPr>
        <w:t>.</w:t>
      </w:r>
    </w:p>
    <w:p w14:paraId="28BEEB51" w14:textId="77777777" w:rsidR="00A8226C" w:rsidRPr="00A8226C" w:rsidRDefault="00A8226C" w:rsidP="008C2740">
      <w:pPr>
        <w:pStyle w:val="Paragraphedeliste"/>
        <w:widowControl/>
        <w:numPr>
          <w:ilvl w:val="0"/>
          <w:numId w:val="49"/>
        </w:numPr>
        <w:autoSpaceDE/>
        <w:autoSpaceDN/>
        <w:spacing w:line="23" w:lineRule="atLeast"/>
        <w:ind w:left="1080"/>
        <w:contextualSpacing/>
        <w:rPr>
          <w:color w:val="000000"/>
          <w:sz w:val="24"/>
          <w:szCs w:val="24"/>
        </w:rPr>
      </w:pPr>
      <w:r w:rsidRPr="00A8226C">
        <w:rPr>
          <w:color w:val="000000"/>
          <w:sz w:val="24"/>
          <w:szCs w:val="24"/>
        </w:rPr>
        <w:t xml:space="preserve">Termes Dieu le Père </w:t>
      </w:r>
    </w:p>
    <w:p w14:paraId="516161EC" w14:textId="77777777" w:rsidR="00A8226C" w:rsidRPr="00F11CB8" w:rsidRDefault="00A8226C" w:rsidP="008C2740">
      <w:pPr>
        <w:pStyle w:val="Paragraphedeliste"/>
        <w:widowControl/>
        <w:numPr>
          <w:ilvl w:val="0"/>
          <w:numId w:val="49"/>
        </w:numPr>
        <w:autoSpaceDE/>
        <w:autoSpaceDN/>
        <w:spacing w:line="23" w:lineRule="atLeast"/>
        <w:ind w:left="1080"/>
        <w:contextualSpacing/>
        <w:rPr>
          <w:color w:val="000000"/>
          <w:sz w:val="24"/>
          <w:szCs w:val="24"/>
          <w:lang w:val="fr-CD"/>
        </w:rPr>
      </w:pPr>
      <w:r w:rsidRPr="00F11CB8">
        <w:rPr>
          <w:color w:val="000000"/>
          <w:sz w:val="24"/>
          <w:szCs w:val="24"/>
          <w:lang w:val="fr-CD"/>
        </w:rPr>
        <w:t xml:space="preserve">Termes Dieu le Père (Ancien Testament) </w:t>
      </w:r>
    </w:p>
    <w:p w14:paraId="7275B2A5" w14:textId="77777777" w:rsidR="00A8226C" w:rsidRPr="00A8226C" w:rsidRDefault="00A8226C" w:rsidP="008C2740">
      <w:pPr>
        <w:pStyle w:val="Paragraphedeliste"/>
        <w:widowControl/>
        <w:numPr>
          <w:ilvl w:val="0"/>
          <w:numId w:val="49"/>
        </w:numPr>
        <w:autoSpaceDE/>
        <w:autoSpaceDN/>
        <w:spacing w:line="23" w:lineRule="atLeast"/>
        <w:ind w:left="1080"/>
        <w:contextualSpacing/>
        <w:rPr>
          <w:color w:val="000000"/>
          <w:sz w:val="24"/>
          <w:szCs w:val="24"/>
        </w:rPr>
      </w:pPr>
      <w:r w:rsidRPr="00A8226C">
        <w:rPr>
          <w:color w:val="000000"/>
          <w:sz w:val="24"/>
          <w:szCs w:val="24"/>
        </w:rPr>
        <w:t>Termes Fils de Dieu</w:t>
      </w:r>
    </w:p>
    <w:p w14:paraId="1C563FAA" w14:textId="77777777" w:rsidR="00A8226C" w:rsidRPr="00F11CB8" w:rsidRDefault="00A8226C" w:rsidP="008C2740">
      <w:pPr>
        <w:pStyle w:val="Paragraphedeliste"/>
        <w:widowControl/>
        <w:numPr>
          <w:ilvl w:val="0"/>
          <w:numId w:val="49"/>
        </w:numPr>
        <w:autoSpaceDE/>
        <w:autoSpaceDN/>
        <w:spacing w:line="23" w:lineRule="atLeast"/>
        <w:ind w:left="1080"/>
        <w:contextualSpacing/>
        <w:rPr>
          <w:color w:val="000000"/>
          <w:sz w:val="24"/>
          <w:szCs w:val="24"/>
          <w:lang w:val="fr-CD"/>
        </w:rPr>
      </w:pPr>
      <w:r w:rsidRPr="00F11CB8">
        <w:rPr>
          <w:color w:val="000000"/>
          <w:sz w:val="24"/>
          <w:szCs w:val="24"/>
          <w:lang w:val="fr-CD"/>
        </w:rPr>
        <w:t xml:space="preserve">Termes Fils </w:t>
      </w:r>
      <w:r w:rsidRPr="00F11CB8">
        <w:rPr>
          <w:color w:val="000000"/>
          <w:sz w:val="24"/>
          <w:szCs w:val="24"/>
          <w:u w:val="single"/>
          <w:lang w:val="fr-CD"/>
        </w:rPr>
        <w:t>de</w:t>
      </w:r>
      <w:r w:rsidRPr="00F11CB8">
        <w:rPr>
          <w:color w:val="000000"/>
          <w:sz w:val="24"/>
          <w:szCs w:val="24"/>
          <w:lang w:val="fr-CD"/>
        </w:rPr>
        <w:t xml:space="preserve"> Dieu (Ancien Testament) </w:t>
      </w:r>
    </w:p>
    <w:p w14:paraId="640633BA" w14:textId="77777777" w:rsidR="00ED1E98" w:rsidRPr="00F11CB8" w:rsidRDefault="00ED1E98" w:rsidP="008C2740">
      <w:pPr>
        <w:pStyle w:val="Corpsdetexte"/>
        <w:spacing w:line="23" w:lineRule="atLeast"/>
        <w:ind w:left="0" w:firstLine="0"/>
        <w:contextualSpacing/>
        <w:rPr>
          <w:lang w:val="fr-CD"/>
        </w:rPr>
      </w:pPr>
    </w:p>
    <w:p w14:paraId="14C0B4F3" w14:textId="77777777" w:rsidR="00FB6830" w:rsidRPr="001C765D" w:rsidRDefault="00FB6830" w:rsidP="001C765D">
      <w:pPr>
        <w:spacing w:line="23" w:lineRule="atLeast"/>
        <w:contextualSpacing/>
        <w:rPr>
          <w:b/>
          <w:bCs/>
          <w:sz w:val="24"/>
          <w:szCs w:val="24"/>
        </w:rPr>
      </w:pPr>
      <w:r w:rsidRPr="001C765D">
        <w:rPr>
          <w:b/>
          <w:bCs/>
          <w:sz w:val="24"/>
          <w:szCs w:val="24"/>
        </w:rPr>
        <w:t>Questions utiles :</w:t>
      </w:r>
    </w:p>
    <w:p w14:paraId="107A3B00" w14:textId="77777777" w:rsidR="005C7BE9" w:rsidRPr="00F11CB8" w:rsidRDefault="005C7BE9" w:rsidP="008C2740">
      <w:pPr>
        <w:pStyle w:val="Paragraphedeliste"/>
        <w:widowControl/>
        <w:numPr>
          <w:ilvl w:val="0"/>
          <w:numId w:val="50"/>
        </w:numPr>
        <w:autoSpaceDE/>
        <w:autoSpaceDN/>
        <w:spacing w:line="23" w:lineRule="atLeast"/>
        <w:contextualSpacing/>
        <w:rPr>
          <w:color w:val="000000"/>
          <w:sz w:val="24"/>
          <w:szCs w:val="24"/>
          <w:lang w:val="fr-CD"/>
        </w:rPr>
      </w:pPr>
      <w:r w:rsidRPr="00F11CB8">
        <w:rPr>
          <w:color w:val="000000"/>
          <w:sz w:val="24"/>
          <w:szCs w:val="24"/>
          <w:lang w:val="fr-CD"/>
        </w:rPr>
        <w:t xml:space="preserve">Les traducteurs peuvent-ils expliquer pourquoi la question de la traduction correcte des </w:t>
      </w:r>
      <w:r w:rsidRPr="00F11CB8">
        <w:rPr>
          <w:color w:val="000000"/>
          <w:sz w:val="24"/>
          <w:szCs w:val="24"/>
          <w:u w:val="single"/>
          <w:lang w:val="fr-CD"/>
        </w:rPr>
        <w:t>TFD</w:t>
      </w:r>
      <w:r w:rsidRPr="00F11CB8">
        <w:rPr>
          <w:color w:val="000000"/>
          <w:sz w:val="24"/>
          <w:szCs w:val="24"/>
          <w:lang w:val="fr-CD"/>
        </w:rPr>
        <w:t xml:space="preserve"> est si importante ? (Expliquez qu'il existe des traductions qui ne traduisent pas avec précision ces termes et discutez des problèmes doctrinaux qui peuvent découler de telles pratiques.)</w:t>
      </w:r>
    </w:p>
    <w:p w14:paraId="7083657B" w14:textId="77777777" w:rsidR="005C7BE9" w:rsidRPr="00F11CB8" w:rsidRDefault="005C7BE9" w:rsidP="008C2740">
      <w:pPr>
        <w:pStyle w:val="Paragraphedeliste"/>
        <w:widowControl/>
        <w:numPr>
          <w:ilvl w:val="0"/>
          <w:numId w:val="50"/>
        </w:numPr>
        <w:autoSpaceDE/>
        <w:autoSpaceDN/>
        <w:spacing w:line="23" w:lineRule="atLeast"/>
        <w:contextualSpacing/>
        <w:rPr>
          <w:color w:val="000000"/>
          <w:sz w:val="24"/>
          <w:szCs w:val="24"/>
          <w:lang w:val="fr-CD"/>
        </w:rPr>
      </w:pPr>
      <w:r w:rsidRPr="00F11CB8">
        <w:rPr>
          <w:color w:val="000000"/>
          <w:sz w:val="24"/>
          <w:szCs w:val="24"/>
          <w:lang w:val="fr-CD"/>
        </w:rPr>
        <w:t xml:space="preserve">Dans quelles régions du monde </w:t>
      </w:r>
      <w:r w:rsidRPr="00F11CB8">
        <w:rPr>
          <w:color w:val="000000"/>
          <w:sz w:val="24"/>
          <w:szCs w:val="24"/>
          <w:u w:val="single"/>
          <w:lang w:val="fr-CD"/>
        </w:rPr>
        <w:t>serait-il</w:t>
      </w:r>
      <w:r w:rsidRPr="00F11CB8">
        <w:rPr>
          <w:color w:val="000000"/>
          <w:sz w:val="24"/>
          <w:szCs w:val="24"/>
          <w:lang w:val="fr-CD"/>
        </w:rPr>
        <w:t xml:space="preserve"> important de partager ces ressources les traducteurs nationaux ?</w:t>
      </w:r>
    </w:p>
    <w:p w14:paraId="05F3867B" w14:textId="77777777" w:rsidR="005C7BE9" w:rsidRPr="00F11CB8" w:rsidRDefault="005C7BE9" w:rsidP="008C2740">
      <w:pPr>
        <w:pStyle w:val="Paragraphedeliste"/>
        <w:widowControl/>
        <w:numPr>
          <w:ilvl w:val="0"/>
          <w:numId w:val="50"/>
        </w:numPr>
        <w:autoSpaceDE/>
        <w:autoSpaceDN/>
        <w:spacing w:line="23" w:lineRule="atLeast"/>
        <w:contextualSpacing/>
        <w:rPr>
          <w:color w:val="000000"/>
          <w:sz w:val="24"/>
          <w:szCs w:val="24"/>
          <w:lang w:val="fr-CD"/>
        </w:rPr>
      </w:pPr>
      <w:r w:rsidRPr="00F11CB8">
        <w:rPr>
          <w:color w:val="000000"/>
          <w:sz w:val="24"/>
          <w:szCs w:val="24"/>
          <w:lang w:val="fr-CD"/>
        </w:rPr>
        <w:t xml:space="preserve">Y a-t-il un problème avec la compréhension des </w:t>
      </w:r>
      <w:r w:rsidRPr="00F11CB8">
        <w:rPr>
          <w:color w:val="000000"/>
          <w:sz w:val="24"/>
          <w:szCs w:val="24"/>
          <w:u w:val="single"/>
          <w:lang w:val="fr-CD"/>
        </w:rPr>
        <w:t>TFD</w:t>
      </w:r>
      <w:r w:rsidRPr="00F11CB8">
        <w:rPr>
          <w:color w:val="000000"/>
          <w:sz w:val="24"/>
          <w:szCs w:val="24"/>
          <w:lang w:val="fr-CD"/>
        </w:rPr>
        <w:t xml:space="preserve"> dans la culture des traducteurs ?</w:t>
      </w:r>
    </w:p>
    <w:p w14:paraId="64D8DD51" w14:textId="77777777" w:rsidR="005C7BE9" w:rsidRPr="003E74E9" w:rsidRDefault="005C7BE9" w:rsidP="008C2740">
      <w:pPr>
        <w:pStyle w:val="Paragraphedeliste"/>
        <w:widowControl/>
        <w:numPr>
          <w:ilvl w:val="0"/>
          <w:numId w:val="50"/>
        </w:numPr>
        <w:autoSpaceDE/>
        <w:autoSpaceDN/>
        <w:spacing w:line="23" w:lineRule="atLeast"/>
        <w:contextualSpacing/>
        <w:rPr>
          <w:color w:val="000000"/>
          <w:sz w:val="24"/>
          <w:szCs w:val="24"/>
        </w:rPr>
      </w:pPr>
      <w:r w:rsidRPr="00F11CB8">
        <w:rPr>
          <w:color w:val="000000"/>
          <w:sz w:val="24"/>
          <w:szCs w:val="24"/>
          <w:lang w:val="fr-CD"/>
        </w:rPr>
        <w:t xml:space="preserve">Quelles doctrines essentielles du christianisme sont affectées par la façon dont les </w:t>
      </w:r>
      <w:r w:rsidRPr="00F11CB8">
        <w:rPr>
          <w:color w:val="000000"/>
          <w:sz w:val="24"/>
          <w:szCs w:val="24"/>
          <w:u w:val="single"/>
          <w:lang w:val="fr-CD"/>
        </w:rPr>
        <w:t>termes  familiaux divins</w:t>
      </w:r>
      <w:r w:rsidRPr="00F11CB8">
        <w:rPr>
          <w:color w:val="000000"/>
          <w:sz w:val="24"/>
          <w:szCs w:val="24"/>
          <w:lang w:val="fr-CD"/>
        </w:rPr>
        <w:t xml:space="preserve"> sont traduits ? </w:t>
      </w:r>
      <w:r w:rsidRPr="003E74E9">
        <w:rPr>
          <w:color w:val="000000"/>
          <w:sz w:val="24"/>
          <w:szCs w:val="24"/>
        </w:rPr>
        <w:t>(La divinité du Christ, la Trinité.)</w:t>
      </w:r>
    </w:p>
    <w:p w14:paraId="0A8B2798" w14:textId="77777777" w:rsidR="003E74E9" w:rsidRDefault="003E74E9" w:rsidP="008C2740">
      <w:pPr>
        <w:widowControl/>
        <w:autoSpaceDE/>
        <w:autoSpaceDN/>
        <w:spacing w:line="23" w:lineRule="atLeast"/>
        <w:contextualSpacing/>
        <w:rPr>
          <w:color w:val="000000"/>
          <w:sz w:val="24"/>
          <w:szCs w:val="24"/>
        </w:rPr>
      </w:pPr>
    </w:p>
    <w:p w14:paraId="277EF2C7" w14:textId="024ACC45" w:rsidR="003E74E9" w:rsidRPr="00F11CB8" w:rsidRDefault="003E74E9" w:rsidP="008C2740">
      <w:pPr>
        <w:widowControl/>
        <w:autoSpaceDE/>
        <w:autoSpaceDN/>
        <w:spacing w:line="23" w:lineRule="atLeast"/>
        <w:contextualSpacing/>
        <w:rPr>
          <w:b/>
          <w:bCs/>
          <w:color w:val="000000"/>
          <w:sz w:val="24"/>
          <w:szCs w:val="24"/>
          <w:lang w:val="fr-CD"/>
        </w:rPr>
      </w:pPr>
      <w:r w:rsidRPr="00F11CB8">
        <w:rPr>
          <w:b/>
          <w:bCs/>
          <w:color w:val="000000"/>
          <w:sz w:val="24"/>
          <w:szCs w:val="24"/>
          <w:lang w:val="fr-CD"/>
        </w:rPr>
        <w:t>Conclusion : Tous les traducteurs doivent avoir lu et compris le document des TFD. Il doit être disponible pour référence tout au long du processus de traduction.</w:t>
      </w:r>
    </w:p>
    <w:p w14:paraId="0DAB1A92" w14:textId="77777777" w:rsidR="00ED1E98" w:rsidRPr="00F11CB8" w:rsidRDefault="00ED1E98" w:rsidP="008C2740">
      <w:pPr>
        <w:spacing w:line="23" w:lineRule="atLeast"/>
        <w:contextualSpacing/>
        <w:rPr>
          <w:sz w:val="24"/>
          <w:lang w:val="fr-CD"/>
        </w:rPr>
        <w:sectPr w:rsidR="00ED1E98" w:rsidRPr="00F11CB8" w:rsidSect="008C2740">
          <w:pgSz w:w="12240" w:h="15840"/>
          <w:pgMar w:top="1440" w:right="1440" w:bottom="1440" w:left="1440" w:header="766" w:footer="0" w:gutter="0"/>
          <w:cols w:space="720"/>
        </w:sectPr>
      </w:pPr>
    </w:p>
    <w:p w14:paraId="1B6D6B8D" w14:textId="77777777" w:rsidR="0027049D" w:rsidRPr="00F11CB8" w:rsidRDefault="0027049D" w:rsidP="008C2740">
      <w:pPr>
        <w:pStyle w:val="Titre1"/>
        <w:spacing w:before="0" w:line="23" w:lineRule="atLeast"/>
        <w:contextualSpacing/>
        <w:rPr>
          <w:lang w:val="fr-CD"/>
        </w:rPr>
      </w:pPr>
      <w:bookmarkStart w:id="61" w:name="Software_Tools_for_Translating"/>
      <w:bookmarkStart w:id="62" w:name="_bookmark15"/>
      <w:bookmarkStart w:id="63" w:name="_Toc90539216"/>
      <w:bookmarkStart w:id="64" w:name="_Toc90540692"/>
      <w:bookmarkEnd w:id="61"/>
      <w:bookmarkEnd w:id="62"/>
      <w:r w:rsidRPr="00F11CB8">
        <w:rPr>
          <w:u w:val="single"/>
          <w:lang w:val="fr-CD"/>
        </w:rPr>
        <w:t>Logiciels</w:t>
      </w:r>
      <w:r w:rsidRPr="00F11CB8">
        <w:rPr>
          <w:lang w:val="fr-CD"/>
        </w:rPr>
        <w:t xml:space="preserve"> de traduction</w:t>
      </w:r>
      <w:bookmarkEnd w:id="63"/>
      <w:bookmarkEnd w:id="64"/>
    </w:p>
    <w:p w14:paraId="50DCAFF0" w14:textId="77777777" w:rsidR="00DB5750" w:rsidRPr="00F11CB8" w:rsidRDefault="00DB5750" w:rsidP="008C2740">
      <w:pPr>
        <w:pStyle w:val="Titre1"/>
        <w:spacing w:before="0" w:line="23" w:lineRule="atLeast"/>
        <w:ind w:left="0"/>
        <w:contextualSpacing/>
        <w:jc w:val="left"/>
        <w:rPr>
          <w:b w:val="0"/>
          <w:bCs w:val="0"/>
          <w:sz w:val="24"/>
          <w:szCs w:val="24"/>
          <w:lang w:val="fr-CD"/>
        </w:rPr>
      </w:pPr>
    </w:p>
    <w:p w14:paraId="7B46ED2E" w14:textId="77777777" w:rsidR="0027049D" w:rsidRPr="00F11CB8" w:rsidRDefault="0027049D" w:rsidP="00090376">
      <w:pPr>
        <w:widowControl/>
        <w:autoSpaceDE/>
        <w:autoSpaceDN/>
        <w:spacing w:line="23" w:lineRule="atLeast"/>
        <w:contextualSpacing/>
        <w:rPr>
          <w:i/>
          <w:iCs/>
          <w:color w:val="000000"/>
          <w:sz w:val="24"/>
          <w:szCs w:val="24"/>
          <w:lang w:val="fr-CD"/>
        </w:rPr>
      </w:pPr>
      <w:r w:rsidRPr="00F11CB8">
        <w:rPr>
          <w:i/>
          <w:iCs/>
          <w:color w:val="000000"/>
          <w:sz w:val="24"/>
          <w:szCs w:val="24"/>
          <w:lang w:val="fr-CD"/>
        </w:rPr>
        <w:t xml:space="preserve">Objectif : Les traducteurs auront une compréhension générale des </w:t>
      </w:r>
      <w:r w:rsidRPr="00F11CB8">
        <w:rPr>
          <w:i/>
          <w:iCs/>
          <w:color w:val="000000"/>
          <w:sz w:val="24"/>
          <w:szCs w:val="24"/>
          <w:u w:val="single"/>
          <w:lang w:val="fr-CD"/>
        </w:rPr>
        <w:t>logiciels</w:t>
      </w:r>
      <w:r w:rsidRPr="00F11CB8">
        <w:rPr>
          <w:i/>
          <w:iCs/>
          <w:color w:val="000000"/>
          <w:sz w:val="24"/>
          <w:szCs w:val="24"/>
          <w:lang w:val="fr-CD"/>
        </w:rPr>
        <w:t xml:space="preserve"> disponibles pour les différentes manières de traduire et une compréhension claire du meilleur </w:t>
      </w:r>
      <w:r w:rsidRPr="00F11CB8">
        <w:rPr>
          <w:i/>
          <w:iCs/>
          <w:color w:val="000000"/>
          <w:sz w:val="24"/>
          <w:szCs w:val="24"/>
          <w:u w:val="single"/>
          <w:lang w:val="fr-CD"/>
        </w:rPr>
        <w:t>logiciel</w:t>
      </w:r>
      <w:r w:rsidRPr="00F11CB8">
        <w:rPr>
          <w:i/>
          <w:iCs/>
          <w:color w:val="000000"/>
          <w:sz w:val="24"/>
          <w:szCs w:val="24"/>
          <w:lang w:val="fr-CD"/>
        </w:rPr>
        <w:t xml:space="preserve"> à utiliser pour leur communauté linguistique. </w:t>
      </w:r>
    </w:p>
    <w:p w14:paraId="0FF910AC" w14:textId="77777777" w:rsidR="00ED1E98" w:rsidRPr="00F11CB8" w:rsidRDefault="00ED1E98" w:rsidP="008C2740">
      <w:pPr>
        <w:pStyle w:val="Corpsdetexte"/>
        <w:spacing w:line="23" w:lineRule="atLeast"/>
        <w:ind w:left="0" w:firstLine="0"/>
        <w:contextualSpacing/>
        <w:rPr>
          <w:i/>
          <w:lang w:val="fr-CD"/>
        </w:rPr>
      </w:pPr>
    </w:p>
    <w:p w14:paraId="52E70D6E" w14:textId="77777777" w:rsidR="0027049D" w:rsidRPr="00F11CB8" w:rsidRDefault="0027049D" w:rsidP="008C2740">
      <w:pPr>
        <w:pStyle w:val="Paragraphedeliste"/>
        <w:widowControl/>
        <w:numPr>
          <w:ilvl w:val="0"/>
          <w:numId w:val="51"/>
        </w:numPr>
        <w:autoSpaceDE/>
        <w:autoSpaceDN/>
        <w:spacing w:line="23" w:lineRule="atLeast"/>
        <w:contextualSpacing/>
        <w:rPr>
          <w:color w:val="000000"/>
          <w:sz w:val="24"/>
          <w:szCs w:val="24"/>
          <w:lang w:val="fr-CD"/>
        </w:rPr>
      </w:pPr>
      <w:r w:rsidRPr="00F11CB8">
        <w:rPr>
          <w:color w:val="000000"/>
          <w:sz w:val="24"/>
          <w:szCs w:val="24"/>
          <w:u w:val="single"/>
          <w:lang w:val="fr-CD"/>
        </w:rPr>
        <w:t>Présentez</w:t>
      </w:r>
      <w:r w:rsidRPr="00F11CB8">
        <w:rPr>
          <w:color w:val="000000"/>
          <w:sz w:val="24"/>
          <w:szCs w:val="24"/>
          <w:lang w:val="fr-CD"/>
        </w:rPr>
        <w:t xml:space="preserve"> les processus de traduction disponibles. Cette conversation doit </w:t>
      </w:r>
      <w:r w:rsidRPr="00F11CB8">
        <w:rPr>
          <w:color w:val="000000"/>
          <w:sz w:val="24"/>
          <w:szCs w:val="24"/>
          <w:u w:val="single"/>
          <w:lang w:val="fr-CD"/>
        </w:rPr>
        <w:t>porter</w:t>
      </w:r>
      <w:r w:rsidRPr="00F11CB8">
        <w:rPr>
          <w:color w:val="000000"/>
          <w:sz w:val="24"/>
          <w:szCs w:val="24"/>
          <w:lang w:val="fr-CD"/>
        </w:rPr>
        <w:t xml:space="preserve"> sur les options relatives aux compétences rédactionnelles et informatiques des traducteurs actuels et à leur accès à Internet. Si vous avez déjà eu la conversation "oral contre écrit", il serait bon de leur rappeler ce qu'ils ont décidé.</w:t>
      </w:r>
    </w:p>
    <w:p w14:paraId="4630EB84" w14:textId="77777777" w:rsidR="00FC6E08" w:rsidRPr="00F11CB8" w:rsidRDefault="00FC6E08" w:rsidP="008C2740">
      <w:pPr>
        <w:pStyle w:val="Paragraphedeliste"/>
        <w:widowControl/>
        <w:numPr>
          <w:ilvl w:val="0"/>
          <w:numId w:val="51"/>
        </w:numPr>
        <w:autoSpaceDE/>
        <w:autoSpaceDN/>
        <w:spacing w:line="23" w:lineRule="atLeast"/>
        <w:contextualSpacing/>
        <w:rPr>
          <w:color w:val="000000"/>
          <w:sz w:val="24"/>
          <w:szCs w:val="24"/>
          <w:lang w:val="fr-CD"/>
        </w:rPr>
      </w:pPr>
      <w:r w:rsidRPr="00F11CB8">
        <w:rPr>
          <w:color w:val="000000"/>
          <w:sz w:val="24"/>
          <w:szCs w:val="24"/>
          <w:lang w:val="fr-CD"/>
        </w:rPr>
        <w:t>Discutez du principal outil technologique de traduction le mieux adapté à ce groupe. (Vous pouvez le démontrer si cela semble nécessaire pour le groupe).</w:t>
      </w:r>
    </w:p>
    <w:p w14:paraId="612C9749" w14:textId="77777777" w:rsidR="00066BE2" w:rsidRPr="00F11CB8" w:rsidRDefault="00066BE2" w:rsidP="008C2740">
      <w:pPr>
        <w:pStyle w:val="Paragraphedeliste"/>
        <w:widowControl/>
        <w:numPr>
          <w:ilvl w:val="0"/>
          <w:numId w:val="54"/>
        </w:numPr>
        <w:autoSpaceDE/>
        <w:autoSpaceDN/>
        <w:spacing w:line="23" w:lineRule="atLeast"/>
        <w:ind w:left="1080"/>
        <w:contextualSpacing/>
        <w:rPr>
          <w:color w:val="000000"/>
          <w:sz w:val="24"/>
          <w:szCs w:val="24"/>
          <w:lang w:val="fr-CD"/>
        </w:rPr>
      </w:pPr>
      <w:r w:rsidRPr="00F11CB8">
        <w:rPr>
          <w:color w:val="000000"/>
          <w:sz w:val="24"/>
          <w:szCs w:val="24"/>
          <w:lang w:val="fr-CD"/>
        </w:rPr>
        <w:t>BTT Writer est bon si une tablette ou un ordinateur est disponible pour les traducteurs. Tous les traducteurs n'ont pas besoin d'avoir un ordinateur. Les traducteurs peuvent faire tout leur travail avec un stylo et du papier, puis avoir une dactylo qui est chargée de le mettre dans BTT Writer.</w:t>
      </w:r>
    </w:p>
    <w:p w14:paraId="1282A620" w14:textId="77777777" w:rsidR="00066BE2" w:rsidRPr="00F11CB8" w:rsidRDefault="00066BE2" w:rsidP="008C2740">
      <w:pPr>
        <w:pStyle w:val="Paragraphedeliste"/>
        <w:widowControl/>
        <w:numPr>
          <w:ilvl w:val="0"/>
          <w:numId w:val="54"/>
        </w:numPr>
        <w:autoSpaceDE/>
        <w:autoSpaceDN/>
        <w:spacing w:line="23" w:lineRule="atLeast"/>
        <w:ind w:left="1080"/>
        <w:contextualSpacing/>
        <w:rPr>
          <w:color w:val="000000"/>
          <w:sz w:val="24"/>
          <w:szCs w:val="24"/>
          <w:lang w:val="fr-CD"/>
        </w:rPr>
      </w:pPr>
      <w:r w:rsidRPr="00F11CB8">
        <w:rPr>
          <w:color w:val="000000"/>
          <w:sz w:val="24"/>
          <w:szCs w:val="24"/>
          <w:lang w:val="fr-CD"/>
        </w:rPr>
        <w:t>Autographa est un programme simple et intuitif pour les équipes qui ont une faible maîtrise de l'informatique, mais aucune des ressources n'est disponible dans le programme.</w:t>
      </w:r>
    </w:p>
    <w:p w14:paraId="649BA852" w14:textId="77777777" w:rsidR="00066BE2" w:rsidRPr="00F11CB8" w:rsidRDefault="00066BE2" w:rsidP="008C2740">
      <w:pPr>
        <w:pStyle w:val="Paragraphedeliste"/>
        <w:widowControl/>
        <w:numPr>
          <w:ilvl w:val="0"/>
          <w:numId w:val="54"/>
        </w:numPr>
        <w:autoSpaceDE/>
        <w:autoSpaceDN/>
        <w:spacing w:line="23" w:lineRule="atLeast"/>
        <w:ind w:left="1080"/>
        <w:contextualSpacing/>
        <w:rPr>
          <w:color w:val="000000"/>
          <w:sz w:val="24"/>
          <w:szCs w:val="24"/>
          <w:lang w:val="fr-CD"/>
        </w:rPr>
      </w:pPr>
      <w:r w:rsidRPr="00F11CB8">
        <w:rPr>
          <w:color w:val="000000"/>
          <w:sz w:val="24"/>
          <w:szCs w:val="24"/>
          <w:lang w:val="fr-CD"/>
        </w:rPr>
        <w:t>Le V-MAST permet aux traducteurs de continuer à travailler dans la même salle ou dans plusieurs endroits, quelle que soit la distance. Cela nécessite un ordinateur et une bonne connexion Internet pour chaque traducteur, car ils travaillent dans V-MAST en ligne.</w:t>
      </w:r>
    </w:p>
    <w:p w14:paraId="331ACF9E" w14:textId="77777777" w:rsidR="00066BE2" w:rsidRPr="00F11CB8" w:rsidRDefault="00066BE2" w:rsidP="008C2740">
      <w:pPr>
        <w:pStyle w:val="Paragraphedeliste"/>
        <w:widowControl/>
        <w:numPr>
          <w:ilvl w:val="0"/>
          <w:numId w:val="54"/>
        </w:numPr>
        <w:autoSpaceDE/>
        <w:autoSpaceDN/>
        <w:spacing w:line="23" w:lineRule="atLeast"/>
        <w:ind w:left="1080"/>
        <w:contextualSpacing/>
        <w:rPr>
          <w:color w:val="000000"/>
          <w:sz w:val="24"/>
          <w:szCs w:val="24"/>
          <w:lang w:val="fr-CD"/>
        </w:rPr>
      </w:pPr>
      <w:r w:rsidRPr="00F11CB8">
        <w:rPr>
          <w:color w:val="000000"/>
          <w:sz w:val="24"/>
          <w:szCs w:val="24"/>
          <w:lang w:val="fr-CD"/>
        </w:rPr>
        <w:t>BTT Recorder est destiné à la traduction orale et à la narration de traductions écrites.</w:t>
      </w:r>
    </w:p>
    <w:p w14:paraId="55F64373" w14:textId="77777777" w:rsidR="00FC6E08" w:rsidRPr="00F11CB8" w:rsidRDefault="00FC6E08" w:rsidP="008C2740">
      <w:pPr>
        <w:pStyle w:val="Paragraphedeliste"/>
        <w:widowControl/>
        <w:numPr>
          <w:ilvl w:val="0"/>
          <w:numId w:val="52"/>
        </w:numPr>
        <w:autoSpaceDE/>
        <w:autoSpaceDN/>
        <w:spacing w:line="23" w:lineRule="atLeast"/>
        <w:contextualSpacing/>
        <w:rPr>
          <w:color w:val="000000"/>
          <w:sz w:val="24"/>
          <w:szCs w:val="24"/>
          <w:lang w:val="fr-CD"/>
        </w:rPr>
      </w:pPr>
      <w:r w:rsidRPr="00F11CB8">
        <w:rPr>
          <w:color w:val="000000"/>
          <w:sz w:val="24"/>
          <w:szCs w:val="24"/>
          <w:lang w:val="fr-CD"/>
        </w:rPr>
        <w:t>Encouragez les traducteurs à utiliser les ressources de traduction : Mots à traduire, Questions à traduire, Notes de traduction et Sujets à traduire. Toutes ces ressources en anglais et dans d'autres langues sont dans BTT Writer et V-MAST. Lorsque les ressources nécessaires ne sont pas disponibles dans l'outil, les utilisateurs peuvent se rendre sur bibleineverylanguage.org pour y accéder et les télécharger.</w:t>
      </w:r>
    </w:p>
    <w:p w14:paraId="0698F1DE" w14:textId="77777777" w:rsidR="009E7A54" w:rsidRPr="00F11CB8" w:rsidRDefault="009E7A54" w:rsidP="008C2740">
      <w:pPr>
        <w:pStyle w:val="Paragraphedeliste"/>
        <w:widowControl/>
        <w:autoSpaceDE/>
        <w:autoSpaceDN/>
        <w:spacing w:line="23" w:lineRule="atLeast"/>
        <w:ind w:left="720" w:firstLine="0"/>
        <w:contextualSpacing/>
        <w:rPr>
          <w:color w:val="000000"/>
          <w:sz w:val="24"/>
          <w:szCs w:val="24"/>
          <w:lang w:val="fr-CD"/>
        </w:rPr>
      </w:pPr>
    </w:p>
    <w:p w14:paraId="1EF3B1A5" w14:textId="77777777" w:rsidR="00FB6830" w:rsidRPr="001C765D" w:rsidRDefault="00FB6830" w:rsidP="001C765D">
      <w:pPr>
        <w:spacing w:line="23" w:lineRule="atLeast"/>
        <w:contextualSpacing/>
        <w:rPr>
          <w:b/>
          <w:bCs/>
          <w:sz w:val="24"/>
          <w:szCs w:val="24"/>
        </w:rPr>
      </w:pPr>
      <w:r w:rsidRPr="001C765D">
        <w:rPr>
          <w:b/>
          <w:bCs/>
          <w:sz w:val="24"/>
          <w:szCs w:val="24"/>
        </w:rPr>
        <w:t>Questions utiles :</w:t>
      </w:r>
    </w:p>
    <w:p w14:paraId="2074CBA6" w14:textId="77777777" w:rsidR="000C5DEE" w:rsidRPr="00F11CB8" w:rsidRDefault="000C5DEE" w:rsidP="008C2740">
      <w:pPr>
        <w:pStyle w:val="Paragraphedeliste"/>
        <w:widowControl/>
        <w:numPr>
          <w:ilvl w:val="0"/>
          <w:numId w:val="53"/>
        </w:numPr>
        <w:autoSpaceDE/>
        <w:autoSpaceDN/>
        <w:spacing w:line="23" w:lineRule="atLeast"/>
        <w:contextualSpacing/>
        <w:rPr>
          <w:color w:val="000000"/>
          <w:sz w:val="24"/>
          <w:szCs w:val="24"/>
          <w:lang w:val="fr-CD"/>
        </w:rPr>
      </w:pPr>
      <w:r w:rsidRPr="00F11CB8">
        <w:rPr>
          <w:color w:val="000000"/>
          <w:sz w:val="24"/>
          <w:szCs w:val="24"/>
          <w:lang w:val="fr-CD"/>
        </w:rPr>
        <w:t>De quel outil cette équipe a-t-elle besoin pour atteindre ses objectifs de traduction ?</w:t>
      </w:r>
    </w:p>
    <w:p w14:paraId="4881E32F" w14:textId="77777777" w:rsidR="000C5DEE" w:rsidRPr="00F11CB8" w:rsidRDefault="000C5DEE" w:rsidP="008C2740">
      <w:pPr>
        <w:pStyle w:val="Paragraphedeliste"/>
        <w:widowControl/>
        <w:numPr>
          <w:ilvl w:val="0"/>
          <w:numId w:val="53"/>
        </w:numPr>
        <w:autoSpaceDE/>
        <w:autoSpaceDN/>
        <w:spacing w:line="23" w:lineRule="atLeast"/>
        <w:contextualSpacing/>
        <w:rPr>
          <w:color w:val="000000"/>
          <w:sz w:val="24"/>
          <w:szCs w:val="24"/>
          <w:lang w:val="fr-CD"/>
        </w:rPr>
      </w:pPr>
      <w:r w:rsidRPr="00F11CB8">
        <w:rPr>
          <w:color w:val="000000"/>
          <w:sz w:val="24"/>
          <w:szCs w:val="24"/>
          <w:lang w:val="fr-CD"/>
        </w:rPr>
        <w:t>Les traducteurs ont-ils fait preuve d'une maîtrise de base de la technologie nécessaire ?</w:t>
      </w:r>
    </w:p>
    <w:p w14:paraId="3800F845" w14:textId="77777777" w:rsidR="000C5DEE" w:rsidRPr="00F11CB8" w:rsidRDefault="000C5DEE" w:rsidP="008C2740">
      <w:pPr>
        <w:pStyle w:val="Paragraphedeliste"/>
        <w:widowControl/>
        <w:numPr>
          <w:ilvl w:val="0"/>
          <w:numId w:val="53"/>
        </w:numPr>
        <w:autoSpaceDE/>
        <w:autoSpaceDN/>
        <w:spacing w:line="23" w:lineRule="atLeast"/>
        <w:contextualSpacing/>
        <w:rPr>
          <w:color w:val="000000"/>
          <w:sz w:val="24"/>
          <w:szCs w:val="24"/>
          <w:lang w:val="fr-CD"/>
        </w:rPr>
      </w:pPr>
      <w:r w:rsidRPr="00F11CB8">
        <w:rPr>
          <w:color w:val="000000"/>
          <w:sz w:val="24"/>
          <w:szCs w:val="24"/>
          <w:lang w:val="fr-CD"/>
        </w:rPr>
        <w:t>Quels défis, luttes et réussites ont été identifiés au cours de ce processus ?</w:t>
      </w:r>
    </w:p>
    <w:p w14:paraId="2804A173" w14:textId="77777777" w:rsidR="000C5DEE" w:rsidRPr="00F11CB8" w:rsidRDefault="000C5DEE" w:rsidP="008C2740">
      <w:pPr>
        <w:widowControl/>
        <w:autoSpaceDE/>
        <w:autoSpaceDN/>
        <w:spacing w:line="23" w:lineRule="atLeast"/>
        <w:contextualSpacing/>
        <w:rPr>
          <w:color w:val="000000"/>
          <w:sz w:val="24"/>
          <w:szCs w:val="24"/>
          <w:lang w:val="fr-CD"/>
        </w:rPr>
      </w:pPr>
    </w:p>
    <w:p w14:paraId="34384BEC" w14:textId="4F0C5ACF" w:rsidR="000C5DEE" w:rsidRPr="00F11CB8" w:rsidRDefault="000C5DEE" w:rsidP="008C2740">
      <w:pPr>
        <w:widowControl/>
        <w:autoSpaceDE/>
        <w:autoSpaceDN/>
        <w:spacing w:line="23" w:lineRule="atLeast"/>
        <w:contextualSpacing/>
        <w:rPr>
          <w:b/>
          <w:bCs/>
          <w:color w:val="000000"/>
          <w:sz w:val="24"/>
          <w:szCs w:val="24"/>
          <w:lang w:val="fr-CD"/>
        </w:rPr>
      </w:pPr>
      <w:r w:rsidRPr="00F11CB8">
        <w:rPr>
          <w:b/>
          <w:bCs/>
          <w:color w:val="000000"/>
          <w:sz w:val="24"/>
          <w:szCs w:val="24"/>
          <w:lang w:val="fr-CD"/>
        </w:rPr>
        <w:t>Conclusion : les traducteurs comprennent les outils disponibles et ont déterminé celui qui correspond le mieux à leurs besoins et à leurs plans d'accessibilité.</w:t>
      </w:r>
    </w:p>
    <w:p w14:paraId="4F4AE229" w14:textId="77777777" w:rsidR="00ED1E98" w:rsidRPr="00F11CB8" w:rsidRDefault="00ED1E98" w:rsidP="008C2740">
      <w:pPr>
        <w:spacing w:line="23" w:lineRule="atLeast"/>
        <w:contextualSpacing/>
        <w:rPr>
          <w:sz w:val="24"/>
          <w:lang w:val="fr-CD"/>
        </w:rPr>
        <w:sectPr w:rsidR="00ED1E98" w:rsidRPr="00F11CB8" w:rsidSect="008C2740">
          <w:pgSz w:w="12240" w:h="15840"/>
          <w:pgMar w:top="1440" w:right="1440" w:bottom="1440" w:left="1440" w:header="766" w:footer="0" w:gutter="0"/>
          <w:cols w:space="720"/>
        </w:sectPr>
      </w:pPr>
    </w:p>
    <w:p w14:paraId="3E4A0F1B" w14:textId="77777777" w:rsidR="003E0064" w:rsidRPr="00F11CB8" w:rsidRDefault="003E0064" w:rsidP="008C2740">
      <w:pPr>
        <w:pStyle w:val="Titre1"/>
        <w:spacing w:before="0" w:line="23" w:lineRule="atLeast"/>
        <w:contextualSpacing/>
        <w:rPr>
          <w:lang w:val="fr-CD"/>
        </w:rPr>
      </w:pPr>
      <w:bookmarkStart w:id="65" w:name="Checking_Resources"/>
      <w:bookmarkStart w:id="66" w:name="_bookmark16"/>
      <w:bookmarkStart w:id="67" w:name="_Toc90539217"/>
      <w:bookmarkStart w:id="68" w:name="_Toc90540693"/>
      <w:bookmarkEnd w:id="65"/>
      <w:bookmarkEnd w:id="66"/>
      <w:r w:rsidRPr="00F11CB8">
        <w:rPr>
          <w:lang w:val="fr-CD"/>
        </w:rPr>
        <w:t>Vérification des ressources</w:t>
      </w:r>
      <w:bookmarkEnd w:id="67"/>
      <w:bookmarkEnd w:id="68"/>
    </w:p>
    <w:p w14:paraId="56681AF2" w14:textId="77777777" w:rsidR="00C51299" w:rsidRPr="00F11CB8" w:rsidRDefault="00C51299" w:rsidP="008C2740">
      <w:pPr>
        <w:widowControl/>
        <w:autoSpaceDE/>
        <w:autoSpaceDN/>
        <w:spacing w:line="23" w:lineRule="atLeast"/>
        <w:contextualSpacing/>
        <w:rPr>
          <w:i/>
          <w:iCs/>
          <w:color w:val="000000"/>
          <w:sz w:val="24"/>
          <w:szCs w:val="24"/>
          <w:lang w:val="fr-CD"/>
        </w:rPr>
      </w:pPr>
    </w:p>
    <w:p w14:paraId="6E4E1F7E" w14:textId="2A76DD2C" w:rsidR="00C51299" w:rsidRPr="00F11CB8" w:rsidRDefault="00C51299" w:rsidP="008C2740">
      <w:pPr>
        <w:widowControl/>
        <w:autoSpaceDE/>
        <w:autoSpaceDN/>
        <w:spacing w:line="23" w:lineRule="atLeast"/>
        <w:contextualSpacing/>
        <w:rPr>
          <w:i/>
          <w:iCs/>
          <w:color w:val="000000"/>
          <w:sz w:val="24"/>
          <w:szCs w:val="24"/>
          <w:lang w:val="fr-CD"/>
        </w:rPr>
      </w:pPr>
      <w:r w:rsidRPr="00F11CB8">
        <w:rPr>
          <w:i/>
          <w:iCs/>
          <w:color w:val="000000"/>
          <w:sz w:val="24"/>
          <w:szCs w:val="24"/>
          <w:lang w:val="fr-CD"/>
        </w:rPr>
        <w:t>Objectif : Les apprenants sauront où accéder aux ressources utiles et comment les utiliser tout en effectuant les quatre étapes de vérification de MAST. (Les ressources de raffinement et de révision seront abordées dans un sujet suivant.)</w:t>
      </w:r>
    </w:p>
    <w:p w14:paraId="7183A87E" w14:textId="77777777" w:rsidR="00ED1E98" w:rsidRPr="00F11CB8" w:rsidRDefault="00ED1E98" w:rsidP="008C2740">
      <w:pPr>
        <w:pStyle w:val="Corpsdetexte"/>
        <w:spacing w:line="23" w:lineRule="atLeast"/>
        <w:ind w:left="0" w:firstLine="0"/>
        <w:contextualSpacing/>
        <w:rPr>
          <w:i/>
          <w:lang w:val="fr-CD"/>
        </w:rPr>
      </w:pPr>
    </w:p>
    <w:p w14:paraId="408413ED" w14:textId="1793A92F" w:rsidR="0021420C" w:rsidRPr="00F11CB8" w:rsidRDefault="0021420C" w:rsidP="008C2740">
      <w:pPr>
        <w:widowControl/>
        <w:autoSpaceDE/>
        <w:autoSpaceDN/>
        <w:spacing w:line="23" w:lineRule="atLeast"/>
        <w:contextualSpacing/>
        <w:rPr>
          <w:color w:val="000000"/>
          <w:sz w:val="24"/>
          <w:szCs w:val="24"/>
          <w:lang w:val="fr-CD"/>
        </w:rPr>
      </w:pPr>
      <w:r w:rsidRPr="00F11CB8">
        <w:rPr>
          <w:color w:val="000000"/>
          <w:sz w:val="24"/>
          <w:szCs w:val="24"/>
          <w:lang w:val="fr-CD"/>
        </w:rPr>
        <w:t>Les notes de traduction, les questions, les mots, les sujets, la Bible littérale déverrouillée (version Louis Segond 1910) et la Bible dynamique déverrouillée (UDB) sont les principales ressources pour les étapes de vérification de MAST. (D'autres ressources qui pourraient être utiles lorsqu'elles seront disponibles sont le WA Bible Commentary et Greek Words for Translators).</w:t>
      </w:r>
    </w:p>
    <w:p w14:paraId="57F96297" w14:textId="77777777" w:rsidR="00ED1E98" w:rsidRPr="00F11CB8" w:rsidRDefault="00ED1E98" w:rsidP="008C2740">
      <w:pPr>
        <w:pStyle w:val="Corpsdetexte"/>
        <w:spacing w:line="23" w:lineRule="atLeast"/>
        <w:ind w:left="0" w:firstLine="0"/>
        <w:contextualSpacing/>
        <w:rPr>
          <w:lang w:val="fr-CD"/>
        </w:rPr>
      </w:pPr>
    </w:p>
    <w:p w14:paraId="3AA11714" w14:textId="025092CA" w:rsidR="00655FCD" w:rsidRPr="00F11CB8" w:rsidRDefault="00655FCD" w:rsidP="008C2740">
      <w:pPr>
        <w:pStyle w:val="Paragraphedeliste"/>
        <w:widowControl/>
        <w:numPr>
          <w:ilvl w:val="0"/>
          <w:numId w:val="59"/>
        </w:numPr>
        <w:autoSpaceDE/>
        <w:autoSpaceDN/>
        <w:spacing w:line="23" w:lineRule="atLeast"/>
        <w:contextualSpacing/>
        <w:rPr>
          <w:color w:val="000000"/>
          <w:sz w:val="24"/>
          <w:szCs w:val="24"/>
          <w:lang w:val="fr-CD"/>
        </w:rPr>
      </w:pPr>
      <w:r w:rsidRPr="00F11CB8">
        <w:rPr>
          <w:color w:val="000000"/>
          <w:sz w:val="24"/>
          <w:szCs w:val="24"/>
          <w:lang w:val="fr-CD"/>
        </w:rPr>
        <w:t xml:space="preserve">Revoyez le concept des quatre étapes de redaction et des quatre étapes de vérification. Demandez aux traducteurs dans quelle série d'étapes ils utiliseraient des aides/ressources. (Assurez-vous qu'ils com-prennent que les ressources sont conçues pour les étapes de vérification. Toutes les étapes de rédaction doivent être effectuées </w:t>
      </w:r>
      <w:r w:rsidRPr="00F11CB8">
        <w:rPr>
          <w:color w:val="000000"/>
          <w:sz w:val="24"/>
          <w:szCs w:val="24"/>
          <w:u w:val="single"/>
          <w:lang w:val="fr-CD"/>
        </w:rPr>
        <w:t>uniquement avec</w:t>
      </w:r>
      <w:r w:rsidRPr="00F11CB8">
        <w:rPr>
          <w:color w:val="000000"/>
          <w:sz w:val="24"/>
          <w:szCs w:val="24"/>
          <w:lang w:val="fr-CD"/>
        </w:rPr>
        <w:t xml:space="preserve"> le texte source et aucune autre aide.)</w:t>
      </w:r>
    </w:p>
    <w:p w14:paraId="137FC2FC" w14:textId="77777777" w:rsidR="00A843D3" w:rsidRPr="00F11CB8" w:rsidRDefault="00A843D3" w:rsidP="008C2740">
      <w:pPr>
        <w:pStyle w:val="Paragraphedeliste"/>
        <w:widowControl/>
        <w:numPr>
          <w:ilvl w:val="0"/>
          <w:numId w:val="59"/>
        </w:numPr>
        <w:autoSpaceDE/>
        <w:autoSpaceDN/>
        <w:spacing w:line="23" w:lineRule="atLeast"/>
        <w:contextualSpacing/>
        <w:rPr>
          <w:color w:val="202124"/>
          <w:sz w:val="24"/>
          <w:szCs w:val="24"/>
          <w:lang w:val="fr-CD"/>
        </w:rPr>
      </w:pPr>
      <w:r w:rsidRPr="00F11CB8">
        <w:rPr>
          <w:color w:val="202124"/>
          <w:sz w:val="24"/>
          <w:szCs w:val="24"/>
          <w:lang w:val="fr-CD"/>
        </w:rPr>
        <w:t>Demandez-leur de réfléchir à chaque étape de vérification pendant une minute :</w:t>
      </w:r>
    </w:p>
    <w:p w14:paraId="44A43773" w14:textId="0AFFD732" w:rsidR="00570350" w:rsidRPr="00F11CB8" w:rsidRDefault="00570350" w:rsidP="008C2740">
      <w:pPr>
        <w:pStyle w:val="Paragraphedeliste"/>
        <w:numPr>
          <w:ilvl w:val="0"/>
          <w:numId w:val="60"/>
        </w:numPr>
        <w:spacing w:line="23" w:lineRule="atLeast"/>
        <w:ind w:left="1080"/>
        <w:contextualSpacing/>
        <w:rPr>
          <w:color w:val="000000"/>
          <w:sz w:val="24"/>
          <w:szCs w:val="24"/>
          <w:lang w:val="fr-CD"/>
        </w:rPr>
      </w:pPr>
      <w:r w:rsidRPr="00F11CB8">
        <w:rPr>
          <w:color w:val="000000"/>
          <w:sz w:val="24"/>
          <w:szCs w:val="24"/>
          <w:lang w:val="fr-CD"/>
        </w:rPr>
        <w:t>Parcourez chaque étape de vérification et demandez-leur quels types de questions ils pourraient avoir et quels types de ressources ils pourraient vouloir consulter.</w:t>
      </w:r>
    </w:p>
    <w:p w14:paraId="5EF4D92D" w14:textId="6C883438" w:rsidR="00ED1E98" w:rsidRPr="00F11CB8" w:rsidRDefault="00F97EF3" w:rsidP="002A5531">
      <w:pPr>
        <w:pStyle w:val="Corpsdetexte"/>
        <w:spacing w:line="23" w:lineRule="atLeast"/>
        <w:ind w:left="1800" w:right="194"/>
        <w:contextualSpacing/>
        <w:rPr>
          <w:lang w:val="fr-CD"/>
        </w:rPr>
      </w:pPr>
      <w:r w:rsidRPr="0078562B">
        <w:rPr>
          <w:noProof/>
          <w:position w:val="-4"/>
        </w:rPr>
        <w:drawing>
          <wp:inline distT="0" distB="0" distL="0" distR="0" wp14:anchorId="4AF1E6EB" wp14:editId="3D34B1A5">
            <wp:extent cx="139700" cy="168275"/>
            <wp:effectExtent l="0" t="0" r="0" b="0"/>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12" cstate="print"/>
                    <a:stretch>
                      <a:fillRect/>
                    </a:stretch>
                  </pic:blipFill>
                  <pic:spPr>
                    <a:xfrm>
                      <a:off x="0" y="0"/>
                      <a:ext cx="139700" cy="168275"/>
                    </a:xfrm>
                    <a:prstGeom prst="rect">
                      <a:avLst/>
                    </a:prstGeom>
                  </pic:spPr>
                </pic:pic>
              </a:graphicData>
            </a:graphic>
          </wp:inline>
        </w:drawing>
      </w:r>
      <w:r w:rsidR="00F702E7" w:rsidRPr="00F11CB8">
        <w:rPr>
          <w:lang w:val="fr-CD"/>
        </w:rPr>
        <w:t>Pour l'auto-édition et l'édition par les pairs - d'autres</w:t>
      </w:r>
      <w:r w:rsidR="0078562B" w:rsidRPr="00F11CB8">
        <w:rPr>
          <w:lang w:val="fr-CD"/>
        </w:rPr>
        <w:t xml:space="preserve"> </w:t>
      </w:r>
      <w:r w:rsidR="00F702E7" w:rsidRPr="00F11CB8">
        <w:rPr>
          <w:lang w:val="fr-CD"/>
        </w:rPr>
        <w:t>versions de la Bible, un dictionnaire biblique, un commentaire biblique.</w:t>
      </w:r>
    </w:p>
    <w:p w14:paraId="723C853C" w14:textId="7B6D7F32" w:rsidR="00ED1E98" w:rsidRPr="00F11CB8" w:rsidRDefault="00F97EF3" w:rsidP="002A5531">
      <w:pPr>
        <w:pStyle w:val="Corpsdetexte"/>
        <w:spacing w:line="23" w:lineRule="atLeast"/>
        <w:ind w:left="1800" w:right="891"/>
        <w:contextualSpacing/>
        <w:rPr>
          <w:lang w:val="fr-CD"/>
        </w:rPr>
      </w:pPr>
      <w:r w:rsidRPr="0078562B">
        <w:rPr>
          <w:noProof/>
          <w:position w:val="-4"/>
        </w:rPr>
        <w:drawing>
          <wp:inline distT="0" distB="0" distL="0" distR="0" wp14:anchorId="298FCC7A" wp14:editId="0CA42D61">
            <wp:extent cx="139700" cy="168275"/>
            <wp:effectExtent l="0" t="0" r="0" b="0"/>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12" cstate="print"/>
                    <a:stretch>
                      <a:fillRect/>
                    </a:stretch>
                  </pic:blipFill>
                  <pic:spPr>
                    <a:xfrm>
                      <a:off x="0" y="0"/>
                      <a:ext cx="139700" cy="168275"/>
                    </a:xfrm>
                    <a:prstGeom prst="rect">
                      <a:avLst/>
                    </a:prstGeom>
                  </pic:spPr>
                </pic:pic>
              </a:graphicData>
            </a:graphic>
          </wp:inline>
        </w:drawing>
      </w:r>
      <w:r w:rsidR="0078562B" w:rsidRPr="00F11CB8">
        <w:rPr>
          <w:lang w:val="fr-CD"/>
        </w:rPr>
        <w:t>Pour vérifier les mots clés : un lexique grec, un commentaire biblique, un dictionnaire biblique, des cartes bibliques ou d'autres aides visuelles culturelles.</w:t>
      </w:r>
    </w:p>
    <w:p w14:paraId="16D05299" w14:textId="7975CD80" w:rsidR="00ED1E98" w:rsidRPr="00F11CB8" w:rsidRDefault="00F97EF3" w:rsidP="002A5531">
      <w:pPr>
        <w:pStyle w:val="Corpsdetexte"/>
        <w:spacing w:line="23" w:lineRule="atLeast"/>
        <w:ind w:left="1800" w:right="281"/>
        <w:contextualSpacing/>
        <w:rPr>
          <w:lang w:val="fr-CD"/>
        </w:rPr>
      </w:pPr>
      <w:r w:rsidRPr="0078562B">
        <w:rPr>
          <w:noProof/>
          <w:position w:val="-4"/>
        </w:rPr>
        <w:drawing>
          <wp:inline distT="0" distB="0" distL="0" distR="0" wp14:anchorId="116D998A" wp14:editId="34A7F88F">
            <wp:extent cx="139700" cy="168275"/>
            <wp:effectExtent l="0" t="0" r="0" b="0"/>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12" cstate="print"/>
                    <a:stretch>
                      <a:fillRect/>
                    </a:stretch>
                  </pic:blipFill>
                  <pic:spPr>
                    <a:xfrm>
                      <a:off x="0" y="0"/>
                      <a:ext cx="139700" cy="168275"/>
                    </a:xfrm>
                    <a:prstGeom prst="rect">
                      <a:avLst/>
                    </a:prstGeom>
                  </pic:spPr>
                </pic:pic>
              </a:graphicData>
            </a:graphic>
          </wp:inline>
        </w:drawing>
      </w:r>
      <w:r w:rsidR="0078562B" w:rsidRPr="00F11CB8">
        <w:rPr>
          <w:lang w:val="fr-CD"/>
        </w:rPr>
        <w:t>Pour vérifier verset par verset - un lexique grec, d'autres versions de la Bible, un commentaire de la Bible.</w:t>
      </w:r>
    </w:p>
    <w:p w14:paraId="62EA10EA" w14:textId="26254421" w:rsidR="005D2599" w:rsidRPr="00F11CB8" w:rsidRDefault="005D2599" w:rsidP="008C2740">
      <w:pPr>
        <w:pStyle w:val="Paragraphedeliste"/>
        <w:numPr>
          <w:ilvl w:val="0"/>
          <w:numId w:val="60"/>
        </w:numPr>
        <w:spacing w:line="23" w:lineRule="atLeast"/>
        <w:ind w:left="1080"/>
        <w:contextualSpacing/>
        <w:rPr>
          <w:color w:val="000000"/>
          <w:sz w:val="24"/>
          <w:szCs w:val="24"/>
          <w:lang w:val="fr-CD"/>
        </w:rPr>
      </w:pPr>
      <w:r w:rsidRPr="00F11CB8">
        <w:rPr>
          <w:color w:val="000000"/>
          <w:sz w:val="24"/>
          <w:szCs w:val="24"/>
          <w:u w:val="single"/>
          <w:lang w:val="fr-CD"/>
        </w:rPr>
        <w:t xml:space="preserve">Après qu'ils aient répondu </w:t>
      </w:r>
      <w:r w:rsidRPr="00F11CB8">
        <w:rPr>
          <w:color w:val="000000"/>
          <w:sz w:val="24"/>
          <w:szCs w:val="24"/>
          <w:lang w:val="fr-CD"/>
        </w:rPr>
        <w:t>à ces questions, encouragez-les en leur disant que WA a créé une énorme bibliothèque de ressources gratuites disponibles en ligne et intégrées dans certains des outils de traduction.</w:t>
      </w:r>
    </w:p>
    <w:p w14:paraId="4C4D92D0" w14:textId="274E04C8" w:rsidR="00A843D3" w:rsidRPr="00F11CB8" w:rsidRDefault="00A843D3" w:rsidP="008C2740">
      <w:pPr>
        <w:pStyle w:val="Paragraphedeliste"/>
        <w:widowControl/>
        <w:numPr>
          <w:ilvl w:val="0"/>
          <w:numId w:val="58"/>
        </w:numPr>
        <w:autoSpaceDE/>
        <w:autoSpaceDN/>
        <w:spacing w:line="23" w:lineRule="atLeast"/>
        <w:contextualSpacing/>
        <w:rPr>
          <w:color w:val="000000"/>
          <w:sz w:val="24"/>
          <w:szCs w:val="24"/>
          <w:lang w:val="fr-CD"/>
        </w:rPr>
      </w:pPr>
      <w:r w:rsidRPr="00F11CB8">
        <w:rPr>
          <w:color w:val="000000"/>
          <w:sz w:val="24"/>
          <w:szCs w:val="24"/>
          <w:lang w:val="fr-CD"/>
        </w:rPr>
        <w:t>Montrez où trouver les ressources dans l'outil de traduction qu'ils utiliseront. Si possible, parcourez ces ressources en donnant des exemples de la façon dont elles pourraient vous être utiles.</w:t>
      </w:r>
    </w:p>
    <w:p w14:paraId="30428562" w14:textId="77777777" w:rsidR="008D4A4A" w:rsidRPr="00597447" w:rsidRDefault="008D4A4A" w:rsidP="008C2740">
      <w:pPr>
        <w:pStyle w:val="Paragraphedeliste"/>
        <w:widowControl/>
        <w:numPr>
          <w:ilvl w:val="0"/>
          <w:numId w:val="61"/>
        </w:numPr>
        <w:autoSpaceDE/>
        <w:autoSpaceDN/>
        <w:spacing w:line="23" w:lineRule="atLeast"/>
        <w:ind w:left="1080"/>
        <w:contextualSpacing/>
        <w:rPr>
          <w:color w:val="000000"/>
          <w:sz w:val="24"/>
          <w:szCs w:val="24"/>
        </w:rPr>
      </w:pPr>
      <w:r w:rsidRPr="00F11CB8">
        <w:rPr>
          <w:color w:val="000000"/>
          <w:sz w:val="24"/>
          <w:szCs w:val="24"/>
          <w:lang w:val="fr-CD"/>
        </w:rPr>
        <w:t xml:space="preserve">Demandez aux apprenants de lire Matt. 19:24-25. (Il s'agit d'un où les images de mots et les questions </w:t>
      </w:r>
      <w:r w:rsidRPr="00F11CB8">
        <w:rPr>
          <w:color w:val="000000"/>
          <w:sz w:val="24"/>
          <w:szCs w:val="24"/>
          <w:u w:val="single"/>
          <w:lang w:val="fr-CD"/>
        </w:rPr>
        <w:t>de</w:t>
      </w:r>
      <w:r w:rsidRPr="00F11CB8">
        <w:rPr>
          <w:color w:val="000000"/>
          <w:sz w:val="24"/>
          <w:szCs w:val="24"/>
          <w:lang w:val="fr-CD"/>
        </w:rPr>
        <w:t xml:space="preserve"> rhétoriques sont expliquées dans les notes.)</w:t>
      </w:r>
      <w:r w:rsidRPr="00F11CB8">
        <w:rPr>
          <w:color w:val="000000"/>
          <w:sz w:val="24"/>
          <w:szCs w:val="24"/>
          <w:u w:val="single"/>
          <w:lang w:val="fr-CD"/>
        </w:rPr>
        <w:t xml:space="preserve"> Demandez-leur ce qu'ils pensent que le mot image signifie</w:t>
      </w:r>
      <w:r w:rsidRPr="00F11CB8">
        <w:rPr>
          <w:color w:val="000000"/>
          <w:sz w:val="24"/>
          <w:szCs w:val="24"/>
          <w:lang w:val="fr-CD"/>
        </w:rPr>
        <w:t xml:space="preserve">. Parlez de la question des disciples : « Qui donc peut être sauvé ? » Regardez les notes de ce passage et expliquez comment les informations qui s'y trouvent aideraient un traducteur à vérifier sa traduction de ce passage pour confirmer que le sens est clair. </w:t>
      </w:r>
      <w:r w:rsidRPr="00F11CB8">
        <w:rPr>
          <w:color w:val="000000"/>
          <w:sz w:val="24"/>
          <w:szCs w:val="24"/>
          <w:u w:val="single"/>
          <w:lang w:val="fr-CD"/>
        </w:rPr>
        <w:t>Demandez-leur s'ils pensent que ce que les disciples ont dit doit être formulé comme une question.</w:t>
      </w:r>
      <w:r w:rsidRPr="00F11CB8">
        <w:rPr>
          <w:color w:val="000000"/>
          <w:sz w:val="24"/>
          <w:szCs w:val="24"/>
          <w:lang w:val="fr-CD"/>
        </w:rPr>
        <w:t xml:space="preserve"> </w:t>
      </w:r>
      <w:r w:rsidRPr="00597447">
        <w:rPr>
          <w:color w:val="000000"/>
          <w:sz w:val="24"/>
          <w:szCs w:val="24"/>
        </w:rPr>
        <w:t>Pourquoi ou pourquoi pas?</w:t>
      </w:r>
    </w:p>
    <w:p w14:paraId="7A94F937" w14:textId="77777777" w:rsidR="00597447" w:rsidRPr="00F11CB8" w:rsidRDefault="00597447" w:rsidP="008C2740">
      <w:pPr>
        <w:pStyle w:val="Paragraphedeliste"/>
        <w:widowControl/>
        <w:numPr>
          <w:ilvl w:val="0"/>
          <w:numId w:val="61"/>
        </w:numPr>
        <w:autoSpaceDE/>
        <w:autoSpaceDN/>
        <w:spacing w:line="23" w:lineRule="atLeast"/>
        <w:ind w:left="1080"/>
        <w:contextualSpacing/>
        <w:rPr>
          <w:color w:val="000000"/>
          <w:sz w:val="24"/>
          <w:szCs w:val="24"/>
          <w:lang w:val="fr-CD"/>
        </w:rPr>
      </w:pPr>
      <w:r w:rsidRPr="00F11CB8">
        <w:rPr>
          <w:color w:val="000000"/>
          <w:sz w:val="24"/>
          <w:szCs w:val="24"/>
          <w:lang w:val="fr-CD"/>
        </w:rPr>
        <w:t xml:space="preserve">Demandez aux apprenants de vous dire ce qu'ils pensent </w:t>
      </w:r>
      <w:r w:rsidRPr="00F11CB8">
        <w:rPr>
          <w:color w:val="000000"/>
          <w:sz w:val="24"/>
          <w:szCs w:val="24"/>
          <w:u w:val="single"/>
          <w:lang w:val="fr-CD"/>
        </w:rPr>
        <w:t>être les mots-clés</w:t>
      </w:r>
      <w:r w:rsidRPr="00F11CB8">
        <w:rPr>
          <w:color w:val="000000"/>
          <w:sz w:val="24"/>
          <w:szCs w:val="24"/>
          <w:lang w:val="fr-CD"/>
        </w:rPr>
        <w:t xml:space="preserve"> dans les versets 24 et 25. Comparez </w:t>
      </w:r>
      <w:r w:rsidRPr="00F11CB8">
        <w:rPr>
          <w:color w:val="000000"/>
          <w:sz w:val="24"/>
          <w:szCs w:val="24"/>
          <w:u w:val="single"/>
          <w:lang w:val="fr-CD"/>
        </w:rPr>
        <w:t>les</w:t>
      </w:r>
      <w:r w:rsidRPr="00F11CB8">
        <w:rPr>
          <w:color w:val="000000"/>
          <w:sz w:val="24"/>
          <w:szCs w:val="24"/>
          <w:lang w:val="fr-CD"/>
        </w:rPr>
        <w:t xml:space="preserve"> avec la liste de mots dans </w:t>
      </w:r>
      <w:r w:rsidRPr="00F11CB8">
        <w:rPr>
          <w:color w:val="000000"/>
          <w:sz w:val="24"/>
          <w:szCs w:val="24"/>
          <w:u w:val="single"/>
          <w:lang w:val="fr-CD"/>
        </w:rPr>
        <w:t>les</w:t>
      </w:r>
      <w:r w:rsidRPr="00F11CB8">
        <w:rPr>
          <w:color w:val="000000"/>
          <w:sz w:val="24"/>
          <w:szCs w:val="24"/>
          <w:lang w:val="fr-CD"/>
        </w:rPr>
        <w:t xml:space="preserve"> Mots à traduire pour ces versets. Demandez-leur d'en choisir un pour examiner </w:t>
      </w:r>
      <w:r w:rsidRPr="00F11CB8">
        <w:rPr>
          <w:color w:val="000000"/>
          <w:sz w:val="24"/>
          <w:szCs w:val="24"/>
          <w:u w:val="single"/>
          <w:lang w:val="fr-CD"/>
        </w:rPr>
        <w:t>sa</w:t>
      </w:r>
      <w:r w:rsidRPr="00F11CB8">
        <w:rPr>
          <w:color w:val="000000"/>
          <w:sz w:val="24"/>
          <w:szCs w:val="24"/>
          <w:lang w:val="fr-CD"/>
        </w:rPr>
        <w:t xml:space="preserve"> définition dans </w:t>
      </w:r>
      <w:r w:rsidRPr="00F11CB8">
        <w:rPr>
          <w:color w:val="000000"/>
          <w:sz w:val="24"/>
          <w:szCs w:val="24"/>
          <w:u w:val="single"/>
          <w:lang w:val="fr-CD"/>
        </w:rPr>
        <w:t>les</w:t>
      </w:r>
      <w:r w:rsidRPr="00F11CB8">
        <w:rPr>
          <w:color w:val="000000"/>
          <w:sz w:val="24"/>
          <w:szCs w:val="24"/>
          <w:lang w:val="fr-CD"/>
        </w:rPr>
        <w:t xml:space="preserve"> Mots à traduire. Discutez de la façon dont ces définitions peuvent les aider à choisir le bon mot ou la bonne expression pour traduire le sens des termes difficiles.</w:t>
      </w:r>
    </w:p>
    <w:p w14:paraId="217840E8" w14:textId="77777777" w:rsidR="00A843D3" w:rsidRPr="00F11CB8" w:rsidRDefault="00A843D3" w:rsidP="008C2740">
      <w:pPr>
        <w:pStyle w:val="Paragraphedeliste"/>
        <w:widowControl/>
        <w:numPr>
          <w:ilvl w:val="0"/>
          <w:numId w:val="57"/>
        </w:numPr>
        <w:autoSpaceDE/>
        <w:autoSpaceDN/>
        <w:spacing w:line="23" w:lineRule="atLeast"/>
        <w:contextualSpacing/>
        <w:rPr>
          <w:color w:val="202124"/>
          <w:sz w:val="24"/>
          <w:szCs w:val="24"/>
          <w:lang w:val="fr-CD"/>
        </w:rPr>
      </w:pPr>
      <w:r w:rsidRPr="00F11CB8">
        <w:rPr>
          <w:color w:val="202124"/>
          <w:sz w:val="24"/>
          <w:szCs w:val="24"/>
          <w:lang w:val="fr-CD"/>
        </w:rPr>
        <w:t>Montrez comment accéder aux ressources en ligne :</w:t>
      </w:r>
    </w:p>
    <w:p w14:paraId="0DA50992" w14:textId="77777777" w:rsidR="00ED1E98" w:rsidRPr="00F11CB8" w:rsidRDefault="00ED1E98" w:rsidP="008C2740">
      <w:pPr>
        <w:spacing w:line="23" w:lineRule="atLeast"/>
        <w:contextualSpacing/>
        <w:rPr>
          <w:sz w:val="24"/>
          <w:lang w:val="fr-CD"/>
        </w:rPr>
        <w:sectPr w:rsidR="00ED1E98" w:rsidRPr="00F11CB8" w:rsidSect="008C2740">
          <w:pgSz w:w="12240" w:h="15840"/>
          <w:pgMar w:top="1440" w:right="1440" w:bottom="1440" w:left="1440" w:header="766" w:footer="0" w:gutter="0"/>
          <w:cols w:space="720"/>
        </w:sectPr>
      </w:pPr>
    </w:p>
    <w:p w14:paraId="32B2EEDC" w14:textId="05715C59" w:rsidR="00F6092C" w:rsidRPr="00F11CB8" w:rsidRDefault="00F6092C" w:rsidP="008C2740">
      <w:pPr>
        <w:pStyle w:val="Paragraphedeliste"/>
        <w:widowControl/>
        <w:numPr>
          <w:ilvl w:val="0"/>
          <w:numId w:val="62"/>
        </w:numPr>
        <w:autoSpaceDE/>
        <w:autoSpaceDN/>
        <w:spacing w:line="23" w:lineRule="atLeast"/>
        <w:ind w:left="1080"/>
        <w:contextualSpacing/>
        <w:rPr>
          <w:color w:val="000000"/>
          <w:sz w:val="24"/>
          <w:szCs w:val="24"/>
          <w:lang w:val="fr-CD"/>
        </w:rPr>
      </w:pPr>
      <w:r w:rsidRPr="00F11CB8">
        <w:rPr>
          <w:color w:val="000000"/>
          <w:sz w:val="24"/>
          <w:szCs w:val="24"/>
          <w:lang w:val="fr-CD"/>
        </w:rPr>
        <w:t>La Bible littérale déverrouillée (version Louis Segond 1910) Aide à la traduction pour les fichiers PDF : accédez à Bibleineverylanguage.org (BIEL) et demandez-leur d'y accéder également. Si au cours de cette conversation ils ne peuvent pas accéder à BIEL, partagez votre écran et montrez-leur comment télécharger les PDF de la Bible littérale déverrouillée (version Louis Segond 1910) et les Notes pour savoir quand ils pourront accéder à Internet plus tard. Un PowerPoint démontrant ce processus est disponible dans le kit de formation que vous leur remettrez.</w:t>
      </w:r>
    </w:p>
    <w:p w14:paraId="5819D667" w14:textId="688E6EA0" w:rsidR="00E42FCB" w:rsidRPr="00F11CB8" w:rsidRDefault="00E42FCB" w:rsidP="008C2740">
      <w:pPr>
        <w:pStyle w:val="Paragraphedeliste"/>
        <w:widowControl/>
        <w:numPr>
          <w:ilvl w:val="0"/>
          <w:numId w:val="64"/>
        </w:numPr>
        <w:autoSpaceDE/>
        <w:autoSpaceDN/>
        <w:spacing w:line="23" w:lineRule="atLeast"/>
        <w:ind w:left="1440"/>
        <w:contextualSpacing/>
        <w:rPr>
          <w:color w:val="000000"/>
          <w:sz w:val="24"/>
          <w:szCs w:val="24"/>
          <w:lang w:val="fr-CD"/>
        </w:rPr>
      </w:pPr>
      <w:r w:rsidRPr="00F11CB8">
        <w:rPr>
          <w:color w:val="000000"/>
          <w:sz w:val="24"/>
          <w:szCs w:val="24"/>
          <w:lang w:val="fr-CD"/>
        </w:rPr>
        <w:t>Choisissez un passage (ou utilisez à nouveau Matt. 19:24-25) et montrez comment le trouver dans la Bible littérale déverrouillée (version Louis Segond 1910) et comment accéder aux notes qui l'accom-pagnent. Montrez où se trouvent les questions et les mots sur le même document.</w:t>
      </w:r>
    </w:p>
    <w:p w14:paraId="3DE46016" w14:textId="42724283" w:rsidR="00F41BF5" w:rsidRPr="00F11CB8" w:rsidRDefault="00F41BF5" w:rsidP="008C2740">
      <w:pPr>
        <w:pStyle w:val="Paragraphedeliste"/>
        <w:widowControl/>
        <w:numPr>
          <w:ilvl w:val="0"/>
          <w:numId w:val="62"/>
        </w:numPr>
        <w:autoSpaceDE/>
        <w:autoSpaceDN/>
        <w:spacing w:line="23" w:lineRule="atLeast"/>
        <w:ind w:left="1080"/>
        <w:contextualSpacing/>
        <w:rPr>
          <w:color w:val="000000"/>
          <w:sz w:val="24"/>
          <w:szCs w:val="24"/>
          <w:lang w:val="fr-CD"/>
        </w:rPr>
      </w:pPr>
      <w:r w:rsidRPr="00F11CB8">
        <w:rPr>
          <w:color w:val="000000"/>
          <w:sz w:val="24"/>
          <w:szCs w:val="24"/>
          <w:lang w:val="fr-CD"/>
        </w:rPr>
        <w:t>Aides à la traduction individuelles (la Bible littérale déverrouillée (version Louis Segond 1910) notes de traduction, mots, etc.) : indiquent où les ressources individuelles peuvent être consultées et téléchargées. Si les traducteurs ont accès à Internet, demandez-leur de suivre et de rechercher les ressources pendant que vous les guidez. S'ils doivent utiliser les res-sources hors ligne, montrez-leur comment télécharger les ressources.</w:t>
      </w:r>
    </w:p>
    <w:p w14:paraId="4BBBA5FD" w14:textId="6690A3D7" w:rsidR="004B0A84" w:rsidRPr="00F11CB8" w:rsidRDefault="004B0A84" w:rsidP="008C2740">
      <w:pPr>
        <w:pStyle w:val="Paragraphedeliste"/>
        <w:numPr>
          <w:ilvl w:val="0"/>
          <w:numId w:val="63"/>
        </w:numPr>
        <w:spacing w:line="23" w:lineRule="atLeast"/>
        <w:ind w:left="1440"/>
        <w:contextualSpacing/>
        <w:rPr>
          <w:color w:val="000000"/>
          <w:sz w:val="24"/>
          <w:szCs w:val="24"/>
          <w:lang w:val="fr-CD"/>
        </w:rPr>
      </w:pPr>
      <w:r w:rsidRPr="00F11CB8">
        <w:rPr>
          <w:color w:val="000000"/>
          <w:sz w:val="24"/>
          <w:szCs w:val="24"/>
          <w:lang w:val="fr-CD"/>
        </w:rPr>
        <w:t>Choisissez un passage (ou utilisez à nouveau Matt. 19:24-25) et montrez comment ouvrir les ressources dans différentes fenêtres, trouver le passage dans la Bible littérale déverrouillée (version Louis Segond 1910) et trouver les notes, les mots et les questions pour ce passage dans chacune des ressources .</w:t>
      </w:r>
    </w:p>
    <w:p w14:paraId="379CD23A" w14:textId="6EDD641C" w:rsidR="003336E5" w:rsidRPr="00F11CB8" w:rsidRDefault="003336E5" w:rsidP="008C2740">
      <w:pPr>
        <w:pStyle w:val="Paragraphedeliste"/>
        <w:widowControl/>
        <w:numPr>
          <w:ilvl w:val="0"/>
          <w:numId w:val="56"/>
        </w:numPr>
        <w:autoSpaceDE/>
        <w:autoSpaceDN/>
        <w:spacing w:line="23" w:lineRule="atLeast"/>
        <w:contextualSpacing/>
        <w:rPr>
          <w:color w:val="000000"/>
          <w:sz w:val="24"/>
          <w:szCs w:val="24"/>
          <w:lang w:val="fr-CD"/>
        </w:rPr>
      </w:pPr>
      <w:r w:rsidRPr="00F11CB8">
        <w:rPr>
          <w:color w:val="000000"/>
          <w:sz w:val="24"/>
          <w:szCs w:val="24"/>
          <w:lang w:val="fr-CD"/>
        </w:rPr>
        <w:t>De plus, des ressources en anglais au format PDF</w:t>
      </w:r>
      <w:r w:rsidR="00F41BF5" w:rsidRPr="00F11CB8">
        <w:rPr>
          <w:color w:val="000000"/>
          <w:sz w:val="24"/>
          <w:szCs w:val="24"/>
          <w:lang w:val="fr-CD"/>
        </w:rPr>
        <w:t xml:space="preserve"> </w:t>
      </w:r>
      <w:r w:rsidRPr="00F11CB8">
        <w:rPr>
          <w:color w:val="000000"/>
          <w:sz w:val="24"/>
          <w:szCs w:val="24"/>
          <w:lang w:val="fr-CD"/>
        </w:rPr>
        <w:t>seront fournies sur des clés USB pour les événe-ments, les formations et les projets de traduction où aucun WI-FI n'est disponible.</w:t>
      </w:r>
    </w:p>
    <w:p w14:paraId="5A45346F" w14:textId="176E0E36" w:rsidR="003336E5" w:rsidRPr="00F11CB8" w:rsidRDefault="003336E5" w:rsidP="008C2740">
      <w:pPr>
        <w:pStyle w:val="Paragraphedeliste"/>
        <w:widowControl/>
        <w:numPr>
          <w:ilvl w:val="0"/>
          <w:numId w:val="56"/>
        </w:numPr>
        <w:autoSpaceDE/>
        <w:autoSpaceDN/>
        <w:spacing w:line="23" w:lineRule="atLeast"/>
        <w:contextualSpacing/>
        <w:rPr>
          <w:b/>
          <w:bCs/>
          <w:color w:val="000000"/>
          <w:sz w:val="24"/>
          <w:szCs w:val="24"/>
          <w:lang w:val="fr-CD"/>
        </w:rPr>
      </w:pPr>
      <w:r w:rsidRPr="00F11CB8">
        <w:rPr>
          <w:b/>
          <w:bCs/>
          <w:color w:val="000000"/>
          <w:sz w:val="24"/>
          <w:szCs w:val="24"/>
          <w:lang w:val="fr-CD"/>
        </w:rPr>
        <w:t>Exprimez clairement que les ressources ont été conçues pour aider pendant les étapes de vérification.</w:t>
      </w:r>
    </w:p>
    <w:p w14:paraId="7E1D7A82" w14:textId="59309504" w:rsidR="00AB7F1C" w:rsidRPr="00F11CB8" w:rsidRDefault="00AB7F1C" w:rsidP="008C2740">
      <w:pPr>
        <w:pStyle w:val="Paragraphedeliste"/>
        <w:widowControl/>
        <w:numPr>
          <w:ilvl w:val="0"/>
          <w:numId w:val="62"/>
        </w:numPr>
        <w:autoSpaceDE/>
        <w:autoSpaceDN/>
        <w:spacing w:line="23" w:lineRule="atLeast"/>
        <w:ind w:left="1080"/>
        <w:contextualSpacing/>
        <w:rPr>
          <w:color w:val="000000"/>
          <w:sz w:val="24"/>
          <w:szCs w:val="24"/>
          <w:lang w:val="fr-CD"/>
        </w:rPr>
      </w:pPr>
      <w:r w:rsidRPr="00F11CB8">
        <w:rPr>
          <w:color w:val="000000"/>
          <w:sz w:val="24"/>
          <w:szCs w:val="24"/>
          <w:lang w:val="fr-CD"/>
        </w:rPr>
        <w:t>Expliquez que les utiliser pour les étapes menant à la rédaction rendra la rédaction beaucoup plus difficile, prendra plus de temps et rendra probable-ment la traduction très maladroite au lieu d'être naturelle.</w:t>
      </w:r>
    </w:p>
    <w:p w14:paraId="73CA8067" w14:textId="77777777" w:rsidR="00ED1E98" w:rsidRPr="00F11CB8" w:rsidRDefault="00ED1E98" w:rsidP="008C2740">
      <w:pPr>
        <w:pStyle w:val="Corpsdetexte"/>
        <w:spacing w:line="23" w:lineRule="atLeast"/>
        <w:ind w:left="0" w:firstLine="0"/>
        <w:contextualSpacing/>
        <w:rPr>
          <w:lang w:val="fr-CD"/>
        </w:rPr>
      </w:pPr>
    </w:p>
    <w:p w14:paraId="65E791A4" w14:textId="77777777" w:rsidR="00FB6830" w:rsidRPr="001C765D" w:rsidRDefault="00FB6830" w:rsidP="001C765D">
      <w:pPr>
        <w:spacing w:line="23" w:lineRule="atLeast"/>
        <w:contextualSpacing/>
        <w:rPr>
          <w:b/>
          <w:bCs/>
          <w:sz w:val="24"/>
          <w:szCs w:val="24"/>
        </w:rPr>
      </w:pPr>
      <w:r w:rsidRPr="001C765D">
        <w:rPr>
          <w:b/>
          <w:bCs/>
          <w:sz w:val="24"/>
          <w:szCs w:val="24"/>
        </w:rPr>
        <w:t>Questions utiles :</w:t>
      </w:r>
    </w:p>
    <w:p w14:paraId="28334C64" w14:textId="3116AD38" w:rsidR="00BB0D12" w:rsidRPr="00F11CB8" w:rsidRDefault="00BB0D12" w:rsidP="008C2740">
      <w:pPr>
        <w:pStyle w:val="Paragraphedeliste"/>
        <w:widowControl/>
        <w:numPr>
          <w:ilvl w:val="0"/>
          <w:numId w:val="55"/>
        </w:numPr>
        <w:autoSpaceDE/>
        <w:autoSpaceDN/>
        <w:spacing w:line="23" w:lineRule="atLeast"/>
        <w:contextualSpacing/>
        <w:rPr>
          <w:color w:val="000000"/>
          <w:sz w:val="24"/>
          <w:szCs w:val="24"/>
          <w:lang w:val="fr-CD"/>
        </w:rPr>
      </w:pPr>
      <w:r w:rsidRPr="00F11CB8">
        <w:rPr>
          <w:color w:val="000000"/>
          <w:sz w:val="24"/>
          <w:szCs w:val="24"/>
          <w:lang w:val="fr-CD"/>
        </w:rPr>
        <w:t>Au cours de quelles étapes pensent-ils que les ressources sont les plus utiles ?</w:t>
      </w:r>
    </w:p>
    <w:p w14:paraId="2DC0D7F8" w14:textId="7019AAB3" w:rsidR="00BB0D12" w:rsidRPr="00F11CB8" w:rsidRDefault="00BB0D12" w:rsidP="008C2740">
      <w:pPr>
        <w:pStyle w:val="Paragraphedeliste"/>
        <w:widowControl/>
        <w:numPr>
          <w:ilvl w:val="0"/>
          <w:numId w:val="55"/>
        </w:numPr>
        <w:autoSpaceDE/>
        <w:autoSpaceDN/>
        <w:spacing w:line="23" w:lineRule="atLeast"/>
        <w:contextualSpacing/>
        <w:rPr>
          <w:color w:val="000000"/>
          <w:sz w:val="24"/>
          <w:szCs w:val="24"/>
          <w:lang w:val="fr-CD"/>
        </w:rPr>
      </w:pPr>
      <w:r w:rsidRPr="00F11CB8">
        <w:rPr>
          <w:color w:val="000000"/>
          <w:sz w:val="24"/>
          <w:szCs w:val="24"/>
          <w:lang w:val="fr-CD"/>
        </w:rPr>
        <w:t>Les traducteurs peuvent-ils nommer quelques endroits où ils peuvent accéder à des ressources utiles ?</w:t>
      </w:r>
    </w:p>
    <w:p w14:paraId="4CA12F43" w14:textId="2053A8DC" w:rsidR="00BB0D12" w:rsidRPr="00F11CB8" w:rsidRDefault="00BB0D12" w:rsidP="008C2740">
      <w:pPr>
        <w:pStyle w:val="Paragraphedeliste"/>
        <w:widowControl/>
        <w:numPr>
          <w:ilvl w:val="0"/>
          <w:numId w:val="55"/>
        </w:numPr>
        <w:autoSpaceDE/>
        <w:autoSpaceDN/>
        <w:spacing w:line="23" w:lineRule="atLeast"/>
        <w:contextualSpacing/>
        <w:rPr>
          <w:color w:val="000000"/>
          <w:sz w:val="24"/>
          <w:szCs w:val="24"/>
          <w:lang w:val="fr-CD"/>
        </w:rPr>
      </w:pPr>
      <w:r w:rsidRPr="00F11CB8">
        <w:rPr>
          <w:color w:val="000000"/>
          <w:sz w:val="24"/>
          <w:szCs w:val="24"/>
          <w:lang w:val="fr-CD"/>
        </w:rPr>
        <w:t>Savent-ils quel genre d'aide ces ressources offrent? (Définitions des mots clés, explications des figures de style, liens vers d'autres versets utilisant le même</w:t>
      </w:r>
      <w:r w:rsidR="00AB7F1C" w:rsidRPr="00F11CB8">
        <w:rPr>
          <w:color w:val="000000"/>
          <w:sz w:val="24"/>
          <w:szCs w:val="24"/>
          <w:lang w:val="fr-CD"/>
        </w:rPr>
        <w:t xml:space="preserve"> </w:t>
      </w:r>
      <w:r w:rsidRPr="00F11CB8">
        <w:rPr>
          <w:color w:val="000000"/>
          <w:sz w:val="24"/>
          <w:szCs w:val="24"/>
          <w:lang w:val="fr-CD"/>
        </w:rPr>
        <w:t>mot, et questions pour vérifier qu'ils ont bien et com-plètement traduit le passage.)</w:t>
      </w:r>
    </w:p>
    <w:p w14:paraId="167414A3" w14:textId="77777777" w:rsidR="00ED1E98" w:rsidRPr="00F11CB8" w:rsidRDefault="00ED1E98" w:rsidP="008C2740">
      <w:pPr>
        <w:pStyle w:val="Corpsdetexte"/>
        <w:spacing w:line="23" w:lineRule="atLeast"/>
        <w:ind w:left="0" w:firstLine="0"/>
        <w:contextualSpacing/>
        <w:rPr>
          <w:lang w:val="fr-CD"/>
        </w:rPr>
      </w:pPr>
    </w:p>
    <w:p w14:paraId="025210E9" w14:textId="619CC895" w:rsidR="00BB0D12" w:rsidRPr="00F11CB8" w:rsidRDefault="00BB0D12" w:rsidP="008C2740">
      <w:pPr>
        <w:widowControl/>
        <w:autoSpaceDE/>
        <w:autoSpaceDN/>
        <w:spacing w:line="23" w:lineRule="atLeast"/>
        <w:contextualSpacing/>
        <w:rPr>
          <w:b/>
          <w:bCs/>
          <w:color w:val="000000"/>
          <w:sz w:val="24"/>
          <w:szCs w:val="24"/>
          <w:lang w:val="fr-CD"/>
        </w:rPr>
      </w:pPr>
      <w:r w:rsidRPr="00F11CB8">
        <w:rPr>
          <w:b/>
          <w:bCs/>
          <w:color w:val="000000"/>
          <w:sz w:val="24"/>
          <w:szCs w:val="24"/>
          <w:lang w:val="fr-CD"/>
        </w:rPr>
        <w:t>Conclusion : Les ressources de vérification sont un élément essentiel de l'affirmation de la qualité, et les traducteurs gagneront en compétence au fur et à mesure qu'ils s'exerceront à les utiliser.</w:t>
      </w:r>
    </w:p>
    <w:p w14:paraId="3E705C40" w14:textId="77777777" w:rsidR="00ED1E98" w:rsidRPr="00F11CB8" w:rsidRDefault="00ED1E98" w:rsidP="008C2740">
      <w:pPr>
        <w:spacing w:line="23" w:lineRule="atLeast"/>
        <w:contextualSpacing/>
        <w:rPr>
          <w:sz w:val="24"/>
          <w:lang w:val="fr-CD"/>
        </w:rPr>
        <w:sectPr w:rsidR="00ED1E98" w:rsidRPr="00F11CB8" w:rsidSect="008C2740">
          <w:pgSz w:w="12240" w:h="15840"/>
          <w:pgMar w:top="1440" w:right="1440" w:bottom="1440" w:left="1440" w:header="766" w:footer="0" w:gutter="0"/>
          <w:cols w:space="720"/>
        </w:sectPr>
      </w:pPr>
    </w:p>
    <w:p w14:paraId="4A8DB0E5" w14:textId="77777777" w:rsidR="00D265AE" w:rsidRPr="00F11CB8" w:rsidRDefault="00D265AE" w:rsidP="008C2740">
      <w:pPr>
        <w:pStyle w:val="Titre1"/>
        <w:spacing w:before="0" w:line="23" w:lineRule="atLeast"/>
        <w:contextualSpacing/>
        <w:rPr>
          <w:lang w:val="fr-CD"/>
        </w:rPr>
      </w:pPr>
      <w:bookmarkStart w:id="69" w:name="Refinement_and_Revision_Resources"/>
      <w:bookmarkStart w:id="70" w:name="_bookmark17"/>
      <w:bookmarkStart w:id="71" w:name="_Toc90539218"/>
      <w:bookmarkStart w:id="72" w:name="_Toc90540694"/>
      <w:bookmarkEnd w:id="69"/>
      <w:bookmarkEnd w:id="70"/>
      <w:r w:rsidRPr="00F11CB8">
        <w:rPr>
          <w:lang w:val="fr-CD"/>
        </w:rPr>
        <w:t>Ressources de raffinement et de révision</w:t>
      </w:r>
      <w:bookmarkEnd w:id="71"/>
      <w:bookmarkEnd w:id="72"/>
    </w:p>
    <w:p w14:paraId="17850C23" w14:textId="77777777" w:rsidR="001D2D94" w:rsidRPr="00F11CB8" w:rsidRDefault="001D2D94" w:rsidP="008C2740">
      <w:pPr>
        <w:widowControl/>
        <w:autoSpaceDE/>
        <w:autoSpaceDN/>
        <w:spacing w:line="23" w:lineRule="atLeast"/>
        <w:contextualSpacing/>
        <w:rPr>
          <w:i/>
          <w:iCs/>
          <w:color w:val="000000"/>
          <w:sz w:val="24"/>
          <w:szCs w:val="24"/>
          <w:lang w:val="fr-CD"/>
        </w:rPr>
      </w:pPr>
    </w:p>
    <w:p w14:paraId="5539AB83" w14:textId="1747929D" w:rsidR="001D2D94" w:rsidRPr="00F11CB8" w:rsidRDefault="001D2D94" w:rsidP="008C2740">
      <w:pPr>
        <w:widowControl/>
        <w:autoSpaceDE/>
        <w:autoSpaceDN/>
        <w:spacing w:line="23" w:lineRule="atLeast"/>
        <w:contextualSpacing/>
        <w:rPr>
          <w:i/>
          <w:iCs/>
          <w:color w:val="000000"/>
          <w:sz w:val="24"/>
          <w:szCs w:val="24"/>
          <w:lang w:val="fr-CD"/>
        </w:rPr>
      </w:pPr>
      <w:r w:rsidRPr="00F11CB8">
        <w:rPr>
          <w:i/>
          <w:iCs/>
          <w:color w:val="000000"/>
          <w:sz w:val="24"/>
          <w:szCs w:val="24"/>
          <w:lang w:val="fr-CD"/>
        </w:rPr>
        <w:t>Objectif : Les traducteurs comprendront comment utiliser le Guide des réviseurs et d'autres ressources pour inclure un public plus large dans le raffinement de la qualité de la traduction.</w:t>
      </w:r>
    </w:p>
    <w:p w14:paraId="5CAE9366" w14:textId="77777777" w:rsidR="00ED1E98" w:rsidRPr="00F11CB8" w:rsidRDefault="00ED1E98" w:rsidP="008C2740">
      <w:pPr>
        <w:pStyle w:val="Corpsdetexte"/>
        <w:spacing w:line="23" w:lineRule="atLeast"/>
        <w:ind w:left="0" w:firstLine="0"/>
        <w:contextualSpacing/>
        <w:rPr>
          <w:i/>
          <w:lang w:val="fr-CD"/>
        </w:rPr>
      </w:pPr>
    </w:p>
    <w:p w14:paraId="13EC98EA" w14:textId="10644B98" w:rsidR="00D13655" w:rsidRPr="00F11CB8" w:rsidRDefault="00D13655" w:rsidP="008C2740">
      <w:pPr>
        <w:pStyle w:val="Paragraphedeliste"/>
        <w:widowControl/>
        <w:numPr>
          <w:ilvl w:val="0"/>
          <w:numId w:val="65"/>
        </w:numPr>
        <w:autoSpaceDE/>
        <w:autoSpaceDN/>
        <w:spacing w:line="23" w:lineRule="atLeast"/>
        <w:contextualSpacing/>
        <w:rPr>
          <w:color w:val="000000"/>
          <w:sz w:val="24"/>
          <w:szCs w:val="24"/>
          <w:lang w:val="fr-CD"/>
        </w:rPr>
      </w:pPr>
      <w:r w:rsidRPr="00F11CB8">
        <w:rPr>
          <w:color w:val="000000"/>
          <w:sz w:val="24"/>
          <w:szCs w:val="24"/>
          <w:lang w:val="fr-CD"/>
        </w:rPr>
        <w:t>Expliquez qu'une fois que les 8 étapes de MAST sont terminées, les traducteurs doivent rechercher des commentaires sur leur traduction auprès d'autres chrétiens de leur communauté langage de cœur.</w:t>
      </w:r>
    </w:p>
    <w:p w14:paraId="6DEE9714" w14:textId="2A86441F" w:rsidR="00B37800" w:rsidRPr="00F11CB8" w:rsidRDefault="00B37800" w:rsidP="008C2740">
      <w:pPr>
        <w:pStyle w:val="Paragraphedeliste"/>
        <w:numPr>
          <w:ilvl w:val="0"/>
          <w:numId w:val="62"/>
        </w:numPr>
        <w:spacing w:line="23" w:lineRule="atLeast"/>
        <w:ind w:left="1080"/>
        <w:contextualSpacing/>
        <w:rPr>
          <w:color w:val="000000"/>
          <w:sz w:val="24"/>
          <w:szCs w:val="24"/>
          <w:lang w:val="fr-CD"/>
        </w:rPr>
      </w:pPr>
      <w:r w:rsidRPr="00F11CB8">
        <w:rPr>
          <w:color w:val="000000"/>
          <w:sz w:val="24"/>
          <w:szCs w:val="24"/>
          <w:lang w:val="fr-CD"/>
        </w:rPr>
        <w:t>Demandez-leur pourquoi ils pensent qu'il serait utile d'impliquer les autres.</w:t>
      </w:r>
    </w:p>
    <w:p w14:paraId="0D616830" w14:textId="21465BF3" w:rsidR="00B37800" w:rsidRPr="00F11CB8" w:rsidRDefault="00B37800" w:rsidP="008C2740">
      <w:pPr>
        <w:pStyle w:val="Paragraphedeliste"/>
        <w:widowControl/>
        <w:numPr>
          <w:ilvl w:val="0"/>
          <w:numId w:val="63"/>
        </w:numPr>
        <w:autoSpaceDE/>
        <w:autoSpaceDN/>
        <w:spacing w:line="23" w:lineRule="atLeast"/>
        <w:ind w:left="1440"/>
        <w:contextualSpacing/>
        <w:rPr>
          <w:color w:val="000000"/>
          <w:sz w:val="24"/>
          <w:szCs w:val="24"/>
          <w:lang w:val="fr-CD"/>
        </w:rPr>
      </w:pPr>
      <w:r w:rsidRPr="00F11CB8">
        <w:rPr>
          <w:color w:val="000000"/>
          <w:sz w:val="24"/>
          <w:szCs w:val="24"/>
          <w:lang w:val="fr-CD"/>
        </w:rPr>
        <w:t>Expliquez : Cela aidera à affirmer la qualité et con-duira à une acceptation plus large de la communauté.</w:t>
      </w:r>
    </w:p>
    <w:p w14:paraId="24063306" w14:textId="0EE97B52" w:rsidR="00B01D2F" w:rsidRPr="00F11CB8" w:rsidRDefault="00B01D2F" w:rsidP="008C2740">
      <w:pPr>
        <w:pStyle w:val="Paragraphedeliste"/>
        <w:widowControl/>
        <w:numPr>
          <w:ilvl w:val="0"/>
          <w:numId w:val="66"/>
        </w:numPr>
        <w:autoSpaceDE/>
        <w:autoSpaceDN/>
        <w:spacing w:line="23" w:lineRule="atLeast"/>
        <w:contextualSpacing/>
        <w:rPr>
          <w:color w:val="000000"/>
          <w:sz w:val="24"/>
          <w:szCs w:val="24"/>
          <w:lang w:val="fr-CD"/>
        </w:rPr>
      </w:pPr>
      <w:r w:rsidRPr="00F11CB8">
        <w:rPr>
          <w:color w:val="000000"/>
          <w:sz w:val="24"/>
          <w:szCs w:val="24"/>
          <w:lang w:val="fr-CD"/>
        </w:rPr>
        <w:t>Demandez aux traducteurs comment ils pourraient obtenir les commentaires des autres. (En distribuant des parties à lire et à commenter, en lisant des pas-sages dans un cadre de groupe comme une école du dimanche, puis en en discutant ensemble, etc.)</w:t>
      </w:r>
    </w:p>
    <w:p w14:paraId="0AA31394" w14:textId="04C14BF5" w:rsidR="00B01D2F" w:rsidRPr="00F11CB8" w:rsidRDefault="00B01D2F" w:rsidP="008C2740">
      <w:pPr>
        <w:pStyle w:val="Paragraphedeliste"/>
        <w:widowControl/>
        <w:numPr>
          <w:ilvl w:val="0"/>
          <w:numId w:val="66"/>
        </w:numPr>
        <w:autoSpaceDE/>
        <w:autoSpaceDN/>
        <w:spacing w:line="23" w:lineRule="atLeast"/>
        <w:contextualSpacing/>
        <w:rPr>
          <w:color w:val="000000"/>
          <w:sz w:val="24"/>
          <w:szCs w:val="24"/>
          <w:lang w:val="fr-CD"/>
        </w:rPr>
      </w:pPr>
      <w:r w:rsidRPr="00F11CB8">
        <w:rPr>
          <w:color w:val="000000"/>
          <w:sz w:val="24"/>
          <w:szCs w:val="24"/>
          <w:lang w:val="fr-CD"/>
        </w:rPr>
        <w:t xml:space="preserve">"Montrez-leur des « sujets de traduction » sur Bibleineverylanguage.org (BIEL) </w:t>
      </w:r>
      <w:r w:rsidRPr="00F11CB8">
        <w:rPr>
          <w:color w:val="000000"/>
          <w:sz w:val="24"/>
          <w:szCs w:val="24"/>
          <w:u w:val="single"/>
          <w:lang w:val="fr-CD"/>
        </w:rPr>
        <w:t>si ils ont une connection WI-FI et ont la capa- cité de comprendre la langue anglaise</w:t>
      </w:r>
      <w:r w:rsidRPr="00F11CB8">
        <w:rPr>
          <w:color w:val="000000"/>
          <w:sz w:val="24"/>
          <w:szCs w:val="24"/>
          <w:lang w:val="fr-CD"/>
        </w:rPr>
        <w:t>. Cette ressource explique divers aspects de la traduction et fournit des suggestions de passages, d'expressions idiomatiques ou d'autres figures de style difficiles à traduire."</w:t>
      </w:r>
    </w:p>
    <w:p w14:paraId="72F8C0F7" w14:textId="77777777" w:rsidR="004713ED" w:rsidRPr="00F11CB8" w:rsidRDefault="004713ED" w:rsidP="008C2740">
      <w:pPr>
        <w:pStyle w:val="Paragraphedeliste"/>
        <w:widowControl/>
        <w:numPr>
          <w:ilvl w:val="0"/>
          <w:numId w:val="66"/>
        </w:numPr>
        <w:autoSpaceDE/>
        <w:autoSpaceDN/>
        <w:spacing w:line="23" w:lineRule="atLeast"/>
        <w:contextualSpacing/>
        <w:rPr>
          <w:color w:val="000000"/>
          <w:sz w:val="24"/>
          <w:szCs w:val="24"/>
          <w:lang w:val="fr-CD"/>
        </w:rPr>
      </w:pPr>
      <w:r w:rsidRPr="00F11CB8">
        <w:rPr>
          <w:color w:val="000000"/>
          <w:sz w:val="24"/>
          <w:szCs w:val="24"/>
          <w:u w:val="single"/>
          <w:lang w:val="fr-CD"/>
        </w:rPr>
        <w:t>Vous voudrez peut-être leur montrer</w:t>
      </w:r>
      <w:r w:rsidRPr="00F11CB8">
        <w:rPr>
          <w:color w:val="000000"/>
          <w:sz w:val="24"/>
          <w:szCs w:val="24"/>
          <w:lang w:val="fr-CD"/>
        </w:rPr>
        <w:t xml:space="preserve"> le manuel de vérification qui se trouve dans le manuel de traduction sur BIEL. Il donne des informations sur les stratégies utiles pour le raffinement et la révision.</w:t>
      </w:r>
    </w:p>
    <w:p w14:paraId="54920A66" w14:textId="2A2AC170" w:rsidR="004713ED" w:rsidRPr="00F11CB8" w:rsidRDefault="004713ED" w:rsidP="008C2740">
      <w:pPr>
        <w:pStyle w:val="Paragraphedeliste"/>
        <w:widowControl/>
        <w:numPr>
          <w:ilvl w:val="0"/>
          <w:numId w:val="66"/>
        </w:numPr>
        <w:autoSpaceDE/>
        <w:autoSpaceDN/>
        <w:spacing w:line="23" w:lineRule="atLeast"/>
        <w:contextualSpacing/>
        <w:rPr>
          <w:color w:val="000000"/>
          <w:sz w:val="24"/>
          <w:szCs w:val="24"/>
          <w:lang w:val="fr-CD"/>
        </w:rPr>
      </w:pPr>
      <w:r w:rsidRPr="00F11CB8">
        <w:rPr>
          <w:color w:val="000000"/>
          <w:sz w:val="24"/>
          <w:szCs w:val="24"/>
          <w:lang w:val="fr-CD"/>
        </w:rPr>
        <w:t>Expliquez que le Guide des évaluateurs est une ressource qui aide à impliquer la communauté dans l'assurance qualité. Il couvre les principales doctrines de l'Écriture et des passages de nombreux styles différents (récit, enseignement, poésie, etc.). Expli-quez qu'il n'est pas exhaustif car il est conçu pour vérifier les passages les plus difficiles.</w:t>
      </w:r>
    </w:p>
    <w:p w14:paraId="77195B49" w14:textId="06F000BB" w:rsidR="00E637B1" w:rsidRPr="00F11CB8" w:rsidRDefault="00E637B1" w:rsidP="008C2740">
      <w:pPr>
        <w:pStyle w:val="Paragraphedeliste"/>
        <w:widowControl/>
        <w:numPr>
          <w:ilvl w:val="0"/>
          <w:numId w:val="69"/>
        </w:numPr>
        <w:autoSpaceDE/>
        <w:autoSpaceDN/>
        <w:spacing w:line="23" w:lineRule="atLeast"/>
        <w:ind w:left="1080"/>
        <w:contextualSpacing/>
        <w:rPr>
          <w:color w:val="000000"/>
          <w:sz w:val="24"/>
          <w:szCs w:val="24"/>
          <w:lang w:val="fr-CD"/>
        </w:rPr>
      </w:pPr>
      <w:r w:rsidRPr="00F11CB8">
        <w:rPr>
          <w:color w:val="000000"/>
          <w:sz w:val="24"/>
          <w:szCs w:val="24"/>
          <w:lang w:val="fr-CD"/>
        </w:rPr>
        <w:t>Montrez-leur où accéder au Guide des évaluateurs sur BIEL. Si les traducteurs disposent du WI-FI, demandez-leur de vous suivre. Choisissez un fichier PDF à ouvrir et parcourez plusieurs passages des  Écritures ensemble.</w:t>
      </w:r>
    </w:p>
    <w:p w14:paraId="44F92277" w14:textId="7FB8B7AD" w:rsidR="00E637B1" w:rsidRPr="00F11CB8" w:rsidRDefault="00E637B1" w:rsidP="008C2740">
      <w:pPr>
        <w:pStyle w:val="Paragraphedeliste"/>
        <w:widowControl/>
        <w:numPr>
          <w:ilvl w:val="0"/>
          <w:numId w:val="69"/>
        </w:numPr>
        <w:autoSpaceDE/>
        <w:autoSpaceDN/>
        <w:spacing w:line="23" w:lineRule="atLeast"/>
        <w:ind w:left="1080"/>
        <w:contextualSpacing/>
        <w:rPr>
          <w:color w:val="000000"/>
          <w:sz w:val="24"/>
          <w:szCs w:val="24"/>
          <w:lang w:val="fr-CD"/>
        </w:rPr>
      </w:pPr>
      <w:r w:rsidRPr="00F11CB8">
        <w:rPr>
          <w:color w:val="000000"/>
          <w:sz w:val="24"/>
          <w:szCs w:val="24"/>
          <w:lang w:val="fr-CD"/>
        </w:rPr>
        <w:t>Montrez les termes familiaux divins PDF. Ce guide couvre tous les cas où Dieu est appelé Père et Jésus est appelé Fils. Il fournit un tableau pour vérifier chaque utilisation, pour s'assurer que les traducteurs ont utilisé des termes précis et courants pour « Père » et « Fils » tout au long de leur traduction.</w:t>
      </w:r>
    </w:p>
    <w:p w14:paraId="364B3B82" w14:textId="52F3DFDA" w:rsidR="004713ED" w:rsidRDefault="004713ED" w:rsidP="008C2740">
      <w:pPr>
        <w:pStyle w:val="Paragraphedeliste"/>
        <w:widowControl/>
        <w:numPr>
          <w:ilvl w:val="0"/>
          <w:numId w:val="67"/>
        </w:numPr>
        <w:autoSpaceDE/>
        <w:autoSpaceDN/>
        <w:spacing w:line="23" w:lineRule="atLeast"/>
        <w:contextualSpacing/>
        <w:rPr>
          <w:color w:val="000000"/>
          <w:sz w:val="24"/>
          <w:szCs w:val="24"/>
        </w:rPr>
      </w:pPr>
      <w:r w:rsidRPr="00F11CB8">
        <w:rPr>
          <w:color w:val="000000"/>
          <w:sz w:val="24"/>
          <w:szCs w:val="24"/>
          <w:lang w:val="fr-CD"/>
        </w:rPr>
        <w:t xml:space="preserve">Parlez-leur des mots grecs pour les traducteurs et du commentaire de la Bible WA, qui sont également d'excellentes ressources pour le raffinement. </w:t>
      </w:r>
      <w:r w:rsidRPr="004713ED">
        <w:rPr>
          <w:color w:val="000000"/>
          <w:sz w:val="24"/>
          <w:szCs w:val="24"/>
        </w:rPr>
        <w:t>Ils seront disponibles sur la page Ressources de BIEL.</w:t>
      </w:r>
    </w:p>
    <w:p w14:paraId="31ABF404" w14:textId="77777777" w:rsidR="009E7A54" w:rsidRPr="004713ED" w:rsidRDefault="009E7A54" w:rsidP="008C2740">
      <w:pPr>
        <w:pStyle w:val="Paragraphedeliste"/>
        <w:widowControl/>
        <w:autoSpaceDE/>
        <w:autoSpaceDN/>
        <w:spacing w:line="23" w:lineRule="atLeast"/>
        <w:ind w:left="720" w:firstLine="0"/>
        <w:contextualSpacing/>
        <w:rPr>
          <w:color w:val="000000"/>
          <w:sz w:val="24"/>
          <w:szCs w:val="24"/>
        </w:rPr>
      </w:pPr>
    </w:p>
    <w:p w14:paraId="1EBCB316" w14:textId="77777777" w:rsidR="00FB6830" w:rsidRPr="001C765D" w:rsidRDefault="00FB6830" w:rsidP="001C765D">
      <w:pPr>
        <w:spacing w:line="23" w:lineRule="atLeast"/>
        <w:contextualSpacing/>
        <w:rPr>
          <w:b/>
          <w:bCs/>
          <w:sz w:val="24"/>
          <w:szCs w:val="24"/>
        </w:rPr>
      </w:pPr>
      <w:r w:rsidRPr="001C765D">
        <w:rPr>
          <w:b/>
          <w:bCs/>
          <w:sz w:val="24"/>
          <w:szCs w:val="24"/>
        </w:rPr>
        <w:t>Questions utiles :</w:t>
      </w:r>
    </w:p>
    <w:p w14:paraId="55F05873" w14:textId="7B549D09" w:rsidR="00C84FBD" w:rsidRPr="00F11CB8" w:rsidRDefault="00C84FBD" w:rsidP="008C2740">
      <w:pPr>
        <w:pStyle w:val="Paragraphedeliste"/>
        <w:widowControl/>
        <w:numPr>
          <w:ilvl w:val="0"/>
          <w:numId w:val="68"/>
        </w:numPr>
        <w:autoSpaceDE/>
        <w:autoSpaceDN/>
        <w:spacing w:line="23" w:lineRule="atLeast"/>
        <w:contextualSpacing/>
        <w:rPr>
          <w:color w:val="000000"/>
          <w:sz w:val="24"/>
          <w:szCs w:val="24"/>
          <w:lang w:val="fr-CD"/>
        </w:rPr>
      </w:pPr>
      <w:r w:rsidRPr="00F11CB8">
        <w:rPr>
          <w:color w:val="000000"/>
          <w:sz w:val="24"/>
          <w:szCs w:val="24"/>
          <w:lang w:val="fr-CD"/>
        </w:rPr>
        <w:t>Comment le fait d'impliquer davantage de personnes dans le raffinement de la traduction pourrait-il affecter les attitudes des gens envers la traduction ?</w:t>
      </w:r>
    </w:p>
    <w:p w14:paraId="28DEDCE8" w14:textId="77777777" w:rsidR="00C84FBD" w:rsidRPr="00F11CB8" w:rsidRDefault="00C84FBD" w:rsidP="008C2740">
      <w:pPr>
        <w:pStyle w:val="Paragraphedeliste"/>
        <w:widowControl/>
        <w:numPr>
          <w:ilvl w:val="0"/>
          <w:numId w:val="68"/>
        </w:numPr>
        <w:autoSpaceDE/>
        <w:autoSpaceDN/>
        <w:spacing w:line="23" w:lineRule="atLeast"/>
        <w:contextualSpacing/>
        <w:rPr>
          <w:color w:val="000000"/>
          <w:sz w:val="24"/>
          <w:szCs w:val="24"/>
          <w:lang w:val="fr-CD"/>
        </w:rPr>
      </w:pPr>
      <w:r w:rsidRPr="00F11CB8">
        <w:rPr>
          <w:color w:val="000000"/>
          <w:sz w:val="24"/>
          <w:szCs w:val="24"/>
          <w:lang w:val="fr-CD"/>
        </w:rPr>
        <w:t xml:space="preserve">Comment l'utilisation du Guide des évaluateurs </w:t>
      </w:r>
      <w:r w:rsidRPr="00F11CB8">
        <w:rPr>
          <w:color w:val="000000"/>
          <w:sz w:val="24"/>
          <w:szCs w:val="24"/>
          <w:u w:val="single"/>
          <w:lang w:val="fr-CD"/>
        </w:rPr>
        <w:t>peut-elle affecter l'attitude des gens vis-à-vis de la traduction ?</w:t>
      </w:r>
    </w:p>
    <w:p w14:paraId="039475DD" w14:textId="78195B6D" w:rsidR="00C84FBD" w:rsidRPr="00F11CB8" w:rsidRDefault="00C84FBD" w:rsidP="008C2740">
      <w:pPr>
        <w:pStyle w:val="Paragraphedeliste"/>
        <w:widowControl/>
        <w:numPr>
          <w:ilvl w:val="0"/>
          <w:numId w:val="68"/>
        </w:numPr>
        <w:autoSpaceDE/>
        <w:autoSpaceDN/>
        <w:spacing w:line="23" w:lineRule="atLeast"/>
        <w:contextualSpacing/>
        <w:rPr>
          <w:color w:val="000000"/>
          <w:sz w:val="24"/>
          <w:szCs w:val="24"/>
          <w:lang w:val="fr-CD"/>
        </w:rPr>
      </w:pPr>
      <w:r w:rsidRPr="00F11CB8">
        <w:rPr>
          <w:color w:val="000000"/>
          <w:sz w:val="24"/>
          <w:szCs w:val="24"/>
          <w:lang w:val="fr-CD"/>
        </w:rPr>
        <w:t>Qui les traducteurs prévoient-ils d'impliquer dans l'affinage de leur traduction terminée ?</w:t>
      </w:r>
    </w:p>
    <w:p w14:paraId="2F451FD7" w14:textId="7FD559DB" w:rsidR="00C84FBD" w:rsidRPr="00F11CB8" w:rsidRDefault="00C84FBD" w:rsidP="008C2740">
      <w:pPr>
        <w:pStyle w:val="Paragraphedeliste"/>
        <w:widowControl/>
        <w:numPr>
          <w:ilvl w:val="0"/>
          <w:numId w:val="68"/>
        </w:numPr>
        <w:autoSpaceDE/>
        <w:autoSpaceDN/>
        <w:spacing w:line="23" w:lineRule="atLeast"/>
        <w:contextualSpacing/>
        <w:rPr>
          <w:color w:val="000000"/>
          <w:sz w:val="24"/>
          <w:szCs w:val="24"/>
          <w:lang w:val="fr-CD"/>
        </w:rPr>
      </w:pPr>
      <w:r w:rsidRPr="00F11CB8">
        <w:rPr>
          <w:color w:val="000000"/>
          <w:sz w:val="24"/>
          <w:szCs w:val="24"/>
          <w:lang w:val="fr-CD"/>
        </w:rPr>
        <w:t>Comment pourraient-ils utiliser le Guide des évalu-ateurs pour obtenir les commentaires d'autres personnes ?</w:t>
      </w:r>
    </w:p>
    <w:p w14:paraId="63DA1381" w14:textId="119986BE" w:rsidR="00CC42F3" w:rsidRPr="00F11CB8" w:rsidRDefault="00CC42F3" w:rsidP="008C2740">
      <w:pPr>
        <w:pStyle w:val="Paragraphedeliste"/>
        <w:widowControl/>
        <w:numPr>
          <w:ilvl w:val="0"/>
          <w:numId w:val="68"/>
        </w:numPr>
        <w:autoSpaceDE/>
        <w:autoSpaceDN/>
        <w:spacing w:line="23" w:lineRule="atLeast"/>
        <w:contextualSpacing/>
        <w:rPr>
          <w:color w:val="000000"/>
          <w:sz w:val="24"/>
          <w:szCs w:val="24"/>
          <w:lang w:val="fr-CD"/>
        </w:rPr>
      </w:pPr>
      <w:r w:rsidRPr="00F11CB8">
        <w:rPr>
          <w:color w:val="000000"/>
          <w:sz w:val="24"/>
          <w:szCs w:val="24"/>
          <w:lang w:val="fr-CD"/>
        </w:rPr>
        <w:t>Quelles autres ressources pourraient les aider à impliquer d'autres personnes dans le raffinement du travail ?</w:t>
      </w:r>
    </w:p>
    <w:p w14:paraId="1D12F58B" w14:textId="77777777" w:rsidR="008C2740" w:rsidRPr="00F11CB8" w:rsidRDefault="008C2740" w:rsidP="008C2740">
      <w:pPr>
        <w:pStyle w:val="Paragraphedeliste"/>
        <w:widowControl/>
        <w:autoSpaceDE/>
        <w:autoSpaceDN/>
        <w:spacing w:line="23" w:lineRule="atLeast"/>
        <w:ind w:left="720" w:firstLine="0"/>
        <w:contextualSpacing/>
        <w:rPr>
          <w:color w:val="000000"/>
          <w:sz w:val="24"/>
          <w:szCs w:val="24"/>
          <w:lang w:val="fr-CD"/>
        </w:rPr>
      </w:pPr>
    </w:p>
    <w:p w14:paraId="68954E1C" w14:textId="0A1C3B2F" w:rsidR="00A61A46" w:rsidRPr="00F11CB8" w:rsidRDefault="00A61A46" w:rsidP="008C2740">
      <w:pPr>
        <w:widowControl/>
        <w:autoSpaceDE/>
        <w:autoSpaceDN/>
        <w:spacing w:line="23" w:lineRule="atLeast"/>
        <w:contextualSpacing/>
        <w:rPr>
          <w:b/>
          <w:bCs/>
          <w:color w:val="000000"/>
          <w:sz w:val="24"/>
          <w:szCs w:val="24"/>
          <w:lang w:val="fr-CD"/>
        </w:rPr>
      </w:pPr>
      <w:r w:rsidRPr="00F11CB8">
        <w:rPr>
          <w:b/>
          <w:bCs/>
          <w:color w:val="000000"/>
          <w:sz w:val="24"/>
          <w:szCs w:val="24"/>
          <w:lang w:val="fr-CD"/>
        </w:rPr>
        <w:t>Conclusion : l'équipe doit comprendre que l'obtention de commentaires d'un public plus large peut aider les traducteurs à affiner la traduction, et cela peut donner à la communauté une plus grande confiance en sa qualité.</w:t>
      </w:r>
    </w:p>
    <w:p w14:paraId="39AE6BB9" w14:textId="77777777" w:rsidR="00ED1E98" w:rsidRPr="00F11CB8" w:rsidRDefault="00ED1E98" w:rsidP="008C2740">
      <w:pPr>
        <w:spacing w:line="23" w:lineRule="atLeast"/>
        <w:contextualSpacing/>
        <w:rPr>
          <w:sz w:val="24"/>
          <w:lang w:val="fr-CD"/>
        </w:rPr>
        <w:sectPr w:rsidR="00ED1E98" w:rsidRPr="00F11CB8" w:rsidSect="008C2740">
          <w:pgSz w:w="12240" w:h="15840"/>
          <w:pgMar w:top="1440" w:right="1440" w:bottom="1440" w:left="1440" w:header="766" w:footer="0" w:gutter="0"/>
          <w:cols w:space="720"/>
        </w:sectPr>
      </w:pPr>
    </w:p>
    <w:p w14:paraId="7AFB3DD5" w14:textId="77777777" w:rsidR="00697ED3" w:rsidRPr="00F11CB8" w:rsidRDefault="00697ED3" w:rsidP="008C2740">
      <w:pPr>
        <w:pStyle w:val="Titre1"/>
        <w:spacing w:before="0" w:line="23" w:lineRule="atLeast"/>
        <w:contextualSpacing/>
        <w:rPr>
          <w:lang w:val="fr-CD"/>
        </w:rPr>
      </w:pPr>
      <w:bookmarkStart w:id="73" w:name="Completion_Timeline_Strategies"/>
      <w:bookmarkStart w:id="74" w:name="_bookmark18"/>
      <w:bookmarkStart w:id="75" w:name="_Toc90539219"/>
      <w:bookmarkStart w:id="76" w:name="_Toc90540695"/>
      <w:bookmarkEnd w:id="73"/>
      <w:bookmarkEnd w:id="74"/>
      <w:r w:rsidRPr="00F11CB8">
        <w:rPr>
          <w:lang w:val="fr-CD"/>
        </w:rPr>
        <w:t>Stratégies de calendrier d'achèvement</w:t>
      </w:r>
      <w:bookmarkEnd w:id="75"/>
      <w:bookmarkEnd w:id="76"/>
    </w:p>
    <w:p w14:paraId="490719DA" w14:textId="77777777" w:rsidR="00C12A98" w:rsidRPr="00F11CB8" w:rsidRDefault="00C12A98" w:rsidP="008C2740">
      <w:pPr>
        <w:widowControl/>
        <w:autoSpaceDE/>
        <w:autoSpaceDN/>
        <w:spacing w:line="23" w:lineRule="atLeast"/>
        <w:contextualSpacing/>
        <w:rPr>
          <w:color w:val="000000"/>
          <w:sz w:val="24"/>
          <w:szCs w:val="24"/>
          <w:lang w:val="fr-CD"/>
        </w:rPr>
      </w:pPr>
    </w:p>
    <w:p w14:paraId="1D163AEF" w14:textId="60017E0C" w:rsidR="00C12A98" w:rsidRPr="00F11CB8" w:rsidRDefault="00C12A98" w:rsidP="008C2740">
      <w:pPr>
        <w:widowControl/>
        <w:autoSpaceDE/>
        <w:autoSpaceDN/>
        <w:spacing w:line="23" w:lineRule="atLeast"/>
        <w:contextualSpacing/>
        <w:rPr>
          <w:i/>
          <w:iCs/>
          <w:color w:val="000000"/>
          <w:sz w:val="24"/>
          <w:szCs w:val="24"/>
          <w:lang w:val="fr-CD"/>
        </w:rPr>
      </w:pPr>
      <w:r w:rsidRPr="00F11CB8">
        <w:rPr>
          <w:i/>
          <w:iCs/>
          <w:color w:val="000000"/>
          <w:sz w:val="24"/>
          <w:szCs w:val="24"/>
          <w:lang w:val="fr-CD"/>
        </w:rPr>
        <w:t xml:space="preserve">"Objectif : Les traducteurs auront un plan pour compléter </w:t>
      </w:r>
      <w:r w:rsidRPr="00F11CB8">
        <w:rPr>
          <w:i/>
          <w:iCs/>
          <w:color w:val="000000"/>
          <w:sz w:val="24"/>
          <w:szCs w:val="24"/>
          <w:u w:val="single"/>
          <w:lang w:val="fr-CD"/>
        </w:rPr>
        <w:t>leurs Écritures</w:t>
      </w:r>
      <w:r w:rsidRPr="00F11CB8">
        <w:rPr>
          <w:i/>
          <w:iCs/>
          <w:color w:val="000000"/>
          <w:sz w:val="24"/>
          <w:szCs w:val="24"/>
          <w:lang w:val="fr-CD"/>
        </w:rPr>
        <w:t xml:space="preserve"> et une conscience des défis auxquels ils peuvent être confrontés dans la réalisation de leur plan."</w:t>
      </w:r>
    </w:p>
    <w:p w14:paraId="4D7AE9E3" w14:textId="77777777" w:rsidR="00ED1E98" w:rsidRPr="00F11CB8" w:rsidRDefault="00ED1E98" w:rsidP="008C2740">
      <w:pPr>
        <w:pStyle w:val="Corpsdetexte"/>
        <w:spacing w:line="23" w:lineRule="atLeast"/>
        <w:ind w:left="0" w:firstLine="0"/>
        <w:contextualSpacing/>
        <w:rPr>
          <w:i/>
          <w:lang w:val="fr-CD"/>
        </w:rPr>
      </w:pPr>
    </w:p>
    <w:p w14:paraId="4410DB0A" w14:textId="1C73A730" w:rsidR="004257B7" w:rsidRPr="00F11CB8" w:rsidRDefault="004257B7" w:rsidP="008C2740">
      <w:pPr>
        <w:pStyle w:val="Paragraphedeliste"/>
        <w:widowControl/>
        <w:numPr>
          <w:ilvl w:val="0"/>
          <w:numId w:val="73"/>
        </w:numPr>
        <w:autoSpaceDE/>
        <w:autoSpaceDN/>
        <w:spacing w:line="23" w:lineRule="atLeast"/>
        <w:contextualSpacing/>
        <w:rPr>
          <w:color w:val="000000"/>
          <w:sz w:val="24"/>
          <w:szCs w:val="24"/>
          <w:lang w:val="fr-CD"/>
        </w:rPr>
      </w:pPr>
      <w:r w:rsidRPr="00F11CB8">
        <w:rPr>
          <w:color w:val="000000"/>
          <w:sz w:val="24"/>
          <w:szCs w:val="24"/>
          <w:lang w:val="fr-CD"/>
        </w:rPr>
        <w:t>Lisez Luc 14:28-29 et demandez aux traducteurs comment ce passage pourrait s'appliquer à la traduction de la Bible.</w:t>
      </w:r>
    </w:p>
    <w:p w14:paraId="388A7B19" w14:textId="7D878FE1" w:rsidR="004257B7" w:rsidRPr="006414EB" w:rsidRDefault="004257B7" w:rsidP="008C2740">
      <w:pPr>
        <w:pStyle w:val="Paragraphedeliste"/>
        <w:widowControl/>
        <w:numPr>
          <w:ilvl w:val="0"/>
          <w:numId w:val="73"/>
        </w:numPr>
        <w:autoSpaceDE/>
        <w:autoSpaceDN/>
        <w:spacing w:line="23" w:lineRule="atLeast"/>
        <w:contextualSpacing/>
        <w:rPr>
          <w:color w:val="000000"/>
          <w:sz w:val="24"/>
          <w:szCs w:val="24"/>
        </w:rPr>
      </w:pPr>
      <w:r w:rsidRPr="00F11CB8">
        <w:rPr>
          <w:color w:val="000000"/>
          <w:sz w:val="24"/>
          <w:szCs w:val="24"/>
          <w:lang w:val="fr-CD"/>
        </w:rPr>
        <w:t xml:space="preserve">Expliquez que ce que Jésus enseigne ici sur le calcul du coût est un défi que les traducteurs devraient considérer lorsqu'ils commencent leur traduction. </w:t>
      </w:r>
      <w:r w:rsidRPr="006414EB">
        <w:rPr>
          <w:color w:val="000000"/>
          <w:sz w:val="24"/>
          <w:szCs w:val="24"/>
        </w:rPr>
        <w:t>La planification de l'achèvement dès le début est nécessaire.</w:t>
      </w:r>
    </w:p>
    <w:p w14:paraId="41F64D8D" w14:textId="54A7A52C" w:rsidR="004257B7" w:rsidRPr="00F11CB8" w:rsidRDefault="004257B7" w:rsidP="008C2740">
      <w:pPr>
        <w:pStyle w:val="Paragraphedeliste"/>
        <w:widowControl/>
        <w:numPr>
          <w:ilvl w:val="0"/>
          <w:numId w:val="73"/>
        </w:numPr>
        <w:autoSpaceDE/>
        <w:autoSpaceDN/>
        <w:spacing w:line="23" w:lineRule="atLeast"/>
        <w:contextualSpacing/>
        <w:rPr>
          <w:color w:val="000000"/>
          <w:sz w:val="24"/>
          <w:szCs w:val="24"/>
          <w:lang w:val="fr-CD"/>
        </w:rPr>
      </w:pPr>
      <w:r w:rsidRPr="00F11CB8">
        <w:rPr>
          <w:color w:val="000000"/>
          <w:sz w:val="24"/>
          <w:szCs w:val="24"/>
          <w:lang w:val="fr-CD"/>
        </w:rPr>
        <w:t>Discutez des éléments à prendre en compte lors de l'élaboration d'un plan.</w:t>
      </w:r>
    </w:p>
    <w:p w14:paraId="146BDDCA" w14:textId="3A42F46F" w:rsidR="007971CC" w:rsidRPr="00F11CB8" w:rsidRDefault="007971CC" w:rsidP="008C2740">
      <w:pPr>
        <w:pStyle w:val="Paragraphedeliste"/>
        <w:widowControl/>
        <w:numPr>
          <w:ilvl w:val="0"/>
          <w:numId w:val="74"/>
        </w:numPr>
        <w:autoSpaceDE/>
        <w:autoSpaceDN/>
        <w:spacing w:line="23" w:lineRule="atLeast"/>
        <w:ind w:left="1080"/>
        <w:contextualSpacing/>
        <w:rPr>
          <w:color w:val="000000"/>
          <w:sz w:val="24"/>
          <w:szCs w:val="24"/>
          <w:lang w:val="fr-CD"/>
        </w:rPr>
      </w:pPr>
      <w:r w:rsidRPr="00F11CB8">
        <w:rPr>
          <w:color w:val="000000"/>
          <w:sz w:val="24"/>
          <w:szCs w:val="24"/>
          <w:lang w:val="fr-CD"/>
        </w:rPr>
        <w:t xml:space="preserve">Quelques problèmes courants : </w:t>
      </w:r>
      <w:r w:rsidRPr="00F11CB8">
        <w:rPr>
          <w:color w:val="000000"/>
          <w:sz w:val="24"/>
          <w:szCs w:val="24"/>
          <w:u w:val="single"/>
          <w:lang w:val="fr-CD"/>
        </w:rPr>
        <w:t>démission des traducteurs perte de données, technologie</w:t>
      </w:r>
      <w:r w:rsidR="00626FC8" w:rsidRPr="00F11CB8">
        <w:rPr>
          <w:color w:val="000000"/>
          <w:sz w:val="24"/>
          <w:szCs w:val="24"/>
          <w:u w:val="single"/>
          <w:lang w:val="fr-CD"/>
        </w:rPr>
        <w:t xml:space="preserve"> </w:t>
      </w:r>
      <w:r w:rsidRPr="00F11CB8">
        <w:rPr>
          <w:color w:val="000000"/>
          <w:sz w:val="24"/>
          <w:szCs w:val="24"/>
          <w:u w:val="single"/>
          <w:lang w:val="fr-CD"/>
        </w:rPr>
        <w:t>cassée, etc.</w:t>
      </w:r>
    </w:p>
    <w:p w14:paraId="43942B69" w14:textId="538BD3B9" w:rsidR="00626FC8" w:rsidRPr="00F11CB8" w:rsidRDefault="00626FC8" w:rsidP="008C2740">
      <w:pPr>
        <w:pStyle w:val="Paragraphedeliste"/>
        <w:widowControl/>
        <w:numPr>
          <w:ilvl w:val="0"/>
          <w:numId w:val="74"/>
        </w:numPr>
        <w:autoSpaceDE/>
        <w:autoSpaceDN/>
        <w:spacing w:line="23" w:lineRule="atLeast"/>
        <w:ind w:left="1080"/>
        <w:contextualSpacing/>
        <w:rPr>
          <w:color w:val="000000"/>
          <w:sz w:val="24"/>
          <w:szCs w:val="24"/>
          <w:lang w:val="fr-CD"/>
        </w:rPr>
      </w:pPr>
      <w:r w:rsidRPr="00F11CB8">
        <w:rPr>
          <w:color w:val="000000"/>
          <w:sz w:val="24"/>
          <w:szCs w:val="24"/>
          <w:lang w:val="fr-CD"/>
        </w:rPr>
        <w:t>Demandez-leur quelles ressources ils ont dans leur communauté pour les aider à gérer les défis auxquels ils pourraient être confrontés. (Par exemple, l'aide d'une église locale pour le stockage du matériel, la formation de nouveaux traducteurs pour aider à répartir le travail, etc.)</w:t>
      </w:r>
    </w:p>
    <w:p w14:paraId="3D932D76" w14:textId="62D1F427" w:rsidR="00B469E7" w:rsidRPr="00F11CB8" w:rsidRDefault="00B469E7" w:rsidP="008C2740">
      <w:pPr>
        <w:pStyle w:val="Paragraphedeliste"/>
        <w:widowControl/>
        <w:numPr>
          <w:ilvl w:val="0"/>
          <w:numId w:val="72"/>
        </w:numPr>
        <w:autoSpaceDE/>
        <w:autoSpaceDN/>
        <w:spacing w:line="23" w:lineRule="atLeast"/>
        <w:contextualSpacing/>
        <w:rPr>
          <w:color w:val="000000"/>
          <w:sz w:val="24"/>
          <w:szCs w:val="24"/>
          <w:lang w:val="fr-CD"/>
        </w:rPr>
      </w:pPr>
      <w:r w:rsidRPr="00F11CB8">
        <w:rPr>
          <w:color w:val="000000"/>
          <w:sz w:val="24"/>
          <w:szCs w:val="24"/>
          <w:lang w:val="fr-CD"/>
        </w:rPr>
        <w:t>Demandez quel genre d'objectif ils aimeraient se fixer pour l'achèvement du Nouveau Testament (NT) ou de l'Ancien Testament (AT).</w:t>
      </w:r>
    </w:p>
    <w:p w14:paraId="028250CE" w14:textId="446A1EAC" w:rsidR="00E929E6" w:rsidRPr="00F11CB8" w:rsidRDefault="00E929E6" w:rsidP="008C2740">
      <w:pPr>
        <w:pStyle w:val="Paragraphedeliste"/>
        <w:widowControl/>
        <w:numPr>
          <w:ilvl w:val="0"/>
          <w:numId w:val="75"/>
        </w:numPr>
        <w:autoSpaceDE/>
        <w:autoSpaceDN/>
        <w:spacing w:line="23" w:lineRule="atLeast"/>
        <w:ind w:left="1080"/>
        <w:contextualSpacing/>
        <w:rPr>
          <w:color w:val="000000"/>
          <w:sz w:val="24"/>
          <w:szCs w:val="24"/>
          <w:lang w:val="fr-CD"/>
        </w:rPr>
      </w:pPr>
      <w:r w:rsidRPr="00F11CB8">
        <w:rPr>
          <w:color w:val="000000"/>
          <w:sz w:val="24"/>
          <w:szCs w:val="24"/>
          <w:lang w:val="fr-CD"/>
        </w:rPr>
        <w:t xml:space="preserve">"Travaillez avec eux à l'élaboration d'un plan raisonnable compte tenu de la durée du NT, du nombre de traducteurs </w:t>
      </w:r>
      <w:r w:rsidRPr="00F11CB8">
        <w:rPr>
          <w:color w:val="000000"/>
          <w:sz w:val="24"/>
          <w:szCs w:val="24"/>
          <w:u w:val="single"/>
          <w:lang w:val="fr-CD"/>
        </w:rPr>
        <w:t>qui se sont engagés</w:t>
      </w:r>
      <w:r w:rsidRPr="00F11CB8">
        <w:rPr>
          <w:color w:val="000000"/>
          <w:sz w:val="24"/>
          <w:szCs w:val="24"/>
          <w:lang w:val="fr-CD"/>
        </w:rPr>
        <w:t xml:space="preserve"> dans le projet et d'autres facteurs environnementaux."</w:t>
      </w:r>
    </w:p>
    <w:p w14:paraId="0599C135" w14:textId="77777777" w:rsidR="00527DBE" w:rsidRPr="00F11CB8" w:rsidRDefault="00527DBE" w:rsidP="008C2740">
      <w:pPr>
        <w:pStyle w:val="Paragraphedeliste"/>
        <w:widowControl/>
        <w:numPr>
          <w:ilvl w:val="0"/>
          <w:numId w:val="77"/>
        </w:numPr>
        <w:autoSpaceDE/>
        <w:autoSpaceDN/>
        <w:spacing w:line="23" w:lineRule="atLeast"/>
        <w:ind w:left="1440"/>
        <w:contextualSpacing/>
        <w:rPr>
          <w:color w:val="000000"/>
          <w:sz w:val="24"/>
          <w:szCs w:val="24"/>
          <w:lang w:val="fr-CD"/>
        </w:rPr>
      </w:pPr>
      <w:r w:rsidRPr="00F11CB8">
        <w:rPr>
          <w:color w:val="000000"/>
          <w:sz w:val="24"/>
          <w:szCs w:val="24"/>
          <w:lang w:val="fr-CD"/>
        </w:rPr>
        <w:t xml:space="preserve">Aidez-les à réfléchir au nombre de traducteurs qu'ils pourraient vouloir recruter. Le NT a près de 8000 versets. Réfléchissez au nombre de jours qu'un traducteur pourrait être appelé à  travailler sur la traduction, ou combien de versets un traducteur </w:t>
      </w:r>
      <w:r w:rsidRPr="00F11CB8">
        <w:rPr>
          <w:color w:val="000000"/>
          <w:sz w:val="24"/>
          <w:szCs w:val="24"/>
          <w:u w:val="single"/>
          <w:lang w:val="fr-CD"/>
        </w:rPr>
        <w:t>pourrait rédiger par semaine</w:t>
      </w:r>
      <w:r w:rsidRPr="00F11CB8">
        <w:rPr>
          <w:color w:val="000000"/>
          <w:sz w:val="24"/>
          <w:szCs w:val="24"/>
          <w:lang w:val="fr-CD"/>
        </w:rPr>
        <w:t>. Avec 52 semaines par an, le NT pourrait être achevé en un an en accomplissant 153 versets par semaine. Avec cinq traducteurs, cela signifierait environ 30 versets par semaine et par traducteur. Ceci n'est qu'un exemple de décomposition du travail pour créer une chronologie.</w:t>
      </w:r>
    </w:p>
    <w:p w14:paraId="6D947293" w14:textId="77777777" w:rsidR="0074075F" w:rsidRPr="00F11CB8" w:rsidRDefault="0074075F" w:rsidP="008C2740">
      <w:pPr>
        <w:pStyle w:val="Paragraphedeliste"/>
        <w:widowControl/>
        <w:numPr>
          <w:ilvl w:val="0"/>
          <w:numId w:val="77"/>
        </w:numPr>
        <w:autoSpaceDE/>
        <w:autoSpaceDN/>
        <w:spacing w:line="23" w:lineRule="atLeast"/>
        <w:ind w:left="1440"/>
        <w:contextualSpacing/>
        <w:rPr>
          <w:color w:val="000000"/>
          <w:sz w:val="24"/>
          <w:szCs w:val="24"/>
          <w:lang w:val="fr-CD"/>
        </w:rPr>
      </w:pPr>
      <w:r w:rsidRPr="00F11CB8">
        <w:rPr>
          <w:color w:val="000000"/>
          <w:sz w:val="24"/>
          <w:szCs w:val="24"/>
          <w:lang w:val="fr-CD"/>
        </w:rPr>
        <w:t xml:space="preserve">Demandez-leur de réfléchir à la manière d'accomplir les étapes de vérification et éventuellement de fixer des dates/heures pour les sessions de vérification </w:t>
      </w:r>
      <w:r w:rsidRPr="00F11CB8">
        <w:rPr>
          <w:color w:val="000000"/>
          <w:sz w:val="24"/>
          <w:szCs w:val="24"/>
          <w:u w:val="single"/>
          <w:lang w:val="fr-CD"/>
        </w:rPr>
        <w:t>et d'amélioration</w:t>
      </w:r>
      <w:r w:rsidRPr="00F11CB8">
        <w:rPr>
          <w:color w:val="000000"/>
          <w:sz w:val="24"/>
          <w:szCs w:val="24"/>
          <w:lang w:val="fr-CD"/>
        </w:rPr>
        <w:t xml:space="preserve"> avec d'autres membres de la communauté.</w:t>
      </w:r>
    </w:p>
    <w:p w14:paraId="7361AD21" w14:textId="43682874" w:rsidR="0074075F" w:rsidRPr="00F11CB8" w:rsidRDefault="0074075F" w:rsidP="008C2740">
      <w:pPr>
        <w:pStyle w:val="Paragraphedeliste"/>
        <w:widowControl/>
        <w:numPr>
          <w:ilvl w:val="0"/>
          <w:numId w:val="77"/>
        </w:numPr>
        <w:autoSpaceDE/>
        <w:autoSpaceDN/>
        <w:spacing w:line="23" w:lineRule="atLeast"/>
        <w:ind w:left="1440"/>
        <w:contextualSpacing/>
        <w:rPr>
          <w:color w:val="000000"/>
          <w:sz w:val="24"/>
          <w:szCs w:val="24"/>
          <w:lang w:val="fr-CD"/>
        </w:rPr>
      </w:pPr>
      <w:r w:rsidRPr="00F11CB8">
        <w:rPr>
          <w:color w:val="000000"/>
          <w:sz w:val="24"/>
          <w:szCs w:val="24"/>
          <w:lang w:val="fr-CD"/>
        </w:rPr>
        <w:t>Demandez-leur quels plans ils pourraient faire maintenant pour introduire la traduction de l'Ancien Testament comme une continuation du travail, afin que les traducteurs n'aient pas l'impression d'avoir terminé lorsque le NT est terminé.</w:t>
      </w:r>
    </w:p>
    <w:p w14:paraId="6A055A5B" w14:textId="77777777" w:rsidR="00527DBE" w:rsidRPr="00F11CB8" w:rsidRDefault="00527DBE" w:rsidP="008C2740">
      <w:pPr>
        <w:pStyle w:val="Paragraphedeliste"/>
        <w:widowControl/>
        <w:numPr>
          <w:ilvl w:val="0"/>
          <w:numId w:val="76"/>
        </w:numPr>
        <w:autoSpaceDE/>
        <w:autoSpaceDN/>
        <w:spacing w:line="23" w:lineRule="atLeast"/>
        <w:ind w:left="1080"/>
        <w:contextualSpacing/>
        <w:rPr>
          <w:color w:val="000000"/>
          <w:sz w:val="24"/>
          <w:szCs w:val="24"/>
          <w:lang w:val="fr-CD"/>
        </w:rPr>
      </w:pPr>
      <w:r w:rsidRPr="00F11CB8">
        <w:rPr>
          <w:color w:val="000000"/>
          <w:sz w:val="24"/>
          <w:szCs w:val="24"/>
          <w:lang w:val="fr-CD"/>
        </w:rPr>
        <w:t>Encouragez-les à signer un accord commun ensemble.</w:t>
      </w:r>
    </w:p>
    <w:p w14:paraId="58020F29" w14:textId="70E1657C" w:rsidR="00B469E7" w:rsidRPr="00F11CB8" w:rsidRDefault="00B469E7" w:rsidP="008C2740">
      <w:pPr>
        <w:pStyle w:val="Paragraphedeliste"/>
        <w:widowControl/>
        <w:numPr>
          <w:ilvl w:val="0"/>
          <w:numId w:val="71"/>
        </w:numPr>
        <w:autoSpaceDE/>
        <w:autoSpaceDN/>
        <w:spacing w:line="23" w:lineRule="atLeast"/>
        <w:contextualSpacing/>
        <w:rPr>
          <w:color w:val="000000"/>
          <w:sz w:val="24"/>
          <w:szCs w:val="24"/>
          <w:lang w:val="fr-CD"/>
        </w:rPr>
      </w:pPr>
      <w:r w:rsidRPr="00F11CB8">
        <w:rPr>
          <w:color w:val="000000"/>
          <w:sz w:val="24"/>
          <w:szCs w:val="24"/>
          <w:lang w:val="fr-CD"/>
        </w:rPr>
        <w:t>Montrez-leur un Nouveau Testament dans une langue du cœur sur bibleineverylanguage.org ; demandez-leur s'ils voudront que leur traduction y soit publiée. Expliquez-leur que s'ils le souhaitent, ils peuvent travailler avec leur équipe technique (membre de l'équipe Tech Advance) pour s'assurer que leur traduction est télé-chargée correctement et peut être publiée.</w:t>
      </w:r>
    </w:p>
    <w:p w14:paraId="17019C00" w14:textId="77777777" w:rsidR="00ED1E98" w:rsidRPr="00F11CB8" w:rsidRDefault="00ED1E98" w:rsidP="008C2740">
      <w:pPr>
        <w:pStyle w:val="Corpsdetexte"/>
        <w:spacing w:line="23" w:lineRule="atLeast"/>
        <w:ind w:left="0" w:firstLine="0"/>
        <w:contextualSpacing/>
        <w:rPr>
          <w:sz w:val="25"/>
          <w:lang w:val="fr-CD"/>
        </w:rPr>
      </w:pPr>
    </w:p>
    <w:p w14:paraId="73BA343C" w14:textId="77777777" w:rsidR="00FB6830" w:rsidRPr="001C765D" w:rsidRDefault="00FB6830" w:rsidP="001C765D">
      <w:pPr>
        <w:spacing w:line="23" w:lineRule="atLeast"/>
        <w:contextualSpacing/>
        <w:rPr>
          <w:b/>
          <w:bCs/>
          <w:sz w:val="24"/>
          <w:szCs w:val="24"/>
        </w:rPr>
      </w:pPr>
      <w:r w:rsidRPr="001C765D">
        <w:rPr>
          <w:b/>
          <w:bCs/>
          <w:sz w:val="24"/>
          <w:szCs w:val="24"/>
        </w:rPr>
        <w:t>Questions utiles :</w:t>
      </w:r>
    </w:p>
    <w:p w14:paraId="00F1F267" w14:textId="68DE0289" w:rsidR="00A77831" w:rsidRPr="00F11CB8" w:rsidRDefault="00A77831" w:rsidP="008C2740">
      <w:pPr>
        <w:pStyle w:val="Paragraphedeliste"/>
        <w:widowControl/>
        <w:numPr>
          <w:ilvl w:val="0"/>
          <w:numId w:val="70"/>
        </w:numPr>
        <w:autoSpaceDE/>
        <w:autoSpaceDN/>
        <w:spacing w:line="23" w:lineRule="atLeast"/>
        <w:contextualSpacing/>
        <w:rPr>
          <w:color w:val="000000"/>
          <w:sz w:val="24"/>
          <w:szCs w:val="24"/>
          <w:lang w:val="fr-CD"/>
        </w:rPr>
      </w:pPr>
      <w:r w:rsidRPr="00F11CB8">
        <w:rPr>
          <w:color w:val="000000"/>
          <w:sz w:val="24"/>
          <w:szCs w:val="24"/>
          <w:lang w:val="fr-CD"/>
        </w:rPr>
        <w:t>Comment les traducteurs et les chefs de projet peuvent-ils recruter, former et intégrer de nouveaux traducteurs lors du projet de traduction initial ou lors des révisions ?</w:t>
      </w:r>
    </w:p>
    <w:p w14:paraId="0A5B8C99" w14:textId="4358324F" w:rsidR="00A77831" w:rsidRPr="00F11CB8" w:rsidRDefault="00A77831" w:rsidP="008C2740">
      <w:pPr>
        <w:pStyle w:val="Paragraphedeliste"/>
        <w:widowControl/>
        <w:numPr>
          <w:ilvl w:val="0"/>
          <w:numId w:val="70"/>
        </w:numPr>
        <w:autoSpaceDE/>
        <w:autoSpaceDN/>
        <w:spacing w:line="23" w:lineRule="atLeast"/>
        <w:contextualSpacing/>
        <w:rPr>
          <w:color w:val="000000"/>
          <w:sz w:val="24"/>
          <w:szCs w:val="24"/>
          <w:lang w:val="fr-CD"/>
        </w:rPr>
      </w:pPr>
      <w:r w:rsidRPr="00F11CB8">
        <w:rPr>
          <w:color w:val="000000"/>
          <w:sz w:val="24"/>
          <w:szCs w:val="24"/>
          <w:lang w:val="fr-CD"/>
        </w:rPr>
        <w:t>Vont-ils planifier un contrôle de groupe ou organiser des sessions de contrôle à distance ?</w:t>
      </w:r>
    </w:p>
    <w:p w14:paraId="1A152E82" w14:textId="6F907F80" w:rsidR="00A13CE7" w:rsidRDefault="00A77831" w:rsidP="008C2740">
      <w:pPr>
        <w:pStyle w:val="Paragraphedeliste"/>
        <w:widowControl/>
        <w:numPr>
          <w:ilvl w:val="0"/>
          <w:numId w:val="70"/>
        </w:numPr>
        <w:autoSpaceDE/>
        <w:autoSpaceDN/>
        <w:spacing w:line="23" w:lineRule="atLeast"/>
        <w:contextualSpacing/>
        <w:rPr>
          <w:color w:val="000000"/>
          <w:sz w:val="24"/>
          <w:szCs w:val="24"/>
        </w:rPr>
      </w:pPr>
      <w:r w:rsidRPr="00F11CB8">
        <w:rPr>
          <w:color w:val="000000"/>
          <w:sz w:val="24"/>
          <w:szCs w:val="24"/>
          <w:lang w:val="fr-CD"/>
        </w:rPr>
        <w:t xml:space="preserve">Se sentent-ils nerveux à l'idée d'atteindre leur objectif ? </w:t>
      </w:r>
      <w:r w:rsidRPr="00A77831">
        <w:rPr>
          <w:color w:val="000000"/>
          <w:sz w:val="24"/>
          <w:szCs w:val="24"/>
        </w:rPr>
        <w:t>Pourquoi ou pourquoi pas?</w:t>
      </w:r>
    </w:p>
    <w:p w14:paraId="7EF454AD" w14:textId="77777777" w:rsidR="00ED1E98" w:rsidRPr="00A77831" w:rsidRDefault="00ED1E98" w:rsidP="008C2740">
      <w:pPr>
        <w:pStyle w:val="Corpsdetexte"/>
        <w:spacing w:line="23" w:lineRule="atLeast"/>
        <w:ind w:left="0" w:firstLine="0"/>
        <w:contextualSpacing/>
      </w:pPr>
    </w:p>
    <w:p w14:paraId="2B9AF7C8" w14:textId="4636E767" w:rsidR="00A77831" w:rsidRPr="00F11CB8" w:rsidRDefault="00A77831" w:rsidP="008C2740">
      <w:pPr>
        <w:widowControl/>
        <w:autoSpaceDE/>
        <w:autoSpaceDN/>
        <w:spacing w:line="23" w:lineRule="atLeast"/>
        <w:contextualSpacing/>
        <w:rPr>
          <w:b/>
          <w:bCs/>
          <w:color w:val="000000"/>
          <w:sz w:val="24"/>
          <w:szCs w:val="24"/>
          <w:lang w:val="fr-CD"/>
        </w:rPr>
      </w:pPr>
      <w:r w:rsidRPr="00F11CB8">
        <w:rPr>
          <w:b/>
          <w:bCs/>
          <w:color w:val="000000"/>
          <w:sz w:val="24"/>
          <w:szCs w:val="24"/>
          <w:lang w:val="fr-CD"/>
        </w:rPr>
        <w:t>Conclusion : Les traducteurs ont choisi de commencer avec un engagement d'achèvement. Ils reconnaissent les défis et ont créé un objectif raisonnable pour l'achèvement.</w:t>
      </w:r>
    </w:p>
    <w:p w14:paraId="78974FC8" w14:textId="77777777" w:rsidR="00ED1E98" w:rsidRPr="00F11CB8" w:rsidRDefault="00ED1E98" w:rsidP="008C2740">
      <w:pPr>
        <w:spacing w:line="23" w:lineRule="atLeast"/>
        <w:contextualSpacing/>
        <w:rPr>
          <w:sz w:val="24"/>
          <w:lang w:val="fr-CD"/>
        </w:rPr>
        <w:sectPr w:rsidR="00ED1E98" w:rsidRPr="00F11CB8" w:rsidSect="008C2740">
          <w:pgSz w:w="12240" w:h="15840"/>
          <w:pgMar w:top="1440" w:right="1440" w:bottom="1440" w:left="1440" w:header="766" w:footer="0" w:gutter="0"/>
          <w:cols w:space="720"/>
        </w:sectPr>
      </w:pPr>
    </w:p>
    <w:p w14:paraId="42519DE6" w14:textId="77777777" w:rsidR="00127258" w:rsidRPr="00F11CB8" w:rsidRDefault="00127258" w:rsidP="008C2740">
      <w:pPr>
        <w:pStyle w:val="Titre1"/>
        <w:spacing w:before="0" w:line="23" w:lineRule="atLeast"/>
        <w:contextualSpacing/>
        <w:rPr>
          <w:lang w:val="fr-CD"/>
        </w:rPr>
      </w:pPr>
      <w:bookmarkStart w:id="77" w:name="Cultural_and_Social_Challenges"/>
      <w:bookmarkStart w:id="78" w:name="_bookmark19"/>
      <w:bookmarkStart w:id="79" w:name="_Toc90539220"/>
      <w:bookmarkStart w:id="80" w:name="_Toc90540696"/>
      <w:bookmarkEnd w:id="77"/>
      <w:bookmarkEnd w:id="78"/>
      <w:r w:rsidRPr="00F11CB8">
        <w:rPr>
          <w:u w:val="single"/>
          <w:lang w:val="fr-CD"/>
        </w:rPr>
        <w:t xml:space="preserve">Défis </w:t>
      </w:r>
      <w:r w:rsidRPr="00F11CB8">
        <w:rPr>
          <w:lang w:val="fr-CD"/>
        </w:rPr>
        <w:t>culturels et sociaux</w:t>
      </w:r>
      <w:bookmarkEnd w:id="79"/>
      <w:bookmarkEnd w:id="80"/>
    </w:p>
    <w:p w14:paraId="59D7B109" w14:textId="77777777" w:rsidR="00243581" w:rsidRPr="00F11CB8" w:rsidRDefault="00243581" w:rsidP="008C2740">
      <w:pPr>
        <w:widowControl/>
        <w:autoSpaceDE/>
        <w:autoSpaceDN/>
        <w:spacing w:line="23" w:lineRule="atLeast"/>
        <w:contextualSpacing/>
        <w:rPr>
          <w:color w:val="000000"/>
          <w:sz w:val="24"/>
          <w:szCs w:val="24"/>
          <w:lang w:val="fr-CD"/>
        </w:rPr>
      </w:pPr>
    </w:p>
    <w:p w14:paraId="26B08BB3" w14:textId="7B9337FC" w:rsidR="00243581" w:rsidRPr="00DB5750" w:rsidRDefault="00243581" w:rsidP="008C2740">
      <w:pPr>
        <w:widowControl/>
        <w:autoSpaceDE/>
        <w:autoSpaceDN/>
        <w:spacing w:line="23" w:lineRule="atLeast"/>
        <w:contextualSpacing/>
        <w:rPr>
          <w:i/>
          <w:iCs/>
          <w:color w:val="000000"/>
          <w:sz w:val="24"/>
          <w:szCs w:val="24"/>
        </w:rPr>
      </w:pPr>
      <w:r w:rsidRPr="00F11CB8">
        <w:rPr>
          <w:i/>
          <w:iCs/>
          <w:color w:val="000000"/>
          <w:sz w:val="24"/>
          <w:szCs w:val="24"/>
          <w:lang w:val="fr-CD"/>
        </w:rPr>
        <w:t xml:space="preserve">Objectif: Les traducteurs identifieront les défis culturels et sociaux à la progression de la traduction. </w:t>
      </w:r>
      <w:r w:rsidRPr="00243581">
        <w:rPr>
          <w:i/>
          <w:iCs/>
          <w:color w:val="000000"/>
          <w:sz w:val="24"/>
          <w:szCs w:val="24"/>
        </w:rPr>
        <w:t>Ils sauront comment surmonter ces défis.</w:t>
      </w:r>
    </w:p>
    <w:p w14:paraId="3B216B5C" w14:textId="77777777" w:rsidR="00ED1E98" w:rsidRPr="00DB5750" w:rsidRDefault="00ED1E98" w:rsidP="008C2740">
      <w:pPr>
        <w:pStyle w:val="Corpsdetexte"/>
        <w:spacing w:line="23" w:lineRule="atLeast"/>
        <w:ind w:left="0" w:firstLine="0"/>
        <w:contextualSpacing/>
        <w:rPr>
          <w:i/>
        </w:rPr>
      </w:pPr>
    </w:p>
    <w:p w14:paraId="5DE9DBD9" w14:textId="77777777" w:rsidR="003873A9" w:rsidRPr="00F11CB8" w:rsidRDefault="003873A9" w:rsidP="008C2740">
      <w:pPr>
        <w:pStyle w:val="Paragraphedeliste"/>
        <w:widowControl/>
        <w:numPr>
          <w:ilvl w:val="0"/>
          <w:numId w:val="78"/>
        </w:numPr>
        <w:autoSpaceDE/>
        <w:autoSpaceDN/>
        <w:spacing w:line="23" w:lineRule="atLeast"/>
        <w:contextualSpacing/>
        <w:rPr>
          <w:color w:val="000000"/>
          <w:sz w:val="24"/>
          <w:szCs w:val="24"/>
          <w:lang w:val="fr-CD"/>
        </w:rPr>
      </w:pPr>
      <w:r w:rsidRPr="00F11CB8">
        <w:rPr>
          <w:color w:val="000000"/>
          <w:sz w:val="24"/>
          <w:szCs w:val="24"/>
          <w:lang w:val="fr-CD"/>
        </w:rPr>
        <w:t>Dans chaque atelier nous faisons face à des défis culturels et sociaux. Ceux-ci peuvent être des opportunités de croissance et de soutien. N'oubliez pas : CELUI que nous avons en commun est de loin plus important que toutes les différences.</w:t>
      </w:r>
    </w:p>
    <w:p w14:paraId="7B98E50C" w14:textId="77777777" w:rsidR="003873A9" w:rsidRPr="00F11CB8" w:rsidRDefault="003873A9" w:rsidP="008C2740">
      <w:pPr>
        <w:pStyle w:val="Paragraphedeliste"/>
        <w:widowControl/>
        <w:numPr>
          <w:ilvl w:val="0"/>
          <w:numId w:val="78"/>
        </w:numPr>
        <w:autoSpaceDE/>
        <w:autoSpaceDN/>
        <w:spacing w:line="23" w:lineRule="atLeast"/>
        <w:contextualSpacing/>
        <w:rPr>
          <w:color w:val="000000"/>
          <w:sz w:val="24"/>
          <w:szCs w:val="24"/>
          <w:lang w:val="fr-CD"/>
        </w:rPr>
      </w:pPr>
      <w:r w:rsidRPr="00F11CB8">
        <w:rPr>
          <w:color w:val="000000"/>
          <w:sz w:val="24"/>
          <w:szCs w:val="24"/>
          <w:lang w:val="fr-CD"/>
        </w:rPr>
        <w:t>Fournissez des suggestions pour faire</w:t>
      </w:r>
      <w:r w:rsidRPr="00F11CB8">
        <w:rPr>
          <w:color w:val="000000"/>
          <w:sz w:val="24"/>
          <w:szCs w:val="24"/>
          <w:u w:val="single"/>
          <w:lang w:val="fr-CD"/>
        </w:rPr>
        <w:t xml:space="preserve"> face à l'inconfort :</w:t>
      </w:r>
    </w:p>
    <w:p w14:paraId="24A5A869" w14:textId="77777777" w:rsidR="00530668" w:rsidRPr="00530668" w:rsidRDefault="00530668" w:rsidP="008C2740">
      <w:pPr>
        <w:pStyle w:val="Paragraphedeliste"/>
        <w:widowControl/>
        <w:numPr>
          <w:ilvl w:val="0"/>
          <w:numId w:val="80"/>
        </w:numPr>
        <w:autoSpaceDE/>
        <w:autoSpaceDN/>
        <w:spacing w:line="23" w:lineRule="atLeast"/>
        <w:ind w:left="1080"/>
        <w:contextualSpacing/>
        <w:rPr>
          <w:color w:val="000000"/>
          <w:sz w:val="24"/>
          <w:szCs w:val="24"/>
        </w:rPr>
      </w:pPr>
      <w:r w:rsidRPr="00530668">
        <w:rPr>
          <w:color w:val="000000"/>
          <w:sz w:val="24"/>
          <w:szCs w:val="24"/>
        </w:rPr>
        <w:t>Prenez le rôle d'un apprenant</w:t>
      </w:r>
    </w:p>
    <w:p w14:paraId="5D1C771C" w14:textId="77777777" w:rsidR="00530668" w:rsidRPr="00F11CB8" w:rsidRDefault="00530668" w:rsidP="008C2740">
      <w:pPr>
        <w:pStyle w:val="Paragraphedeliste"/>
        <w:widowControl/>
        <w:numPr>
          <w:ilvl w:val="0"/>
          <w:numId w:val="80"/>
        </w:numPr>
        <w:autoSpaceDE/>
        <w:autoSpaceDN/>
        <w:spacing w:line="23" w:lineRule="atLeast"/>
        <w:ind w:left="1080"/>
        <w:contextualSpacing/>
        <w:rPr>
          <w:color w:val="000000"/>
          <w:sz w:val="24"/>
          <w:szCs w:val="24"/>
          <w:lang w:val="fr-CD"/>
        </w:rPr>
      </w:pPr>
      <w:r w:rsidRPr="00F11CB8">
        <w:rPr>
          <w:color w:val="000000"/>
          <w:sz w:val="24"/>
          <w:szCs w:val="24"/>
          <w:lang w:val="fr-CD"/>
        </w:rPr>
        <w:t xml:space="preserve">Posez des questions et </w:t>
      </w:r>
      <w:r w:rsidRPr="00F11CB8">
        <w:rPr>
          <w:color w:val="000000"/>
          <w:sz w:val="24"/>
          <w:szCs w:val="24"/>
          <w:u w:val="single"/>
          <w:lang w:val="fr-CD"/>
        </w:rPr>
        <w:t>soyez prêt</w:t>
      </w:r>
      <w:r w:rsidRPr="00F11CB8">
        <w:rPr>
          <w:color w:val="000000"/>
          <w:sz w:val="24"/>
          <w:szCs w:val="24"/>
          <w:lang w:val="fr-CD"/>
        </w:rPr>
        <w:t xml:space="preserve"> à essayer de nouvelles choses.</w:t>
      </w:r>
    </w:p>
    <w:p w14:paraId="5300E10F" w14:textId="77777777" w:rsidR="00530668" w:rsidRPr="00F11CB8" w:rsidRDefault="00530668" w:rsidP="008C2740">
      <w:pPr>
        <w:pStyle w:val="Paragraphedeliste"/>
        <w:widowControl/>
        <w:numPr>
          <w:ilvl w:val="0"/>
          <w:numId w:val="80"/>
        </w:numPr>
        <w:autoSpaceDE/>
        <w:autoSpaceDN/>
        <w:spacing w:line="23" w:lineRule="atLeast"/>
        <w:ind w:left="1080"/>
        <w:contextualSpacing/>
        <w:rPr>
          <w:color w:val="000000"/>
          <w:sz w:val="24"/>
          <w:szCs w:val="24"/>
          <w:lang w:val="fr-CD"/>
        </w:rPr>
      </w:pPr>
      <w:r w:rsidRPr="00F11CB8">
        <w:rPr>
          <w:color w:val="000000"/>
          <w:sz w:val="24"/>
          <w:szCs w:val="24"/>
          <w:lang w:val="fr-CD"/>
        </w:rPr>
        <w:t>Exprimez votre appréciation des aspects culturels uniques tels que la nourriture, les vêtements ou la langue.</w:t>
      </w:r>
    </w:p>
    <w:p w14:paraId="1D8FE7E9" w14:textId="77777777" w:rsidR="00530668" w:rsidRPr="00F11CB8" w:rsidRDefault="00530668" w:rsidP="008C2740">
      <w:pPr>
        <w:pStyle w:val="Paragraphedeliste"/>
        <w:widowControl/>
        <w:numPr>
          <w:ilvl w:val="0"/>
          <w:numId w:val="80"/>
        </w:numPr>
        <w:autoSpaceDE/>
        <w:autoSpaceDN/>
        <w:spacing w:line="23" w:lineRule="atLeast"/>
        <w:ind w:left="1080"/>
        <w:contextualSpacing/>
        <w:rPr>
          <w:color w:val="000000"/>
          <w:sz w:val="24"/>
          <w:szCs w:val="24"/>
          <w:lang w:val="fr-CD"/>
        </w:rPr>
      </w:pPr>
      <w:r w:rsidRPr="00F11CB8">
        <w:rPr>
          <w:color w:val="000000"/>
          <w:sz w:val="24"/>
          <w:szCs w:val="24"/>
          <w:lang w:val="fr-CD"/>
        </w:rPr>
        <w:t>Acceptez l'embarras quand vous échouez, et soyez prêt à réessayer</w:t>
      </w:r>
    </w:p>
    <w:p w14:paraId="56C81095" w14:textId="77777777" w:rsidR="00530668" w:rsidRPr="00F11CB8" w:rsidRDefault="00530668" w:rsidP="008C2740">
      <w:pPr>
        <w:pStyle w:val="Paragraphedeliste"/>
        <w:widowControl/>
        <w:numPr>
          <w:ilvl w:val="0"/>
          <w:numId w:val="80"/>
        </w:numPr>
        <w:autoSpaceDE/>
        <w:autoSpaceDN/>
        <w:spacing w:line="23" w:lineRule="atLeast"/>
        <w:ind w:left="1080"/>
        <w:contextualSpacing/>
        <w:rPr>
          <w:color w:val="000000"/>
          <w:sz w:val="24"/>
          <w:szCs w:val="24"/>
          <w:lang w:val="fr-CD"/>
        </w:rPr>
      </w:pPr>
      <w:r w:rsidRPr="00F11CB8">
        <w:rPr>
          <w:color w:val="000000"/>
          <w:sz w:val="24"/>
          <w:szCs w:val="24"/>
          <w:u w:val="single"/>
          <w:lang w:val="fr-CD"/>
        </w:rPr>
        <w:t>Connectez-vous</w:t>
      </w:r>
      <w:r w:rsidRPr="00F11CB8">
        <w:rPr>
          <w:color w:val="000000"/>
          <w:sz w:val="24"/>
          <w:szCs w:val="24"/>
          <w:lang w:val="fr-CD"/>
        </w:rPr>
        <w:t xml:space="preserve"> : partagez les différences et trouvez des </w:t>
      </w:r>
      <w:r w:rsidRPr="00F11CB8">
        <w:rPr>
          <w:color w:val="000000"/>
          <w:sz w:val="24"/>
          <w:szCs w:val="24"/>
          <w:u w:val="single"/>
          <w:lang w:val="fr-CD"/>
        </w:rPr>
        <w:t>similitudes</w:t>
      </w:r>
      <w:r w:rsidRPr="00F11CB8">
        <w:rPr>
          <w:color w:val="000000"/>
          <w:sz w:val="24"/>
          <w:szCs w:val="24"/>
          <w:lang w:val="fr-CD"/>
        </w:rPr>
        <w:t xml:space="preserve"> entre les cultures.</w:t>
      </w:r>
    </w:p>
    <w:p w14:paraId="4F22BC45" w14:textId="77777777" w:rsidR="003873A9" w:rsidRPr="00F11CB8" w:rsidRDefault="003873A9" w:rsidP="008C2740">
      <w:pPr>
        <w:pStyle w:val="Paragraphedeliste"/>
        <w:widowControl/>
        <w:numPr>
          <w:ilvl w:val="0"/>
          <w:numId w:val="79"/>
        </w:numPr>
        <w:autoSpaceDE/>
        <w:autoSpaceDN/>
        <w:spacing w:line="23" w:lineRule="atLeast"/>
        <w:contextualSpacing/>
        <w:rPr>
          <w:color w:val="000000"/>
          <w:sz w:val="24"/>
          <w:szCs w:val="24"/>
          <w:lang w:val="fr-CD"/>
        </w:rPr>
      </w:pPr>
      <w:r w:rsidRPr="00F11CB8">
        <w:rPr>
          <w:color w:val="000000"/>
          <w:sz w:val="24"/>
          <w:szCs w:val="24"/>
          <w:u w:val="single"/>
          <w:lang w:val="fr-CD"/>
        </w:rPr>
        <w:t>Pratiquez ceci en essayant ce qui suit</w:t>
      </w:r>
      <w:r w:rsidRPr="00F11CB8">
        <w:rPr>
          <w:color w:val="000000"/>
          <w:sz w:val="24"/>
          <w:szCs w:val="24"/>
          <w:lang w:val="fr-CD"/>
        </w:rPr>
        <w:t xml:space="preserve"> : choisissez deux ou trois domaines de la culture, tels que la nourriture, la religion, le mariage et la famille, le travail, le logement et les loisirs, et demandez à chaque personne de partager des histoires ou des notions de base sur ce domaine de sa culture. </w:t>
      </w:r>
      <w:r w:rsidRPr="00F11CB8">
        <w:rPr>
          <w:color w:val="000000"/>
          <w:sz w:val="24"/>
          <w:szCs w:val="24"/>
          <w:u w:val="single"/>
          <w:lang w:val="fr-CD"/>
        </w:rPr>
        <w:t>Faire cela à tour de rôle</w:t>
      </w:r>
      <w:r w:rsidRPr="00F11CB8">
        <w:rPr>
          <w:color w:val="000000"/>
          <w:sz w:val="24"/>
          <w:szCs w:val="24"/>
          <w:lang w:val="fr-CD"/>
        </w:rPr>
        <w:t xml:space="preserve"> aidera les membres de l'équipe à trouver des liens et à bâtir un terrain d'entente, tout en appréciant les différences.</w:t>
      </w:r>
    </w:p>
    <w:p w14:paraId="336FC8F4" w14:textId="77777777" w:rsidR="001C3E4C" w:rsidRPr="00F11CB8" w:rsidRDefault="001C3E4C" w:rsidP="008C2740">
      <w:pPr>
        <w:pStyle w:val="Paragraphedeliste"/>
        <w:widowControl/>
        <w:numPr>
          <w:ilvl w:val="0"/>
          <w:numId w:val="79"/>
        </w:numPr>
        <w:autoSpaceDE/>
        <w:autoSpaceDN/>
        <w:spacing w:line="23" w:lineRule="atLeast"/>
        <w:contextualSpacing/>
        <w:rPr>
          <w:color w:val="000000"/>
          <w:sz w:val="24"/>
          <w:szCs w:val="24"/>
          <w:lang w:val="fr-CD"/>
        </w:rPr>
      </w:pPr>
      <w:r w:rsidRPr="00F11CB8">
        <w:rPr>
          <w:color w:val="000000"/>
          <w:sz w:val="24"/>
          <w:szCs w:val="24"/>
          <w:lang w:val="fr-CD"/>
        </w:rPr>
        <w:t>Lorsque vous travaillez avec une équipe de traducteurs, attendez-vous à ce que certains aspects de la formation et de la méthode soient contre-culturels. Acceptez que cela soit vrai pour vous et pour tous les membres du groupe. Expliquez aux membres du groupe que certains aspects du processus de traduction les mettront mal à l'aise car ils ne correspondent pas à leur culture. Discutez de ce qu'ils devraient ou pourraient faire dans ces cas-là. Rappelez-vous qu'il ne nous appartient pas de changer la culture, ni de rendre les gens heureux. Nous devons trouver les bonnes solutions pour que l'équipe réussisse à traduire sans se laisser distraire par les différences culturelles.</w:t>
      </w:r>
    </w:p>
    <w:p w14:paraId="0A29BDB1" w14:textId="77777777" w:rsidR="00ED1E98" w:rsidRPr="00F11CB8" w:rsidRDefault="00ED1E98" w:rsidP="008C2740">
      <w:pPr>
        <w:pStyle w:val="Corpsdetexte"/>
        <w:spacing w:line="23" w:lineRule="atLeast"/>
        <w:ind w:left="0" w:firstLine="0"/>
        <w:contextualSpacing/>
        <w:rPr>
          <w:sz w:val="23"/>
          <w:lang w:val="fr-CD"/>
        </w:rPr>
      </w:pPr>
    </w:p>
    <w:p w14:paraId="06BD7C11" w14:textId="77777777" w:rsidR="00FB6830" w:rsidRPr="001C765D" w:rsidRDefault="00FB6830" w:rsidP="001C765D">
      <w:pPr>
        <w:spacing w:line="23" w:lineRule="atLeast"/>
        <w:contextualSpacing/>
        <w:rPr>
          <w:b/>
          <w:bCs/>
          <w:sz w:val="24"/>
          <w:szCs w:val="24"/>
        </w:rPr>
      </w:pPr>
      <w:r w:rsidRPr="001C765D">
        <w:rPr>
          <w:b/>
          <w:bCs/>
          <w:sz w:val="24"/>
          <w:szCs w:val="24"/>
        </w:rPr>
        <w:t>Questions utiles :</w:t>
      </w:r>
    </w:p>
    <w:p w14:paraId="03281FA1" w14:textId="77777777" w:rsidR="00BB276E" w:rsidRPr="00F11CB8" w:rsidRDefault="00BB276E" w:rsidP="008C2740">
      <w:pPr>
        <w:pStyle w:val="Paragraphedeliste"/>
        <w:widowControl/>
        <w:numPr>
          <w:ilvl w:val="0"/>
          <w:numId w:val="81"/>
        </w:numPr>
        <w:autoSpaceDE/>
        <w:autoSpaceDN/>
        <w:spacing w:line="23" w:lineRule="atLeast"/>
        <w:contextualSpacing/>
        <w:rPr>
          <w:color w:val="000000"/>
          <w:sz w:val="24"/>
          <w:szCs w:val="24"/>
          <w:lang w:val="fr-CD"/>
        </w:rPr>
      </w:pPr>
      <w:r w:rsidRPr="00F11CB8">
        <w:rPr>
          <w:color w:val="000000"/>
          <w:sz w:val="24"/>
          <w:szCs w:val="24"/>
          <w:lang w:val="fr-CD"/>
        </w:rPr>
        <w:t>Quels sont les défis culturels et sociaux auxquels l'église locale est confrontée dans votre région ? (Exemples : Les jeunes peuvent préférer un autre type de service religieux que les personnes plus âgées. Après avoir reçu une éducation, certains jeunes pourraient ne pas respecter les personnes âgées. D'autres religions pourraient influencer les croyances et le comportement de nos gens).</w:t>
      </w:r>
    </w:p>
    <w:p w14:paraId="2D74589A" w14:textId="77777777" w:rsidR="00BB276E" w:rsidRPr="00F11CB8" w:rsidRDefault="00BB276E" w:rsidP="008C2740">
      <w:pPr>
        <w:pStyle w:val="Paragraphedeliste"/>
        <w:widowControl/>
        <w:numPr>
          <w:ilvl w:val="0"/>
          <w:numId w:val="81"/>
        </w:numPr>
        <w:autoSpaceDE/>
        <w:autoSpaceDN/>
        <w:spacing w:line="23" w:lineRule="atLeast"/>
        <w:contextualSpacing/>
        <w:rPr>
          <w:color w:val="000000"/>
          <w:sz w:val="24"/>
          <w:szCs w:val="24"/>
          <w:lang w:val="fr-CD"/>
        </w:rPr>
      </w:pPr>
      <w:r w:rsidRPr="00F11CB8">
        <w:rPr>
          <w:color w:val="000000"/>
          <w:sz w:val="24"/>
          <w:szCs w:val="24"/>
          <w:lang w:val="fr-CD"/>
        </w:rPr>
        <w:t xml:space="preserve">En pensant au processus MAST, </w:t>
      </w:r>
      <w:r w:rsidRPr="00F11CB8">
        <w:rPr>
          <w:color w:val="000000"/>
          <w:sz w:val="24"/>
          <w:szCs w:val="24"/>
          <w:u w:val="single"/>
          <w:lang w:val="fr-CD"/>
        </w:rPr>
        <w:t>quelles</w:t>
      </w:r>
      <w:r w:rsidRPr="00F11CB8">
        <w:rPr>
          <w:color w:val="000000"/>
          <w:sz w:val="24"/>
          <w:szCs w:val="24"/>
          <w:lang w:val="fr-CD"/>
        </w:rPr>
        <w:t xml:space="preserve"> étapes pourraient poser un problème? (Exemples: Les personnes occupant une position élevée pourraient ne pas vouloir que d'autres personnes occupant une position inférieure vérifient leur travail ; les femmes pourraient ne pas être acceptées dans l'équipe ; les jeunes pourraient ne pas être respectés).</w:t>
      </w:r>
    </w:p>
    <w:p w14:paraId="371FF1F7" w14:textId="77777777" w:rsidR="00ED1E98" w:rsidRPr="00F11CB8" w:rsidRDefault="00ED1E98" w:rsidP="008C2740">
      <w:pPr>
        <w:pStyle w:val="Corpsdetexte"/>
        <w:spacing w:line="23" w:lineRule="atLeast"/>
        <w:ind w:left="0" w:firstLine="0"/>
        <w:contextualSpacing/>
        <w:rPr>
          <w:lang w:val="fr-CD"/>
        </w:rPr>
      </w:pPr>
    </w:p>
    <w:p w14:paraId="2034BA23" w14:textId="77777777" w:rsidR="00907B33" w:rsidRPr="00F11CB8" w:rsidRDefault="00907B33" w:rsidP="008C2740">
      <w:pPr>
        <w:widowControl/>
        <w:autoSpaceDE/>
        <w:autoSpaceDN/>
        <w:spacing w:line="23" w:lineRule="atLeast"/>
        <w:contextualSpacing/>
        <w:rPr>
          <w:b/>
          <w:bCs/>
          <w:color w:val="000000"/>
          <w:sz w:val="24"/>
          <w:szCs w:val="24"/>
          <w:lang w:val="fr-CD"/>
        </w:rPr>
      </w:pPr>
      <w:r w:rsidRPr="00F11CB8">
        <w:rPr>
          <w:b/>
          <w:bCs/>
          <w:color w:val="000000"/>
          <w:sz w:val="24"/>
          <w:szCs w:val="24"/>
          <w:lang w:val="fr-CD"/>
        </w:rPr>
        <w:t xml:space="preserve">Conclusion: Les traducteurs comprennent qu'ils feront face à des </w:t>
      </w:r>
      <w:r w:rsidRPr="00F11CB8">
        <w:rPr>
          <w:b/>
          <w:bCs/>
          <w:color w:val="000000"/>
          <w:sz w:val="24"/>
          <w:szCs w:val="24"/>
          <w:u w:val="single"/>
          <w:lang w:val="fr-CD"/>
        </w:rPr>
        <w:t>défis</w:t>
      </w:r>
      <w:r w:rsidRPr="00F11CB8">
        <w:rPr>
          <w:b/>
          <w:bCs/>
          <w:color w:val="000000"/>
          <w:sz w:val="24"/>
          <w:szCs w:val="24"/>
          <w:lang w:val="fr-CD"/>
        </w:rPr>
        <w:t xml:space="preserve"> culturels et sociaux et ne seront ni surpris ou découragés par eux.</w:t>
      </w:r>
    </w:p>
    <w:p w14:paraId="107F2429" w14:textId="77777777" w:rsidR="00ED1E98" w:rsidRPr="00F11CB8" w:rsidRDefault="00ED1E98" w:rsidP="008C2740">
      <w:pPr>
        <w:spacing w:line="23" w:lineRule="atLeast"/>
        <w:contextualSpacing/>
        <w:rPr>
          <w:sz w:val="24"/>
          <w:lang w:val="fr-CD"/>
        </w:rPr>
        <w:sectPr w:rsidR="00ED1E98" w:rsidRPr="00F11CB8" w:rsidSect="008C2740">
          <w:pgSz w:w="12240" w:h="15840"/>
          <w:pgMar w:top="1440" w:right="1440" w:bottom="1440" w:left="1440" w:header="766" w:footer="0" w:gutter="0"/>
          <w:cols w:space="720"/>
        </w:sectPr>
      </w:pPr>
    </w:p>
    <w:p w14:paraId="052E63EF" w14:textId="77777777" w:rsidR="00907B33" w:rsidRPr="00F11CB8" w:rsidRDefault="00907B33" w:rsidP="008C2740">
      <w:pPr>
        <w:pStyle w:val="Titre1"/>
        <w:spacing w:before="0" w:line="23" w:lineRule="atLeast"/>
        <w:contextualSpacing/>
        <w:rPr>
          <w:lang w:val="fr-CD"/>
        </w:rPr>
      </w:pPr>
      <w:bookmarkStart w:id="81" w:name="Scripture_Acceptability"/>
      <w:bookmarkStart w:id="82" w:name="_bookmark20"/>
      <w:bookmarkStart w:id="83" w:name="_Toc90539221"/>
      <w:bookmarkStart w:id="84" w:name="_Toc90540697"/>
      <w:bookmarkEnd w:id="81"/>
      <w:bookmarkEnd w:id="82"/>
      <w:r w:rsidRPr="00F11CB8">
        <w:rPr>
          <w:lang w:val="fr-CD"/>
        </w:rPr>
        <w:t>Acceptabilité des écritures</w:t>
      </w:r>
      <w:bookmarkEnd w:id="83"/>
      <w:bookmarkEnd w:id="84"/>
    </w:p>
    <w:p w14:paraId="5F49D1C5" w14:textId="77777777" w:rsidR="00EA5C61" w:rsidRPr="00F11CB8" w:rsidRDefault="00EA5C61" w:rsidP="008C2740">
      <w:pPr>
        <w:widowControl/>
        <w:autoSpaceDE/>
        <w:autoSpaceDN/>
        <w:spacing w:line="23" w:lineRule="atLeast"/>
        <w:contextualSpacing/>
        <w:rPr>
          <w:i/>
          <w:iCs/>
          <w:color w:val="000000"/>
          <w:sz w:val="24"/>
          <w:szCs w:val="24"/>
          <w:lang w:val="fr-CD"/>
        </w:rPr>
      </w:pPr>
    </w:p>
    <w:p w14:paraId="67D936C7" w14:textId="6813EBCC" w:rsidR="00EA5C61" w:rsidRPr="00F11CB8" w:rsidRDefault="00EA5C61" w:rsidP="008C2740">
      <w:pPr>
        <w:widowControl/>
        <w:autoSpaceDE/>
        <w:autoSpaceDN/>
        <w:spacing w:line="23" w:lineRule="atLeast"/>
        <w:contextualSpacing/>
        <w:rPr>
          <w:i/>
          <w:iCs/>
          <w:color w:val="000000"/>
          <w:sz w:val="24"/>
          <w:szCs w:val="24"/>
          <w:lang w:val="fr-CD"/>
        </w:rPr>
      </w:pPr>
      <w:r w:rsidRPr="00F11CB8">
        <w:rPr>
          <w:i/>
          <w:iCs/>
          <w:color w:val="000000"/>
          <w:sz w:val="24"/>
          <w:szCs w:val="24"/>
          <w:lang w:val="fr-CD"/>
        </w:rPr>
        <w:t>Objectif : Les traducteurs identifieront les besoins dans leur contexte culturel pour que l'Écriture soit acceptable pour le consommateur moyen.</w:t>
      </w:r>
    </w:p>
    <w:p w14:paraId="2B69BD20" w14:textId="77777777" w:rsidR="00ED1E98" w:rsidRPr="00F11CB8" w:rsidRDefault="00ED1E98" w:rsidP="008C2740">
      <w:pPr>
        <w:pStyle w:val="Corpsdetexte"/>
        <w:spacing w:line="23" w:lineRule="atLeast"/>
        <w:ind w:left="0" w:firstLine="0"/>
        <w:contextualSpacing/>
        <w:rPr>
          <w:i/>
          <w:sz w:val="23"/>
          <w:lang w:val="fr-CD"/>
        </w:rPr>
      </w:pPr>
    </w:p>
    <w:p w14:paraId="43B4AC50" w14:textId="77777777" w:rsidR="00EA5C61" w:rsidRPr="00F11CB8" w:rsidRDefault="00EA5C61" w:rsidP="008C2740">
      <w:pPr>
        <w:widowControl/>
        <w:autoSpaceDE/>
        <w:autoSpaceDN/>
        <w:spacing w:line="23" w:lineRule="atLeast"/>
        <w:contextualSpacing/>
        <w:rPr>
          <w:color w:val="000000"/>
          <w:sz w:val="24"/>
          <w:szCs w:val="24"/>
          <w:lang w:val="fr-CD"/>
        </w:rPr>
      </w:pPr>
      <w:r w:rsidRPr="00F11CB8">
        <w:rPr>
          <w:color w:val="000000"/>
          <w:sz w:val="24"/>
          <w:szCs w:val="24"/>
          <w:lang w:val="fr-CD"/>
        </w:rPr>
        <w:t>Discuter de l'importance de l'accessibilité et de l'acceptabilité d'une traduction de la Bible dans la culture de leur communauté linguistique. Tout comme le Guide d'évaluation de la qualité est un outil important pour évaluer la qualité du contenu d'une traduction, le plan d'acceptabilité et d'accessibilité est une ressource utile pour garantir l'acceptabilité et l'accessibilité de la traduction complète de la Bible par la communauté.</w:t>
      </w:r>
    </w:p>
    <w:p w14:paraId="00AC6413" w14:textId="77777777" w:rsidR="00EA5C61" w:rsidRPr="00F11CB8" w:rsidRDefault="00EA5C61" w:rsidP="008C2740">
      <w:pPr>
        <w:pStyle w:val="Paragraphedeliste"/>
        <w:widowControl/>
        <w:numPr>
          <w:ilvl w:val="0"/>
          <w:numId w:val="84"/>
        </w:numPr>
        <w:autoSpaceDE/>
        <w:autoSpaceDN/>
        <w:spacing w:line="23" w:lineRule="atLeast"/>
        <w:contextualSpacing/>
        <w:rPr>
          <w:color w:val="000000"/>
          <w:sz w:val="24"/>
          <w:szCs w:val="24"/>
          <w:lang w:val="fr-CD"/>
        </w:rPr>
      </w:pPr>
      <w:r w:rsidRPr="00F11CB8">
        <w:rPr>
          <w:color w:val="000000"/>
          <w:sz w:val="24"/>
          <w:szCs w:val="24"/>
          <w:lang w:val="fr-CD"/>
        </w:rPr>
        <w:t>Identifiez et abordez les défis culturels et sociaux actuels de l'église locale. (Vous avez peut-être déjà abordé ce point dans la conversation précédente ; si c'est le cas, vous pouvez revoir ici, ou passer à l'étape suivante).</w:t>
      </w:r>
    </w:p>
    <w:p w14:paraId="5488EC03" w14:textId="77777777" w:rsidR="00F52F6F" w:rsidRPr="00F11CB8" w:rsidRDefault="00F52F6F" w:rsidP="008C2740">
      <w:pPr>
        <w:pStyle w:val="Paragraphedeliste"/>
        <w:widowControl/>
        <w:numPr>
          <w:ilvl w:val="0"/>
          <w:numId w:val="85"/>
        </w:numPr>
        <w:autoSpaceDE/>
        <w:autoSpaceDN/>
        <w:spacing w:line="23" w:lineRule="atLeast"/>
        <w:ind w:left="1080"/>
        <w:contextualSpacing/>
        <w:rPr>
          <w:color w:val="000000"/>
          <w:sz w:val="24"/>
          <w:szCs w:val="24"/>
          <w:lang w:val="fr-CD"/>
        </w:rPr>
      </w:pPr>
      <w:r w:rsidRPr="00F11CB8">
        <w:rPr>
          <w:color w:val="000000"/>
          <w:sz w:val="24"/>
          <w:szCs w:val="24"/>
          <w:lang w:val="fr-CD"/>
        </w:rPr>
        <w:t>Exemples : Il peut être difficile pour l'ancienne génération d'accepter ou d'utiliser une version électronique de la Bible. Certaines personnes peuvent penser que des livres imprimés sur du papier d'imprimante ordinaire ne constituent pas une présentation appropriée de la Parole de Dieu.</w:t>
      </w:r>
    </w:p>
    <w:p w14:paraId="767BA29A" w14:textId="77777777" w:rsidR="003138A8" w:rsidRPr="00F11CB8" w:rsidRDefault="003138A8" w:rsidP="008C2740">
      <w:pPr>
        <w:pStyle w:val="Paragraphedeliste"/>
        <w:widowControl/>
        <w:numPr>
          <w:ilvl w:val="0"/>
          <w:numId w:val="83"/>
        </w:numPr>
        <w:autoSpaceDE/>
        <w:autoSpaceDN/>
        <w:spacing w:line="23" w:lineRule="atLeast"/>
        <w:contextualSpacing/>
        <w:rPr>
          <w:color w:val="000000"/>
          <w:sz w:val="24"/>
          <w:szCs w:val="24"/>
          <w:lang w:val="fr-CD"/>
        </w:rPr>
      </w:pPr>
      <w:r w:rsidRPr="00F11CB8">
        <w:rPr>
          <w:color w:val="000000"/>
          <w:sz w:val="24"/>
          <w:szCs w:val="24"/>
          <w:lang w:val="fr-CD"/>
        </w:rPr>
        <w:t>Guidez les traducteurs dans la création d'un plan d'acceptabilité et d'accessibilité en leur demandant d'énumérer les caractéristiques qui doivent être présentes pour que leur traduction soit accessible et acceptable dans leur culture. (Il n'est pas nécessaire qu'ils trouvent 10 caractéristiques, ç</w:t>
      </w:r>
      <w:r w:rsidRPr="00F11CB8">
        <w:rPr>
          <w:color w:val="000000"/>
          <w:sz w:val="24"/>
          <w:szCs w:val="24"/>
          <w:u w:val="single"/>
          <w:lang w:val="fr-CD"/>
        </w:rPr>
        <w:t xml:space="preserve">a peut prendre seulement </w:t>
      </w:r>
      <w:r w:rsidRPr="00F11CB8">
        <w:rPr>
          <w:color w:val="000000"/>
          <w:sz w:val="24"/>
          <w:szCs w:val="24"/>
          <w:lang w:val="fr-CD"/>
        </w:rPr>
        <w:t>4 ou 5).</w:t>
      </w:r>
    </w:p>
    <w:p w14:paraId="71A734F3" w14:textId="77777777" w:rsidR="00F52F6F" w:rsidRPr="00F11CB8" w:rsidRDefault="00F52F6F" w:rsidP="008C2740">
      <w:pPr>
        <w:pStyle w:val="Paragraphedeliste"/>
        <w:widowControl/>
        <w:numPr>
          <w:ilvl w:val="0"/>
          <w:numId w:val="85"/>
        </w:numPr>
        <w:autoSpaceDE/>
        <w:autoSpaceDN/>
        <w:spacing w:line="23" w:lineRule="atLeast"/>
        <w:ind w:left="1080"/>
        <w:contextualSpacing/>
        <w:rPr>
          <w:color w:val="000000"/>
          <w:sz w:val="24"/>
          <w:szCs w:val="24"/>
          <w:lang w:val="fr-CD"/>
        </w:rPr>
      </w:pPr>
      <w:r w:rsidRPr="00F11CB8">
        <w:rPr>
          <w:color w:val="000000"/>
          <w:sz w:val="24"/>
          <w:szCs w:val="24"/>
          <w:u w:val="single"/>
          <w:lang w:val="fr-CD"/>
        </w:rPr>
        <w:t xml:space="preserve">Certains problèmes </w:t>
      </w:r>
      <w:r w:rsidRPr="00F11CB8">
        <w:rPr>
          <w:color w:val="000000"/>
          <w:sz w:val="24"/>
          <w:szCs w:val="24"/>
          <w:lang w:val="fr-CD"/>
        </w:rPr>
        <w:t xml:space="preserve">abordés par d'autres traducteurs </w:t>
      </w:r>
      <w:r w:rsidRPr="00F11CB8">
        <w:rPr>
          <w:color w:val="000000"/>
          <w:sz w:val="24"/>
          <w:szCs w:val="24"/>
          <w:u w:val="single"/>
          <w:lang w:val="fr-CD"/>
        </w:rPr>
        <w:t>sont</w:t>
      </w:r>
      <w:r w:rsidRPr="00F11CB8">
        <w:rPr>
          <w:color w:val="000000"/>
          <w:sz w:val="24"/>
          <w:szCs w:val="24"/>
          <w:lang w:val="fr-CD"/>
        </w:rPr>
        <w:t xml:space="preserve"> la couleur de la couverture, le type de papier sur lequel le livre est imprimé, la reliure et le formatage avec des colonnes.</w:t>
      </w:r>
    </w:p>
    <w:p w14:paraId="24779391" w14:textId="77777777" w:rsidR="003138A8" w:rsidRPr="00F11CB8" w:rsidRDefault="003138A8" w:rsidP="008C2740">
      <w:pPr>
        <w:pStyle w:val="Paragraphedeliste"/>
        <w:widowControl/>
        <w:numPr>
          <w:ilvl w:val="0"/>
          <w:numId w:val="82"/>
        </w:numPr>
        <w:autoSpaceDE/>
        <w:autoSpaceDN/>
        <w:spacing w:line="23" w:lineRule="atLeast"/>
        <w:contextualSpacing/>
        <w:rPr>
          <w:color w:val="000000"/>
          <w:sz w:val="24"/>
          <w:szCs w:val="24"/>
          <w:lang w:val="fr-CD"/>
        </w:rPr>
      </w:pPr>
      <w:r w:rsidRPr="00F11CB8">
        <w:rPr>
          <w:color w:val="000000"/>
          <w:sz w:val="24"/>
          <w:szCs w:val="24"/>
          <w:lang w:val="fr-CD"/>
        </w:rPr>
        <w:t>Après avoir dressé la liste des caractéristiques, demandez-leur de définir ou d'expliquer celles qui ne semblent pas claires.</w:t>
      </w:r>
    </w:p>
    <w:p w14:paraId="10EA6CF6" w14:textId="77777777" w:rsidR="003138A8" w:rsidRPr="00F11CB8" w:rsidRDefault="003138A8" w:rsidP="008C2740">
      <w:pPr>
        <w:pStyle w:val="Paragraphedeliste"/>
        <w:widowControl/>
        <w:numPr>
          <w:ilvl w:val="0"/>
          <w:numId w:val="82"/>
        </w:numPr>
        <w:autoSpaceDE/>
        <w:autoSpaceDN/>
        <w:spacing w:line="23" w:lineRule="atLeast"/>
        <w:contextualSpacing/>
        <w:rPr>
          <w:color w:val="000000"/>
          <w:sz w:val="24"/>
          <w:szCs w:val="24"/>
          <w:lang w:val="fr-CD"/>
        </w:rPr>
      </w:pPr>
      <w:r w:rsidRPr="00F11CB8">
        <w:rPr>
          <w:color w:val="000000"/>
          <w:sz w:val="24"/>
          <w:szCs w:val="24"/>
          <w:lang w:val="fr-CD"/>
        </w:rPr>
        <w:t>Lorsqu'ils ont terminé, faites-leur savoir que ce plan sera celui auquel ils se référeront lorsqu'ils se prépareront à publier et à distribuer leur Bible.</w:t>
      </w:r>
    </w:p>
    <w:p w14:paraId="2AE3D2FE" w14:textId="77777777" w:rsidR="00DB5750" w:rsidRPr="00F11CB8" w:rsidRDefault="00DB5750" w:rsidP="008C2740">
      <w:pPr>
        <w:pStyle w:val="Paragraphedeliste"/>
        <w:widowControl/>
        <w:autoSpaceDE/>
        <w:autoSpaceDN/>
        <w:spacing w:line="23" w:lineRule="atLeast"/>
        <w:ind w:left="720" w:firstLine="0"/>
        <w:contextualSpacing/>
        <w:rPr>
          <w:color w:val="000000"/>
          <w:sz w:val="24"/>
          <w:szCs w:val="24"/>
          <w:lang w:val="fr-CD"/>
        </w:rPr>
      </w:pPr>
    </w:p>
    <w:p w14:paraId="7CFB58CA" w14:textId="77777777" w:rsidR="00FB6830" w:rsidRPr="001C765D" w:rsidRDefault="00FB6830" w:rsidP="001C765D">
      <w:pPr>
        <w:spacing w:line="23" w:lineRule="atLeast"/>
        <w:contextualSpacing/>
        <w:rPr>
          <w:b/>
          <w:bCs/>
          <w:sz w:val="24"/>
          <w:szCs w:val="24"/>
        </w:rPr>
      </w:pPr>
      <w:r w:rsidRPr="001C765D">
        <w:rPr>
          <w:b/>
          <w:bCs/>
          <w:sz w:val="24"/>
          <w:szCs w:val="24"/>
        </w:rPr>
        <w:t>Questions utiles :</w:t>
      </w:r>
    </w:p>
    <w:p w14:paraId="3C7E333D" w14:textId="77777777" w:rsidR="00FF4E1C" w:rsidRPr="00F11CB8" w:rsidRDefault="00FF4E1C" w:rsidP="008C2740">
      <w:pPr>
        <w:pStyle w:val="Paragraphedeliste"/>
        <w:widowControl/>
        <w:numPr>
          <w:ilvl w:val="0"/>
          <w:numId w:val="86"/>
        </w:numPr>
        <w:autoSpaceDE/>
        <w:autoSpaceDN/>
        <w:spacing w:line="23" w:lineRule="atLeast"/>
        <w:contextualSpacing/>
        <w:rPr>
          <w:color w:val="000000"/>
          <w:sz w:val="24"/>
          <w:szCs w:val="24"/>
          <w:lang w:val="fr-CD"/>
        </w:rPr>
      </w:pPr>
      <w:r w:rsidRPr="00F11CB8">
        <w:rPr>
          <w:color w:val="000000"/>
          <w:sz w:val="24"/>
          <w:szCs w:val="24"/>
          <w:lang w:val="fr-CD"/>
        </w:rPr>
        <w:t>Le plan d'acceptabilité et d'accessibilité est-il clair et acceptable pour chaque membre de l'équipe ?</w:t>
      </w:r>
    </w:p>
    <w:p w14:paraId="122AEB1D" w14:textId="77777777" w:rsidR="00FF4E1C" w:rsidRPr="00F11CB8" w:rsidRDefault="00FF4E1C" w:rsidP="008C2740">
      <w:pPr>
        <w:pStyle w:val="Paragraphedeliste"/>
        <w:widowControl/>
        <w:numPr>
          <w:ilvl w:val="0"/>
          <w:numId w:val="86"/>
        </w:numPr>
        <w:autoSpaceDE/>
        <w:autoSpaceDN/>
        <w:spacing w:line="23" w:lineRule="atLeast"/>
        <w:contextualSpacing/>
        <w:rPr>
          <w:color w:val="000000"/>
          <w:sz w:val="24"/>
          <w:szCs w:val="24"/>
          <w:lang w:val="fr-CD"/>
        </w:rPr>
      </w:pPr>
      <w:r w:rsidRPr="00F11CB8">
        <w:rPr>
          <w:color w:val="000000"/>
          <w:sz w:val="24"/>
          <w:szCs w:val="24"/>
          <w:lang w:val="fr-CD"/>
        </w:rPr>
        <w:t>Quelles ressources pouvez-vous suggérer pour aider à relever les défis pratiques identifiés au cours de ces discussions ?</w:t>
      </w:r>
    </w:p>
    <w:p w14:paraId="595B5556" w14:textId="77777777" w:rsidR="00FF4E1C" w:rsidRPr="00F11CB8" w:rsidRDefault="00FF4E1C" w:rsidP="008C2740">
      <w:pPr>
        <w:pStyle w:val="Paragraphedeliste"/>
        <w:widowControl/>
        <w:numPr>
          <w:ilvl w:val="0"/>
          <w:numId w:val="86"/>
        </w:numPr>
        <w:autoSpaceDE/>
        <w:autoSpaceDN/>
        <w:spacing w:line="23" w:lineRule="atLeast"/>
        <w:contextualSpacing/>
        <w:rPr>
          <w:color w:val="000000"/>
          <w:sz w:val="24"/>
          <w:szCs w:val="24"/>
          <w:lang w:val="fr-CD"/>
        </w:rPr>
      </w:pPr>
      <w:r w:rsidRPr="00F11CB8">
        <w:rPr>
          <w:color w:val="000000"/>
          <w:sz w:val="24"/>
          <w:szCs w:val="24"/>
          <w:lang w:val="fr-CD"/>
        </w:rPr>
        <w:t>Le groupe peut-il trouver des idées pour répondre aux exigences d'acceptabilité et d'accessibilité décrites dans le plan qu'il a créé ?</w:t>
      </w:r>
    </w:p>
    <w:p w14:paraId="14E66264" w14:textId="77777777" w:rsidR="00FF4E1C" w:rsidRPr="00F11CB8" w:rsidRDefault="00FF4E1C" w:rsidP="008C2740">
      <w:pPr>
        <w:pStyle w:val="Paragraphedeliste"/>
        <w:widowControl/>
        <w:numPr>
          <w:ilvl w:val="0"/>
          <w:numId w:val="86"/>
        </w:numPr>
        <w:autoSpaceDE/>
        <w:autoSpaceDN/>
        <w:spacing w:line="23" w:lineRule="atLeast"/>
        <w:contextualSpacing/>
        <w:rPr>
          <w:color w:val="000000"/>
          <w:sz w:val="24"/>
          <w:szCs w:val="24"/>
          <w:lang w:val="fr-CD"/>
        </w:rPr>
      </w:pPr>
      <w:r w:rsidRPr="00F11CB8">
        <w:rPr>
          <w:color w:val="000000"/>
          <w:sz w:val="24"/>
          <w:szCs w:val="24"/>
          <w:lang w:val="fr-CD"/>
        </w:rPr>
        <w:t>Quelles suggestions ont-ils pour surmonter les défis qu'ils ont identifiés ?</w:t>
      </w:r>
    </w:p>
    <w:p w14:paraId="5EE5B596" w14:textId="77777777" w:rsidR="00FF4E1C" w:rsidRPr="00F11CB8" w:rsidRDefault="00FF4E1C" w:rsidP="008C2740">
      <w:pPr>
        <w:pStyle w:val="Paragraphedeliste"/>
        <w:widowControl/>
        <w:numPr>
          <w:ilvl w:val="0"/>
          <w:numId w:val="86"/>
        </w:numPr>
        <w:autoSpaceDE/>
        <w:autoSpaceDN/>
        <w:spacing w:line="23" w:lineRule="atLeast"/>
        <w:contextualSpacing/>
        <w:rPr>
          <w:color w:val="000000"/>
          <w:sz w:val="24"/>
          <w:szCs w:val="24"/>
          <w:lang w:val="fr-CD"/>
        </w:rPr>
      </w:pPr>
      <w:r w:rsidRPr="00F11CB8">
        <w:rPr>
          <w:color w:val="000000"/>
          <w:sz w:val="24"/>
          <w:szCs w:val="24"/>
          <w:lang w:val="fr-CD"/>
        </w:rPr>
        <w:t>Quelles idées ont-ils pour publier l'Écriture dans d'autres formats (autres que BIEL) ?</w:t>
      </w:r>
    </w:p>
    <w:p w14:paraId="52D0119D" w14:textId="77777777" w:rsidR="000C19FC" w:rsidRPr="00F11CB8" w:rsidRDefault="000C19FC" w:rsidP="008C2740">
      <w:pPr>
        <w:pStyle w:val="Paragraphedeliste"/>
        <w:widowControl/>
        <w:numPr>
          <w:ilvl w:val="0"/>
          <w:numId w:val="86"/>
        </w:numPr>
        <w:autoSpaceDE/>
        <w:autoSpaceDN/>
        <w:spacing w:line="23" w:lineRule="atLeast"/>
        <w:contextualSpacing/>
        <w:rPr>
          <w:color w:val="000000"/>
          <w:sz w:val="24"/>
          <w:szCs w:val="24"/>
          <w:lang w:val="fr-CD"/>
        </w:rPr>
      </w:pPr>
      <w:r w:rsidRPr="00F11CB8">
        <w:rPr>
          <w:color w:val="000000"/>
          <w:sz w:val="24"/>
          <w:szCs w:val="24"/>
          <w:lang w:val="fr-CD"/>
        </w:rPr>
        <w:t>Une fois la traduction terminée, comment l'équipe pourrait-elle informer la communauté linguistique qu'elle est disponible ?</w:t>
      </w:r>
    </w:p>
    <w:p w14:paraId="2886ACD8" w14:textId="77777777" w:rsidR="00ED1E98" w:rsidRPr="00F11CB8" w:rsidRDefault="00ED1E98" w:rsidP="008C2740">
      <w:pPr>
        <w:pStyle w:val="Corpsdetexte"/>
        <w:spacing w:line="23" w:lineRule="atLeast"/>
        <w:ind w:left="0" w:firstLine="0"/>
        <w:contextualSpacing/>
        <w:rPr>
          <w:sz w:val="23"/>
          <w:lang w:val="fr-CD"/>
        </w:rPr>
      </w:pPr>
    </w:p>
    <w:p w14:paraId="228C8305" w14:textId="77777777" w:rsidR="000C19FC" w:rsidRPr="00F11CB8" w:rsidRDefault="000C19FC" w:rsidP="008C2740">
      <w:pPr>
        <w:widowControl/>
        <w:autoSpaceDE/>
        <w:autoSpaceDN/>
        <w:spacing w:line="23" w:lineRule="atLeast"/>
        <w:contextualSpacing/>
        <w:rPr>
          <w:b/>
          <w:bCs/>
          <w:color w:val="000000"/>
          <w:sz w:val="24"/>
          <w:szCs w:val="24"/>
          <w:lang w:val="fr-CD"/>
        </w:rPr>
      </w:pPr>
      <w:r w:rsidRPr="00F11CB8">
        <w:rPr>
          <w:b/>
          <w:bCs/>
          <w:color w:val="000000"/>
          <w:sz w:val="24"/>
          <w:szCs w:val="24"/>
          <w:lang w:val="fr-CD"/>
        </w:rPr>
        <w:t>Conclusion : L'équipe dispose d'un plan pour que la traduction des Ecritures soit publiée dans un format accessible et acceptable. Le plan d'acceptabilité et d'accessibilité doit être mis à disposition pour référence permanente.</w:t>
      </w:r>
    </w:p>
    <w:p w14:paraId="3F0B805C" w14:textId="77777777" w:rsidR="00ED1E98" w:rsidRPr="00F11CB8" w:rsidRDefault="00ED1E98" w:rsidP="008C2740">
      <w:pPr>
        <w:spacing w:line="23" w:lineRule="atLeast"/>
        <w:contextualSpacing/>
        <w:rPr>
          <w:sz w:val="24"/>
          <w:lang w:val="fr-CD"/>
        </w:rPr>
        <w:sectPr w:rsidR="00ED1E98" w:rsidRPr="00F11CB8" w:rsidSect="008C2740">
          <w:pgSz w:w="12240" w:h="15840"/>
          <w:pgMar w:top="1440" w:right="1440" w:bottom="1440" w:left="1440" w:header="766" w:footer="0" w:gutter="0"/>
          <w:cols w:space="720"/>
        </w:sectPr>
      </w:pPr>
    </w:p>
    <w:p w14:paraId="759C7D5F" w14:textId="77777777" w:rsidR="008C2C6E" w:rsidRPr="00F11CB8" w:rsidRDefault="008C2C6E" w:rsidP="008C2740">
      <w:pPr>
        <w:pStyle w:val="Titre1"/>
        <w:spacing w:before="0" w:line="23" w:lineRule="atLeast"/>
        <w:contextualSpacing/>
        <w:rPr>
          <w:lang w:val="fr-CD"/>
        </w:rPr>
      </w:pPr>
      <w:bookmarkStart w:id="85" w:name="Scripture_Accessibility"/>
      <w:bookmarkStart w:id="86" w:name="_bookmark21"/>
      <w:bookmarkStart w:id="87" w:name="_Toc90539222"/>
      <w:bookmarkStart w:id="88" w:name="_Toc90540698"/>
      <w:bookmarkEnd w:id="85"/>
      <w:bookmarkEnd w:id="86"/>
      <w:r w:rsidRPr="00F11CB8">
        <w:rPr>
          <w:lang w:val="fr-CD"/>
        </w:rPr>
        <w:t>Accessibilité des Écritures</w:t>
      </w:r>
      <w:bookmarkEnd w:id="87"/>
      <w:bookmarkEnd w:id="88"/>
    </w:p>
    <w:p w14:paraId="3BC521B0" w14:textId="77777777" w:rsidR="008C2C6E" w:rsidRPr="00F11CB8" w:rsidRDefault="008C2C6E" w:rsidP="008C2740">
      <w:pPr>
        <w:widowControl/>
        <w:autoSpaceDE/>
        <w:autoSpaceDN/>
        <w:spacing w:line="23" w:lineRule="atLeast"/>
        <w:contextualSpacing/>
        <w:rPr>
          <w:color w:val="000000"/>
          <w:sz w:val="24"/>
          <w:szCs w:val="24"/>
          <w:lang w:val="fr-CD"/>
        </w:rPr>
      </w:pPr>
    </w:p>
    <w:p w14:paraId="753C73E5" w14:textId="144F282E" w:rsidR="008C2C6E" w:rsidRPr="00F11CB8" w:rsidRDefault="008C2C6E" w:rsidP="008C2740">
      <w:pPr>
        <w:widowControl/>
        <w:autoSpaceDE/>
        <w:autoSpaceDN/>
        <w:spacing w:line="23" w:lineRule="atLeast"/>
        <w:contextualSpacing/>
        <w:rPr>
          <w:i/>
          <w:iCs/>
          <w:color w:val="000000"/>
          <w:sz w:val="24"/>
          <w:szCs w:val="24"/>
          <w:lang w:val="fr-CD"/>
        </w:rPr>
      </w:pPr>
      <w:r w:rsidRPr="00F11CB8">
        <w:rPr>
          <w:i/>
          <w:iCs/>
          <w:color w:val="000000"/>
          <w:sz w:val="24"/>
          <w:szCs w:val="24"/>
          <w:lang w:val="fr-CD"/>
        </w:rPr>
        <w:t>Objectif : Les traducteurs comprendront les options d'accessibilité et de distribution et disposeront d'un plan pour mettre la traduction à la disposition de la communauté linguistique.</w:t>
      </w:r>
    </w:p>
    <w:p w14:paraId="05B219DD" w14:textId="77777777" w:rsidR="00ED1E98" w:rsidRPr="00F11CB8" w:rsidRDefault="00ED1E98" w:rsidP="008C2740">
      <w:pPr>
        <w:pStyle w:val="Corpsdetexte"/>
        <w:spacing w:line="23" w:lineRule="atLeast"/>
        <w:ind w:left="0" w:firstLine="0"/>
        <w:contextualSpacing/>
        <w:rPr>
          <w:i/>
          <w:sz w:val="23"/>
          <w:lang w:val="fr-CD"/>
        </w:rPr>
      </w:pPr>
    </w:p>
    <w:p w14:paraId="61F88B00" w14:textId="77777777" w:rsidR="00F445F7" w:rsidRPr="00F11CB8" w:rsidRDefault="00F445F7" w:rsidP="008C2740">
      <w:pPr>
        <w:widowControl/>
        <w:autoSpaceDE/>
        <w:autoSpaceDN/>
        <w:spacing w:line="23" w:lineRule="atLeast"/>
        <w:contextualSpacing/>
        <w:rPr>
          <w:b/>
          <w:bCs/>
          <w:color w:val="000000"/>
          <w:sz w:val="24"/>
          <w:szCs w:val="24"/>
          <w:lang w:val="fr-CD"/>
        </w:rPr>
      </w:pPr>
      <w:r w:rsidRPr="00F11CB8">
        <w:rPr>
          <w:b/>
          <w:bCs/>
          <w:color w:val="000000"/>
          <w:sz w:val="24"/>
          <w:szCs w:val="24"/>
          <w:lang w:val="fr-CD"/>
        </w:rPr>
        <w:t>Pour l'accessibilité à la traduction écrite</w:t>
      </w:r>
    </w:p>
    <w:p w14:paraId="58CE4118" w14:textId="77777777" w:rsidR="00F445F7" w:rsidRPr="00F445F7" w:rsidRDefault="00F445F7" w:rsidP="008C2740">
      <w:pPr>
        <w:widowControl/>
        <w:autoSpaceDE/>
        <w:autoSpaceDN/>
        <w:spacing w:line="23" w:lineRule="atLeast"/>
        <w:ind w:left="360"/>
        <w:contextualSpacing/>
        <w:rPr>
          <w:b/>
          <w:bCs/>
          <w:color w:val="000000"/>
          <w:sz w:val="24"/>
          <w:szCs w:val="24"/>
        </w:rPr>
      </w:pPr>
      <w:r w:rsidRPr="00F445F7">
        <w:rPr>
          <w:b/>
          <w:bCs/>
          <w:color w:val="000000"/>
          <w:sz w:val="24"/>
          <w:szCs w:val="24"/>
        </w:rPr>
        <w:t>Imprimé</w:t>
      </w:r>
    </w:p>
    <w:p w14:paraId="7B7C6BA1" w14:textId="77777777" w:rsidR="00F445F7" w:rsidRPr="00F11CB8" w:rsidRDefault="00F445F7" w:rsidP="008C2740">
      <w:pPr>
        <w:pStyle w:val="Paragraphedeliste"/>
        <w:widowControl/>
        <w:numPr>
          <w:ilvl w:val="0"/>
          <w:numId w:val="87"/>
        </w:numPr>
        <w:autoSpaceDE/>
        <w:autoSpaceDN/>
        <w:spacing w:line="23" w:lineRule="atLeast"/>
        <w:contextualSpacing/>
        <w:rPr>
          <w:color w:val="000000"/>
          <w:sz w:val="24"/>
          <w:szCs w:val="24"/>
          <w:lang w:val="fr-CD"/>
        </w:rPr>
      </w:pPr>
      <w:r w:rsidRPr="00F11CB8">
        <w:rPr>
          <w:color w:val="000000"/>
          <w:sz w:val="24"/>
          <w:szCs w:val="24"/>
          <w:u w:val="single"/>
          <w:lang w:val="fr-CD"/>
        </w:rPr>
        <w:t>Demandez</w:t>
      </w:r>
      <w:r w:rsidRPr="00F11CB8">
        <w:rPr>
          <w:color w:val="000000"/>
          <w:sz w:val="24"/>
          <w:szCs w:val="24"/>
          <w:lang w:val="fr-CD"/>
        </w:rPr>
        <w:t xml:space="preserve"> s'ils ont des plans ou des idées sur la façon dont ils veulent distribuer leur traduction imprimée. Encouragez-les à réfléchir au format couramment utilisé pour la littérature imprimée dans leur communauté.</w:t>
      </w:r>
    </w:p>
    <w:p w14:paraId="2D4222EF" w14:textId="77777777" w:rsidR="003940B2" w:rsidRPr="006504CE" w:rsidRDefault="003940B2" w:rsidP="008C2740">
      <w:pPr>
        <w:pStyle w:val="Paragraphedeliste"/>
        <w:widowControl/>
        <w:numPr>
          <w:ilvl w:val="0"/>
          <w:numId w:val="87"/>
        </w:numPr>
        <w:autoSpaceDE/>
        <w:autoSpaceDN/>
        <w:spacing w:line="23" w:lineRule="atLeast"/>
        <w:contextualSpacing/>
        <w:rPr>
          <w:color w:val="000000"/>
          <w:sz w:val="24"/>
          <w:szCs w:val="24"/>
        </w:rPr>
      </w:pPr>
      <w:r w:rsidRPr="006504CE">
        <w:rPr>
          <w:color w:val="000000"/>
          <w:sz w:val="24"/>
          <w:szCs w:val="24"/>
        </w:rPr>
        <w:t>Impriment-ils les choses ?</w:t>
      </w:r>
    </w:p>
    <w:p w14:paraId="2FEEA9FE" w14:textId="77777777" w:rsidR="003940B2" w:rsidRPr="00F11CB8" w:rsidRDefault="003940B2" w:rsidP="008C2740">
      <w:pPr>
        <w:pStyle w:val="Paragraphedeliste"/>
        <w:widowControl/>
        <w:numPr>
          <w:ilvl w:val="0"/>
          <w:numId w:val="87"/>
        </w:numPr>
        <w:autoSpaceDE/>
        <w:autoSpaceDN/>
        <w:spacing w:line="23" w:lineRule="atLeast"/>
        <w:contextualSpacing/>
        <w:rPr>
          <w:color w:val="000000"/>
          <w:sz w:val="24"/>
          <w:szCs w:val="24"/>
          <w:lang w:val="fr-CD"/>
        </w:rPr>
      </w:pPr>
      <w:r w:rsidRPr="00F11CB8">
        <w:rPr>
          <w:color w:val="000000"/>
          <w:sz w:val="24"/>
          <w:szCs w:val="24"/>
          <w:lang w:val="fr-CD"/>
        </w:rPr>
        <w:t>Quel est le format/la reliure habituels des livres ?</w:t>
      </w:r>
    </w:p>
    <w:p w14:paraId="08ADE2E7" w14:textId="77777777" w:rsidR="003940B2" w:rsidRPr="00F11CB8" w:rsidRDefault="003940B2" w:rsidP="008C2740">
      <w:pPr>
        <w:pStyle w:val="Paragraphedeliste"/>
        <w:widowControl/>
        <w:numPr>
          <w:ilvl w:val="0"/>
          <w:numId w:val="87"/>
        </w:numPr>
        <w:autoSpaceDE/>
        <w:autoSpaceDN/>
        <w:spacing w:line="23" w:lineRule="atLeast"/>
        <w:contextualSpacing/>
        <w:rPr>
          <w:color w:val="000000"/>
          <w:sz w:val="24"/>
          <w:szCs w:val="24"/>
          <w:lang w:val="fr-CD"/>
        </w:rPr>
      </w:pPr>
      <w:r w:rsidRPr="00F11CB8">
        <w:rPr>
          <w:color w:val="000000"/>
          <w:sz w:val="24"/>
          <w:szCs w:val="24"/>
          <w:lang w:val="fr-CD"/>
        </w:rPr>
        <w:t>Quelles sont, le cas échéant, les attentes concernant les écrits sacrés qui pourraient affecter leurs plans ?</w:t>
      </w:r>
    </w:p>
    <w:p w14:paraId="24C092B2" w14:textId="77777777" w:rsidR="003940B2" w:rsidRPr="00F11CB8" w:rsidRDefault="003940B2" w:rsidP="008C2740">
      <w:pPr>
        <w:pStyle w:val="Paragraphedeliste"/>
        <w:widowControl/>
        <w:numPr>
          <w:ilvl w:val="0"/>
          <w:numId w:val="87"/>
        </w:numPr>
        <w:autoSpaceDE/>
        <w:autoSpaceDN/>
        <w:spacing w:line="23" w:lineRule="atLeast"/>
        <w:contextualSpacing/>
        <w:rPr>
          <w:color w:val="000000"/>
          <w:sz w:val="24"/>
          <w:szCs w:val="24"/>
          <w:lang w:val="fr-CD"/>
        </w:rPr>
      </w:pPr>
      <w:r w:rsidRPr="00F11CB8">
        <w:rPr>
          <w:color w:val="000000"/>
          <w:sz w:val="24"/>
          <w:szCs w:val="24"/>
          <w:lang w:val="fr-CD"/>
        </w:rPr>
        <w:t>Demandez s'il existe des imprimeries dans la région qui pourraient imprimer leurs traductions.</w:t>
      </w:r>
    </w:p>
    <w:p w14:paraId="47E869B7" w14:textId="77777777" w:rsidR="006504CE" w:rsidRPr="00F11CB8" w:rsidRDefault="006504CE" w:rsidP="008C2740">
      <w:pPr>
        <w:pStyle w:val="Paragraphedeliste"/>
        <w:widowControl/>
        <w:numPr>
          <w:ilvl w:val="0"/>
          <w:numId w:val="87"/>
        </w:numPr>
        <w:autoSpaceDE/>
        <w:autoSpaceDN/>
        <w:spacing w:line="23" w:lineRule="atLeast"/>
        <w:contextualSpacing/>
        <w:rPr>
          <w:color w:val="000000"/>
          <w:sz w:val="24"/>
          <w:szCs w:val="24"/>
          <w:lang w:val="fr-CD"/>
        </w:rPr>
      </w:pPr>
      <w:r w:rsidRPr="00F11CB8">
        <w:rPr>
          <w:color w:val="000000"/>
          <w:sz w:val="24"/>
          <w:szCs w:val="24"/>
          <w:lang w:val="fr-CD"/>
        </w:rPr>
        <w:t xml:space="preserve">Parlez du </w:t>
      </w:r>
      <w:r w:rsidRPr="00F11CB8">
        <w:rPr>
          <w:color w:val="000000"/>
          <w:sz w:val="24"/>
          <w:szCs w:val="24"/>
          <w:u w:val="single"/>
          <w:lang w:val="fr-CD"/>
        </w:rPr>
        <w:t>coût impliqué</w:t>
      </w:r>
      <w:r w:rsidRPr="00F11CB8">
        <w:rPr>
          <w:color w:val="000000"/>
          <w:sz w:val="24"/>
          <w:szCs w:val="24"/>
          <w:lang w:val="fr-CD"/>
        </w:rPr>
        <w:t xml:space="preserve"> dans l'impression et des idées pour compenser les dépenses</w:t>
      </w:r>
    </w:p>
    <w:p w14:paraId="7F1413E9" w14:textId="77777777" w:rsidR="006504CE" w:rsidRPr="00F11CB8" w:rsidRDefault="006504CE" w:rsidP="008C2740">
      <w:pPr>
        <w:widowControl/>
        <w:autoSpaceDE/>
        <w:autoSpaceDN/>
        <w:spacing w:line="23" w:lineRule="atLeast"/>
        <w:contextualSpacing/>
        <w:rPr>
          <w:color w:val="000000"/>
          <w:sz w:val="24"/>
          <w:szCs w:val="24"/>
          <w:lang w:val="fr-CD"/>
        </w:rPr>
      </w:pPr>
    </w:p>
    <w:p w14:paraId="1B58F7CD" w14:textId="765391FA" w:rsidR="006504CE" w:rsidRPr="006504CE" w:rsidRDefault="006504CE" w:rsidP="008C2740">
      <w:pPr>
        <w:widowControl/>
        <w:autoSpaceDE/>
        <w:autoSpaceDN/>
        <w:spacing w:line="23" w:lineRule="atLeast"/>
        <w:ind w:left="360"/>
        <w:contextualSpacing/>
        <w:rPr>
          <w:b/>
          <w:bCs/>
          <w:color w:val="000000"/>
          <w:sz w:val="24"/>
          <w:szCs w:val="24"/>
        </w:rPr>
      </w:pPr>
      <w:r w:rsidRPr="006504CE">
        <w:rPr>
          <w:b/>
          <w:bCs/>
          <w:color w:val="000000"/>
          <w:sz w:val="24"/>
          <w:szCs w:val="24"/>
        </w:rPr>
        <w:t>Numérique</w:t>
      </w:r>
    </w:p>
    <w:p w14:paraId="3670A5D6" w14:textId="77777777" w:rsidR="003E63F2" w:rsidRPr="00F11CB8" w:rsidRDefault="003E63F2" w:rsidP="008C2740">
      <w:pPr>
        <w:pStyle w:val="Paragraphedeliste"/>
        <w:widowControl/>
        <w:numPr>
          <w:ilvl w:val="0"/>
          <w:numId w:val="88"/>
        </w:numPr>
        <w:autoSpaceDE/>
        <w:autoSpaceDN/>
        <w:spacing w:line="23" w:lineRule="atLeast"/>
        <w:contextualSpacing/>
        <w:rPr>
          <w:color w:val="000000"/>
          <w:sz w:val="24"/>
          <w:szCs w:val="24"/>
          <w:lang w:val="fr-CD"/>
        </w:rPr>
      </w:pPr>
      <w:r w:rsidRPr="00F11CB8">
        <w:rPr>
          <w:color w:val="000000"/>
          <w:sz w:val="24"/>
          <w:szCs w:val="24"/>
          <w:lang w:val="fr-CD"/>
        </w:rPr>
        <w:t>Demandez comment les gens ont accès au matériel de lecture numérique.</w:t>
      </w:r>
    </w:p>
    <w:p w14:paraId="7FE90E3D" w14:textId="77777777" w:rsidR="003E63F2" w:rsidRPr="00F11CB8" w:rsidRDefault="003E63F2" w:rsidP="008C2740">
      <w:pPr>
        <w:pStyle w:val="Paragraphedeliste"/>
        <w:widowControl/>
        <w:numPr>
          <w:ilvl w:val="0"/>
          <w:numId w:val="88"/>
        </w:numPr>
        <w:autoSpaceDE/>
        <w:autoSpaceDN/>
        <w:spacing w:line="23" w:lineRule="atLeast"/>
        <w:contextualSpacing/>
        <w:rPr>
          <w:color w:val="000000"/>
          <w:sz w:val="24"/>
          <w:szCs w:val="24"/>
          <w:lang w:val="fr-CD"/>
        </w:rPr>
      </w:pPr>
      <w:r w:rsidRPr="00F11CB8">
        <w:rPr>
          <w:color w:val="000000"/>
          <w:sz w:val="24"/>
          <w:szCs w:val="24"/>
          <w:lang w:val="fr-CD"/>
        </w:rPr>
        <w:t>Certaines personnes auront-elles des difficultés à télécharger la traduction de BIEL ?</w:t>
      </w:r>
    </w:p>
    <w:p w14:paraId="06B3DCC2" w14:textId="77777777" w:rsidR="003E63F2" w:rsidRPr="003E63F2" w:rsidRDefault="003E63F2" w:rsidP="008C2740">
      <w:pPr>
        <w:pStyle w:val="Paragraphedeliste"/>
        <w:widowControl/>
        <w:numPr>
          <w:ilvl w:val="0"/>
          <w:numId w:val="88"/>
        </w:numPr>
        <w:autoSpaceDE/>
        <w:autoSpaceDN/>
        <w:spacing w:line="23" w:lineRule="atLeast"/>
        <w:contextualSpacing/>
        <w:rPr>
          <w:color w:val="000000"/>
          <w:sz w:val="24"/>
          <w:szCs w:val="24"/>
        </w:rPr>
      </w:pPr>
      <w:r w:rsidRPr="00F11CB8">
        <w:rPr>
          <w:color w:val="000000"/>
          <w:sz w:val="24"/>
          <w:szCs w:val="24"/>
          <w:lang w:val="fr-CD"/>
        </w:rPr>
        <w:t xml:space="preserve">Que peut faire l'église pour aider ces personnes ? </w:t>
      </w:r>
      <w:r w:rsidRPr="003E63F2">
        <w:rPr>
          <w:color w:val="000000"/>
          <w:sz w:val="24"/>
          <w:szCs w:val="24"/>
        </w:rPr>
        <w:t>(clés USB, cartes SD, Bluetooth, courriel ?)</w:t>
      </w:r>
    </w:p>
    <w:p w14:paraId="252CC687" w14:textId="77777777" w:rsidR="003E63F2" w:rsidRPr="003E63F2" w:rsidRDefault="003E63F2" w:rsidP="008C2740">
      <w:pPr>
        <w:pStyle w:val="Corpsdetexte"/>
        <w:spacing w:line="23" w:lineRule="atLeast"/>
        <w:ind w:left="0" w:firstLine="0"/>
        <w:contextualSpacing/>
      </w:pPr>
    </w:p>
    <w:p w14:paraId="5B61E95A" w14:textId="77777777" w:rsidR="00416CB7" w:rsidRPr="00416CB7" w:rsidRDefault="00416CB7" w:rsidP="008C2740">
      <w:pPr>
        <w:widowControl/>
        <w:autoSpaceDE/>
        <w:autoSpaceDN/>
        <w:spacing w:line="23" w:lineRule="atLeast"/>
        <w:ind w:left="360"/>
        <w:contextualSpacing/>
        <w:rPr>
          <w:b/>
          <w:bCs/>
          <w:color w:val="000000"/>
          <w:sz w:val="24"/>
          <w:szCs w:val="24"/>
        </w:rPr>
      </w:pPr>
      <w:r w:rsidRPr="00416CB7">
        <w:rPr>
          <w:b/>
          <w:bCs/>
          <w:color w:val="000000"/>
          <w:sz w:val="24"/>
          <w:szCs w:val="24"/>
        </w:rPr>
        <w:t>Pour l'accessibilité aux enregistrements audio</w:t>
      </w:r>
    </w:p>
    <w:p w14:paraId="6895FF12" w14:textId="77777777" w:rsidR="00416CB7" w:rsidRPr="00F11CB8" w:rsidRDefault="00416CB7" w:rsidP="008C2740">
      <w:pPr>
        <w:pStyle w:val="Paragraphedeliste"/>
        <w:widowControl/>
        <w:numPr>
          <w:ilvl w:val="0"/>
          <w:numId w:val="89"/>
        </w:numPr>
        <w:autoSpaceDE/>
        <w:autoSpaceDN/>
        <w:spacing w:line="23" w:lineRule="atLeast"/>
        <w:contextualSpacing/>
        <w:rPr>
          <w:color w:val="000000"/>
          <w:sz w:val="24"/>
          <w:szCs w:val="24"/>
          <w:lang w:val="fr-CD"/>
        </w:rPr>
      </w:pPr>
      <w:r w:rsidRPr="00F11CB8">
        <w:rPr>
          <w:color w:val="000000"/>
          <w:sz w:val="24"/>
          <w:szCs w:val="24"/>
          <w:lang w:val="fr-CD"/>
        </w:rPr>
        <w:t>Encouragez-les à réfléchir au format couramment utilisé pour la littérature audio dans leur communauté.</w:t>
      </w:r>
    </w:p>
    <w:p w14:paraId="12DD9F5F" w14:textId="77777777" w:rsidR="00233900" w:rsidRPr="003564F8" w:rsidRDefault="00233900" w:rsidP="008C2740">
      <w:pPr>
        <w:pStyle w:val="Paragraphedeliste"/>
        <w:widowControl/>
        <w:numPr>
          <w:ilvl w:val="0"/>
          <w:numId w:val="91"/>
        </w:numPr>
        <w:autoSpaceDE/>
        <w:autoSpaceDN/>
        <w:spacing w:line="23" w:lineRule="atLeast"/>
        <w:ind w:left="1080"/>
        <w:contextualSpacing/>
        <w:rPr>
          <w:color w:val="000000"/>
          <w:sz w:val="24"/>
          <w:szCs w:val="24"/>
        </w:rPr>
      </w:pPr>
      <w:r w:rsidRPr="003564F8">
        <w:rPr>
          <w:color w:val="000000"/>
          <w:sz w:val="24"/>
          <w:szCs w:val="24"/>
        </w:rPr>
        <w:t>Écoute ou visionnement en ligne</w:t>
      </w:r>
    </w:p>
    <w:p w14:paraId="1CFE97D8" w14:textId="77777777" w:rsidR="003564F8" w:rsidRPr="003564F8" w:rsidRDefault="003564F8" w:rsidP="008C2740">
      <w:pPr>
        <w:pStyle w:val="Paragraphedeliste"/>
        <w:widowControl/>
        <w:numPr>
          <w:ilvl w:val="0"/>
          <w:numId w:val="91"/>
        </w:numPr>
        <w:autoSpaceDE/>
        <w:autoSpaceDN/>
        <w:spacing w:line="23" w:lineRule="atLeast"/>
        <w:ind w:left="1080"/>
        <w:contextualSpacing/>
        <w:rPr>
          <w:color w:val="000000"/>
          <w:sz w:val="24"/>
          <w:szCs w:val="24"/>
        </w:rPr>
      </w:pPr>
      <w:r w:rsidRPr="003564F8">
        <w:rPr>
          <w:color w:val="000000"/>
          <w:sz w:val="24"/>
          <w:szCs w:val="24"/>
          <w:u w:val="single"/>
        </w:rPr>
        <w:t>Téléchargement internet</w:t>
      </w:r>
      <w:r w:rsidRPr="003564F8">
        <w:rPr>
          <w:color w:val="000000"/>
          <w:sz w:val="24"/>
          <w:szCs w:val="24"/>
        </w:rPr>
        <w:t xml:space="preserve"> sur téléphone</w:t>
      </w:r>
    </w:p>
    <w:p w14:paraId="22D4031D" w14:textId="77777777" w:rsidR="00416CB7" w:rsidRPr="00F11CB8" w:rsidRDefault="00416CB7" w:rsidP="008C2740">
      <w:pPr>
        <w:pStyle w:val="Paragraphedeliste"/>
        <w:widowControl/>
        <w:numPr>
          <w:ilvl w:val="0"/>
          <w:numId w:val="90"/>
        </w:numPr>
        <w:autoSpaceDE/>
        <w:autoSpaceDN/>
        <w:spacing w:line="23" w:lineRule="atLeast"/>
        <w:contextualSpacing/>
        <w:rPr>
          <w:color w:val="000000"/>
          <w:sz w:val="24"/>
          <w:szCs w:val="24"/>
          <w:lang w:val="fr-CD"/>
        </w:rPr>
      </w:pPr>
      <w:r w:rsidRPr="00F11CB8">
        <w:rPr>
          <w:color w:val="000000"/>
          <w:sz w:val="24"/>
          <w:szCs w:val="24"/>
          <w:lang w:val="fr-CD"/>
        </w:rPr>
        <w:t>E</w:t>
      </w:r>
      <w:r w:rsidRPr="00F11CB8">
        <w:rPr>
          <w:color w:val="000000"/>
          <w:sz w:val="24"/>
          <w:szCs w:val="24"/>
          <w:u w:val="single"/>
          <w:lang w:val="fr-CD"/>
        </w:rPr>
        <w:t>xpliquez</w:t>
      </w:r>
      <w:r w:rsidRPr="00F11CB8">
        <w:rPr>
          <w:color w:val="000000"/>
          <w:sz w:val="24"/>
          <w:szCs w:val="24"/>
          <w:lang w:val="fr-CD"/>
        </w:rPr>
        <w:t xml:space="preserve"> que nous pouvons offrir un soutien et des conseils pour les étapes de chargement et de téléchargement de matériel traduit.</w:t>
      </w:r>
    </w:p>
    <w:p w14:paraId="20AE3BDA" w14:textId="77777777" w:rsidR="00233900" w:rsidRPr="00F11CB8" w:rsidRDefault="00233900" w:rsidP="008C2740">
      <w:pPr>
        <w:pStyle w:val="Paragraphedeliste"/>
        <w:widowControl/>
        <w:numPr>
          <w:ilvl w:val="0"/>
          <w:numId w:val="90"/>
        </w:numPr>
        <w:autoSpaceDE/>
        <w:autoSpaceDN/>
        <w:spacing w:line="23" w:lineRule="atLeast"/>
        <w:contextualSpacing/>
        <w:rPr>
          <w:color w:val="000000"/>
          <w:sz w:val="24"/>
          <w:szCs w:val="24"/>
          <w:lang w:val="fr-CD"/>
        </w:rPr>
      </w:pPr>
      <w:r w:rsidRPr="00F11CB8">
        <w:rPr>
          <w:color w:val="000000"/>
          <w:sz w:val="24"/>
          <w:szCs w:val="24"/>
          <w:lang w:val="fr-CD"/>
        </w:rPr>
        <w:t>Dans la mesure du possible, prévoyez de les mettre en contact avec le personnel de WA dans le domaine des technologies de l'information ou de la technologie avancée (IT, TA) ou avec d'autres membres du personnel compétents qui pourront les guider dans les étapes suivantes. (Marv Lucas est une excellente ressource pour obtenir des conseils dans ce domaine).</w:t>
      </w:r>
    </w:p>
    <w:p w14:paraId="642EB6F6" w14:textId="77777777" w:rsidR="00DB5750" w:rsidRPr="00F11CB8" w:rsidRDefault="00DB5750" w:rsidP="008C2740">
      <w:pPr>
        <w:pStyle w:val="Paragraphedeliste"/>
        <w:widowControl/>
        <w:autoSpaceDE/>
        <w:autoSpaceDN/>
        <w:spacing w:line="23" w:lineRule="atLeast"/>
        <w:ind w:left="720" w:firstLine="0"/>
        <w:contextualSpacing/>
        <w:rPr>
          <w:color w:val="000000"/>
          <w:sz w:val="24"/>
          <w:szCs w:val="24"/>
          <w:lang w:val="fr-CD"/>
        </w:rPr>
      </w:pPr>
    </w:p>
    <w:p w14:paraId="1B24DBD0" w14:textId="77777777" w:rsidR="00FB6830" w:rsidRPr="001C765D" w:rsidRDefault="00FB6830" w:rsidP="001C765D">
      <w:pPr>
        <w:spacing w:line="23" w:lineRule="atLeast"/>
        <w:contextualSpacing/>
        <w:rPr>
          <w:b/>
          <w:bCs/>
          <w:sz w:val="24"/>
          <w:szCs w:val="24"/>
        </w:rPr>
      </w:pPr>
      <w:r w:rsidRPr="001C765D">
        <w:rPr>
          <w:b/>
          <w:bCs/>
          <w:sz w:val="24"/>
          <w:szCs w:val="24"/>
        </w:rPr>
        <w:t>Questions utiles :</w:t>
      </w:r>
    </w:p>
    <w:p w14:paraId="69E5EC8A" w14:textId="77777777" w:rsidR="000D6048" w:rsidRPr="00F11CB8" w:rsidRDefault="000D6048" w:rsidP="008C2740">
      <w:pPr>
        <w:pStyle w:val="Paragraphedeliste"/>
        <w:widowControl/>
        <w:numPr>
          <w:ilvl w:val="0"/>
          <w:numId w:val="92"/>
        </w:numPr>
        <w:autoSpaceDE/>
        <w:autoSpaceDN/>
        <w:spacing w:line="23" w:lineRule="atLeast"/>
        <w:contextualSpacing/>
        <w:rPr>
          <w:color w:val="000000"/>
          <w:sz w:val="24"/>
          <w:szCs w:val="24"/>
          <w:lang w:val="fr-CD"/>
        </w:rPr>
      </w:pPr>
      <w:r w:rsidRPr="00F11CB8">
        <w:rPr>
          <w:color w:val="000000"/>
          <w:sz w:val="24"/>
          <w:szCs w:val="24"/>
          <w:lang w:val="fr-CD"/>
        </w:rPr>
        <w:t>Ont-ils parlé des plans d'accessibilité avec la communauté ? Dans l'affirmative, quels commentaires ont-ils reçus ?</w:t>
      </w:r>
    </w:p>
    <w:p w14:paraId="11A102F8" w14:textId="77777777" w:rsidR="000D6048" w:rsidRPr="00F11CB8" w:rsidRDefault="000D6048" w:rsidP="008C2740">
      <w:pPr>
        <w:pStyle w:val="Paragraphedeliste"/>
        <w:widowControl/>
        <w:numPr>
          <w:ilvl w:val="0"/>
          <w:numId w:val="92"/>
        </w:numPr>
        <w:autoSpaceDE/>
        <w:autoSpaceDN/>
        <w:spacing w:line="23" w:lineRule="atLeast"/>
        <w:contextualSpacing/>
        <w:rPr>
          <w:color w:val="000000"/>
          <w:sz w:val="24"/>
          <w:szCs w:val="24"/>
          <w:lang w:val="fr-CD"/>
        </w:rPr>
      </w:pPr>
      <w:r w:rsidRPr="00F11CB8">
        <w:rPr>
          <w:color w:val="000000"/>
          <w:sz w:val="24"/>
          <w:szCs w:val="24"/>
          <w:lang w:val="fr-CD"/>
        </w:rPr>
        <w:t>Quelles sont ou quelles ont été leurs attentes en matière d'accessibilité du produit final ?</w:t>
      </w:r>
    </w:p>
    <w:p w14:paraId="7C5ECA06" w14:textId="77777777" w:rsidR="000D6048" w:rsidRPr="00F11CB8" w:rsidRDefault="000D6048" w:rsidP="008C2740">
      <w:pPr>
        <w:pStyle w:val="Paragraphedeliste"/>
        <w:widowControl/>
        <w:numPr>
          <w:ilvl w:val="0"/>
          <w:numId w:val="92"/>
        </w:numPr>
        <w:autoSpaceDE/>
        <w:autoSpaceDN/>
        <w:spacing w:line="23" w:lineRule="atLeast"/>
        <w:contextualSpacing/>
        <w:rPr>
          <w:color w:val="000000"/>
          <w:sz w:val="24"/>
          <w:szCs w:val="24"/>
          <w:lang w:val="fr-CD"/>
        </w:rPr>
      </w:pPr>
      <w:r w:rsidRPr="00F11CB8">
        <w:rPr>
          <w:color w:val="000000"/>
          <w:sz w:val="24"/>
          <w:szCs w:val="24"/>
          <w:lang w:val="fr-CD"/>
        </w:rPr>
        <w:t xml:space="preserve">Comment pouvons-nous travailler avec eux pour nous </w:t>
      </w:r>
      <w:r w:rsidRPr="00F11CB8">
        <w:rPr>
          <w:color w:val="000000"/>
          <w:sz w:val="24"/>
          <w:szCs w:val="24"/>
          <w:u w:val="single"/>
          <w:lang w:val="fr-CD"/>
        </w:rPr>
        <w:t xml:space="preserve">assurer </w:t>
      </w:r>
      <w:r w:rsidRPr="00F11CB8">
        <w:rPr>
          <w:color w:val="000000"/>
          <w:sz w:val="24"/>
          <w:szCs w:val="24"/>
          <w:lang w:val="fr-CD"/>
        </w:rPr>
        <w:t>que les Écritures traduites sont accessibles ?</w:t>
      </w:r>
    </w:p>
    <w:p w14:paraId="28CA8146" w14:textId="77777777" w:rsidR="00B70DB2" w:rsidRPr="00F11CB8" w:rsidRDefault="00B70DB2" w:rsidP="008C2740">
      <w:pPr>
        <w:pStyle w:val="Paragraphedeliste"/>
        <w:widowControl/>
        <w:autoSpaceDE/>
        <w:autoSpaceDN/>
        <w:spacing w:line="23" w:lineRule="atLeast"/>
        <w:ind w:left="720" w:firstLine="0"/>
        <w:contextualSpacing/>
        <w:rPr>
          <w:color w:val="000000"/>
          <w:sz w:val="24"/>
          <w:szCs w:val="24"/>
          <w:lang w:val="fr-CD"/>
        </w:rPr>
      </w:pPr>
    </w:p>
    <w:p w14:paraId="5DEBEE80" w14:textId="77777777" w:rsidR="00B70DB2" w:rsidRPr="00F11CB8" w:rsidRDefault="00B70DB2" w:rsidP="008C2740">
      <w:pPr>
        <w:widowControl/>
        <w:autoSpaceDE/>
        <w:autoSpaceDN/>
        <w:spacing w:line="23" w:lineRule="atLeast"/>
        <w:contextualSpacing/>
        <w:rPr>
          <w:b/>
          <w:bCs/>
          <w:color w:val="000000"/>
          <w:sz w:val="24"/>
          <w:szCs w:val="24"/>
          <w:lang w:val="fr-CD"/>
        </w:rPr>
      </w:pPr>
      <w:r w:rsidRPr="00F11CB8">
        <w:rPr>
          <w:b/>
          <w:bCs/>
          <w:color w:val="000000"/>
          <w:sz w:val="24"/>
          <w:szCs w:val="24"/>
          <w:lang w:val="fr-CD"/>
        </w:rPr>
        <w:t>Conclusion : L'accessibilité et la distribution peuvent être un défi, surtout si l'église n'a rien prévu. En ayant une conversation et en travaillant sur les étapes nécessaires, les traducteurs peuvent s'assurer que leurs Écritures sont accessibles aux autres.</w:t>
      </w:r>
    </w:p>
    <w:p w14:paraId="5D2CB2CA" w14:textId="77777777" w:rsidR="00ED1E98" w:rsidRPr="00F11CB8" w:rsidRDefault="00ED1E98" w:rsidP="008C2740">
      <w:pPr>
        <w:spacing w:line="23" w:lineRule="atLeast"/>
        <w:contextualSpacing/>
        <w:rPr>
          <w:sz w:val="24"/>
          <w:lang w:val="fr-CD"/>
        </w:rPr>
        <w:sectPr w:rsidR="00ED1E98" w:rsidRPr="00F11CB8" w:rsidSect="008C2740">
          <w:pgSz w:w="12240" w:h="15840"/>
          <w:pgMar w:top="1440" w:right="1440" w:bottom="1440" w:left="1440" w:header="766" w:footer="0" w:gutter="0"/>
          <w:cols w:space="720"/>
        </w:sectPr>
      </w:pPr>
    </w:p>
    <w:p w14:paraId="4D216769" w14:textId="77777777" w:rsidR="00B70DB2" w:rsidRPr="00F11CB8" w:rsidRDefault="00B70DB2" w:rsidP="008C2740">
      <w:pPr>
        <w:pStyle w:val="Titre1"/>
        <w:spacing w:before="0" w:line="23" w:lineRule="atLeast"/>
        <w:contextualSpacing/>
        <w:rPr>
          <w:lang w:val="fr-CD"/>
        </w:rPr>
      </w:pPr>
      <w:bookmarkStart w:id="89" w:name="Scripture_Engagement"/>
      <w:bookmarkStart w:id="90" w:name="_bookmark22"/>
      <w:bookmarkStart w:id="91" w:name="_Toc90539223"/>
      <w:bookmarkStart w:id="92" w:name="_Toc90540699"/>
      <w:bookmarkEnd w:id="89"/>
      <w:bookmarkEnd w:id="90"/>
      <w:r w:rsidRPr="00F11CB8">
        <w:rPr>
          <w:lang w:val="fr-CD"/>
        </w:rPr>
        <w:t>Engagement des Écritures</w:t>
      </w:r>
      <w:bookmarkEnd w:id="91"/>
      <w:bookmarkEnd w:id="92"/>
    </w:p>
    <w:p w14:paraId="23133A26" w14:textId="77777777" w:rsidR="00782BDF" w:rsidRPr="00F11CB8" w:rsidRDefault="00782BDF" w:rsidP="008C2740">
      <w:pPr>
        <w:widowControl/>
        <w:autoSpaceDE/>
        <w:autoSpaceDN/>
        <w:spacing w:line="23" w:lineRule="atLeast"/>
        <w:contextualSpacing/>
        <w:rPr>
          <w:i/>
          <w:iCs/>
          <w:color w:val="000000"/>
          <w:sz w:val="24"/>
          <w:szCs w:val="24"/>
          <w:lang w:val="fr-CD"/>
        </w:rPr>
      </w:pPr>
    </w:p>
    <w:p w14:paraId="6F57E697" w14:textId="3F0E4FAB" w:rsidR="00782BDF" w:rsidRPr="00F11CB8" w:rsidRDefault="00782BDF" w:rsidP="008C2740">
      <w:pPr>
        <w:widowControl/>
        <w:autoSpaceDE/>
        <w:autoSpaceDN/>
        <w:spacing w:line="23" w:lineRule="atLeast"/>
        <w:contextualSpacing/>
        <w:rPr>
          <w:i/>
          <w:iCs/>
          <w:color w:val="000000"/>
          <w:sz w:val="24"/>
          <w:szCs w:val="24"/>
          <w:lang w:val="fr-CD"/>
        </w:rPr>
      </w:pPr>
      <w:r w:rsidRPr="00F11CB8">
        <w:rPr>
          <w:i/>
          <w:iCs/>
          <w:color w:val="000000"/>
          <w:sz w:val="24"/>
          <w:szCs w:val="24"/>
          <w:lang w:val="fr-CD"/>
        </w:rPr>
        <w:t>Objectif : Se référer aux chapitres "Guide d'application" du Guide du réviseur (annexe E). Les traducteurs comprendront comment ceux-ci peuvent être utilisés pour améliorer l'engagement envers les Écritures. Les traducteurs élaboreront un plan pour encourager l'utilisation des Écritures dans leur communauté. Les traducteurs sauront comment utiliser le questionnaire sur les résultats bibliques pour élaborer des histoires d'impact sur la communauté.</w:t>
      </w:r>
    </w:p>
    <w:p w14:paraId="3437FCA4" w14:textId="77777777" w:rsidR="00ED1E98" w:rsidRPr="00F11CB8" w:rsidRDefault="00ED1E98" w:rsidP="008C2740">
      <w:pPr>
        <w:pStyle w:val="Corpsdetexte"/>
        <w:spacing w:line="23" w:lineRule="atLeast"/>
        <w:ind w:left="0" w:firstLine="0"/>
        <w:contextualSpacing/>
        <w:rPr>
          <w:i/>
          <w:lang w:val="fr-CD"/>
        </w:rPr>
      </w:pPr>
    </w:p>
    <w:p w14:paraId="037FD1B1" w14:textId="77777777" w:rsidR="00490163" w:rsidRPr="00F11CB8" w:rsidRDefault="00490163" w:rsidP="008C2740">
      <w:pPr>
        <w:pStyle w:val="Paragraphedeliste"/>
        <w:widowControl/>
        <w:numPr>
          <w:ilvl w:val="0"/>
          <w:numId w:val="93"/>
        </w:numPr>
        <w:autoSpaceDE/>
        <w:autoSpaceDN/>
        <w:spacing w:line="23" w:lineRule="atLeast"/>
        <w:contextualSpacing/>
        <w:rPr>
          <w:color w:val="000000"/>
          <w:sz w:val="24"/>
          <w:szCs w:val="24"/>
          <w:lang w:val="fr-CD"/>
        </w:rPr>
      </w:pPr>
      <w:r w:rsidRPr="00F11CB8">
        <w:rPr>
          <w:color w:val="000000"/>
          <w:sz w:val="24"/>
          <w:szCs w:val="24"/>
          <w:lang w:val="fr-CD"/>
        </w:rPr>
        <w:t>Discuter de l'engagement des Ecritures et de ce à quoi il pourrait ressembler dans la communauté des traducteurs.</w:t>
      </w:r>
    </w:p>
    <w:p w14:paraId="39D5C344" w14:textId="77777777" w:rsidR="00490163" w:rsidRPr="00F11CB8" w:rsidRDefault="00490163" w:rsidP="008C2740">
      <w:pPr>
        <w:pStyle w:val="Paragraphedeliste"/>
        <w:widowControl/>
        <w:numPr>
          <w:ilvl w:val="0"/>
          <w:numId w:val="93"/>
        </w:numPr>
        <w:autoSpaceDE/>
        <w:autoSpaceDN/>
        <w:spacing w:line="23" w:lineRule="atLeast"/>
        <w:contextualSpacing/>
        <w:rPr>
          <w:color w:val="000000"/>
          <w:sz w:val="24"/>
          <w:szCs w:val="24"/>
          <w:lang w:val="fr-CD"/>
        </w:rPr>
      </w:pPr>
      <w:r w:rsidRPr="00F11CB8">
        <w:rPr>
          <w:color w:val="000000"/>
          <w:sz w:val="24"/>
          <w:szCs w:val="24"/>
          <w:lang w:val="fr-CD"/>
        </w:rPr>
        <w:t>Présentez aux traducteurs les chapitres du Guide d'application du Guide du réviseur (Annexe E). Ce guide couvre tous les mêmes passages que le Guide du réviseur, en posant des questions d'application liées au message de ces passages.</w:t>
      </w:r>
    </w:p>
    <w:p w14:paraId="5E50CB8F" w14:textId="77777777" w:rsidR="00CE7432" w:rsidRPr="00F11CB8" w:rsidRDefault="00CE7432" w:rsidP="008C2740">
      <w:pPr>
        <w:pStyle w:val="Paragraphedeliste"/>
        <w:widowControl/>
        <w:numPr>
          <w:ilvl w:val="0"/>
          <w:numId w:val="95"/>
        </w:numPr>
        <w:autoSpaceDE/>
        <w:autoSpaceDN/>
        <w:spacing w:line="23" w:lineRule="atLeast"/>
        <w:ind w:left="1080"/>
        <w:contextualSpacing/>
        <w:rPr>
          <w:color w:val="000000"/>
          <w:sz w:val="24"/>
          <w:szCs w:val="24"/>
          <w:lang w:val="fr-CD"/>
        </w:rPr>
      </w:pPr>
      <w:r w:rsidRPr="00F11CB8">
        <w:rPr>
          <w:color w:val="000000"/>
          <w:sz w:val="24"/>
          <w:szCs w:val="24"/>
          <w:lang w:val="fr-CD"/>
        </w:rPr>
        <w:t>Pratiquez le guide avec eux (choisissez n'importe quel passage et lisez-le ensemble, puis posez des questions et demandez-leur de proposer des réponses). Discutez de la manière dont cela pourrait fonctionner avec un groupe.</w:t>
      </w:r>
    </w:p>
    <w:p w14:paraId="12E337DB" w14:textId="77777777" w:rsidR="00490163" w:rsidRPr="00F11CB8" w:rsidRDefault="00490163" w:rsidP="008C2740">
      <w:pPr>
        <w:pStyle w:val="Paragraphedeliste"/>
        <w:widowControl/>
        <w:numPr>
          <w:ilvl w:val="0"/>
          <w:numId w:val="94"/>
        </w:numPr>
        <w:autoSpaceDE/>
        <w:autoSpaceDN/>
        <w:spacing w:line="23" w:lineRule="atLeast"/>
        <w:contextualSpacing/>
        <w:rPr>
          <w:color w:val="000000"/>
          <w:sz w:val="24"/>
          <w:szCs w:val="24"/>
          <w:lang w:val="fr-CD"/>
        </w:rPr>
      </w:pPr>
      <w:r w:rsidRPr="00F11CB8">
        <w:rPr>
          <w:color w:val="000000"/>
          <w:sz w:val="24"/>
          <w:szCs w:val="24"/>
          <w:lang w:val="fr-CD"/>
        </w:rPr>
        <w:t>Proposez le questionnaire sur les résultats bibliques (annexe F) comme outil de feedback. Dans la mesure du possible, encouragez-les à l'utiliser et à partager leurs réponses avec nous.</w:t>
      </w:r>
    </w:p>
    <w:p w14:paraId="731DC00B" w14:textId="77777777" w:rsidR="002D1453" w:rsidRPr="00F11CB8" w:rsidRDefault="002D1453" w:rsidP="008C2740">
      <w:pPr>
        <w:pStyle w:val="Paragraphedeliste"/>
        <w:widowControl/>
        <w:numPr>
          <w:ilvl w:val="0"/>
          <w:numId w:val="94"/>
        </w:numPr>
        <w:autoSpaceDE/>
        <w:autoSpaceDN/>
        <w:spacing w:line="23" w:lineRule="atLeast"/>
        <w:contextualSpacing/>
        <w:rPr>
          <w:color w:val="000000"/>
          <w:sz w:val="24"/>
          <w:szCs w:val="24"/>
          <w:lang w:val="fr-CD"/>
        </w:rPr>
      </w:pPr>
      <w:r w:rsidRPr="00F11CB8">
        <w:rPr>
          <w:color w:val="000000"/>
          <w:sz w:val="24"/>
          <w:szCs w:val="24"/>
          <w:lang w:val="fr-CD"/>
        </w:rPr>
        <w:t xml:space="preserve">Encouragez-les à créer un plan d'engagement </w:t>
      </w:r>
      <w:r w:rsidRPr="00F11CB8">
        <w:rPr>
          <w:color w:val="000000"/>
          <w:sz w:val="24"/>
          <w:szCs w:val="24"/>
          <w:u w:val="single"/>
          <w:lang w:val="fr-CD"/>
        </w:rPr>
        <w:t>des Ecritures</w:t>
      </w:r>
      <w:r w:rsidRPr="00F11CB8">
        <w:rPr>
          <w:color w:val="000000"/>
          <w:sz w:val="24"/>
          <w:szCs w:val="24"/>
          <w:lang w:val="fr-CD"/>
        </w:rPr>
        <w:t>.</w:t>
      </w:r>
    </w:p>
    <w:p w14:paraId="134C6F7D" w14:textId="77777777" w:rsidR="00AB346E" w:rsidRPr="00F11CB8" w:rsidRDefault="00AB346E" w:rsidP="008C2740">
      <w:pPr>
        <w:pStyle w:val="Paragraphedeliste"/>
        <w:widowControl/>
        <w:numPr>
          <w:ilvl w:val="0"/>
          <w:numId w:val="96"/>
        </w:numPr>
        <w:autoSpaceDE/>
        <w:autoSpaceDN/>
        <w:spacing w:line="23" w:lineRule="atLeast"/>
        <w:ind w:left="1080"/>
        <w:contextualSpacing/>
        <w:rPr>
          <w:color w:val="000000"/>
          <w:sz w:val="24"/>
          <w:szCs w:val="24"/>
          <w:lang w:val="fr-CD"/>
        </w:rPr>
      </w:pPr>
      <w:r w:rsidRPr="00F11CB8">
        <w:rPr>
          <w:color w:val="000000"/>
          <w:sz w:val="24"/>
          <w:szCs w:val="24"/>
          <w:lang w:val="fr-CD"/>
        </w:rPr>
        <w:t>Exemple : Ce plan peut inclure des réunions hebdomadaires ou mensuelles en petits groupes pour lire ensemble les nouvelles Écritures.</w:t>
      </w:r>
    </w:p>
    <w:p w14:paraId="52C01FC3" w14:textId="77777777" w:rsidR="00AB346E" w:rsidRPr="00F11CB8" w:rsidRDefault="00AB346E" w:rsidP="008C2740">
      <w:pPr>
        <w:pStyle w:val="Paragraphedeliste"/>
        <w:widowControl/>
        <w:numPr>
          <w:ilvl w:val="0"/>
          <w:numId w:val="96"/>
        </w:numPr>
        <w:autoSpaceDE/>
        <w:autoSpaceDN/>
        <w:spacing w:line="23" w:lineRule="atLeast"/>
        <w:ind w:left="1080"/>
        <w:contextualSpacing/>
        <w:rPr>
          <w:color w:val="000000"/>
          <w:sz w:val="24"/>
          <w:szCs w:val="24"/>
          <w:lang w:val="fr-CD"/>
        </w:rPr>
      </w:pPr>
      <w:r w:rsidRPr="00F11CB8">
        <w:rPr>
          <w:color w:val="000000"/>
          <w:sz w:val="24"/>
          <w:szCs w:val="24"/>
          <w:lang w:val="fr-CD"/>
        </w:rPr>
        <w:t>Le plan doit prévoir des moyens d'impliquer non seulement les traducteurs et leurs familles, voire les membres de l'église, mais aussi la communauté au sens large (les non-croyants et les sceptiques, si possible).</w:t>
      </w:r>
    </w:p>
    <w:p w14:paraId="269D87B1" w14:textId="77777777" w:rsidR="006306BB" w:rsidRPr="00F11CB8" w:rsidRDefault="006306BB" w:rsidP="008C2740">
      <w:pPr>
        <w:pStyle w:val="Paragraphedeliste"/>
        <w:widowControl/>
        <w:autoSpaceDE/>
        <w:autoSpaceDN/>
        <w:spacing w:line="23" w:lineRule="atLeast"/>
        <w:ind w:left="1080" w:firstLine="0"/>
        <w:contextualSpacing/>
        <w:rPr>
          <w:color w:val="000000"/>
          <w:sz w:val="24"/>
          <w:szCs w:val="24"/>
          <w:lang w:val="fr-CD"/>
        </w:rPr>
      </w:pPr>
    </w:p>
    <w:p w14:paraId="2130E6BD" w14:textId="77777777" w:rsidR="00FB6830" w:rsidRPr="001C765D" w:rsidRDefault="00FB6830" w:rsidP="008C2740">
      <w:pPr>
        <w:spacing w:line="23" w:lineRule="atLeast"/>
        <w:ind w:left="180"/>
        <w:contextualSpacing/>
        <w:rPr>
          <w:b/>
          <w:bCs/>
          <w:sz w:val="24"/>
          <w:szCs w:val="24"/>
        </w:rPr>
      </w:pPr>
      <w:r w:rsidRPr="001C765D">
        <w:rPr>
          <w:b/>
          <w:bCs/>
          <w:sz w:val="24"/>
          <w:szCs w:val="24"/>
        </w:rPr>
        <w:t>Questions utiles :</w:t>
      </w:r>
    </w:p>
    <w:p w14:paraId="291C6CE7" w14:textId="70C95991" w:rsidR="0096547B" w:rsidRPr="00F11CB8" w:rsidRDefault="0096547B" w:rsidP="008C2740">
      <w:pPr>
        <w:pStyle w:val="Paragraphedeliste"/>
        <w:widowControl/>
        <w:numPr>
          <w:ilvl w:val="0"/>
          <w:numId w:val="97"/>
        </w:numPr>
        <w:autoSpaceDE/>
        <w:autoSpaceDN/>
        <w:spacing w:line="23" w:lineRule="atLeast"/>
        <w:contextualSpacing/>
        <w:rPr>
          <w:color w:val="000000"/>
          <w:sz w:val="24"/>
          <w:szCs w:val="24"/>
          <w:lang w:val="fr-CD"/>
        </w:rPr>
      </w:pPr>
      <w:r w:rsidRPr="00F11CB8">
        <w:rPr>
          <w:color w:val="000000"/>
          <w:sz w:val="24"/>
          <w:szCs w:val="24"/>
          <w:lang w:val="fr-CD"/>
        </w:rPr>
        <w:t xml:space="preserve">De quels types d'engagement </w:t>
      </w:r>
      <w:r w:rsidRPr="00F11CB8">
        <w:rPr>
          <w:color w:val="000000"/>
          <w:sz w:val="24"/>
          <w:szCs w:val="24"/>
          <w:u w:val="single"/>
          <w:lang w:val="fr-CD"/>
        </w:rPr>
        <w:t xml:space="preserve">des Ecritures </w:t>
      </w:r>
      <w:r w:rsidRPr="00F11CB8">
        <w:rPr>
          <w:color w:val="000000"/>
          <w:sz w:val="24"/>
          <w:szCs w:val="24"/>
          <w:lang w:val="fr-CD"/>
        </w:rPr>
        <w:t>le groupe a-t-il bénéficié dans sa communauté? Peuvent-ils s'imaginer atteindre d'autres personnes dans leur communauté par des méthodes similaires ?</w:t>
      </w:r>
    </w:p>
    <w:p w14:paraId="125B6DA7" w14:textId="77777777" w:rsidR="0096547B" w:rsidRPr="00F11CB8" w:rsidRDefault="0096547B" w:rsidP="008C2740">
      <w:pPr>
        <w:pStyle w:val="Paragraphedeliste"/>
        <w:widowControl/>
        <w:numPr>
          <w:ilvl w:val="0"/>
          <w:numId w:val="97"/>
        </w:numPr>
        <w:autoSpaceDE/>
        <w:autoSpaceDN/>
        <w:spacing w:line="23" w:lineRule="atLeast"/>
        <w:contextualSpacing/>
        <w:rPr>
          <w:color w:val="000000"/>
          <w:sz w:val="24"/>
          <w:szCs w:val="24"/>
          <w:lang w:val="fr-CD"/>
        </w:rPr>
      </w:pPr>
      <w:r w:rsidRPr="00F11CB8">
        <w:rPr>
          <w:color w:val="000000"/>
          <w:sz w:val="24"/>
          <w:szCs w:val="24"/>
          <w:lang w:val="fr-CD"/>
        </w:rPr>
        <w:t>En examinant le questionnaire sur les résultats bibliques, quelles sont les stratégies auxquelles l'équipe peut penser pour engager la communauté dans les Écritures ?</w:t>
      </w:r>
    </w:p>
    <w:p w14:paraId="255D04EA" w14:textId="77777777" w:rsidR="0096547B" w:rsidRPr="00F11CB8" w:rsidRDefault="0096547B" w:rsidP="008C2740">
      <w:pPr>
        <w:pStyle w:val="Paragraphedeliste"/>
        <w:widowControl/>
        <w:numPr>
          <w:ilvl w:val="0"/>
          <w:numId w:val="97"/>
        </w:numPr>
        <w:autoSpaceDE/>
        <w:autoSpaceDN/>
        <w:spacing w:line="23" w:lineRule="atLeast"/>
        <w:contextualSpacing/>
        <w:rPr>
          <w:color w:val="000000"/>
          <w:sz w:val="24"/>
          <w:szCs w:val="24"/>
          <w:lang w:val="fr-CD"/>
        </w:rPr>
      </w:pPr>
      <w:r w:rsidRPr="00F11CB8">
        <w:rPr>
          <w:color w:val="000000"/>
          <w:sz w:val="24"/>
          <w:szCs w:val="24"/>
          <w:lang w:val="fr-CD"/>
        </w:rPr>
        <w:t>Un exemple pratique d'engagement scripturaire dans le Nouveau Testament aiderait-il l'équipe à relier le travail qu'elle accomplit à la portée plus large de la Grande Commission ?</w:t>
      </w:r>
    </w:p>
    <w:p w14:paraId="0C693323" w14:textId="77777777" w:rsidR="00BB2EB3" w:rsidRPr="00F11CB8" w:rsidRDefault="00BB2EB3" w:rsidP="008C2740">
      <w:pPr>
        <w:pStyle w:val="Paragraphedeliste"/>
        <w:widowControl/>
        <w:numPr>
          <w:ilvl w:val="0"/>
          <w:numId w:val="98"/>
        </w:numPr>
        <w:autoSpaceDE/>
        <w:autoSpaceDN/>
        <w:spacing w:line="23" w:lineRule="atLeast"/>
        <w:ind w:left="1080"/>
        <w:contextualSpacing/>
        <w:rPr>
          <w:color w:val="000000"/>
          <w:sz w:val="24"/>
          <w:szCs w:val="24"/>
          <w:lang w:val="fr-CD"/>
        </w:rPr>
      </w:pPr>
      <w:r w:rsidRPr="00F11CB8">
        <w:rPr>
          <w:color w:val="000000"/>
          <w:sz w:val="24"/>
          <w:szCs w:val="24"/>
          <w:lang w:val="fr-CD"/>
        </w:rPr>
        <w:t xml:space="preserve">Exemple : demandez de lire Actes 8:27-38. </w:t>
      </w:r>
      <w:r w:rsidRPr="00F11CB8">
        <w:rPr>
          <w:color w:val="000000"/>
          <w:sz w:val="24"/>
          <w:szCs w:val="24"/>
          <w:u w:val="single"/>
          <w:lang w:val="fr-CD"/>
        </w:rPr>
        <w:t>Demandez</w:t>
      </w:r>
      <w:r w:rsidRPr="00F11CB8">
        <w:rPr>
          <w:color w:val="000000"/>
          <w:sz w:val="24"/>
          <w:szCs w:val="24"/>
          <w:lang w:val="fr-CD"/>
        </w:rPr>
        <w:t xml:space="preserve"> comment ce passage illustre le travail de la Grande Commission. </w:t>
      </w:r>
      <w:r w:rsidRPr="00F11CB8">
        <w:rPr>
          <w:color w:val="000000"/>
          <w:sz w:val="24"/>
          <w:szCs w:val="24"/>
          <w:u w:val="single"/>
          <w:lang w:val="fr-CD"/>
        </w:rPr>
        <w:t>Demandez</w:t>
      </w:r>
      <w:r w:rsidRPr="00F11CB8">
        <w:rPr>
          <w:color w:val="000000"/>
          <w:sz w:val="24"/>
          <w:szCs w:val="24"/>
          <w:lang w:val="fr-CD"/>
        </w:rPr>
        <w:t xml:space="preserve"> s'ils peuvent penser à des façons dont ils utilisent (ou pourraient utiliser) les Écritures pour accomplir la Grande Commission.</w:t>
      </w:r>
    </w:p>
    <w:p w14:paraId="49411B98" w14:textId="77777777" w:rsidR="00BB2EB3" w:rsidRPr="00F11CB8" w:rsidRDefault="00BB2EB3" w:rsidP="008C2740">
      <w:pPr>
        <w:widowControl/>
        <w:autoSpaceDE/>
        <w:autoSpaceDN/>
        <w:spacing w:line="23" w:lineRule="atLeast"/>
        <w:contextualSpacing/>
        <w:rPr>
          <w:color w:val="000000"/>
          <w:sz w:val="24"/>
          <w:szCs w:val="24"/>
          <w:lang w:val="fr-CD"/>
        </w:rPr>
      </w:pPr>
    </w:p>
    <w:p w14:paraId="40EA832C" w14:textId="6C2B03E3" w:rsidR="00BB2EB3" w:rsidRPr="00F11CB8" w:rsidRDefault="00BB2EB3" w:rsidP="008C2740">
      <w:pPr>
        <w:widowControl/>
        <w:autoSpaceDE/>
        <w:autoSpaceDN/>
        <w:spacing w:line="23" w:lineRule="atLeast"/>
        <w:contextualSpacing/>
        <w:rPr>
          <w:b/>
          <w:bCs/>
          <w:color w:val="000000"/>
          <w:sz w:val="24"/>
          <w:szCs w:val="24"/>
          <w:lang w:val="fr-CD"/>
        </w:rPr>
      </w:pPr>
      <w:r w:rsidRPr="00F11CB8">
        <w:rPr>
          <w:b/>
          <w:bCs/>
          <w:color w:val="000000"/>
          <w:sz w:val="24"/>
          <w:szCs w:val="24"/>
          <w:lang w:val="fr-CD"/>
        </w:rPr>
        <w:t xml:space="preserve">Conclusion : Les traducteurs comprennent pourquoi l'engagement communautaire des Écritures est important pour la diffusion de l'Évangile et la croissance spirituelle de l'Église. Ils comprennent la nécessité d'un plan pour partager leur travail avec leurs communautés. Ils ont défini un plan pour permettre l'engagement des </w:t>
      </w:r>
      <w:r w:rsidRPr="00F11CB8">
        <w:rPr>
          <w:b/>
          <w:bCs/>
          <w:color w:val="000000"/>
          <w:sz w:val="24"/>
          <w:szCs w:val="24"/>
          <w:u w:val="single"/>
          <w:lang w:val="fr-CD"/>
        </w:rPr>
        <w:t xml:space="preserve">Ecritures </w:t>
      </w:r>
      <w:r w:rsidRPr="00F11CB8">
        <w:rPr>
          <w:b/>
          <w:bCs/>
          <w:color w:val="000000"/>
          <w:sz w:val="24"/>
          <w:szCs w:val="24"/>
          <w:lang w:val="fr-CD"/>
        </w:rPr>
        <w:t>parmi les groupes de personnes.</w:t>
      </w:r>
    </w:p>
    <w:p w14:paraId="0173834C" w14:textId="77777777" w:rsidR="00ED1E98" w:rsidRPr="00F11CB8" w:rsidRDefault="00ED1E98" w:rsidP="008C2740">
      <w:pPr>
        <w:spacing w:line="23" w:lineRule="atLeast"/>
        <w:contextualSpacing/>
        <w:rPr>
          <w:sz w:val="24"/>
          <w:lang w:val="fr-CD"/>
        </w:rPr>
        <w:sectPr w:rsidR="00ED1E98" w:rsidRPr="00F11CB8" w:rsidSect="008C2740">
          <w:pgSz w:w="12240" w:h="15840"/>
          <w:pgMar w:top="1440" w:right="1440" w:bottom="1440" w:left="1440" w:header="766" w:footer="0" w:gutter="0"/>
          <w:cols w:space="720"/>
        </w:sectPr>
      </w:pPr>
    </w:p>
    <w:p w14:paraId="71096232" w14:textId="77777777" w:rsidR="002911F6" w:rsidRPr="00F11CB8" w:rsidRDefault="002911F6" w:rsidP="008C2740">
      <w:pPr>
        <w:pStyle w:val="Titre1"/>
        <w:spacing w:before="0" w:line="23" w:lineRule="atLeast"/>
        <w:contextualSpacing/>
        <w:rPr>
          <w:lang w:val="fr-CD"/>
        </w:rPr>
      </w:pPr>
      <w:bookmarkStart w:id="93" w:name="Leadership_Training"/>
      <w:bookmarkStart w:id="94" w:name="_bookmark23"/>
      <w:bookmarkStart w:id="95" w:name="_Toc90539224"/>
      <w:bookmarkStart w:id="96" w:name="_Toc90540700"/>
      <w:bookmarkEnd w:id="93"/>
      <w:bookmarkEnd w:id="94"/>
      <w:r w:rsidRPr="00F11CB8">
        <w:rPr>
          <w:lang w:val="fr-CD"/>
        </w:rPr>
        <w:t>Formation au niveau des dirigeants</w:t>
      </w:r>
      <w:bookmarkEnd w:id="95"/>
      <w:bookmarkEnd w:id="96"/>
    </w:p>
    <w:p w14:paraId="71DD84EE" w14:textId="77777777" w:rsidR="00C84B3A" w:rsidRPr="00F11CB8" w:rsidRDefault="00C84B3A" w:rsidP="008C2740">
      <w:pPr>
        <w:widowControl/>
        <w:tabs>
          <w:tab w:val="left" w:pos="3240"/>
        </w:tabs>
        <w:autoSpaceDE/>
        <w:autoSpaceDN/>
        <w:spacing w:line="23" w:lineRule="atLeast"/>
        <w:ind w:left="3240" w:hanging="360"/>
        <w:contextualSpacing/>
        <w:jc w:val="both"/>
        <w:rPr>
          <w:color w:val="000000"/>
          <w:sz w:val="24"/>
          <w:szCs w:val="24"/>
          <w:lang w:val="fr-CD"/>
        </w:rPr>
      </w:pPr>
      <w:r w:rsidRPr="00F11CB8">
        <w:rPr>
          <w:color w:val="000000"/>
          <w:sz w:val="24"/>
          <w:szCs w:val="24"/>
          <w:lang w:val="fr-CD"/>
        </w:rPr>
        <w:t>Ce sujet comprend trois modules :</w:t>
      </w:r>
    </w:p>
    <w:p w14:paraId="77860409" w14:textId="77777777" w:rsidR="00C84B3A" w:rsidRPr="00F11CB8" w:rsidRDefault="00C84B3A" w:rsidP="008C2740">
      <w:pPr>
        <w:pStyle w:val="Paragraphedeliste"/>
        <w:widowControl/>
        <w:numPr>
          <w:ilvl w:val="0"/>
          <w:numId w:val="99"/>
        </w:numPr>
        <w:tabs>
          <w:tab w:val="left" w:pos="3240"/>
        </w:tabs>
        <w:autoSpaceDE/>
        <w:autoSpaceDN/>
        <w:spacing w:line="23" w:lineRule="atLeast"/>
        <w:ind w:left="3240"/>
        <w:contextualSpacing/>
        <w:jc w:val="both"/>
        <w:rPr>
          <w:color w:val="000000"/>
          <w:sz w:val="24"/>
          <w:szCs w:val="24"/>
          <w:lang w:val="fr-CD"/>
        </w:rPr>
      </w:pPr>
      <w:r w:rsidRPr="00F11CB8">
        <w:rPr>
          <w:color w:val="000000"/>
          <w:sz w:val="24"/>
          <w:szCs w:val="24"/>
          <w:lang w:val="fr-CD"/>
        </w:rPr>
        <w:t>Pourquoi le MAST fonctionne t-il?</w:t>
      </w:r>
    </w:p>
    <w:p w14:paraId="68FA502B" w14:textId="77777777" w:rsidR="00C84B3A" w:rsidRPr="00F11CB8" w:rsidRDefault="00C84B3A" w:rsidP="008C2740">
      <w:pPr>
        <w:pStyle w:val="Paragraphedeliste"/>
        <w:widowControl/>
        <w:numPr>
          <w:ilvl w:val="0"/>
          <w:numId w:val="99"/>
        </w:numPr>
        <w:tabs>
          <w:tab w:val="left" w:pos="3240"/>
        </w:tabs>
        <w:autoSpaceDE/>
        <w:autoSpaceDN/>
        <w:spacing w:line="23" w:lineRule="atLeast"/>
        <w:ind w:left="3240"/>
        <w:contextualSpacing/>
        <w:jc w:val="both"/>
        <w:rPr>
          <w:color w:val="000000"/>
          <w:sz w:val="24"/>
          <w:szCs w:val="24"/>
          <w:lang w:val="fr-CD"/>
        </w:rPr>
      </w:pPr>
      <w:r w:rsidRPr="00F11CB8">
        <w:rPr>
          <w:color w:val="000000"/>
          <w:sz w:val="24"/>
          <w:szCs w:val="24"/>
          <w:lang w:val="fr-CD"/>
        </w:rPr>
        <w:t>Planification de l'atelier : dévotions, emplacement/installation, inventaire des compétences de l'équipe</w:t>
      </w:r>
    </w:p>
    <w:p w14:paraId="2269B183" w14:textId="77777777" w:rsidR="00C84B3A" w:rsidRPr="00F11CB8" w:rsidRDefault="00C84B3A" w:rsidP="008C2740">
      <w:pPr>
        <w:pStyle w:val="Paragraphedeliste"/>
        <w:widowControl/>
        <w:numPr>
          <w:ilvl w:val="0"/>
          <w:numId w:val="99"/>
        </w:numPr>
        <w:tabs>
          <w:tab w:val="left" w:pos="3240"/>
        </w:tabs>
        <w:autoSpaceDE/>
        <w:autoSpaceDN/>
        <w:spacing w:line="23" w:lineRule="atLeast"/>
        <w:ind w:left="3240"/>
        <w:contextualSpacing/>
        <w:jc w:val="both"/>
        <w:rPr>
          <w:color w:val="000000"/>
          <w:sz w:val="24"/>
          <w:szCs w:val="24"/>
          <w:lang w:val="fr-CD"/>
        </w:rPr>
      </w:pPr>
      <w:r w:rsidRPr="00F11CB8">
        <w:rPr>
          <w:color w:val="000000"/>
          <w:sz w:val="24"/>
          <w:szCs w:val="24"/>
          <w:lang w:val="fr-CD"/>
        </w:rPr>
        <w:t>Partager la traduction de la Bible avec d'autres.</w:t>
      </w:r>
    </w:p>
    <w:p w14:paraId="42D14FD4" w14:textId="77777777" w:rsidR="00ED1E98" w:rsidRPr="00F11CB8" w:rsidRDefault="00ED1E98" w:rsidP="008C2740">
      <w:pPr>
        <w:pStyle w:val="Corpsdetexte"/>
        <w:spacing w:line="23" w:lineRule="atLeast"/>
        <w:ind w:left="0" w:firstLine="0"/>
        <w:contextualSpacing/>
        <w:rPr>
          <w:lang w:val="fr-CD"/>
        </w:rPr>
      </w:pPr>
    </w:p>
    <w:p w14:paraId="54625A13" w14:textId="77777777" w:rsidR="00EC498D" w:rsidRPr="00F11CB8" w:rsidRDefault="00EC498D" w:rsidP="008C2740">
      <w:pPr>
        <w:pStyle w:val="Titre2"/>
        <w:spacing w:before="0" w:line="23" w:lineRule="atLeast"/>
        <w:ind w:left="0"/>
        <w:contextualSpacing/>
        <w:rPr>
          <w:lang w:val="fr-CD"/>
        </w:rPr>
      </w:pPr>
      <w:bookmarkStart w:id="97" w:name="Why_MAST_Works"/>
      <w:bookmarkStart w:id="98" w:name="_bookmark24"/>
      <w:bookmarkStart w:id="99" w:name="_Toc90539225"/>
      <w:bookmarkStart w:id="100" w:name="_Toc90540701"/>
      <w:bookmarkEnd w:id="97"/>
      <w:bookmarkEnd w:id="98"/>
      <w:r w:rsidRPr="00F11CB8">
        <w:rPr>
          <w:lang w:val="fr-CD"/>
        </w:rPr>
        <w:t>Pourquoi le MAST fonctionne t-il?</w:t>
      </w:r>
      <w:bookmarkEnd w:id="99"/>
      <w:bookmarkEnd w:id="100"/>
    </w:p>
    <w:p w14:paraId="39459F08" w14:textId="77777777" w:rsidR="00EC498D" w:rsidRPr="00F11CB8" w:rsidRDefault="00EC498D" w:rsidP="008C2740">
      <w:pPr>
        <w:widowControl/>
        <w:autoSpaceDE/>
        <w:autoSpaceDN/>
        <w:spacing w:line="23" w:lineRule="atLeast"/>
        <w:contextualSpacing/>
        <w:rPr>
          <w:i/>
          <w:iCs/>
          <w:color w:val="000000"/>
          <w:sz w:val="24"/>
          <w:szCs w:val="24"/>
          <w:lang w:val="fr-CD"/>
        </w:rPr>
      </w:pPr>
      <w:r w:rsidRPr="00F11CB8">
        <w:rPr>
          <w:i/>
          <w:iCs/>
          <w:color w:val="000000"/>
          <w:sz w:val="24"/>
          <w:szCs w:val="24"/>
          <w:lang w:val="fr-CD"/>
        </w:rPr>
        <w:t xml:space="preserve">Objectif : Les dirigeants et les animateurs seront conscients de la théorie qui constitue la base du processus </w:t>
      </w:r>
      <w:r w:rsidRPr="00F11CB8">
        <w:rPr>
          <w:i/>
          <w:iCs/>
          <w:color w:val="000000"/>
          <w:sz w:val="24"/>
          <w:szCs w:val="24"/>
          <w:u w:val="single"/>
          <w:lang w:val="fr-CD"/>
        </w:rPr>
        <w:t xml:space="preserve">de </w:t>
      </w:r>
      <w:r w:rsidRPr="00F11CB8">
        <w:rPr>
          <w:i/>
          <w:iCs/>
          <w:color w:val="000000"/>
          <w:sz w:val="24"/>
          <w:szCs w:val="24"/>
          <w:lang w:val="fr-CD"/>
        </w:rPr>
        <w:t>MAST et seront en mesure de communiquer la théorie aux autres.</w:t>
      </w:r>
    </w:p>
    <w:p w14:paraId="44306BAC" w14:textId="77777777" w:rsidR="00FB650B" w:rsidRPr="00F11CB8" w:rsidRDefault="00FB650B" w:rsidP="008C2740">
      <w:pPr>
        <w:widowControl/>
        <w:autoSpaceDE/>
        <w:autoSpaceDN/>
        <w:spacing w:line="23" w:lineRule="atLeast"/>
        <w:contextualSpacing/>
        <w:rPr>
          <w:i/>
          <w:iCs/>
          <w:color w:val="000000"/>
          <w:sz w:val="24"/>
          <w:szCs w:val="24"/>
          <w:lang w:val="fr-CD"/>
        </w:rPr>
      </w:pPr>
      <w:r w:rsidRPr="00F11CB8">
        <w:rPr>
          <w:i/>
          <w:iCs/>
          <w:color w:val="000000"/>
          <w:sz w:val="24"/>
          <w:szCs w:val="24"/>
          <w:lang w:val="fr-CD"/>
        </w:rPr>
        <w:t xml:space="preserve">Objectif : Les traducteurs qui utilisent les étapes </w:t>
      </w:r>
      <w:r w:rsidRPr="00F11CB8">
        <w:rPr>
          <w:i/>
          <w:iCs/>
          <w:color w:val="000000"/>
          <w:sz w:val="24"/>
          <w:szCs w:val="24"/>
          <w:u w:val="single"/>
          <w:lang w:val="fr-CD"/>
        </w:rPr>
        <w:t>de</w:t>
      </w:r>
      <w:r w:rsidRPr="00F11CB8">
        <w:rPr>
          <w:i/>
          <w:iCs/>
          <w:color w:val="000000"/>
          <w:sz w:val="24"/>
          <w:szCs w:val="24"/>
          <w:lang w:val="fr-CD"/>
        </w:rPr>
        <w:t xml:space="preserve"> MAST seront au courant de la théorie et seront en mesure d'ajuster leur processus pour assurer la meilleure qualité et le meilleur taux d'achèvement.</w:t>
      </w:r>
    </w:p>
    <w:p w14:paraId="47C4086B" w14:textId="77777777" w:rsidR="00ED1E98" w:rsidRPr="00F11CB8" w:rsidRDefault="00ED1E98" w:rsidP="008C2740">
      <w:pPr>
        <w:pStyle w:val="Corpsdetexte"/>
        <w:spacing w:line="23" w:lineRule="atLeast"/>
        <w:ind w:left="0" w:firstLine="0"/>
        <w:contextualSpacing/>
        <w:rPr>
          <w:i/>
          <w:lang w:val="fr-CD"/>
        </w:rPr>
      </w:pPr>
    </w:p>
    <w:p w14:paraId="1AE4EBF0" w14:textId="77777777" w:rsidR="00FB650B" w:rsidRPr="00F11CB8" w:rsidRDefault="00FB650B" w:rsidP="008C2740">
      <w:pPr>
        <w:pStyle w:val="Paragraphedeliste"/>
        <w:widowControl/>
        <w:numPr>
          <w:ilvl w:val="0"/>
          <w:numId w:val="102"/>
        </w:numPr>
        <w:autoSpaceDE/>
        <w:autoSpaceDN/>
        <w:spacing w:line="23" w:lineRule="atLeast"/>
        <w:contextualSpacing/>
        <w:rPr>
          <w:color w:val="000000"/>
          <w:sz w:val="24"/>
          <w:szCs w:val="24"/>
          <w:lang w:val="fr-CD"/>
        </w:rPr>
      </w:pPr>
      <w:r w:rsidRPr="00F11CB8">
        <w:rPr>
          <w:color w:val="000000"/>
          <w:sz w:val="24"/>
          <w:szCs w:val="24"/>
          <w:lang w:val="fr-CD"/>
        </w:rPr>
        <w:t>Parlez de l'importance du travail d'équipe : différentes personnes ont des compétences différentes ; les gens apprennent les uns des autres; contribuer aide les gens à ressentir un sentiment d'appartenance (responsabilité, autorité et obligation de rendre compte); les gens peuvent faire plus en travaillant ensemble ; les gens sont plus susceptibles de terminer le travail s'ils ont un sentiment d'appartenance.</w:t>
      </w:r>
    </w:p>
    <w:p w14:paraId="024AA8E8" w14:textId="77777777" w:rsidR="00FB650B" w:rsidRPr="00F11CB8" w:rsidRDefault="00FB650B" w:rsidP="008C2740">
      <w:pPr>
        <w:pStyle w:val="Paragraphedeliste"/>
        <w:widowControl/>
        <w:numPr>
          <w:ilvl w:val="0"/>
          <w:numId w:val="102"/>
        </w:numPr>
        <w:autoSpaceDE/>
        <w:autoSpaceDN/>
        <w:spacing w:line="23" w:lineRule="atLeast"/>
        <w:contextualSpacing/>
        <w:rPr>
          <w:color w:val="000000"/>
          <w:sz w:val="24"/>
          <w:szCs w:val="24"/>
          <w:lang w:val="fr-CD"/>
        </w:rPr>
      </w:pPr>
      <w:r w:rsidRPr="00F11CB8">
        <w:rPr>
          <w:color w:val="000000"/>
          <w:sz w:val="24"/>
          <w:szCs w:val="24"/>
          <w:lang w:val="fr-CD"/>
        </w:rPr>
        <w:t>Expliquez apprendre les bases de valeur : un aprenant accomplira plus síl se rend compte de sa valeur et de l'ímportance de sa contribution.Pourquoi cela est impo dans un projet de traduction? Comment des dirigeants peuvent-ils montrer que leurs traducteurs ont de la valeur?</w:t>
      </w:r>
    </w:p>
    <w:p w14:paraId="4FD8329A" w14:textId="77777777" w:rsidR="008119F4" w:rsidRPr="00F11CB8" w:rsidRDefault="008119F4" w:rsidP="008C2740">
      <w:pPr>
        <w:pStyle w:val="Paragraphedeliste"/>
        <w:widowControl/>
        <w:numPr>
          <w:ilvl w:val="0"/>
          <w:numId w:val="98"/>
        </w:numPr>
        <w:autoSpaceDE/>
        <w:autoSpaceDN/>
        <w:spacing w:line="23" w:lineRule="atLeast"/>
        <w:ind w:left="1080"/>
        <w:contextualSpacing/>
        <w:rPr>
          <w:color w:val="000000"/>
          <w:sz w:val="24"/>
          <w:szCs w:val="24"/>
          <w:lang w:val="fr-CD"/>
        </w:rPr>
      </w:pPr>
      <w:r w:rsidRPr="00F11CB8">
        <w:rPr>
          <w:color w:val="000000"/>
          <w:sz w:val="24"/>
          <w:szCs w:val="24"/>
          <w:lang w:val="fr-CD"/>
        </w:rPr>
        <w:t>Quelques manières dont</w:t>
      </w:r>
      <w:r w:rsidRPr="00F11CB8">
        <w:rPr>
          <w:color w:val="000000"/>
          <w:sz w:val="24"/>
          <w:szCs w:val="24"/>
          <w:u w:val="single"/>
          <w:lang w:val="fr-CD"/>
        </w:rPr>
        <w:t xml:space="preserve"> nous estimons les autres </w:t>
      </w:r>
      <w:r w:rsidRPr="00F11CB8">
        <w:rPr>
          <w:color w:val="000000"/>
          <w:sz w:val="24"/>
          <w:szCs w:val="24"/>
          <w:lang w:val="fr-CD"/>
        </w:rPr>
        <w:t>: 1. Nous sommes honnêtes avec eux. 2. Nous reconnaissons et louons leurs réalisations. 3. Nous trouvons des intérêts communs. 4. Nous les protégeons du stress inutile, des dommages, etc. 5. Nous les servons.</w:t>
      </w:r>
    </w:p>
    <w:p w14:paraId="2825DE50" w14:textId="77777777" w:rsidR="00127170" w:rsidRDefault="00CD1CDF" w:rsidP="0078562B">
      <w:pPr>
        <w:pStyle w:val="Paragraphedeliste"/>
        <w:numPr>
          <w:ilvl w:val="0"/>
          <w:numId w:val="2"/>
        </w:numPr>
        <w:spacing w:line="23" w:lineRule="atLeast"/>
        <w:ind w:left="720" w:right="393"/>
        <w:contextualSpacing/>
        <w:rPr>
          <w:sz w:val="24"/>
        </w:rPr>
      </w:pPr>
      <w:r w:rsidRPr="00F11CB8">
        <w:rPr>
          <w:sz w:val="24"/>
          <w:lang w:val="fr-CD"/>
        </w:rPr>
        <w:t xml:space="preserve">Expliquez les entrées/sorties : le cerveau de l'apprenant ne peut absorber qu'environ 5 à 7 minutes de nouvelles informations avant de devoir faire quelque chose avec ces informations. Ensuite, le cerveau devrait passer 7 à 10 minutes à faire quelque chose avec l'information. Cela aidera à transférer la nouvelle connaissance dans la mémoire à long terme. Reliez cette théorie aux étapes 1 et 2 de MAST. Demandez-leur qu'est ce qui passera selon leur avis si ces temps sont prolongés plus longtemps. </w:t>
      </w:r>
      <w:r w:rsidRPr="00CD1CDF">
        <w:rPr>
          <w:sz w:val="24"/>
        </w:rPr>
        <w:t xml:space="preserve">(Le cerveau videra des informations au hasard). </w:t>
      </w:r>
    </w:p>
    <w:p w14:paraId="519CF297" w14:textId="77777777" w:rsidR="00127170" w:rsidRPr="00E41176" w:rsidRDefault="00127170" w:rsidP="0078562B">
      <w:pPr>
        <w:pStyle w:val="Paragraphedeliste"/>
        <w:widowControl/>
        <w:numPr>
          <w:ilvl w:val="0"/>
          <w:numId w:val="100"/>
        </w:numPr>
        <w:autoSpaceDE/>
        <w:autoSpaceDN/>
        <w:spacing w:line="23" w:lineRule="atLeast"/>
        <w:contextualSpacing/>
        <w:rPr>
          <w:color w:val="000000"/>
          <w:sz w:val="24"/>
          <w:szCs w:val="24"/>
        </w:rPr>
      </w:pPr>
      <w:r w:rsidRPr="00F11CB8">
        <w:rPr>
          <w:color w:val="000000"/>
          <w:sz w:val="24"/>
          <w:szCs w:val="24"/>
          <w:lang w:val="fr-CD"/>
        </w:rPr>
        <w:t xml:space="preserve">(Hiérarchie des besoins de Maslow) Demandez quel type de problèmes environnementaux pourrait affecter la capacité des traducteurs à maintenir leur élan. Expliquez que souvent des problèmes comme la sécurité, la faim ou le manque d'amour peuvent interférer avec la capacité d'une personne à réfléchir à une tâche académique. Parfois, les traducteurs sont confrontés à des défis environnementaux dans leur vie qui les empêchent de se concentrer sur la lourde tâche de la traduction. </w:t>
      </w:r>
      <w:r w:rsidRPr="00E41176">
        <w:rPr>
          <w:color w:val="000000"/>
          <w:sz w:val="24"/>
          <w:szCs w:val="24"/>
        </w:rPr>
        <w:t>De quelles manières ces problèmes peuvent-ils être traités ?</w:t>
      </w:r>
    </w:p>
    <w:p w14:paraId="658B92FD" w14:textId="77777777" w:rsidR="00127170" w:rsidRPr="00F11CB8" w:rsidRDefault="00127170" w:rsidP="0078562B">
      <w:pPr>
        <w:pStyle w:val="Paragraphedeliste"/>
        <w:widowControl/>
        <w:numPr>
          <w:ilvl w:val="0"/>
          <w:numId w:val="100"/>
        </w:numPr>
        <w:autoSpaceDE/>
        <w:autoSpaceDN/>
        <w:spacing w:line="23" w:lineRule="atLeast"/>
        <w:contextualSpacing/>
        <w:rPr>
          <w:color w:val="000000"/>
          <w:sz w:val="24"/>
          <w:szCs w:val="24"/>
          <w:lang w:val="fr-CD"/>
        </w:rPr>
      </w:pPr>
      <w:r w:rsidRPr="00F11CB8">
        <w:rPr>
          <w:color w:val="000000"/>
          <w:sz w:val="24"/>
          <w:szCs w:val="24"/>
          <w:lang w:val="fr-CD"/>
        </w:rPr>
        <w:t>Lorsque les formateurs et les traducteurs comprendront pourquoi le MAST fonctionne, ils seront motivés à l'enseigner et à l'utiliser tel qu'il a été conçu pour être utilisé.</w:t>
      </w:r>
    </w:p>
    <w:p w14:paraId="6788F865" w14:textId="77777777" w:rsidR="00ED1E98" w:rsidRPr="00F11CB8" w:rsidRDefault="00ED1E98" w:rsidP="008C2740">
      <w:pPr>
        <w:pStyle w:val="Corpsdetexte"/>
        <w:spacing w:line="23" w:lineRule="atLeast"/>
        <w:ind w:left="0" w:firstLine="0"/>
        <w:contextualSpacing/>
        <w:rPr>
          <w:lang w:val="fr-CD"/>
        </w:rPr>
      </w:pPr>
    </w:p>
    <w:p w14:paraId="2C3FD608" w14:textId="77777777" w:rsidR="008C2740" w:rsidRPr="00F11CB8" w:rsidRDefault="008C2740" w:rsidP="008C2740">
      <w:pPr>
        <w:pStyle w:val="Corpsdetexte"/>
        <w:spacing w:line="23" w:lineRule="atLeast"/>
        <w:ind w:left="0" w:firstLine="0"/>
        <w:contextualSpacing/>
        <w:rPr>
          <w:lang w:val="fr-CD"/>
        </w:rPr>
      </w:pPr>
    </w:p>
    <w:p w14:paraId="28417036" w14:textId="77777777" w:rsidR="00FB6830" w:rsidRPr="001C765D" w:rsidRDefault="00FB6830" w:rsidP="001C765D">
      <w:pPr>
        <w:spacing w:line="23" w:lineRule="atLeast"/>
        <w:contextualSpacing/>
        <w:rPr>
          <w:b/>
          <w:bCs/>
          <w:sz w:val="24"/>
          <w:szCs w:val="24"/>
        </w:rPr>
      </w:pPr>
      <w:r w:rsidRPr="001C765D">
        <w:rPr>
          <w:b/>
          <w:bCs/>
          <w:sz w:val="24"/>
          <w:szCs w:val="24"/>
        </w:rPr>
        <w:t>Questions utiles :</w:t>
      </w:r>
    </w:p>
    <w:p w14:paraId="141948BE" w14:textId="36E88EDC" w:rsidR="00127170" w:rsidRPr="00E41176" w:rsidRDefault="00127170" w:rsidP="008C2740">
      <w:pPr>
        <w:pStyle w:val="Paragraphedeliste"/>
        <w:widowControl/>
        <w:numPr>
          <w:ilvl w:val="0"/>
          <w:numId w:val="101"/>
        </w:numPr>
        <w:autoSpaceDE/>
        <w:autoSpaceDN/>
        <w:spacing w:line="23" w:lineRule="atLeast"/>
        <w:contextualSpacing/>
        <w:rPr>
          <w:color w:val="000000"/>
          <w:sz w:val="24"/>
          <w:szCs w:val="24"/>
        </w:rPr>
      </w:pPr>
      <w:r w:rsidRPr="00F11CB8">
        <w:rPr>
          <w:color w:val="000000"/>
          <w:sz w:val="24"/>
          <w:szCs w:val="24"/>
          <w:lang w:val="fr-CD"/>
        </w:rPr>
        <w:t xml:space="preserve">Quels types de changements les équipes ont-elles demandé d'apporter dans le processus en 8 étapes? </w:t>
      </w:r>
      <w:r w:rsidRPr="00E41176">
        <w:rPr>
          <w:color w:val="000000"/>
          <w:sz w:val="24"/>
          <w:szCs w:val="24"/>
        </w:rPr>
        <w:t>Comment ces changements peuvent-ils affecter la traduction?</w:t>
      </w:r>
    </w:p>
    <w:p w14:paraId="20314B28" w14:textId="38808E86" w:rsidR="0044494B" w:rsidRPr="00F11CB8" w:rsidRDefault="0044494B" w:rsidP="008C2740">
      <w:pPr>
        <w:pStyle w:val="Paragraphedeliste"/>
        <w:widowControl/>
        <w:numPr>
          <w:ilvl w:val="0"/>
          <w:numId w:val="101"/>
        </w:numPr>
        <w:autoSpaceDE/>
        <w:autoSpaceDN/>
        <w:spacing w:line="23" w:lineRule="atLeast"/>
        <w:contextualSpacing/>
        <w:rPr>
          <w:color w:val="000000"/>
          <w:sz w:val="24"/>
          <w:szCs w:val="24"/>
          <w:lang w:val="fr-CD"/>
        </w:rPr>
      </w:pPr>
      <w:r w:rsidRPr="00F11CB8">
        <w:rPr>
          <w:color w:val="000000"/>
          <w:sz w:val="24"/>
          <w:szCs w:val="24"/>
          <w:lang w:val="fr-CD"/>
        </w:rPr>
        <w:t>Selon eux, quel est le plus grand défi de jumeler des personnes pour vérifier les étapes?</w:t>
      </w:r>
    </w:p>
    <w:p w14:paraId="6D59D697" w14:textId="12BD6225" w:rsidR="00600D4B" w:rsidRPr="00600D4B" w:rsidRDefault="00600D4B" w:rsidP="008C2740">
      <w:pPr>
        <w:pStyle w:val="Paragraphedeliste"/>
        <w:widowControl/>
        <w:numPr>
          <w:ilvl w:val="0"/>
          <w:numId w:val="101"/>
        </w:numPr>
        <w:autoSpaceDE/>
        <w:autoSpaceDN/>
        <w:spacing w:line="23" w:lineRule="atLeast"/>
        <w:contextualSpacing/>
        <w:rPr>
          <w:color w:val="000000"/>
          <w:sz w:val="24"/>
          <w:szCs w:val="24"/>
        </w:rPr>
      </w:pPr>
      <w:r w:rsidRPr="00F11CB8">
        <w:rPr>
          <w:color w:val="000000"/>
          <w:sz w:val="24"/>
          <w:szCs w:val="24"/>
          <w:lang w:val="fr-CD"/>
        </w:rPr>
        <w:t xml:space="preserve">Quelles sont les manières appropriées de montrer de la valeur dans leur culture. </w:t>
      </w:r>
      <w:r w:rsidRPr="00600D4B">
        <w:rPr>
          <w:color w:val="000000"/>
          <w:sz w:val="24"/>
          <w:szCs w:val="24"/>
        </w:rPr>
        <w:t>Les utilisent-ils?</w:t>
      </w:r>
    </w:p>
    <w:p w14:paraId="0AB57935" w14:textId="77777777" w:rsidR="00ED1E98" w:rsidRPr="00CC1CB1" w:rsidRDefault="00ED1E98" w:rsidP="008C2740">
      <w:pPr>
        <w:pStyle w:val="Corpsdetexte"/>
        <w:spacing w:line="23" w:lineRule="atLeast"/>
        <w:ind w:left="0" w:firstLine="0"/>
        <w:contextualSpacing/>
        <w:rPr>
          <w:sz w:val="25"/>
        </w:rPr>
      </w:pPr>
    </w:p>
    <w:p w14:paraId="3785EFC0" w14:textId="539EB7C9" w:rsidR="00600D4B" w:rsidRPr="00F11CB8" w:rsidRDefault="00600D4B" w:rsidP="008C2740">
      <w:pPr>
        <w:widowControl/>
        <w:autoSpaceDE/>
        <w:autoSpaceDN/>
        <w:spacing w:line="23" w:lineRule="atLeast"/>
        <w:contextualSpacing/>
        <w:rPr>
          <w:b/>
          <w:bCs/>
          <w:color w:val="000000"/>
          <w:sz w:val="24"/>
          <w:szCs w:val="24"/>
          <w:lang w:val="fr-CD"/>
        </w:rPr>
      </w:pPr>
      <w:r w:rsidRPr="00F11CB8">
        <w:rPr>
          <w:b/>
          <w:bCs/>
          <w:color w:val="000000"/>
          <w:sz w:val="24"/>
          <w:szCs w:val="24"/>
          <w:lang w:val="fr-CD"/>
        </w:rPr>
        <w:t>Conclusion:</w:t>
      </w:r>
      <w:r w:rsidR="00FB1C07" w:rsidRPr="00F11CB8">
        <w:rPr>
          <w:b/>
          <w:bCs/>
          <w:color w:val="000000"/>
          <w:sz w:val="24"/>
          <w:szCs w:val="24"/>
          <w:lang w:val="fr-CD"/>
        </w:rPr>
        <w:t xml:space="preserve"> </w:t>
      </w:r>
      <w:r w:rsidRPr="00F11CB8">
        <w:rPr>
          <w:b/>
          <w:bCs/>
          <w:color w:val="000000"/>
          <w:sz w:val="24"/>
          <w:szCs w:val="24"/>
          <w:lang w:val="fr-CD"/>
        </w:rPr>
        <w:t>les chefs de projets de traduction bénéficieront de la compréhension des théories fondamentales du MAST car cela les aidera à guider l'équipe et à savoir quels éléments ils peuvent ajuster (pas la mise en œuvre des étapes, mais les divisions de l'équipe, les styles d'enseignement et d'autres aspects du travail) et à quels résultats s'attendre. Ils comprendront également pourquoi le fait de changer ou de sauter des étapes compromettra la qualité et pourrait affecter négativement la réalisation de la traduction.</w:t>
      </w:r>
    </w:p>
    <w:p w14:paraId="2EC28AB9" w14:textId="77777777" w:rsidR="00ED1E98" w:rsidRPr="00F11CB8" w:rsidRDefault="00ED1E98" w:rsidP="008C2740">
      <w:pPr>
        <w:spacing w:line="23" w:lineRule="atLeast"/>
        <w:contextualSpacing/>
        <w:rPr>
          <w:sz w:val="24"/>
          <w:lang w:val="fr-CD"/>
        </w:rPr>
        <w:sectPr w:rsidR="00ED1E98" w:rsidRPr="00F11CB8" w:rsidSect="008C2740">
          <w:pgSz w:w="12240" w:h="15840"/>
          <w:pgMar w:top="1440" w:right="1440" w:bottom="1440" w:left="1440" w:header="766" w:footer="0" w:gutter="0"/>
          <w:cols w:space="720"/>
        </w:sectPr>
      </w:pPr>
    </w:p>
    <w:p w14:paraId="7850AF0C" w14:textId="77777777" w:rsidR="00ED1E98" w:rsidRPr="00F11CB8" w:rsidRDefault="00ED1E98" w:rsidP="008C2740">
      <w:pPr>
        <w:pStyle w:val="Corpsdetexte"/>
        <w:spacing w:line="23" w:lineRule="atLeast"/>
        <w:ind w:left="0" w:firstLine="0"/>
        <w:contextualSpacing/>
        <w:rPr>
          <w:bCs/>
          <w:lang w:val="fr-CD"/>
        </w:rPr>
      </w:pPr>
    </w:p>
    <w:p w14:paraId="60735CC1" w14:textId="77777777" w:rsidR="00C467F2" w:rsidRPr="00F11CB8" w:rsidRDefault="00C467F2" w:rsidP="008C2740">
      <w:pPr>
        <w:pStyle w:val="Titre2"/>
        <w:spacing w:before="0" w:line="23" w:lineRule="atLeast"/>
        <w:ind w:left="0"/>
        <w:contextualSpacing/>
        <w:rPr>
          <w:lang w:val="fr-CD"/>
        </w:rPr>
      </w:pPr>
      <w:bookmarkStart w:id="101" w:name="Workshop_Planning"/>
      <w:bookmarkStart w:id="102" w:name="_bookmark25"/>
      <w:bookmarkStart w:id="103" w:name="_Toc90539226"/>
      <w:bookmarkStart w:id="104" w:name="_Toc90540702"/>
      <w:bookmarkEnd w:id="101"/>
      <w:bookmarkEnd w:id="102"/>
      <w:r w:rsidRPr="00F11CB8">
        <w:rPr>
          <w:lang w:val="fr-CD"/>
        </w:rPr>
        <w:t>Planification de l'atelier</w:t>
      </w:r>
      <w:bookmarkEnd w:id="103"/>
      <w:bookmarkEnd w:id="104"/>
    </w:p>
    <w:p w14:paraId="7B49DAC3" w14:textId="77777777" w:rsidR="00C467F2" w:rsidRPr="00F11CB8" w:rsidRDefault="00C467F2" w:rsidP="008C2740">
      <w:pPr>
        <w:widowControl/>
        <w:autoSpaceDE/>
        <w:autoSpaceDN/>
        <w:spacing w:line="23" w:lineRule="atLeast"/>
        <w:contextualSpacing/>
        <w:rPr>
          <w:i/>
          <w:iCs/>
          <w:color w:val="000000"/>
          <w:sz w:val="24"/>
          <w:szCs w:val="24"/>
          <w:lang w:val="fr-CD"/>
        </w:rPr>
      </w:pPr>
      <w:r w:rsidRPr="00F11CB8">
        <w:rPr>
          <w:i/>
          <w:iCs/>
          <w:color w:val="000000"/>
          <w:sz w:val="24"/>
          <w:szCs w:val="24"/>
          <w:lang w:val="fr-CD"/>
        </w:rPr>
        <w:t>Objectif : Les dirigeants comprendront certaines des subtilités de la préparation d'un atelier.</w:t>
      </w:r>
    </w:p>
    <w:p w14:paraId="7E42D45A" w14:textId="77777777" w:rsidR="00ED1E98" w:rsidRPr="00F11CB8" w:rsidRDefault="00ED1E98" w:rsidP="008C2740">
      <w:pPr>
        <w:pStyle w:val="Corpsdetexte"/>
        <w:spacing w:line="23" w:lineRule="atLeast"/>
        <w:ind w:left="0" w:firstLine="0"/>
        <w:contextualSpacing/>
        <w:rPr>
          <w:i/>
          <w:sz w:val="23"/>
          <w:lang w:val="fr-CD"/>
        </w:rPr>
      </w:pPr>
    </w:p>
    <w:p w14:paraId="4002FDF1" w14:textId="77777777" w:rsidR="00C06F11" w:rsidRPr="00C06F11" w:rsidRDefault="00C06F11" w:rsidP="008C2740">
      <w:pPr>
        <w:widowControl/>
        <w:autoSpaceDE/>
        <w:autoSpaceDN/>
        <w:spacing w:line="23" w:lineRule="atLeast"/>
        <w:contextualSpacing/>
        <w:rPr>
          <w:b/>
          <w:bCs/>
          <w:color w:val="000000"/>
          <w:sz w:val="24"/>
          <w:szCs w:val="24"/>
        </w:rPr>
      </w:pPr>
      <w:r w:rsidRPr="00C06F11">
        <w:rPr>
          <w:b/>
          <w:bCs/>
          <w:color w:val="000000"/>
          <w:sz w:val="24"/>
          <w:szCs w:val="24"/>
        </w:rPr>
        <w:t>Dévotions:</w:t>
      </w:r>
    </w:p>
    <w:p w14:paraId="461ECCEC" w14:textId="77777777" w:rsidR="00C06F11" w:rsidRPr="00F11CB8" w:rsidRDefault="00C06F11" w:rsidP="008C2740">
      <w:pPr>
        <w:pStyle w:val="Paragraphedeliste"/>
        <w:widowControl/>
        <w:numPr>
          <w:ilvl w:val="0"/>
          <w:numId w:val="103"/>
        </w:numPr>
        <w:autoSpaceDE/>
        <w:autoSpaceDN/>
        <w:spacing w:line="23" w:lineRule="atLeast"/>
        <w:contextualSpacing/>
        <w:rPr>
          <w:color w:val="000000"/>
          <w:sz w:val="24"/>
          <w:szCs w:val="24"/>
          <w:lang w:val="fr-CD"/>
        </w:rPr>
      </w:pPr>
      <w:r w:rsidRPr="00F11CB8">
        <w:rPr>
          <w:color w:val="000000"/>
          <w:sz w:val="24"/>
          <w:szCs w:val="24"/>
          <w:lang w:val="fr-CD"/>
        </w:rPr>
        <w:t>Parlez des dévotions dirigées lors d'un événement ou d'un autre rassemblement. De quelles manières ces temps de dévotion peuvent-ils préparer les traducteurs au travail de traduction ?</w:t>
      </w:r>
    </w:p>
    <w:p w14:paraId="068886A2" w14:textId="77777777" w:rsidR="004A408E" w:rsidRPr="000C7485" w:rsidRDefault="004A408E" w:rsidP="008C2740">
      <w:pPr>
        <w:pStyle w:val="Paragraphedeliste"/>
        <w:widowControl/>
        <w:numPr>
          <w:ilvl w:val="0"/>
          <w:numId w:val="98"/>
        </w:numPr>
        <w:autoSpaceDE/>
        <w:autoSpaceDN/>
        <w:spacing w:line="23" w:lineRule="atLeast"/>
        <w:ind w:left="1080"/>
        <w:contextualSpacing/>
        <w:rPr>
          <w:color w:val="000000"/>
          <w:sz w:val="24"/>
          <w:szCs w:val="24"/>
        </w:rPr>
      </w:pPr>
      <w:r w:rsidRPr="000C7485">
        <w:rPr>
          <w:color w:val="000000"/>
          <w:sz w:val="24"/>
          <w:szCs w:val="24"/>
        </w:rPr>
        <w:t>Quelques idées de dévotion :</w:t>
      </w:r>
    </w:p>
    <w:p w14:paraId="0764A82A" w14:textId="77777777" w:rsidR="00D90B0A" w:rsidRPr="00F11CB8" w:rsidRDefault="00D90B0A" w:rsidP="008C2740">
      <w:pPr>
        <w:pStyle w:val="Paragraphedeliste"/>
        <w:widowControl/>
        <w:numPr>
          <w:ilvl w:val="0"/>
          <w:numId w:val="110"/>
        </w:numPr>
        <w:autoSpaceDE/>
        <w:autoSpaceDN/>
        <w:spacing w:line="23" w:lineRule="atLeast"/>
        <w:ind w:left="1440"/>
        <w:contextualSpacing/>
        <w:rPr>
          <w:color w:val="000000"/>
          <w:sz w:val="24"/>
          <w:szCs w:val="24"/>
          <w:lang w:val="fr-CD"/>
        </w:rPr>
      </w:pPr>
      <w:r w:rsidRPr="00F11CB8">
        <w:rPr>
          <w:color w:val="000000"/>
          <w:sz w:val="24"/>
          <w:szCs w:val="24"/>
          <w:lang w:val="fr-CD"/>
        </w:rPr>
        <w:t>Génèse 6 ( La tour de Babel) -- La main de Dieu dans la création du language</w:t>
      </w:r>
    </w:p>
    <w:p w14:paraId="5ED45DF1" w14:textId="77777777" w:rsidR="00D90B0A" w:rsidRPr="00F11CB8" w:rsidRDefault="00D90B0A" w:rsidP="008C2740">
      <w:pPr>
        <w:pStyle w:val="Paragraphedeliste"/>
        <w:widowControl/>
        <w:numPr>
          <w:ilvl w:val="0"/>
          <w:numId w:val="110"/>
        </w:numPr>
        <w:autoSpaceDE/>
        <w:autoSpaceDN/>
        <w:spacing w:line="23" w:lineRule="atLeast"/>
        <w:ind w:left="1440"/>
        <w:contextualSpacing/>
        <w:rPr>
          <w:color w:val="000000"/>
          <w:sz w:val="24"/>
          <w:szCs w:val="24"/>
          <w:lang w:val="fr-CD"/>
        </w:rPr>
      </w:pPr>
      <w:r w:rsidRPr="00F11CB8">
        <w:rPr>
          <w:color w:val="000000"/>
          <w:sz w:val="24"/>
          <w:szCs w:val="24"/>
          <w:lang w:val="fr-CD"/>
        </w:rPr>
        <w:t xml:space="preserve">Apocalypse 5 (La scène au trône de Dieu) - Le </w:t>
      </w:r>
      <w:r w:rsidRPr="00F11CB8">
        <w:rPr>
          <w:color w:val="000000"/>
          <w:sz w:val="24"/>
          <w:szCs w:val="24"/>
          <w:u w:val="single"/>
          <w:lang w:val="fr-CD"/>
        </w:rPr>
        <w:t xml:space="preserve">dessein </w:t>
      </w:r>
      <w:r w:rsidRPr="00F11CB8">
        <w:rPr>
          <w:color w:val="000000"/>
          <w:sz w:val="24"/>
          <w:szCs w:val="24"/>
          <w:lang w:val="fr-CD"/>
        </w:rPr>
        <w:t>de Dieu pour que chaque tribu et langue l'adorent.</w:t>
      </w:r>
    </w:p>
    <w:p w14:paraId="2FFC89BC" w14:textId="77777777" w:rsidR="00C8749E" w:rsidRPr="00F11CB8" w:rsidRDefault="00C8749E" w:rsidP="008C2740">
      <w:pPr>
        <w:pStyle w:val="Paragraphedeliste"/>
        <w:widowControl/>
        <w:numPr>
          <w:ilvl w:val="0"/>
          <w:numId w:val="110"/>
        </w:numPr>
        <w:autoSpaceDE/>
        <w:autoSpaceDN/>
        <w:spacing w:line="23" w:lineRule="atLeast"/>
        <w:ind w:left="1440"/>
        <w:contextualSpacing/>
        <w:rPr>
          <w:color w:val="000000"/>
          <w:sz w:val="24"/>
          <w:szCs w:val="24"/>
          <w:lang w:val="fr-CD"/>
        </w:rPr>
      </w:pPr>
      <w:r w:rsidRPr="00F11CB8">
        <w:rPr>
          <w:color w:val="000000"/>
          <w:sz w:val="24"/>
          <w:szCs w:val="24"/>
          <w:lang w:val="fr-CD"/>
        </w:rPr>
        <w:t>Matthieu 28 :19-20 (Grande Commission) - Comment la traduction de la Bible fait partie de « l'enseignement pour observer toutes choses »</w:t>
      </w:r>
    </w:p>
    <w:p w14:paraId="77297741" w14:textId="77777777" w:rsidR="00C06F11" w:rsidRPr="00F11CB8" w:rsidRDefault="00C06F11" w:rsidP="008C2740">
      <w:pPr>
        <w:pStyle w:val="Paragraphedeliste"/>
        <w:widowControl/>
        <w:numPr>
          <w:ilvl w:val="0"/>
          <w:numId w:val="103"/>
        </w:numPr>
        <w:autoSpaceDE/>
        <w:autoSpaceDN/>
        <w:spacing w:line="23" w:lineRule="atLeast"/>
        <w:contextualSpacing/>
        <w:rPr>
          <w:color w:val="000000"/>
          <w:sz w:val="24"/>
          <w:szCs w:val="24"/>
          <w:lang w:val="fr-CD"/>
        </w:rPr>
      </w:pPr>
      <w:r w:rsidRPr="00F11CB8">
        <w:rPr>
          <w:color w:val="000000"/>
          <w:sz w:val="24"/>
          <w:szCs w:val="24"/>
          <w:lang w:val="fr-CD"/>
        </w:rPr>
        <w:t>Une autre idée de dévotions pendant l'atelier est de créer une étude d'un livre en cours de traduction, ou de sujets clés qui sont abordés dans plusieurs livres en cours de traduction (les miracles ou les paraboles de Jésus, par exemple).</w:t>
      </w:r>
    </w:p>
    <w:p w14:paraId="3D2DF1C1" w14:textId="77777777" w:rsidR="00ED1E98" w:rsidRPr="00F11CB8" w:rsidRDefault="00ED1E98" w:rsidP="008C2740">
      <w:pPr>
        <w:pStyle w:val="Corpsdetexte"/>
        <w:spacing w:line="23" w:lineRule="atLeast"/>
        <w:ind w:left="0" w:firstLine="0"/>
        <w:contextualSpacing/>
        <w:rPr>
          <w:sz w:val="23"/>
          <w:lang w:val="fr-CD"/>
        </w:rPr>
      </w:pPr>
    </w:p>
    <w:p w14:paraId="3A20F608" w14:textId="77777777" w:rsidR="007E09EE" w:rsidRPr="007E09EE" w:rsidRDefault="007E09EE" w:rsidP="008C2740">
      <w:pPr>
        <w:widowControl/>
        <w:autoSpaceDE/>
        <w:autoSpaceDN/>
        <w:spacing w:line="23" w:lineRule="atLeast"/>
        <w:contextualSpacing/>
        <w:rPr>
          <w:b/>
          <w:bCs/>
          <w:color w:val="000000"/>
          <w:sz w:val="24"/>
          <w:szCs w:val="24"/>
        </w:rPr>
      </w:pPr>
      <w:r w:rsidRPr="007E09EE">
        <w:rPr>
          <w:b/>
          <w:bCs/>
          <w:color w:val="000000"/>
          <w:sz w:val="24"/>
          <w:szCs w:val="24"/>
        </w:rPr>
        <w:t>Emplacement/installation :</w:t>
      </w:r>
    </w:p>
    <w:p w14:paraId="102FF691" w14:textId="77777777" w:rsidR="007E09EE" w:rsidRPr="00F11CB8" w:rsidRDefault="007E09EE" w:rsidP="008C2740">
      <w:pPr>
        <w:pStyle w:val="Paragraphedeliste"/>
        <w:widowControl/>
        <w:numPr>
          <w:ilvl w:val="0"/>
          <w:numId w:val="106"/>
        </w:numPr>
        <w:autoSpaceDE/>
        <w:autoSpaceDN/>
        <w:spacing w:line="23" w:lineRule="atLeast"/>
        <w:contextualSpacing/>
        <w:rPr>
          <w:color w:val="000000"/>
          <w:sz w:val="24"/>
          <w:szCs w:val="24"/>
          <w:lang w:val="fr-CD"/>
        </w:rPr>
      </w:pPr>
      <w:r w:rsidRPr="00F11CB8">
        <w:rPr>
          <w:color w:val="000000"/>
          <w:sz w:val="24"/>
          <w:szCs w:val="24"/>
          <w:lang w:val="fr-CD"/>
        </w:rPr>
        <w:t>Partagez une brève explication de la hiérarchie des besoins de Maslow. La capacité d'une personne à apprendre et à grandir est entravée si ses besoins de niveau inférieur ne sont pas satisfaits, et ils peuvent être améliorés en répondant à ses besoins de niveau supérieur. Niveaux de besoin : physiologique (nourriture et eau) sécurité (abri) appartenance (famille, communauté) estime (contribuant au plus grand tout) réalisation de soi (Être exactement ce que Dieu vous a créé pour être).</w:t>
      </w:r>
    </w:p>
    <w:p w14:paraId="62EA29A4" w14:textId="77777777" w:rsidR="007E09EE" w:rsidRPr="00F11CB8" w:rsidRDefault="007E09EE" w:rsidP="008C2740">
      <w:pPr>
        <w:pStyle w:val="Paragraphedeliste"/>
        <w:widowControl/>
        <w:numPr>
          <w:ilvl w:val="0"/>
          <w:numId w:val="106"/>
        </w:numPr>
        <w:autoSpaceDE/>
        <w:autoSpaceDN/>
        <w:spacing w:line="23" w:lineRule="atLeast"/>
        <w:contextualSpacing/>
        <w:rPr>
          <w:color w:val="000000"/>
          <w:sz w:val="24"/>
          <w:szCs w:val="24"/>
          <w:lang w:val="fr-CD"/>
        </w:rPr>
      </w:pPr>
      <w:r w:rsidRPr="00F11CB8">
        <w:rPr>
          <w:color w:val="000000"/>
          <w:sz w:val="24"/>
          <w:szCs w:val="24"/>
          <w:lang w:val="fr-CD"/>
        </w:rPr>
        <w:t>Discutez des moyens de planifier une configuration qui répondra aux besoins de niveau inférieur.</w:t>
      </w:r>
    </w:p>
    <w:p w14:paraId="6B628BB6" w14:textId="77777777" w:rsidR="00B31A69" w:rsidRPr="00F11CB8" w:rsidRDefault="00B31A69" w:rsidP="008C2740">
      <w:pPr>
        <w:pStyle w:val="Paragraphedeliste"/>
        <w:widowControl/>
        <w:numPr>
          <w:ilvl w:val="0"/>
          <w:numId w:val="111"/>
        </w:numPr>
        <w:autoSpaceDE/>
        <w:autoSpaceDN/>
        <w:spacing w:line="23" w:lineRule="atLeast"/>
        <w:ind w:left="1080"/>
        <w:contextualSpacing/>
        <w:rPr>
          <w:color w:val="000000"/>
          <w:sz w:val="24"/>
          <w:szCs w:val="24"/>
          <w:lang w:val="fr-CD"/>
        </w:rPr>
      </w:pPr>
      <w:r w:rsidRPr="00F11CB8">
        <w:rPr>
          <w:color w:val="000000"/>
          <w:sz w:val="24"/>
          <w:szCs w:val="24"/>
          <w:lang w:val="fr-CD"/>
        </w:rPr>
        <w:t>Y a-t-il des personnes qui pourraient cuisiner pour tout le groupe ?</w:t>
      </w:r>
    </w:p>
    <w:p w14:paraId="1CA07C7F" w14:textId="77777777" w:rsidR="00B31A69" w:rsidRPr="00F11CB8" w:rsidRDefault="00B31A69" w:rsidP="008C2740">
      <w:pPr>
        <w:pStyle w:val="Paragraphedeliste"/>
        <w:widowControl/>
        <w:numPr>
          <w:ilvl w:val="0"/>
          <w:numId w:val="111"/>
        </w:numPr>
        <w:autoSpaceDE/>
        <w:autoSpaceDN/>
        <w:spacing w:line="23" w:lineRule="atLeast"/>
        <w:ind w:left="1080"/>
        <w:contextualSpacing/>
        <w:rPr>
          <w:color w:val="000000"/>
          <w:sz w:val="24"/>
          <w:szCs w:val="24"/>
          <w:lang w:val="fr-CD"/>
        </w:rPr>
      </w:pPr>
      <w:r w:rsidRPr="00F11CB8">
        <w:rPr>
          <w:color w:val="000000"/>
          <w:sz w:val="24"/>
          <w:szCs w:val="24"/>
          <w:lang w:val="fr-CD"/>
        </w:rPr>
        <w:t>Où les traducteurs pouvaient-ils dormir ?</w:t>
      </w:r>
    </w:p>
    <w:p w14:paraId="0C6A8BB8" w14:textId="77777777" w:rsidR="004E0AC9" w:rsidRPr="00F11CB8" w:rsidRDefault="004E0AC9" w:rsidP="008C2740">
      <w:pPr>
        <w:pStyle w:val="Paragraphedeliste"/>
        <w:widowControl/>
        <w:numPr>
          <w:ilvl w:val="0"/>
          <w:numId w:val="105"/>
        </w:numPr>
        <w:autoSpaceDE/>
        <w:autoSpaceDN/>
        <w:spacing w:line="23" w:lineRule="atLeast"/>
        <w:contextualSpacing/>
        <w:rPr>
          <w:color w:val="000000"/>
          <w:sz w:val="24"/>
          <w:szCs w:val="24"/>
          <w:lang w:val="fr-CD"/>
        </w:rPr>
      </w:pPr>
      <w:r w:rsidRPr="00F11CB8">
        <w:rPr>
          <w:color w:val="000000"/>
          <w:sz w:val="24"/>
          <w:szCs w:val="24"/>
          <w:lang w:val="fr-CD"/>
        </w:rPr>
        <w:t>Comment répondre aux besoins d'appartenance et d'estime ?</w:t>
      </w:r>
    </w:p>
    <w:p w14:paraId="537CF3DE" w14:textId="77777777" w:rsidR="00A01236" w:rsidRPr="00F11CB8" w:rsidRDefault="00A01236" w:rsidP="008C2740">
      <w:pPr>
        <w:pStyle w:val="Paragraphedeliste"/>
        <w:widowControl/>
        <w:numPr>
          <w:ilvl w:val="0"/>
          <w:numId w:val="112"/>
        </w:numPr>
        <w:autoSpaceDE/>
        <w:autoSpaceDN/>
        <w:spacing w:line="23" w:lineRule="atLeast"/>
        <w:ind w:left="1080"/>
        <w:contextualSpacing/>
        <w:rPr>
          <w:color w:val="000000"/>
          <w:sz w:val="24"/>
          <w:szCs w:val="24"/>
          <w:lang w:val="fr-CD"/>
        </w:rPr>
      </w:pPr>
      <w:r w:rsidRPr="00F11CB8">
        <w:rPr>
          <w:color w:val="000000"/>
          <w:sz w:val="24"/>
          <w:szCs w:val="24"/>
          <w:lang w:val="fr-CD"/>
        </w:rPr>
        <w:t>Les temps de dévotion, de chant et d'autres moments de communion peuvent atteindre le besoin d'appartenance.</w:t>
      </w:r>
    </w:p>
    <w:p w14:paraId="7DA1D2A2" w14:textId="77777777" w:rsidR="00A01236" w:rsidRPr="00F11CB8" w:rsidRDefault="00A01236" w:rsidP="008C2740">
      <w:pPr>
        <w:pStyle w:val="Paragraphedeliste"/>
        <w:widowControl/>
        <w:numPr>
          <w:ilvl w:val="0"/>
          <w:numId w:val="112"/>
        </w:numPr>
        <w:autoSpaceDE/>
        <w:autoSpaceDN/>
        <w:spacing w:line="23" w:lineRule="atLeast"/>
        <w:ind w:left="1080"/>
        <w:contextualSpacing/>
        <w:rPr>
          <w:color w:val="000000"/>
          <w:sz w:val="24"/>
          <w:szCs w:val="24"/>
          <w:lang w:val="fr-CD"/>
        </w:rPr>
      </w:pPr>
      <w:r w:rsidRPr="00F11CB8">
        <w:rPr>
          <w:color w:val="000000"/>
          <w:sz w:val="24"/>
          <w:szCs w:val="24"/>
          <w:lang w:val="fr-CD"/>
        </w:rPr>
        <w:t>Reliez le travail de traduction aux besoins actuels de la communauté et des générations futures. Faire preuve d'honneur et de respect pour les contributions individuelles à l'ensemble.</w:t>
      </w:r>
    </w:p>
    <w:p w14:paraId="34CC5E0D" w14:textId="77777777" w:rsidR="004E0AC9" w:rsidRPr="004E0AC9" w:rsidRDefault="004E0AC9" w:rsidP="008C2740">
      <w:pPr>
        <w:pStyle w:val="Paragraphedeliste"/>
        <w:widowControl/>
        <w:numPr>
          <w:ilvl w:val="0"/>
          <w:numId w:val="104"/>
        </w:numPr>
        <w:autoSpaceDE/>
        <w:autoSpaceDN/>
        <w:spacing w:line="23" w:lineRule="atLeast"/>
        <w:contextualSpacing/>
        <w:rPr>
          <w:color w:val="000000"/>
          <w:sz w:val="24"/>
          <w:szCs w:val="24"/>
        </w:rPr>
      </w:pPr>
      <w:r w:rsidRPr="00F11CB8">
        <w:rPr>
          <w:color w:val="000000"/>
          <w:sz w:val="24"/>
          <w:szCs w:val="24"/>
          <w:lang w:val="fr-CD"/>
        </w:rPr>
        <w:t xml:space="preserve">Discutez de la logistique pratique : Quelles sont les choses nécessaires pour un atelier ? </w:t>
      </w:r>
      <w:r w:rsidRPr="004E0AC9">
        <w:rPr>
          <w:color w:val="000000"/>
          <w:sz w:val="24"/>
          <w:szCs w:val="24"/>
        </w:rPr>
        <w:t>Tables, chaises, papier/crayon, technologie, etc.</w:t>
      </w:r>
    </w:p>
    <w:p w14:paraId="2CB265F8" w14:textId="77777777" w:rsidR="004E0AC9" w:rsidRPr="004E0AC9" w:rsidRDefault="004E0AC9" w:rsidP="008C2740">
      <w:pPr>
        <w:pStyle w:val="Paragraphedeliste"/>
        <w:widowControl/>
        <w:numPr>
          <w:ilvl w:val="0"/>
          <w:numId w:val="104"/>
        </w:numPr>
        <w:autoSpaceDE/>
        <w:autoSpaceDN/>
        <w:spacing w:line="23" w:lineRule="atLeast"/>
        <w:contextualSpacing/>
        <w:rPr>
          <w:color w:val="000000"/>
          <w:sz w:val="24"/>
          <w:szCs w:val="24"/>
        </w:rPr>
      </w:pPr>
      <w:r w:rsidRPr="00F11CB8">
        <w:rPr>
          <w:color w:val="000000"/>
          <w:sz w:val="24"/>
          <w:szCs w:val="24"/>
          <w:lang w:val="fr-CD"/>
        </w:rPr>
        <w:t xml:space="preserve">Demandez quel type de problèmes environnementaux pourrait affecter la capacité des traducteurs à maintenir leur élan une fois rentrés chez eux après l'atelier. </w:t>
      </w:r>
      <w:r w:rsidRPr="004E0AC9">
        <w:rPr>
          <w:color w:val="000000"/>
          <w:sz w:val="24"/>
          <w:szCs w:val="24"/>
        </w:rPr>
        <w:t>De quelles manières ces problèmes peuvent-ils être traités ?</w:t>
      </w:r>
    </w:p>
    <w:p w14:paraId="53C6B3AC" w14:textId="77777777" w:rsidR="00ED1E98" w:rsidRPr="00CC1CB1" w:rsidRDefault="00ED1E98" w:rsidP="008C2740">
      <w:pPr>
        <w:pStyle w:val="Corpsdetexte"/>
        <w:spacing w:line="23" w:lineRule="atLeast"/>
        <w:ind w:left="0" w:firstLine="0"/>
        <w:contextualSpacing/>
        <w:rPr>
          <w:sz w:val="25"/>
        </w:rPr>
      </w:pPr>
    </w:p>
    <w:p w14:paraId="084BA6C2" w14:textId="77777777" w:rsidR="00C44438" w:rsidRPr="00F11CB8" w:rsidRDefault="00C44438" w:rsidP="008C2740">
      <w:pPr>
        <w:widowControl/>
        <w:autoSpaceDE/>
        <w:autoSpaceDN/>
        <w:spacing w:line="23" w:lineRule="atLeast"/>
        <w:contextualSpacing/>
        <w:rPr>
          <w:b/>
          <w:bCs/>
          <w:color w:val="000000"/>
          <w:sz w:val="24"/>
          <w:szCs w:val="24"/>
          <w:lang w:val="fr-CD"/>
        </w:rPr>
      </w:pPr>
      <w:r w:rsidRPr="00F11CB8">
        <w:rPr>
          <w:b/>
          <w:bCs/>
          <w:color w:val="000000"/>
          <w:sz w:val="24"/>
          <w:szCs w:val="24"/>
          <w:lang w:val="fr-CD"/>
        </w:rPr>
        <w:t>Inventaire des compétences de l'équipe :</w:t>
      </w:r>
    </w:p>
    <w:p w14:paraId="65EBEE53" w14:textId="77777777" w:rsidR="00C44438" w:rsidRPr="00F11CB8" w:rsidRDefault="00C44438" w:rsidP="008C2740">
      <w:pPr>
        <w:pStyle w:val="Paragraphedeliste"/>
        <w:widowControl/>
        <w:numPr>
          <w:ilvl w:val="0"/>
          <w:numId w:val="107"/>
        </w:numPr>
        <w:autoSpaceDE/>
        <w:autoSpaceDN/>
        <w:spacing w:line="23" w:lineRule="atLeast"/>
        <w:contextualSpacing/>
        <w:rPr>
          <w:color w:val="000000"/>
          <w:sz w:val="24"/>
          <w:szCs w:val="24"/>
          <w:lang w:val="fr-CD"/>
        </w:rPr>
      </w:pPr>
      <w:r w:rsidRPr="00F11CB8">
        <w:rPr>
          <w:color w:val="000000"/>
          <w:sz w:val="24"/>
          <w:szCs w:val="24"/>
          <w:lang w:val="fr-CD"/>
        </w:rPr>
        <w:t>Expliquez la ZDP (Zone de développement proximal) :</w:t>
      </w:r>
    </w:p>
    <w:p w14:paraId="40F870F8" w14:textId="77777777" w:rsidR="005C4494" w:rsidRPr="00F11CB8" w:rsidRDefault="005C4494" w:rsidP="008C2740">
      <w:pPr>
        <w:pStyle w:val="Paragraphedeliste"/>
        <w:widowControl/>
        <w:numPr>
          <w:ilvl w:val="0"/>
          <w:numId w:val="109"/>
        </w:numPr>
        <w:autoSpaceDE/>
        <w:autoSpaceDN/>
        <w:spacing w:line="23" w:lineRule="atLeast"/>
        <w:ind w:left="1080"/>
        <w:contextualSpacing/>
        <w:rPr>
          <w:color w:val="000000"/>
          <w:sz w:val="24"/>
          <w:szCs w:val="24"/>
          <w:lang w:val="fr-CD"/>
        </w:rPr>
      </w:pPr>
      <w:r w:rsidRPr="00F11CB8">
        <w:rPr>
          <w:color w:val="000000"/>
          <w:sz w:val="24"/>
          <w:szCs w:val="24"/>
          <w:lang w:val="fr-CD"/>
        </w:rPr>
        <w:t>Si possible, utilisez le dessin de trois cercles pour décrire les différentes zones. Le cercle intérieur est ce qu'un apprenant (traducteur) peut faire seul sans aide. Le cercle intermédiaire est ce qu'il peut faire avec l'aide de quelqu'un qui a une longueur d'avance sur lui, et le cercle extérieur est ce qu'il ne peut pas (encore) faire, même avec de l'aide. Le cercle du milieu est idéal car il aide un apprenant (traducteur) à développer ses capacités.</w:t>
      </w:r>
    </w:p>
    <w:p w14:paraId="4C5CDF8D" w14:textId="77777777" w:rsidR="005C4494" w:rsidRPr="00F11CB8" w:rsidRDefault="005C4494" w:rsidP="008C2740">
      <w:pPr>
        <w:pStyle w:val="Paragraphedeliste"/>
        <w:widowControl/>
        <w:numPr>
          <w:ilvl w:val="0"/>
          <w:numId w:val="109"/>
        </w:numPr>
        <w:autoSpaceDE/>
        <w:autoSpaceDN/>
        <w:spacing w:line="23" w:lineRule="atLeast"/>
        <w:ind w:left="1080"/>
        <w:contextualSpacing/>
        <w:rPr>
          <w:color w:val="000000"/>
          <w:sz w:val="24"/>
          <w:szCs w:val="24"/>
          <w:lang w:val="fr-CD"/>
        </w:rPr>
      </w:pPr>
      <w:r w:rsidRPr="00F11CB8">
        <w:rPr>
          <w:color w:val="000000"/>
          <w:sz w:val="24"/>
          <w:szCs w:val="24"/>
          <w:lang w:val="fr-CD"/>
        </w:rPr>
        <w:t>Cette théorie suggère que les traducteurs de niveaux similaires apprendront plus les uns des autres qu'un débutant et un expert travaillant ensemble. Exemples qui aident à exprimer cela : un coureur de marathon qui apprend à un enfant de 6 ans à courir dans la cour d'école par rapport à un enfant de 10 ans qui apprend à un enfant de 6 ans. Quelqu'un plus proche du niveau de compétence peut aider plus que quelqu'un qui est avancé dans la compétence.</w:t>
      </w:r>
    </w:p>
    <w:p w14:paraId="75D3479D" w14:textId="77777777" w:rsidR="00C44438" w:rsidRPr="00F11CB8" w:rsidRDefault="00C44438" w:rsidP="008C2740">
      <w:pPr>
        <w:pStyle w:val="Paragraphedeliste"/>
        <w:widowControl/>
        <w:numPr>
          <w:ilvl w:val="0"/>
          <w:numId w:val="108"/>
        </w:numPr>
        <w:autoSpaceDE/>
        <w:autoSpaceDN/>
        <w:spacing w:line="23" w:lineRule="atLeast"/>
        <w:contextualSpacing/>
        <w:rPr>
          <w:color w:val="000000"/>
          <w:sz w:val="24"/>
          <w:szCs w:val="24"/>
          <w:lang w:val="fr-CD"/>
        </w:rPr>
      </w:pPr>
      <w:r w:rsidRPr="00F11CB8">
        <w:rPr>
          <w:color w:val="000000"/>
          <w:sz w:val="24"/>
          <w:szCs w:val="24"/>
          <w:lang w:val="fr-CD"/>
        </w:rPr>
        <w:t>Expliquer l'échafaudage : cette théorie utilise l'échafaudage traditionnel pour les projets de construction afin d'aider à expliquer comment quelqu'un apprend de nouvelles choses. Des niveaux de soutien sont proposés - des ressources, un partenaire ZPD - qui donnent à l'apprenant l'aide dont il a besoin pour atteindre un niveau d'apprentissage supérieur.</w:t>
      </w:r>
    </w:p>
    <w:p w14:paraId="793144C0" w14:textId="77777777" w:rsidR="00535A8A" w:rsidRPr="00535A8A" w:rsidRDefault="00535A8A" w:rsidP="008C2740">
      <w:pPr>
        <w:pStyle w:val="Paragraphedeliste"/>
        <w:widowControl/>
        <w:numPr>
          <w:ilvl w:val="0"/>
          <w:numId w:val="108"/>
        </w:numPr>
        <w:autoSpaceDE/>
        <w:autoSpaceDN/>
        <w:spacing w:line="23" w:lineRule="atLeast"/>
        <w:contextualSpacing/>
        <w:rPr>
          <w:color w:val="000000"/>
          <w:sz w:val="24"/>
          <w:szCs w:val="24"/>
        </w:rPr>
      </w:pPr>
      <w:r w:rsidRPr="00F11CB8">
        <w:rPr>
          <w:color w:val="000000"/>
          <w:sz w:val="24"/>
          <w:szCs w:val="24"/>
          <w:lang w:val="fr-CD"/>
        </w:rPr>
        <w:t xml:space="preserve">Expliquez que l'inventaire des compétences de l'équipe doit être fait au début d'un atelier pour aider l'animateur à affecter les traducteurs aux groupes en fonction de ces deux théories. </w:t>
      </w:r>
      <w:r w:rsidRPr="00535A8A">
        <w:rPr>
          <w:color w:val="000000"/>
          <w:sz w:val="24"/>
          <w:szCs w:val="24"/>
        </w:rPr>
        <w:t>Quels domaines de compétence faut-il évaluer ?</w:t>
      </w:r>
    </w:p>
    <w:p w14:paraId="64814A74" w14:textId="77777777" w:rsidR="00535A8A" w:rsidRDefault="00535A8A" w:rsidP="008C2740">
      <w:pPr>
        <w:pStyle w:val="Paragraphedeliste"/>
        <w:widowControl/>
        <w:numPr>
          <w:ilvl w:val="0"/>
          <w:numId w:val="98"/>
        </w:numPr>
        <w:autoSpaceDE/>
        <w:autoSpaceDN/>
        <w:spacing w:line="23" w:lineRule="atLeast"/>
        <w:ind w:left="1080"/>
        <w:contextualSpacing/>
        <w:rPr>
          <w:color w:val="000000"/>
          <w:sz w:val="24"/>
          <w:szCs w:val="24"/>
        </w:rPr>
      </w:pPr>
      <w:r w:rsidRPr="00F11CB8">
        <w:rPr>
          <w:color w:val="000000"/>
          <w:sz w:val="24"/>
          <w:szCs w:val="24"/>
          <w:lang w:val="fr-CD"/>
        </w:rPr>
        <w:t xml:space="preserve">Ceux de l'évaluation des compétences sont la langue de la passerelle, la langue du cœur, la technologie, la connaissance de la Bible et le style de pensée. </w:t>
      </w:r>
      <w:r w:rsidRPr="00535A8A">
        <w:rPr>
          <w:color w:val="000000"/>
          <w:sz w:val="24"/>
          <w:szCs w:val="24"/>
        </w:rPr>
        <w:t>(Voir Annexe G Inventaire des compétences de l'équipe.)</w:t>
      </w:r>
    </w:p>
    <w:p w14:paraId="0C73E6B8" w14:textId="77777777" w:rsidR="008C2740" w:rsidRPr="00535A8A" w:rsidRDefault="008C2740" w:rsidP="008C2740">
      <w:pPr>
        <w:pStyle w:val="Paragraphedeliste"/>
        <w:widowControl/>
        <w:autoSpaceDE/>
        <w:autoSpaceDN/>
        <w:spacing w:line="23" w:lineRule="atLeast"/>
        <w:ind w:left="1080" w:firstLine="0"/>
        <w:contextualSpacing/>
        <w:rPr>
          <w:color w:val="000000"/>
          <w:sz w:val="24"/>
          <w:szCs w:val="24"/>
        </w:rPr>
      </w:pPr>
    </w:p>
    <w:p w14:paraId="0DFEE9EB" w14:textId="77777777" w:rsidR="00ED1E98" w:rsidRPr="00CC1CB1" w:rsidRDefault="00F97EF3" w:rsidP="001C765D">
      <w:pPr>
        <w:spacing w:line="23" w:lineRule="atLeast"/>
        <w:contextualSpacing/>
        <w:rPr>
          <w:b/>
          <w:sz w:val="24"/>
        </w:rPr>
      </w:pPr>
      <w:r w:rsidRPr="00CC1CB1">
        <w:rPr>
          <w:b/>
          <w:sz w:val="24"/>
        </w:rPr>
        <w:t>Conclusion:</w:t>
      </w:r>
      <w:r w:rsidRPr="00CC1CB1">
        <w:rPr>
          <w:b/>
          <w:spacing w:val="57"/>
          <w:sz w:val="24"/>
        </w:rPr>
        <w:t xml:space="preserve"> </w:t>
      </w:r>
      <w:r w:rsidRPr="00CC1CB1">
        <w:rPr>
          <w:b/>
          <w:sz w:val="24"/>
        </w:rPr>
        <w:t>Leaders</w:t>
      </w:r>
      <w:r w:rsidRPr="00CC1CB1">
        <w:rPr>
          <w:b/>
          <w:spacing w:val="-1"/>
          <w:sz w:val="24"/>
        </w:rPr>
        <w:t xml:space="preserve"> </w:t>
      </w:r>
      <w:r w:rsidRPr="00CC1CB1">
        <w:rPr>
          <w:b/>
          <w:sz w:val="24"/>
        </w:rPr>
        <w:t>will</w:t>
      </w:r>
      <w:r w:rsidRPr="00CC1CB1">
        <w:rPr>
          <w:b/>
          <w:spacing w:val="-4"/>
          <w:sz w:val="24"/>
        </w:rPr>
        <w:t xml:space="preserve"> </w:t>
      </w:r>
      <w:r w:rsidRPr="00CC1CB1">
        <w:rPr>
          <w:b/>
          <w:sz w:val="24"/>
        </w:rPr>
        <w:t>understand</w:t>
      </w:r>
      <w:r w:rsidRPr="00CC1CB1">
        <w:rPr>
          <w:b/>
          <w:spacing w:val="-1"/>
          <w:sz w:val="24"/>
        </w:rPr>
        <w:t xml:space="preserve"> </w:t>
      </w:r>
      <w:r w:rsidRPr="00CC1CB1">
        <w:rPr>
          <w:b/>
          <w:sz w:val="24"/>
        </w:rPr>
        <w:t>some</w:t>
      </w:r>
      <w:r w:rsidRPr="00CC1CB1">
        <w:rPr>
          <w:b/>
          <w:spacing w:val="-4"/>
          <w:sz w:val="24"/>
        </w:rPr>
        <w:t xml:space="preserve"> </w:t>
      </w:r>
      <w:r w:rsidRPr="00CC1CB1">
        <w:rPr>
          <w:b/>
          <w:sz w:val="24"/>
        </w:rPr>
        <w:t>of</w:t>
      </w:r>
      <w:r w:rsidRPr="00CC1CB1">
        <w:rPr>
          <w:b/>
          <w:spacing w:val="-2"/>
          <w:sz w:val="24"/>
        </w:rPr>
        <w:t xml:space="preserve"> </w:t>
      </w:r>
      <w:r w:rsidRPr="00CC1CB1">
        <w:rPr>
          <w:b/>
          <w:sz w:val="24"/>
        </w:rPr>
        <w:t>the</w:t>
      </w:r>
      <w:r w:rsidRPr="00CC1CB1">
        <w:rPr>
          <w:b/>
          <w:spacing w:val="-4"/>
          <w:sz w:val="24"/>
        </w:rPr>
        <w:t xml:space="preserve"> </w:t>
      </w:r>
      <w:r w:rsidRPr="00CC1CB1">
        <w:rPr>
          <w:b/>
          <w:sz w:val="24"/>
        </w:rPr>
        <w:t>theories</w:t>
      </w:r>
      <w:r w:rsidRPr="00CC1CB1">
        <w:rPr>
          <w:b/>
          <w:spacing w:val="-1"/>
          <w:sz w:val="24"/>
        </w:rPr>
        <w:t xml:space="preserve"> </w:t>
      </w:r>
      <w:r w:rsidRPr="00CC1CB1">
        <w:rPr>
          <w:b/>
          <w:sz w:val="24"/>
        </w:rPr>
        <w:t>and</w:t>
      </w:r>
      <w:r w:rsidRPr="00CC1CB1">
        <w:rPr>
          <w:b/>
          <w:spacing w:val="-1"/>
          <w:sz w:val="24"/>
        </w:rPr>
        <w:t xml:space="preserve"> </w:t>
      </w:r>
      <w:r w:rsidRPr="00CC1CB1">
        <w:rPr>
          <w:b/>
          <w:sz w:val="24"/>
        </w:rPr>
        <w:t>practices</w:t>
      </w:r>
      <w:r w:rsidRPr="00CC1CB1">
        <w:rPr>
          <w:b/>
          <w:spacing w:val="-1"/>
          <w:sz w:val="24"/>
        </w:rPr>
        <w:t xml:space="preserve"> </w:t>
      </w:r>
      <w:r w:rsidRPr="00CC1CB1">
        <w:rPr>
          <w:b/>
          <w:sz w:val="24"/>
        </w:rPr>
        <w:t>for</w:t>
      </w:r>
      <w:r w:rsidRPr="00CC1CB1">
        <w:rPr>
          <w:b/>
          <w:spacing w:val="-4"/>
          <w:sz w:val="24"/>
        </w:rPr>
        <w:t xml:space="preserve"> </w:t>
      </w:r>
      <w:r w:rsidRPr="00CC1CB1">
        <w:rPr>
          <w:b/>
          <w:sz w:val="24"/>
        </w:rPr>
        <w:t>hosting</w:t>
      </w:r>
      <w:r w:rsidRPr="00CC1CB1">
        <w:rPr>
          <w:b/>
          <w:spacing w:val="-2"/>
          <w:sz w:val="24"/>
        </w:rPr>
        <w:t xml:space="preserve"> </w:t>
      </w:r>
      <w:r w:rsidRPr="00CC1CB1">
        <w:rPr>
          <w:b/>
          <w:sz w:val="24"/>
        </w:rPr>
        <w:t>an</w:t>
      </w:r>
      <w:r w:rsidRPr="00CC1CB1">
        <w:rPr>
          <w:b/>
          <w:spacing w:val="-57"/>
          <w:sz w:val="24"/>
        </w:rPr>
        <w:t xml:space="preserve"> </w:t>
      </w:r>
      <w:r w:rsidRPr="00CC1CB1">
        <w:rPr>
          <w:b/>
          <w:sz w:val="24"/>
        </w:rPr>
        <w:t>event</w:t>
      </w:r>
      <w:r w:rsidRPr="00CC1CB1">
        <w:rPr>
          <w:b/>
          <w:spacing w:val="-1"/>
          <w:sz w:val="24"/>
        </w:rPr>
        <w:t xml:space="preserve"> </w:t>
      </w:r>
      <w:r w:rsidRPr="00CC1CB1">
        <w:rPr>
          <w:b/>
          <w:sz w:val="24"/>
        </w:rPr>
        <w:t>and</w:t>
      </w:r>
      <w:r w:rsidRPr="00CC1CB1">
        <w:rPr>
          <w:b/>
          <w:spacing w:val="1"/>
          <w:sz w:val="24"/>
        </w:rPr>
        <w:t xml:space="preserve"> </w:t>
      </w:r>
      <w:r w:rsidRPr="00CC1CB1">
        <w:rPr>
          <w:b/>
          <w:sz w:val="24"/>
        </w:rPr>
        <w:t>be</w:t>
      </w:r>
      <w:r w:rsidRPr="00CC1CB1">
        <w:rPr>
          <w:b/>
          <w:spacing w:val="-2"/>
          <w:sz w:val="24"/>
        </w:rPr>
        <w:t xml:space="preserve"> </w:t>
      </w:r>
      <w:r w:rsidRPr="00CC1CB1">
        <w:rPr>
          <w:b/>
          <w:sz w:val="24"/>
        </w:rPr>
        <w:t>prepared</w:t>
      </w:r>
      <w:r w:rsidRPr="00CC1CB1">
        <w:rPr>
          <w:b/>
          <w:spacing w:val="1"/>
          <w:sz w:val="24"/>
        </w:rPr>
        <w:t xml:space="preserve"> </w:t>
      </w:r>
      <w:r w:rsidRPr="00CC1CB1">
        <w:rPr>
          <w:b/>
          <w:sz w:val="24"/>
        </w:rPr>
        <w:t>to plan</w:t>
      </w:r>
      <w:r w:rsidRPr="00CC1CB1">
        <w:rPr>
          <w:b/>
          <w:spacing w:val="1"/>
          <w:sz w:val="24"/>
        </w:rPr>
        <w:t xml:space="preserve"> </w:t>
      </w:r>
      <w:r w:rsidRPr="00CC1CB1">
        <w:rPr>
          <w:b/>
          <w:sz w:val="24"/>
        </w:rPr>
        <w:t>a workshop.</w:t>
      </w:r>
    </w:p>
    <w:p w14:paraId="0760904D" w14:textId="77777777" w:rsidR="00ED1E98" w:rsidRPr="00CC1CB1" w:rsidRDefault="00ED1E98" w:rsidP="008C2740">
      <w:pPr>
        <w:spacing w:line="23" w:lineRule="atLeast"/>
        <w:contextualSpacing/>
        <w:rPr>
          <w:sz w:val="24"/>
        </w:rPr>
        <w:sectPr w:rsidR="00ED1E98" w:rsidRPr="00CC1CB1" w:rsidSect="008C2740">
          <w:pgSz w:w="12240" w:h="15840"/>
          <w:pgMar w:top="1440" w:right="1440" w:bottom="1440" w:left="1440" w:header="766" w:footer="0" w:gutter="0"/>
          <w:cols w:space="720"/>
        </w:sectPr>
      </w:pPr>
    </w:p>
    <w:p w14:paraId="7DC5C62A" w14:textId="35684F22" w:rsidR="002A3B12" w:rsidRPr="00F11CB8" w:rsidRDefault="002A3B12" w:rsidP="008C2740">
      <w:pPr>
        <w:pStyle w:val="Titre2"/>
        <w:spacing w:before="0" w:line="23" w:lineRule="atLeast"/>
        <w:ind w:left="0"/>
        <w:contextualSpacing/>
        <w:rPr>
          <w:lang w:val="fr-CD"/>
        </w:rPr>
      </w:pPr>
      <w:bookmarkStart w:id="105" w:name="Sharing_Bible_Translation_with_Others"/>
      <w:bookmarkStart w:id="106" w:name="_bookmark26"/>
      <w:bookmarkStart w:id="107" w:name="_Toc90539227"/>
      <w:bookmarkStart w:id="108" w:name="_Toc90540703"/>
      <w:bookmarkEnd w:id="105"/>
      <w:bookmarkEnd w:id="106"/>
      <w:r w:rsidRPr="00F11CB8">
        <w:rPr>
          <w:lang w:val="fr-CD"/>
        </w:rPr>
        <w:t>Partager la traduction de la Bible avec d'autres.</w:t>
      </w:r>
      <w:bookmarkEnd w:id="107"/>
      <w:bookmarkEnd w:id="108"/>
    </w:p>
    <w:p w14:paraId="7D77315F" w14:textId="77777777" w:rsidR="006059E2" w:rsidRPr="00F11CB8" w:rsidRDefault="006059E2" w:rsidP="008C2740">
      <w:pPr>
        <w:widowControl/>
        <w:autoSpaceDE/>
        <w:autoSpaceDN/>
        <w:spacing w:line="23" w:lineRule="atLeast"/>
        <w:contextualSpacing/>
        <w:rPr>
          <w:i/>
          <w:iCs/>
          <w:color w:val="000000"/>
          <w:sz w:val="24"/>
          <w:szCs w:val="24"/>
          <w:lang w:val="fr-CD"/>
        </w:rPr>
      </w:pPr>
      <w:r w:rsidRPr="00F11CB8">
        <w:rPr>
          <w:i/>
          <w:iCs/>
          <w:color w:val="000000"/>
          <w:sz w:val="24"/>
          <w:szCs w:val="24"/>
          <w:lang w:val="fr-CD"/>
        </w:rPr>
        <w:t>Objectif : Les traducteurs comprendront leur propre rôle dans l'avancement de la mission de COBT.</w:t>
      </w:r>
    </w:p>
    <w:p w14:paraId="676F1A12" w14:textId="77777777" w:rsidR="00ED1E98" w:rsidRPr="00F11CB8" w:rsidRDefault="00ED1E98" w:rsidP="008C2740">
      <w:pPr>
        <w:pStyle w:val="Corpsdetexte"/>
        <w:spacing w:line="23" w:lineRule="atLeast"/>
        <w:ind w:left="0" w:firstLine="0"/>
        <w:contextualSpacing/>
        <w:rPr>
          <w:i/>
          <w:lang w:val="fr-CD"/>
        </w:rPr>
      </w:pPr>
    </w:p>
    <w:p w14:paraId="28AB3964" w14:textId="77777777" w:rsidR="006059E2" w:rsidRPr="00F11CB8" w:rsidRDefault="006059E2" w:rsidP="008C2740">
      <w:pPr>
        <w:pStyle w:val="Paragraphedeliste"/>
        <w:widowControl/>
        <w:numPr>
          <w:ilvl w:val="0"/>
          <w:numId w:val="113"/>
        </w:numPr>
        <w:autoSpaceDE/>
        <w:autoSpaceDN/>
        <w:spacing w:line="23" w:lineRule="atLeast"/>
        <w:contextualSpacing/>
        <w:rPr>
          <w:color w:val="000000"/>
          <w:sz w:val="24"/>
          <w:szCs w:val="24"/>
          <w:lang w:val="fr-CD"/>
        </w:rPr>
      </w:pPr>
      <w:r w:rsidRPr="00F11CB8">
        <w:rPr>
          <w:color w:val="000000"/>
          <w:sz w:val="24"/>
          <w:szCs w:val="24"/>
          <w:lang w:val="fr-CD"/>
        </w:rPr>
        <w:t>Parlez de la Grande Commission. Demandez comment la traduction de la Bible s'intègre dans la Grande Commission.</w:t>
      </w:r>
    </w:p>
    <w:p w14:paraId="45001F26" w14:textId="77777777" w:rsidR="006059E2" w:rsidRPr="00F11CB8" w:rsidRDefault="006059E2" w:rsidP="008C2740">
      <w:pPr>
        <w:pStyle w:val="Paragraphedeliste"/>
        <w:widowControl/>
        <w:numPr>
          <w:ilvl w:val="0"/>
          <w:numId w:val="113"/>
        </w:numPr>
        <w:autoSpaceDE/>
        <w:autoSpaceDN/>
        <w:spacing w:line="23" w:lineRule="atLeast"/>
        <w:contextualSpacing/>
        <w:rPr>
          <w:color w:val="000000"/>
          <w:sz w:val="24"/>
          <w:szCs w:val="24"/>
          <w:lang w:val="fr-CD"/>
        </w:rPr>
      </w:pPr>
      <w:r w:rsidRPr="00F11CB8">
        <w:rPr>
          <w:color w:val="000000"/>
          <w:sz w:val="24"/>
          <w:szCs w:val="24"/>
          <w:lang w:val="fr-CD"/>
        </w:rPr>
        <w:t>Demandez s'il y a des communautés linguistiques autour d'eux qui ont encore besoin des Écritures. (S'ils ne le savent pas, demandez-leur ce qu'ils pourraient faire pour comprendre cela. Aidez-les à trouver des réponses en posant d'autres questions : leur pays a-t-il un département des peuples autochtones ? Lorsqu'ils se rendent dans une ville centrale, rencontrent-ils des personnes qui parlent d'autres langues autochtones ? Connaissent-ils des pasteurs d'autres communautés linguistiques qui pourraient connaître les besoins de l'Écriture ?)</w:t>
      </w:r>
    </w:p>
    <w:p w14:paraId="346A874D" w14:textId="77777777" w:rsidR="00744ED0" w:rsidRPr="00F11CB8" w:rsidRDefault="00744ED0" w:rsidP="008C2740">
      <w:pPr>
        <w:pStyle w:val="Paragraphedeliste"/>
        <w:widowControl/>
        <w:numPr>
          <w:ilvl w:val="0"/>
          <w:numId w:val="113"/>
        </w:numPr>
        <w:autoSpaceDE/>
        <w:autoSpaceDN/>
        <w:spacing w:line="23" w:lineRule="atLeast"/>
        <w:contextualSpacing/>
        <w:rPr>
          <w:color w:val="000000"/>
          <w:sz w:val="24"/>
          <w:szCs w:val="24"/>
          <w:lang w:val="fr-CD"/>
        </w:rPr>
      </w:pPr>
      <w:r w:rsidRPr="00F11CB8">
        <w:rPr>
          <w:color w:val="000000"/>
          <w:sz w:val="24"/>
          <w:szCs w:val="24"/>
          <w:lang w:val="fr-CD"/>
        </w:rPr>
        <w:t>Demandez-leur ce qu'ils pensent que les chrétiens de ces communautés diraient s'ils partageaient leur expérience avec la traduction de la Bible appartenant à l'église ? D'autres seraient-ils intéressés par la façon dont ils pourraient traduire les Écritures pour leur peuple ?</w:t>
      </w:r>
    </w:p>
    <w:p w14:paraId="1ED625E2" w14:textId="77777777" w:rsidR="00744ED0" w:rsidRPr="00F11CB8" w:rsidRDefault="00744ED0" w:rsidP="008C2740">
      <w:pPr>
        <w:pStyle w:val="Paragraphedeliste"/>
        <w:widowControl/>
        <w:numPr>
          <w:ilvl w:val="0"/>
          <w:numId w:val="113"/>
        </w:numPr>
        <w:autoSpaceDE/>
        <w:autoSpaceDN/>
        <w:spacing w:line="23" w:lineRule="atLeast"/>
        <w:contextualSpacing/>
        <w:rPr>
          <w:color w:val="000000"/>
          <w:sz w:val="24"/>
          <w:szCs w:val="24"/>
          <w:lang w:val="fr-CD"/>
        </w:rPr>
      </w:pPr>
      <w:r w:rsidRPr="00F11CB8">
        <w:rPr>
          <w:color w:val="000000"/>
          <w:sz w:val="24"/>
          <w:szCs w:val="24"/>
          <w:lang w:val="fr-CD"/>
        </w:rPr>
        <w:t>Partagez avec eux une histoire où d'autres ont transmis la vision de COBT :</w:t>
      </w:r>
    </w:p>
    <w:p w14:paraId="1F08C9FF" w14:textId="77777777" w:rsidR="00D02364" w:rsidRPr="00F11CB8" w:rsidRDefault="00D02364" w:rsidP="008C2740">
      <w:pPr>
        <w:pStyle w:val="Paragraphedeliste"/>
        <w:widowControl/>
        <w:numPr>
          <w:ilvl w:val="0"/>
          <w:numId w:val="115"/>
        </w:numPr>
        <w:autoSpaceDE/>
        <w:autoSpaceDN/>
        <w:spacing w:line="23" w:lineRule="atLeast"/>
        <w:ind w:left="1080"/>
        <w:contextualSpacing/>
        <w:rPr>
          <w:color w:val="000000"/>
          <w:sz w:val="24"/>
          <w:szCs w:val="24"/>
          <w:lang w:val="fr-CD"/>
        </w:rPr>
      </w:pPr>
      <w:r w:rsidRPr="00F11CB8">
        <w:rPr>
          <w:color w:val="000000"/>
          <w:sz w:val="24"/>
          <w:szCs w:val="24"/>
          <w:lang w:val="fr-CD"/>
        </w:rPr>
        <w:t>Exemple : George Banda a entendu un ami pasteur parler du processus de traduction MAST. Il s'est rendu à notre atelier de vérification, ne sachant pas à quoi il voulait en venir dans l'espoir d'en apprendre davantage. Banda est pasteur d'une église avec 9 langues représentées. Lorsque sa voiture est tombée en panne pendant le voyage, il l'a laissée et a trouvé les transports en commun. Il nous a dit qu'il ne pouvait pas rentrer chez lui avant d'avoir une réponse pour les gens de son église.</w:t>
      </w:r>
    </w:p>
    <w:p w14:paraId="2145FAD3" w14:textId="77777777" w:rsidR="00D02364" w:rsidRPr="00F11CB8" w:rsidRDefault="00D02364" w:rsidP="008C2740">
      <w:pPr>
        <w:pStyle w:val="Paragraphedeliste"/>
        <w:widowControl/>
        <w:numPr>
          <w:ilvl w:val="0"/>
          <w:numId w:val="115"/>
        </w:numPr>
        <w:autoSpaceDE/>
        <w:autoSpaceDN/>
        <w:spacing w:line="23" w:lineRule="atLeast"/>
        <w:ind w:left="1080"/>
        <w:contextualSpacing/>
        <w:rPr>
          <w:color w:val="000000"/>
          <w:sz w:val="24"/>
          <w:szCs w:val="24"/>
          <w:lang w:val="fr-CD"/>
        </w:rPr>
      </w:pPr>
      <w:r w:rsidRPr="00F11CB8">
        <w:rPr>
          <w:color w:val="000000"/>
          <w:sz w:val="24"/>
          <w:szCs w:val="24"/>
          <w:lang w:val="fr-CD"/>
        </w:rPr>
        <w:t>Demandez si George Banda se présentait à leur atelier, que lui diraient-ils au sujet de la traduction de la Bible ?</w:t>
      </w:r>
    </w:p>
    <w:p w14:paraId="7F5FD87E" w14:textId="77777777" w:rsidR="00D02364" w:rsidRPr="00F11CB8" w:rsidRDefault="00D02364" w:rsidP="008C2740">
      <w:pPr>
        <w:pStyle w:val="Paragraphedeliste"/>
        <w:widowControl/>
        <w:numPr>
          <w:ilvl w:val="0"/>
          <w:numId w:val="114"/>
        </w:numPr>
        <w:autoSpaceDE/>
        <w:autoSpaceDN/>
        <w:spacing w:line="23" w:lineRule="atLeast"/>
        <w:contextualSpacing/>
        <w:rPr>
          <w:color w:val="000000"/>
          <w:sz w:val="24"/>
          <w:szCs w:val="24"/>
          <w:lang w:val="fr-CD"/>
        </w:rPr>
      </w:pPr>
      <w:r w:rsidRPr="00F11CB8">
        <w:rPr>
          <w:color w:val="000000"/>
          <w:sz w:val="24"/>
          <w:szCs w:val="24"/>
          <w:lang w:val="fr-CD"/>
        </w:rPr>
        <w:t>Rappelez-leur les ressources conçues pour partager la traduction de la Bible que nous proposons (Guide de conversation et ressources dans la bibliothèque de documents).</w:t>
      </w:r>
    </w:p>
    <w:p w14:paraId="60E2DB22" w14:textId="77777777" w:rsidR="00ED1E98" w:rsidRPr="00F11CB8" w:rsidRDefault="00ED1E98" w:rsidP="008C2740">
      <w:pPr>
        <w:pStyle w:val="Corpsdetexte"/>
        <w:spacing w:line="23" w:lineRule="atLeast"/>
        <w:ind w:left="0" w:firstLine="0"/>
        <w:contextualSpacing/>
        <w:rPr>
          <w:sz w:val="25"/>
          <w:lang w:val="fr-CD"/>
        </w:rPr>
      </w:pPr>
    </w:p>
    <w:p w14:paraId="215B365A" w14:textId="77777777" w:rsidR="00FB6830" w:rsidRPr="001C765D" w:rsidRDefault="00FB6830" w:rsidP="001C765D">
      <w:pPr>
        <w:spacing w:line="23" w:lineRule="atLeast"/>
        <w:contextualSpacing/>
        <w:rPr>
          <w:b/>
          <w:bCs/>
          <w:sz w:val="24"/>
          <w:szCs w:val="24"/>
        </w:rPr>
      </w:pPr>
      <w:r w:rsidRPr="001C765D">
        <w:rPr>
          <w:b/>
          <w:bCs/>
          <w:sz w:val="24"/>
          <w:szCs w:val="24"/>
        </w:rPr>
        <w:t>Questions utiles :</w:t>
      </w:r>
    </w:p>
    <w:p w14:paraId="0C5FC8EF" w14:textId="77777777" w:rsidR="005A0F20" w:rsidRPr="00F11CB8" w:rsidRDefault="005A0F20" w:rsidP="008C2740">
      <w:pPr>
        <w:pStyle w:val="Paragraphedeliste"/>
        <w:widowControl/>
        <w:numPr>
          <w:ilvl w:val="0"/>
          <w:numId w:val="114"/>
        </w:numPr>
        <w:autoSpaceDE/>
        <w:autoSpaceDN/>
        <w:spacing w:line="23" w:lineRule="atLeast"/>
        <w:contextualSpacing/>
        <w:rPr>
          <w:color w:val="000000"/>
          <w:sz w:val="24"/>
          <w:szCs w:val="24"/>
          <w:lang w:val="fr-CD"/>
        </w:rPr>
      </w:pPr>
      <w:r w:rsidRPr="00F11CB8">
        <w:rPr>
          <w:color w:val="000000"/>
          <w:sz w:val="24"/>
          <w:szCs w:val="24"/>
          <w:lang w:val="fr-CD"/>
        </w:rPr>
        <w:t>Qui est qualifié pour inviter d'autres personnes à faire de la traduction ? S'ils n'ont pas d'idées, proposez les suggestions suivantes. Parler de ce qui les qualifie</w:t>
      </w:r>
    </w:p>
    <w:p w14:paraId="6FC8E419" w14:textId="77777777" w:rsidR="00506CEE" w:rsidRPr="00F11CB8" w:rsidRDefault="00506CEE" w:rsidP="008C2740">
      <w:pPr>
        <w:pStyle w:val="Paragraphedeliste"/>
        <w:widowControl/>
        <w:numPr>
          <w:ilvl w:val="0"/>
          <w:numId w:val="117"/>
        </w:numPr>
        <w:autoSpaceDE/>
        <w:autoSpaceDN/>
        <w:spacing w:line="23" w:lineRule="atLeast"/>
        <w:ind w:left="1080"/>
        <w:contextualSpacing/>
        <w:rPr>
          <w:color w:val="000000"/>
          <w:sz w:val="24"/>
          <w:szCs w:val="24"/>
          <w:lang w:val="fr-CD"/>
        </w:rPr>
      </w:pPr>
      <w:r w:rsidRPr="00F11CB8">
        <w:rPr>
          <w:color w:val="000000"/>
          <w:sz w:val="24"/>
          <w:szCs w:val="24"/>
          <w:lang w:val="fr-CD"/>
        </w:rPr>
        <w:t>Un croyant avec une expérience dans la traduction de la Bible</w:t>
      </w:r>
    </w:p>
    <w:p w14:paraId="22CEE541" w14:textId="77777777" w:rsidR="00506CEE" w:rsidRPr="00F11CB8" w:rsidRDefault="00506CEE" w:rsidP="008C2740">
      <w:pPr>
        <w:pStyle w:val="Paragraphedeliste"/>
        <w:widowControl/>
        <w:numPr>
          <w:ilvl w:val="0"/>
          <w:numId w:val="117"/>
        </w:numPr>
        <w:autoSpaceDE/>
        <w:autoSpaceDN/>
        <w:spacing w:line="23" w:lineRule="atLeast"/>
        <w:ind w:left="1080"/>
        <w:contextualSpacing/>
        <w:rPr>
          <w:color w:val="000000"/>
          <w:sz w:val="24"/>
          <w:szCs w:val="24"/>
          <w:lang w:val="fr-CD"/>
        </w:rPr>
      </w:pPr>
      <w:r w:rsidRPr="00F11CB8">
        <w:rPr>
          <w:color w:val="000000"/>
          <w:sz w:val="24"/>
          <w:szCs w:val="24"/>
          <w:lang w:val="fr-CD"/>
        </w:rPr>
        <w:t>Un croyant qui a une bonne réputation dans la région.</w:t>
      </w:r>
    </w:p>
    <w:p w14:paraId="2BA6B5EA" w14:textId="77777777" w:rsidR="00506CEE" w:rsidRPr="00F11CB8" w:rsidRDefault="00506CEE" w:rsidP="008C2740">
      <w:pPr>
        <w:pStyle w:val="Paragraphedeliste"/>
        <w:widowControl/>
        <w:numPr>
          <w:ilvl w:val="0"/>
          <w:numId w:val="117"/>
        </w:numPr>
        <w:autoSpaceDE/>
        <w:autoSpaceDN/>
        <w:spacing w:line="23" w:lineRule="atLeast"/>
        <w:ind w:left="1080"/>
        <w:contextualSpacing/>
        <w:rPr>
          <w:color w:val="000000"/>
          <w:sz w:val="24"/>
          <w:szCs w:val="24"/>
          <w:lang w:val="fr-CD"/>
        </w:rPr>
      </w:pPr>
      <w:r w:rsidRPr="00F11CB8">
        <w:rPr>
          <w:color w:val="000000"/>
          <w:sz w:val="24"/>
          <w:szCs w:val="24"/>
          <w:lang w:val="fr-CD"/>
        </w:rPr>
        <w:t>Un croyant qui est prêt à partager la tâche.</w:t>
      </w:r>
    </w:p>
    <w:p w14:paraId="5B6607D5" w14:textId="77777777" w:rsidR="005A0F20" w:rsidRPr="00F11CB8" w:rsidRDefault="005A0F20" w:rsidP="008C2740">
      <w:pPr>
        <w:pStyle w:val="Paragraphedeliste"/>
        <w:widowControl/>
        <w:numPr>
          <w:ilvl w:val="0"/>
          <w:numId w:val="116"/>
        </w:numPr>
        <w:autoSpaceDE/>
        <w:autoSpaceDN/>
        <w:spacing w:line="23" w:lineRule="atLeast"/>
        <w:contextualSpacing/>
        <w:rPr>
          <w:color w:val="000000"/>
          <w:sz w:val="24"/>
          <w:szCs w:val="24"/>
          <w:lang w:val="fr-CD"/>
        </w:rPr>
      </w:pPr>
      <w:r w:rsidRPr="00F11CB8">
        <w:rPr>
          <w:color w:val="000000"/>
          <w:sz w:val="24"/>
          <w:szCs w:val="24"/>
          <w:lang w:val="fr-CD"/>
        </w:rPr>
        <w:t>Se sentaient-ils qualifiés pour traduire lorsqu'ils ont été invités pour la première fois à rejoindre l'équipe de traduction ?</w:t>
      </w:r>
    </w:p>
    <w:p w14:paraId="5D65CB1D" w14:textId="77777777" w:rsidR="005A0F20" w:rsidRPr="00F11CB8" w:rsidRDefault="005A0F20" w:rsidP="008C2740">
      <w:pPr>
        <w:pStyle w:val="Paragraphedeliste"/>
        <w:widowControl/>
        <w:numPr>
          <w:ilvl w:val="0"/>
          <w:numId w:val="116"/>
        </w:numPr>
        <w:autoSpaceDE/>
        <w:autoSpaceDN/>
        <w:spacing w:line="23" w:lineRule="atLeast"/>
        <w:contextualSpacing/>
        <w:rPr>
          <w:color w:val="000000"/>
          <w:sz w:val="24"/>
          <w:szCs w:val="24"/>
          <w:lang w:val="fr-CD"/>
        </w:rPr>
      </w:pPr>
      <w:r w:rsidRPr="00F11CB8">
        <w:rPr>
          <w:color w:val="000000"/>
          <w:sz w:val="24"/>
          <w:szCs w:val="24"/>
          <w:lang w:val="fr-CD"/>
        </w:rPr>
        <w:t>Ont-ils l'impression d'avoir fait du bon travail ? S'ils ne se sentent pas qualifiés pour partager avec les autres, est-ce peut-être une question d'essayer et de se rendre compte que leurs sentiments sont inexacts ?</w:t>
      </w:r>
    </w:p>
    <w:p w14:paraId="34C98A2F" w14:textId="77777777" w:rsidR="00ED1E98" w:rsidRPr="00F11CB8" w:rsidRDefault="00ED1E98" w:rsidP="008C2740">
      <w:pPr>
        <w:pStyle w:val="Corpsdetexte"/>
        <w:spacing w:line="23" w:lineRule="atLeast"/>
        <w:ind w:left="0" w:firstLine="0"/>
        <w:contextualSpacing/>
        <w:rPr>
          <w:sz w:val="23"/>
          <w:lang w:val="fr-CD"/>
        </w:rPr>
      </w:pPr>
    </w:p>
    <w:p w14:paraId="33D6604F" w14:textId="34269640" w:rsidR="00BE4E09" w:rsidRPr="00F11CB8" w:rsidRDefault="00BE4E09" w:rsidP="008C2740">
      <w:pPr>
        <w:widowControl/>
        <w:autoSpaceDE/>
        <w:autoSpaceDN/>
        <w:spacing w:line="23" w:lineRule="atLeast"/>
        <w:contextualSpacing/>
        <w:rPr>
          <w:b/>
          <w:bCs/>
          <w:color w:val="000000"/>
          <w:sz w:val="24"/>
          <w:szCs w:val="24"/>
          <w:lang w:val="fr-CD"/>
        </w:rPr>
      </w:pPr>
      <w:r w:rsidRPr="00F11CB8">
        <w:rPr>
          <w:b/>
          <w:bCs/>
          <w:color w:val="000000"/>
          <w:sz w:val="24"/>
          <w:szCs w:val="24"/>
          <w:lang w:val="fr-CD"/>
        </w:rPr>
        <w:t>Conclusion : Les dirigeants comprendront la valeur spirituelle de parler du COBT aux autres communautés et ils seront équipés des ressources pratiques nécessaires pour le faire. (Sont-ils motivés à parler de COBT aux autres ? Sinon, quelles idées pourraient les motiver?)</w:t>
      </w:r>
    </w:p>
    <w:p w14:paraId="32C6EE57" w14:textId="6FE4B5F6" w:rsidR="00ED1E98" w:rsidRPr="00F11CB8" w:rsidRDefault="00ED1E98" w:rsidP="008C2740">
      <w:pPr>
        <w:spacing w:line="23" w:lineRule="atLeast"/>
        <w:ind w:left="100"/>
        <w:contextualSpacing/>
        <w:rPr>
          <w:b/>
          <w:bCs/>
          <w:sz w:val="24"/>
          <w:lang w:val="fr-CD"/>
        </w:rPr>
      </w:pPr>
    </w:p>
    <w:sectPr w:rsidR="00ED1E98" w:rsidRPr="00F11CB8" w:rsidSect="008C2740">
      <w:pgSz w:w="12240" w:h="15840"/>
      <w:pgMar w:top="1440" w:right="1440" w:bottom="1440" w:left="1440" w:header="76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BEBA9" w14:textId="77777777" w:rsidR="00392D6F" w:rsidRDefault="00392D6F">
      <w:r>
        <w:separator/>
      </w:r>
    </w:p>
  </w:endnote>
  <w:endnote w:type="continuationSeparator" w:id="0">
    <w:p w14:paraId="37D664F2" w14:textId="77777777" w:rsidR="00392D6F" w:rsidRDefault="00392D6F">
      <w:r>
        <w:continuationSeparator/>
      </w:r>
    </w:p>
  </w:endnote>
  <w:endnote w:type="continuationNotice" w:id="1">
    <w:p w14:paraId="4F3DB31E" w14:textId="77777777" w:rsidR="004120CE" w:rsidRDefault="004120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E8B6A" w14:textId="77777777" w:rsidR="00392D6F" w:rsidRDefault="00392D6F">
      <w:r>
        <w:separator/>
      </w:r>
    </w:p>
  </w:footnote>
  <w:footnote w:type="continuationSeparator" w:id="0">
    <w:p w14:paraId="6FDE01BC" w14:textId="77777777" w:rsidR="00392D6F" w:rsidRDefault="00392D6F">
      <w:r>
        <w:continuationSeparator/>
      </w:r>
    </w:p>
  </w:footnote>
  <w:footnote w:type="continuationNotice" w:id="1">
    <w:p w14:paraId="17872654" w14:textId="77777777" w:rsidR="004120CE" w:rsidRDefault="004120C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2CD64" w14:textId="283BEB1A" w:rsidR="00ED1E98" w:rsidRDefault="00D138E4">
    <w:pPr>
      <w:pStyle w:val="Corpsdetexte"/>
      <w:spacing w:line="14" w:lineRule="auto"/>
      <w:ind w:left="0" w:firstLine="0"/>
      <w:rPr>
        <w:sz w:val="20"/>
      </w:rPr>
    </w:pPr>
    <w:r>
      <w:rPr>
        <w:noProof/>
      </w:rPr>
      <mc:AlternateContent>
        <mc:Choice Requires="wps">
          <w:drawing>
            <wp:anchor distT="0" distB="0" distL="114300" distR="114300" simplePos="0" relativeHeight="251658240" behindDoc="1" locked="0" layoutInCell="1" allowOverlap="1" wp14:anchorId="4B70B47D" wp14:editId="6CDF77F0">
              <wp:simplePos x="0" y="0"/>
              <wp:positionH relativeFrom="page">
                <wp:posOffset>3314700</wp:posOffset>
              </wp:positionH>
              <wp:positionV relativeFrom="page">
                <wp:posOffset>476250</wp:posOffset>
              </wp:positionV>
              <wp:extent cx="1531620" cy="165100"/>
              <wp:effectExtent l="0" t="0" r="5080" b="0"/>
              <wp:wrapNone/>
              <wp:docPr id="4"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16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CA380B" w14:textId="624DE305" w:rsidR="00ED1E98" w:rsidRPr="00EC10C9" w:rsidRDefault="00335BF2">
                          <w:pPr>
                            <w:spacing w:line="244" w:lineRule="exact"/>
                            <w:ind w:left="20"/>
                          </w:pPr>
                          <w:r w:rsidRPr="00EC10C9">
                            <w:t>Guide de conversation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70B47D" id="_x0000_t202" coordsize="21600,21600" o:spt="202" path="m,l,21600r21600,l21600,xe">
              <v:stroke joinstyle="miter"/>
              <v:path gradientshapeok="t" o:connecttype="rect"/>
            </v:shapetype>
            <v:shape id="docshape1" o:spid="_x0000_s1026" type="#_x0000_t202" style="position:absolute;margin-left:261pt;margin-top:37.5pt;width:120.6pt;height:1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" filled="f" stroked="f">
              <v:textbox inset="0,0,0,0">
                <w:txbxContent>
                  <w:p w14:paraId="5FCA380B" w14:textId="624DE305" w:rsidR="00ED1E98" w:rsidRPr="00EC10C9" w:rsidRDefault="00335BF2">
                    <w:pPr>
                      <w:spacing w:line="244" w:lineRule="exact"/>
                      <w:ind w:left="20"/>
                    </w:pPr>
                    <w:r w:rsidRPr="00EC10C9">
                      <w:t>Guide de conversation</w:t>
                    </w:r>
                  </w:p>
                </w:txbxContent>
              </v:textbox>
              <w10:wrap anchorx="page" anchory="page"/>
            </v:shape>
          </w:pict>
        </mc:Fallback>
      </mc:AlternateContent>
    </w:r>
    <w:r>
      <w:rPr>
        <w:noProof/>
      </w:rPr>
      <mc:AlternateContent>
        <mc:Choice Requires="wps">
          <w:drawing>
            <wp:anchor distT="0" distB="0" distL="114300" distR="114300" simplePos="0" relativeHeight="251658241" behindDoc="1" locked="0" layoutInCell="1" allowOverlap="1" wp14:anchorId="3DC8EA1D" wp14:editId="690E97A6">
              <wp:simplePos x="0" y="0"/>
              <wp:positionH relativeFrom="page">
                <wp:posOffset>6685915</wp:posOffset>
              </wp:positionH>
              <wp:positionV relativeFrom="page">
                <wp:posOffset>473710</wp:posOffset>
              </wp:positionV>
              <wp:extent cx="228600" cy="165100"/>
              <wp:effectExtent l="0" t="0" r="0" b="0"/>
              <wp:wrapNone/>
              <wp:docPr id="2"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5CD0E4" w14:textId="77777777" w:rsidR="00ED1E98" w:rsidRPr="00EC10C9" w:rsidRDefault="00F97EF3">
                          <w:pPr>
                            <w:spacing w:line="244" w:lineRule="exact"/>
                            <w:ind w:left="60"/>
                          </w:pPr>
                          <w:r w:rsidRPr="00EC10C9">
                            <w:fldChar w:fldCharType="begin"/>
                          </w:r>
                          <w:r w:rsidRPr="00EC10C9">
                            <w:instrText xml:space="preserve"> PAGE </w:instrText>
                          </w:r>
                          <w:r w:rsidRPr="00EC10C9">
                            <w:fldChar w:fldCharType="separate"/>
                          </w:r>
                          <w:r w:rsidRPr="00EC10C9">
                            <w:t>10</w:t>
                          </w:r>
                          <w:r w:rsidRPr="00EC10C9">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C8EA1D" id="docshape2" o:spid="_x0000_s1027" type="#_x0000_t202" style="position:absolute;margin-left:526.45pt;margin-top:37.3pt;width:18pt;height:13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" filled="f" stroked="f">
              <v:textbox inset="0,0,0,0">
                <w:txbxContent>
                  <w:p w14:paraId="635CD0E4" w14:textId="77777777" w:rsidR="00ED1E98" w:rsidRPr="00EC10C9" w:rsidRDefault="00F97EF3">
                    <w:pPr>
                      <w:spacing w:line="244" w:lineRule="exact"/>
                      <w:ind w:left="60"/>
                    </w:pPr>
                    <w:r w:rsidRPr="00EC10C9">
                      <w:fldChar w:fldCharType="begin"/>
                    </w:r>
                    <w:r w:rsidRPr="00EC10C9">
                      <w:instrText xml:space="preserve"> PAGE </w:instrText>
                    </w:r>
                    <w:r w:rsidRPr="00EC10C9">
                      <w:fldChar w:fldCharType="separate"/>
                    </w:r>
                    <w:r w:rsidRPr="00EC10C9">
                      <w:t>10</w:t>
                    </w:r>
                    <w:r w:rsidRPr="00EC10C9">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5B28"/>
    <w:multiLevelType w:val="hybridMultilevel"/>
    <w:tmpl w:val="BB36B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D520C"/>
    <w:multiLevelType w:val="hybridMultilevel"/>
    <w:tmpl w:val="76B454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CA416A"/>
    <w:multiLevelType w:val="hybridMultilevel"/>
    <w:tmpl w:val="75165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993842"/>
    <w:multiLevelType w:val="hybridMultilevel"/>
    <w:tmpl w:val="F296F28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457250B"/>
    <w:multiLevelType w:val="hybridMultilevel"/>
    <w:tmpl w:val="948666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717DC4"/>
    <w:multiLevelType w:val="hybridMultilevel"/>
    <w:tmpl w:val="50AEBA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5A8394A"/>
    <w:multiLevelType w:val="hybridMultilevel"/>
    <w:tmpl w:val="3ADC9C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0570D3"/>
    <w:multiLevelType w:val="hybridMultilevel"/>
    <w:tmpl w:val="3F98F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71B3EF4"/>
    <w:multiLevelType w:val="hybridMultilevel"/>
    <w:tmpl w:val="C1F8D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7380E17"/>
    <w:multiLevelType w:val="hybridMultilevel"/>
    <w:tmpl w:val="7AB86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92633BB"/>
    <w:multiLevelType w:val="hybridMultilevel"/>
    <w:tmpl w:val="9F169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4304BD"/>
    <w:multiLevelType w:val="hybridMultilevel"/>
    <w:tmpl w:val="EB0E18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AA22632"/>
    <w:multiLevelType w:val="hybridMultilevel"/>
    <w:tmpl w:val="F6327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F85226"/>
    <w:multiLevelType w:val="hybridMultilevel"/>
    <w:tmpl w:val="A2D8E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E6E520D"/>
    <w:multiLevelType w:val="hybridMultilevel"/>
    <w:tmpl w:val="10C84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EE93F3E"/>
    <w:multiLevelType w:val="hybridMultilevel"/>
    <w:tmpl w:val="F6D871C2"/>
    <w:lvl w:ilvl="0" w:tplc="04090001">
      <w:start w:val="1"/>
      <w:numFmt w:val="bullet"/>
      <w:lvlText w:val=""/>
      <w:lvlJc w:val="left"/>
      <w:pPr>
        <w:ind w:left="720" w:hanging="360"/>
      </w:pPr>
      <w:rPr>
        <w:rFonts w:ascii="Symbol" w:hAnsi="Symbol" w:hint="default"/>
      </w:rPr>
    </w:lvl>
    <w:lvl w:ilvl="1" w:tplc="FFFFFFFF">
      <w:start w:val="1"/>
      <w:numFmt w:val="decimal"/>
      <w:lvlText w:val="%2."/>
      <w:lvlJc w:val="left"/>
      <w:pPr>
        <w:ind w:left="1440" w:hanging="360"/>
      </w:pPr>
      <w:rPr>
        <w:rFonts w:hint="default"/>
      </w:rPr>
    </w:lvl>
    <w:lvl w:ilvl="2" w:tplc="A4828920">
      <w:start w:val="4"/>
      <w:numFmt w:val="bullet"/>
      <w:lvlText w:val="•"/>
      <w:lvlJc w:val="left"/>
      <w:pPr>
        <w:ind w:left="2340" w:hanging="360"/>
      </w:pPr>
      <w:rPr>
        <w:rFonts w:ascii="Arial" w:eastAsia="Times New Roman" w:hAnsi="Arial" w:cs="Aria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0F3925EC"/>
    <w:multiLevelType w:val="hybridMultilevel"/>
    <w:tmpl w:val="28AA78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075154B"/>
    <w:multiLevelType w:val="hybridMultilevel"/>
    <w:tmpl w:val="12104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1774704"/>
    <w:multiLevelType w:val="hybridMultilevel"/>
    <w:tmpl w:val="6C5684DE"/>
    <w:lvl w:ilvl="0" w:tplc="FFFFFFFF">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04090001">
      <w:start w:val="1"/>
      <w:numFmt w:val="bullet"/>
      <w:lvlText w:val=""/>
      <w:lvlJc w:val="left"/>
      <w:pPr>
        <w:ind w:left="2520" w:hanging="360"/>
      </w:pPr>
      <w:rPr>
        <w:rFonts w:ascii="Symbol" w:hAnsi="Symbol"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13460584"/>
    <w:multiLevelType w:val="hybridMultilevel"/>
    <w:tmpl w:val="9CE44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407072D"/>
    <w:multiLevelType w:val="hybridMultilevel"/>
    <w:tmpl w:val="56A43384"/>
    <w:lvl w:ilvl="0" w:tplc="0409000F">
      <w:start w:val="1"/>
      <w:numFmt w:val="decimal"/>
      <w:lvlText w:val="%1."/>
      <w:lvlJc w:val="left"/>
      <w:pPr>
        <w:ind w:left="720" w:hanging="360"/>
      </w:pPr>
    </w:lvl>
    <w:lvl w:ilvl="1" w:tplc="472E0C3E">
      <w:start w:val="1"/>
      <w:numFmt w:val="decimal"/>
      <w:lvlText w:val="%2."/>
      <w:lvlJc w:val="left"/>
      <w:pPr>
        <w:ind w:left="1440" w:hanging="360"/>
      </w:pPr>
      <w:rPr>
        <w:rFonts w:hint="default"/>
      </w:r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4A415D6"/>
    <w:multiLevelType w:val="hybridMultilevel"/>
    <w:tmpl w:val="B6D0CA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5DB2625"/>
    <w:multiLevelType w:val="hybridMultilevel"/>
    <w:tmpl w:val="2774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78F0195"/>
    <w:multiLevelType w:val="hybridMultilevel"/>
    <w:tmpl w:val="A6E8A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8FC3591"/>
    <w:multiLevelType w:val="hybridMultilevel"/>
    <w:tmpl w:val="6B0C3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AFD1E69"/>
    <w:multiLevelType w:val="hybridMultilevel"/>
    <w:tmpl w:val="D0D04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EE45A8E"/>
    <w:multiLevelType w:val="hybridMultilevel"/>
    <w:tmpl w:val="663EBA9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14877A1"/>
    <w:multiLevelType w:val="hybridMultilevel"/>
    <w:tmpl w:val="55EE0F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22D49BF"/>
    <w:multiLevelType w:val="hybridMultilevel"/>
    <w:tmpl w:val="BB52D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2BF3F6C"/>
    <w:multiLevelType w:val="hybridMultilevel"/>
    <w:tmpl w:val="849CEF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2C63A2F"/>
    <w:multiLevelType w:val="hybridMultilevel"/>
    <w:tmpl w:val="978C57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4D37C21"/>
    <w:multiLevelType w:val="hybridMultilevel"/>
    <w:tmpl w:val="B540F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557240E"/>
    <w:multiLevelType w:val="hybridMultilevel"/>
    <w:tmpl w:val="AD7AA8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63A2E4B"/>
    <w:multiLevelType w:val="hybridMultilevel"/>
    <w:tmpl w:val="57805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68205E8"/>
    <w:multiLevelType w:val="hybridMultilevel"/>
    <w:tmpl w:val="6AF83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76340C0"/>
    <w:multiLevelType w:val="hybridMultilevel"/>
    <w:tmpl w:val="97042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8B855F0"/>
    <w:multiLevelType w:val="hybridMultilevel"/>
    <w:tmpl w:val="30D48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8F031B8"/>
    <w:multiLevelType w:val="hybridMultilevel"/>
    <w:tmpl w:val="54C6B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AEE3950"/>
    <w:multiLevelType w:val="hybridMultilevel"/>
    <w:tmpl w:val="6E74C5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C3533D4"/>
    <w:multiLevelType w:val="hybridMultilevel"/>
    <w:tmpl w:val="1D92D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FC9014D"/>
    <w:multiLevelType w:val="hybridMultilevel"/>
    <w:tmpl w:val="854EA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20B0442"/>
    <w:multiLevelType w:val="hybridMultilevel"/>
    <w:tmpl w:val="10B8C562"/>
    <w:lvl w:ilvl="0" w:tplc="FFFFFFFF">
      <w:start w:val="1"/>
      <w:numFmt w:val="decimal"/>
      <w:lvlText w:val="%1."/>
      <w:lvlJc w:val="left"/>
      <w:pPr>
        <w:ind w:left="1440" w:hanging="360"/>
      </w:pPr>
    </w:lvl>
    <w:lvl w:ilvl="1" w:tplc="0409000F">
      <w:start w:val="1"/>
      <w:numFmt w:val="decimal"/>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2" w15:restartNumberingAfterBreak="0">
    <w:nsid w:val="32937C21"/>
    <w:multiLevelType w:val="hybridMultilevel"/>
    <w:tmpl w:val="A9B41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2DD08DE"/>
    <w:multiLevelType w:val="hybridMultilevel"/>
    <w:tmpl w:val="B8344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6687144"/>
    <w:multiLevelType w:val="hybridMultilevel"/>
    <w:tmpl w:val="1A5819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66A39E0"/>
    <w:multiLevelType w:val="hybridMultilevel"/>
    <w:tmpl w:val="1ADEFA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7656ACB"/>
    <w:multiLevelType w:val="hybridMultilevel"/>
    <w:tmpl w:val="96560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96F274A"/>
    <w:multiLevelType w:val="hybridMultilevel"/>
    <w:tmpl w:val="F5D243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CC104AA"/>
    <w:multiLevelType w:val="hybridMultilevel"/>
    <w:tmpl w:val="2578B4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D367D29"/>
    <w:multiLevelType w:val="hybridMultilevel"/>
    <w:tmpl w:val="BBD6B7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D646B6B"/>
    <w:multiLevelType w:val="hybridMultilevel"/>
    <w:tmpl w:val="506A8B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D982DB8"/>
    <w:multiLevelType w:val="hybridMultilevel"/>
    <w:tmpl w:val="363045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D9F300D"/>
    <w:multiLevelType w:val="hybridMultilevel"/>
    <w:tmpl w:val="427E5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E1855A6"/>
    <w:multiLevelType w:val="hybridMultilevel"/>
    <w:tmpl w:val="FDBCA2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3E9B1081"/>
    <w:multiLevelType w:val="hybridMultilevel"/>
    <w:tmpl w:val="9B1AD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0C7602A"/>
    <w:multiLevelType w:val="hybridMultilevel"/>
    <w:tmpl w:val="F71A3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0DB560F"/>
    <w:multiLevelType w:val="hybridMultilevel"/>
    <w:tmpl w:val="A0184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2BB376B"/>
    <w:multiLevelType w:val="hybridMultilevel"/>
    <w:tmpl w:val="A1723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2E212AC"/>
    <w:multiLevelType w:val="hybridMultilevel"/>
    <w:tmpl w:val="515EF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4716E51"/>
    <w:multiLevelType w:val="hybridMultilevel"/>
    <w:tmpl w:val="AF225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56F6E24"/>
    <w:multiLevelType w:val="hybridMultilevel"/>
    <w:tmpl w:val="89F629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64916E9"/>
    <w:multiLevelType w:val="hybridMultilevel"/>
    <w:tmpl w:val="3B2EC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7DC0B6D"/>
    <w:multiLevelType w:val="hybridMultilevel"/>
    <w:tmpl w:val="1DAC9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9BA2416"/>
    <w:multiLevelType w:val="hybridMultilevel"/>
    <w:tmpl w:val="54A23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A2B1BEF"/>
    <w:multiLevelType w:val="hybridMultilevel"/>
    <w:tmpl w:val="CE6E0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CAC32A6"/>
    <w:multiLevelType w:val="hybridMultilevel"/>
    <w:tmpl w:val="9000C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E2E7E40"/>
    <w:multiLevelType w:val="hybridMultilevel"/>
    <w:tmpl w:val="90929B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E497A5A"/>
    <w:multiLevelType w:val="hybridMultilevel"/>
    <w:tmpl w:val="3134EDDC"/>
    <w:lvl w:ilvl="0" w:tplc="FFFFFFFF">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8" w15:restartNumberingAfterBreak="0">
    <w:nsid w:val="4F484D2C"/>
    <w:multiLevelType w:val="hybridMultilevel"/>
    <w:tmpl w:val="BEC03DE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9" w15:restartNumberingAfterBreak="0">
    <w:nsid w:val="4F774D68"/>
    <w:multiLevelType w:val="hybridMultilevel"/>
    <w:tmpl w:val="98AEB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4F8B4F77"/>
    <w:multiLevelType w:val="hybridMultilevel"/>
    <w:tmpl w:val="A6FED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4FAC42BB"/>
    <w:multiLevelType w:val="hybridMultilevel"/>
    <w:tmpl w:val="87CAFB98"/>
    <w:lvl w:ilvl="0" w:tplc="82F6A350">
      <w:numFmt w:val="bullet"/>
      <w:lvlText w:val=""/>
      <w:lvlJc w:val="left"/>
      <w:pPr>
        <w:ind w:left="821" w:hanging="360"/>
      </w:pPr>
      <w:rPr>
        <w:rFonts w:ascii="Symbol" w:eastAsia="Symbol" w:hAnsi="Symbol" w:cs="Symbol" w:hint="default"/>
        <w:w w:val="100"/>
        <w:lang w:val="en-US" w:eastAsia="en-US" w:bidi="ar-SA"/>
      </w:rPr>
    </w:lvl>
    <w:lvl w:ilvl="1" w:tplc="9B906748">
      <w:start w:val="1"/>
      <w:numFmt w:val="decimal"/>
      <w:lvlText w:val="%2."/>
      <w:lvlJc w:val="left"/>
      <w:pPr>
        <w:ind w:left="1541" w:hanging="360"/>
      </w:pPr>
      <w:rPr>
        <w:rFonts w:hint="default"/>
        <w:spacing w:val="-2"/>
        <w:w w:val="100"/>
        <w:lang w:val="en-US" w:eastAsia="en-US" w:bidi="ar-SA"/>
      </w:rPr>
    </w:lvl>
    <w:lvl w:ilvl="2" w:tplc="A628BF6E">
      <w:numFmt w:val="bullet"/>
      <w:lvlText w:val="•"/>
      <w:lvlJc w:val="left"/>
      <w:pPr>
        <w:ind w:left="2431" w:hanging="360"/>
      </w:pPr>
      <w:rPr>
        <w:rFonts w:hint="default"/>
        <w:lang w:val="en-US" w:eastAsia="en-US" w:bidi="ar-SA"/>
      </w:rPr>
    </w:lvl>
    <w:lvl w:ilvl="3" w:tplc="68CAA5F8">
      <w:numFmt w:val="bullet"/>
      <w:lvlText w:val="•"/>
      <w:lvlJc w:val="left"/>
      <w:pPr>
        <w:ind w:left="3322" w:hanging="360"/>
      </w:pPr>
      <w:rPr>
        <w:rFonts w:hint="default"/>
        <w:lang w:val="en-US" w:eastAsia="en-US" w:bidi="ar-SA"/>
      </w:rPr>
    </w:lvl>
    <w:lvl w:ilvl="4" w:tplc="8D128AA8">
      <w:numFmt w:val="bullet"/>
      <w:lvlText w:val="•"/>
      <w:lvlJc w:val="left"/>
      <w:pPr>
        <w:ind w:left="4213" w:hanging="360"/>
      </w:pPr>
      <w:rPr>
        <w:rFonts w:hint="default"/>
        <w:lang w:val="en-US" w:eastAsia="en-US" w:bidi="ar-SA"/>
      </w:rPr>
    </w:lvl>
    <w:lvl w:ilvl="5" w:tplc="C6228EA8">
      <w:numFmt w:val="bullet"/>
      <w:lvlText w:val="•"/>
      <w:lvlJc w:val="left"/>
      <w:pPr>
        <w:ind w:left="5104" w:hanging="360"/>
      </w:pPr>
      <w:rPr>
        <w:rFonts w:hint="default"/>
        <w:lang w:val="en-US" w:eastAsia="en-US" w:bidi="ar-SA"/>
      </w:rPr>
    </w:lvl>
    <w:lvl w:ilvl="6" w:tplc="3AECDC50">
      <w:numFmt w:val="bullet"/>
      <w:lvlText w:val="•"/>
      <w:lvlJc w:val="left"/>
      <w:pPr>
        <w:ind w:left="5995" w:hanging="360"/>
      </w:pPr>
      <w:rPr>
        <w:rFonts w:hint="default"/>
        <w:lang w:val="en-US" w:eastAsia="en-US" w:bidi="ar-SA"/>
      </w:rPr>
    </w:lvl>
    <w:lvl w:ilvl="7" w:tplc="64A6B216">
      <w:numFmt w:val="bullet"/>
      <w:lvlText w:val="•"/>
      <w:lvlJc w:val="left"/>
      <w:pPr>
        <w:ind w:left="6886" w:hanging="360"/>
      </w:pPr>
      <w:rPr>
        <w:rFonts w:hint="default"/>
        <w:lang w:val="en-US" w:eastAsia="en-US" w:bidi="ar-SA"/>
      </w:rPr>
    </w:lvl>
    <w:lvl w:ilvl="8" w:tplc="6F10433E">
      <w:numFmt w:val="bullet"/>
      <w:lvlText w:val="•"/>
      <w:lvlJc w:val="left"/>
      <w:pPr>
        <w:ind w:left="7777" w:hanging="360"/>
      </w:pPr>
      <w:rPr>
        <w:rFonts w:hint="default"/>
        <w:lang w:val="en-US" w:eastAsia="en-US" w:bidi="ar-SA"/>
      </w:rPr>
    </w:lvl>
  </w:abstractNum>
  <w:abstractNum w:abstractNumId="72" w15:restartNumberingAfterBreak="0">
    <w:nsid w:val="51993283"/>
    <w:multiLevelType w:val="hybridMultilevel"/>
    <w:tmpl w:val="1BEEB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2A30F87"/>
    <w:multiLevelType w:val="hybridMultilevel"/>
    <w:tmpl w:val="B972B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552E1E54"/>
    <w:multiLevelType w:val="hybridMultilevel"/>
    <w:tmpl w:val="5476BE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55B433EF"/>
    <w:multiLevelType w:val="hybridMultilevel"/>
    <w:tmpl w:val="42AE6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563876A4"/>
    <w:multiLevelType w:val="hybridMultilevel"/>
    <w:tmpl w:val="6F8CA7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578F5E76"/>
    <w:multiLevelType w:val="hybridMultilevel"/>
    <w:tmpl w:val="5E64B9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59CE0051"/>
    <w:multiLevelType w:val="hybridMultilevel"/>
    <w:tmpl w:val="8E920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5A750A06"/>
    <w:multiLevelType w:val="hybridMultilevel"/>
    <w:tmpl w:val="94703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5BDD6A43"/>
    <w:multiLevelType w:val="hybridMultilevel"/>
    <w:tmpl w:val="E18C4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5E5B1CB7"/>
    <w:multiLevelType w:val="hybridMultilevel"/>
    <w:tmpl w:val="9E5EFC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615F5544"/>
    <w:multiLevelType w:val="hybridMultilevel"/>
    <w:tmpl w:val="B2C229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61B81CAD"/>
    <w:multiLevelType w:val="hybridMultilevel"/>
    <w:tmpl w:val="8F2C2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62E82523"/>
    <w:multiLevelType w:val="hybridMultilevel"/>
    <w:tmpl w:val="C6E4AD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62EA7291"/>
    <w:multiLevelType w:val="hybridMultilevel"/>
    <w:tmpl w:val="F376A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63D8274D"/>
    <w:multiLevelType w:val="hybridMultilevel"/>
    <w:tmpl w:val="DE4C9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6429463C"/>
    <w:multiLevelType w:val="hybridMultilevel"/>
    <w:tmpl w:val="611244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658A37E2"/>
    <w:multiLevelType w:val="hybridMultilevel"/>
    <w:tmpl w:val="20628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6777157E"/>
    <w:multiLevelType w:val="hybridMultilevel"/>
    <w:tmpl w:val="85660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67FC71A4"/>
    <w:multiLevelType w:val="hybridMultilevel"/>
    <w:tmpl w:val="F6E2CD66"/>
    <w:lvl w:ilvl="0" w:tplc="FFFFFFFF">
      <w:start w:val="1"/>
      <w:numFmt w:val="bullet"/>
      <w:lvlText w:val=""/>
      <w:lvlJc w:val="left"/>
      <w:pPr>
        <w:ind w:left="720" w:hanging="360"/>
      </w:pPr>
      <w:rPr>
        <w:rFonts w:ascii="Symbol" w:hAnsi="Symbol" w:hint="default"/>
      </w:rPr>
    </w:lvl>
    <w:lvl w:ilvl="1" w:tplc="FFFFFFFF">
      <w:start w:val="1"/>
      <w:numFmt w:val="decimal"/>
      <w:lvlText w:val="%2."/>
      <w:lvlJc w:val="left"/>
      <w:pPr>
        <w:ind w:left="1440" w:hanging="360"/>
      </w:pPr>
      <w:rPr>
        <w:rFonts w:hint="default"/>
      </w:rPr>
    </w:lvl>
    <w:lvl w:ilvl="2" w:tplc="04090001">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689A2753"/>
    <w:multiLevelType w:val="hybridMultilevel"/>
    <w:tmpl w:val="C122B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9692034"/>
    <w:multiLevelType w:val="hybridMultilevel"/>
    <w:tmpl w:val="5A9A4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AC563FD"/>
    <w:multiLevelType w:val="hybridMultilevel"/>
    <w:tmpl w:val="68F617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B086B81"/>
    <w:multiLevelType w:val="hybridMultilevel"/>
    <w:tmpl w:val="113A4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6D036961"/>
    <w:multiLevelType w:val="hybridMultilevel"/>
    <w:tmpl w:val="FE826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6D5075BF"/>
    <w:multiLevelType w:val="hybridMultilevel"/>
    <w:tmpl w:val="0624CB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6E27141A"/>
    <w:multiLevelType w:val="hybridMultilevel"/>
    <w:tmpl w:val="A1941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6FF7145E"/>
    <w:multiLevelType w:val="hybridMultilevel"/>
    <w:tmpl w:val="2BD04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70B81CE9"/>
    <w:multiLevelType w:val="hybridMultilevel"/>
    <w:tmpl w:val="80E416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71A9306E"/>
    <w:multiLevelType w:val="hybridMultilevel"/>
    <w:tmpl w:val="69A8B0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72004084"/>
    <w:multiLevelType w:val="hybridMultilevel"/>
    <w:tmpl w:val="B966F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72417C3E"/>
    <w:multiLevelType w:val="hybridMultilevel"/>
    <w:tmpl w:val="781C5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768E0673"/>
    <w:multiLevelType w:val="hybridMultilevel"/>
    <w:tmpl w:val="3ABA4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77083038"/>
    <w:multiLevelType w:val="hybridMultilevel"/>
    <w:tmpl w:val="1B2A6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77C336C0"/>
    <w:multiLevelType w:val="hybridMultilevel"/>
    <w:tmpl w:val="1F8C9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783F666D"/>
    <w:multiLevelType w:val="hybridMultilevel"/>
    <w:tmpl w:val="5DFE5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78412CF0"/>
    <w:multiLevelType w:val="hybridMultilevel"/>
    <w:tmpl w:val="5E86A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8923D72"/>
    <w:multiLevelType w:val="hybridMultilevel"/>
    <w:tmpl w:val="E2242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78C44A8D"/>
    <w:multiLevelType w:val="hybridMultilevel"/>
    <w:tmpl w:val="7EA4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8DB2EE6"/>
    <w:multiLevelType w:val="hybridMultilevel"/>
    <w:tmpl w:val="CFD22A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7A2A70FA"/>
    <w:multiLevelType w:val="hybridMultilevel"/>
    <w:tmpl w:val="E0F0F6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A345E04"/>
    <w:multiLevelType w:val="hybridMultilevel"/>
    <w:tmpl w:val="0A8AA7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7AE20E22"/>
    <w:multiLevelType w:val="hybridMultilevel"/>
    <w:tmpl w:val="CE567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DF57F6F"/>
    <w:multiLevelType w:val="hybridMultilevel"/>
    <w:tmpl w:val="11926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7E2C2909"/>
    <w:multiLevelType w:val="hybridMultilevel"/>
    <w:tmpl w:val="D36EC7CE"/>
    <w:lvl w:ilvl="0" w:tplc="F4DEAC3E">
      <w:start w:val="1"/>
      <w:numFmt w:val="decimal"/>
      <w:lvlText w:val="%1."/>
      <w:lvlJc w:val="left"/>
      <w:pPr>
        <w:ind w:left="1541" w:hanging="360"/>
      </w:pPr>
      <w:rPr>
        <w:rFonts w:ascii="Calibri" w:eastAsia="Calibri" w:hAnsi="Calibri" w:cs="Calibri" w:hint="default"/>
        <w:b w:val="0"/>
        <w:bCs w:val="0"/>
        <w:i w:val="0"/>
        <w:iCs w:val="0"/>
        <w:spacing w:val="-2"/>
        <w:w w:val="100"/>
        <w:sz w:val="24"/>
        <w:szCs w:val="24"/>
        <w:lang w:val="en-US" w:eastAsia="en-US" w:bidi="ar-SA"/>
      </w:rPr>
    </w:lvl>
    <w:lvl w:ilvl="1" w:tplc="04090001">
      <w:start w:val="1"/>
      <w:numFmt w:val="bullet"/>
      <w:lvlText w:val=""/>
      <w:lvlJc w:val="left"/>
      <w:pPr>
        <w:ind w:left="2342" w:hanging="360"/>
      </w:pPr>
      <w:rPr>
        <w:rFonts w:ascii="Symbol" w:hAnsi="Symbol" w:hint="default"/>
        <w:lang w:val="en-US" w:eastAsia="en-US" w:bidi="ar-SA"/>
      </w:rPr>
    </w:lvl>
    <w:lvl w:ilvl="2" w:tplc="C504A48C">
      <w:numFmt w:val="bullet"/>
      <w:lvlText w:val="•"/>
      <w:lvlJc w:val="left"/>
      <w:pPr>
        <w:ind w:left="3144" w:hanging="360"/>
      </w:pPr>
      <w:rPr>
        <w:rFonts w:hint="default"/>
        <w:lang w:val="en-US" w:eastAsia="en-US" w:bidi="ar-SA"/>
      </w:rPr>
    </w:lvl>
    <w:lvl w:ilvl="3" w:tplc="F740F34E">
      <w:numFmt w:val="bullet"/>
      <w:lvlText w:val="•"/>
      <w:lvlJc w:val="left"/>
      <w:pPr>
        <w:ind w:left="3946" w:hanging="360"/>
      </w:pPr>
      <w:rPr>
        <w:rFonts w:hint="default"/>
        <w:lang w:val="en-US" w:eastAsia="en-US" w:bidi="ar-SA"/>
      </w:rPr>
    </w:lvl>
    <w:lvl w:ilvl="4" w:tplc="BB5A184E">
      <w:numFmt w:val="bullet"/>
      <w:lvlText w:val="•"/>
      <w:lvlJc w:val="left"/>
      <w:pPr>
        <w:ind w:left="4748" w:hanging="360"/>
      </w:pPr>
      <w:rPr>
        <w:rFonts w:hint="default"/>
        <w:lang w:val="en-US" w:eastAsia="en-US" w:bidi="ar-SA"/>
      </w:rPr>
    </w:lvl>
    <w:lvl w:ilvl="5" w:tplc="D7603716">
      <w:numFmt w:val="bullet"/>
      <w:lvlText w:val="•"/>
      <w:lvlJc w:val="left"/>
      <w:pPr>
        <w:ind w:left="5550" w:hanging="360"/>
      </w:pPr>
      <w:rPr>
        <w:rFonts w:hint="default"/>
        <w:lang w:val="en-US" w:eastAsia="en-US" w:bidi="ar-SA"/>
      </w:rPr>
    </w:lvl>
    <w:lvl w:ilvl="6" w:tplc="8F16D932">
      <w:numFmt w:val="bullet"/>
      <w:lvlText w:val="•"/>
      <w:lvlJc w:val="left"/>
      <w:pPr>
        <w:ind w:left="6352" w:hanging="360"/>
      </w:pPr>
      <w:rPr>
        <w:rFonts w:hint="default"/>
        <w:lang w:val="en-US" w:eastAsia="en-US" w:bidi="ar-SA"/>
      </w:rPr>
    </w:lvl>
    <w:lvl w:ilvl="7" w:tplc="075EFB8A">
      <w:numFmt w:val="bullet"/>
      <w:lvlText w:val="•"/>
      <w:lvlJc w:val="left"/>
      <w:pPr>
        <w:ind w:left="7154" w:hanging="360"/>
      </w:pPr>
      <w:rPr>
        <w:rFonts w:hint="default"/>
        <w:lang w:val="en-US" w:eastAsia="en-US" w:bidi="ar-SA"/>
      </w:rPr>
    </w:lvl>
    <w:lvl w:ilvl="8" w:tplc="86CA8A88">
      <w:numFmt w:val="bullet"/>
      <w:lvlText w:val="•"/>
      <w:lvlJc w:val="left"/>
      <w:pPr>
        <w:ind w:left="7956" w:hanging="360"/>
      </w:pPr>
      <w:rPr>
        <w:rFonts w:hint="default"/>
        <w:lang w:val="en-US" w:eastAsia="en-US" w:bidi="ar-SA"/>
      </w:rPr>
    </w:lvl>
  </w:abstractNum>
  <w:abstractNum w:abstractNumId="116" w15:restartNumberingAfterBreak="0">
    <w:nsid w:val="7F05344F"/>
    <w:multiLevelType w:val="hybridMultilevel"/>
    <w:tmpl w:val="F0F6B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0435425">
    <w:abstractNumId w:val="115"/>
  </w:num>
  <w:num w:numId="2" w16cid:durableId="1339774360">
    <w:abstractNumId w:val="71"/>
  </w:num>
  <w:num w:numId="3" w16cid:durableId="816923865">
    <w:abstractNumId w:val="70"/>
  </w:num>
  <w:num w:numId="4" w16cid:durableId="1568954523">
    <w:abstractNumId w:val="20"/>
  </w:num>
  <w:num w:numId="5" w16cid:durableId="607346726">
    <w:abstractNumId w:val="15"/>
  </w:num>
  <w:num w:numId="6" w16cid:durableId="1034623153">
    <w:abstractNumId w:val="90"/>
  </w:num>
  <w:num w:numId="7" w16cid:durableId="2071535790">
    <w:abstractNumId w:val="41"/>
  </w:num>
  <w:num w:numId="8" w16cid:durableId="621813352">
    <w:abstractNumId w:val="18"/>
  </w:num>
  <w:num w:numId="9" w16cid:durableId="1084647025">
    <w:abstractNumId w:val="48"/>
  </w:num>
  <w:num w:numId="10" w16cid:durableId="427431492">
    <w:abstractNumId w:val="3"/>
  </w:num>
  <w:num w:numId="11" w16cid:durableId="665665621">
    <w:abstractNumId w:val="0"/>
  </w:num>
  <w:num w:numId="12" w16cid:durableId="1509103797">
    <w:abstractNumId w:val="74"/>
  </w:num>
  <w:num w:numId="13" w16cid:durableId="921792570">
    <w:abstractNumId w:val="95"/>
  </w:num>
  <w:num w:numId="14" w16cid:durableId="139081548">
    <w:abstractNumId w:val="31"/>
  </w:num>
  <w:num w:numId="15" w16cid:durableId="368142377">
    <w:abstractNumId w:val="57"/>
  </w:num>
  <w:num w:numId="16" w16cid:durableId="621765084">
    <w:abstractNumId w:val="44"/>
  </w:num>
  <w:num w:numId="17" w16cid:durableId="2122409506">
    <w:abstractNumId w:val="67"/>
  </w:num>
  <w:num w:numId="18" w16cid:durableId="720518022">
    <w:abstractNumId w:val="26"/>
  </w:num>
  <w:num w:numId="19" w16cid:durableId="505219054">
    <w:abstractNumId w:val="53"/>
  </w:num>
  <w:num w:numId="20" w16cid:durableId="1370955984">
    <w:abstractNumId w:val="66"/>
  </w:num>
  <w:num w:numId="21" w16cid:durableId="973372952">
    <w:abstractNumId w:val="46"/>
  </w:num>
  <w:num w:numId="22" w16cid:durableId="1411193156">
    <w:abstractNumId w:val="107"/>
  </w:num>
  <w:num w:numId="23" w16cid:durableId="444690100">
    <w:abstractNumId w:val="23"/>
  </w:num>
  <w:num w:numId="24" w16cid:durableId="1281497014">
    <w:abstractNumId w:val="10"/>
  </w:num>
  <w:num w:numId="25" w16cid:durableId="100878665">
    <w:abstractNumId w:val="19"/>
  </w:num>
  <w:num w:numId="26" w16cid:durableId="580717880">
    <w:abstractNumId w:val="42"/>
  </w:num>
  <w:num w:numId="27" w16cid:durableId="2025740226">
    <w:abstractNumId w:val="97"/>
  </w:num>
  <w:num w:numId="28" w16cid:durableId="1995600392">
    <w:abstractNumId w:val="5"/>
  </w:num>
  <w:num w:numId="29" w16cid:durableId="1392339679">
    <w:abstractNumId w:val="72"/>
  </w:num>
  <w:num w:numId="30" w16cid:durableId="507408243">
    <w:abstractNumId w:val="35"/>
  </w:num>
  <w:num w:numId="31" w16cid:durableId="709107804">
    <w:abstractNumId w:val="64"/>
  </w:num>
  <w:num w:numId="32" w16cid:durableId="1118185280">
    <w:abstractNumId w:val="34"/>
  </w:num>
  <w:num w:numId="33" w16cid:durableId="1191919854">
    <w:abstractNumId w:val="82"/>
  </w:num>
  <w:num w:numId="34" w16cid:durableId="1121269959">
    <w:abstractNumId w:val="30"/>
  </w:num>
  <w:num w:numId="35" w16cid:durableId="1038361994">
    <w:abstractNumId w:val="22"/>
  </w:num>
  <w:num w:numId="36" w16cid:durableId="782578658">
    <w:abstractNumId w:val="101"/>
  </w:num>
  <w:num w:numId="37" w16cid:durableId="2032101785">
    <w:abstractNumId w:val="83"/>
  </w:num>
  <w:num w:numId="38" w16cid:durableId="1962806570">
    <w:abstractNumId w:val="91"/>
  </w:num>
  <w:num w:numId="39" w16cid:durableId="15157427">
    <w:abstractNumId w:val="16"/>
  </w:num>
  <w:num w:numId="40" w16cid:durableId="1264146939">
    <w:abstractNumId w:val="73"/>
  </w:num>
  <w:num w:numId="41" w16cid:durableId="804663832">
    <w:abstractNumId w:val="63"/>
  </w:num>
  <w:num w:numId="42" w16cid:durableId="231426611">
    <w:abstractNumId w:val="92"/>
  </w:num>
  <w:num w:numId="43" w16cid:durableId="78675179">
    <w:abstractNumId w:val="98"/>
  </w:num>
  <w:num w:numId="44" w16cid:durableId="1760367880">
    <w:abstractNumId w:val="49"/>
  </w:num>
  <w:num w:numId="45" w16cid:durableId="2085912448">
    <w:abstractNumId w:val="65"/>
  </w:num>
  <w:num w:numId="46" w16cid:durableId="1045568638">
    <w:abstractNumId w:val="27"/>
  </w:num>
  <w:num w:numId="47" w16cid:durableId="166485478">
    <w:abstractNumId w:val="32"/>
  </w:num>
  <w:num w:numId="48" w16cid:durableId="1019157795">
    <w:abstractNumId w:val="37"/>
  </w:num>
  <w:num w:numId="49" w16cid:durableId="1205171549">
    <w:abstractNumId w:val="50"/>
  </w:num>
  <w:num w:numId="50" w16cid:durableId="1389526318">
    <w:abstractNumId w:val="104"/>
  </w:num>
  <w:num w:numId="51" w16cid:durableId="1971590478">
    <w:abstractNumId w:val="36"/>
  </w:num>
  <w:num w:numId="52" w16cid:durableId="1373268570">
    <w:abstractNumId w:val="8"/>
  </w:num>
  <w:num w:numId="53" w16cid:durableId="2057704499">
    <w:abstractNumId w:val="105"/>
  </w:num>
  <w:num w:numId="54" w16cid:durableId="1154371891">
    <w:abstractNumId w:val="21"/>
  </w:num>
  <w:num w:numId="55" w16cid:durableId="1961378073">
    <w:abstractNumId w:val="43"/>
  </w:num>
  <w:num w:numId="56" w16cid:durableId="729889037">
    <w:abstractNumId w:val="75"/>
  </w:num>
  <w:num w:numId="57" w16cid:durableId="1873490849">
    <w:abstractNumId w:val="39"/>
  </w:num>
  <w:num w:numId="58" w16cid:durableId="1209684884">
    <w:abstractNumId w:val="61"/>
  </w:num>
  <w:num w:numId="59" w16cid:durableId="1011222956">
    <w:abstractNumId w:val="25"/>
  </w:num>
  <w:num w:numId="60" w16cid:durableId="999306188">
    <w:abstractNumId w:val="60"/>
  </w:num>
  <w:num w:numId="61" w16cid:durableId="1083990531">
    <w:abstractNumId w:val="11"/>
  </w:num>
  <w:num w:numId="62" w16cid:durableId="1820224345">
    <w:abstractNumId w:val="112"/>
  </w:num>
  <w:num w:numId="63" w16cid:durableId="1788348065">
    <w:abstractNumId w:val="38"/>
  </w:num>
  <w:num w:numId="64" w16cid:durableId="337120675">
    <w:abstractNumId w:val="4"/>
  </w:num>
  <w:num w:numId="65" w16cid:durableId="666834843">
    <w:abstractNumId w:val="116"/>
  </w:num>
  <w:num w:numId="66" w16cid:durableId="944267021">
    <w:abstractNumId w:val="14"/>
  </w:num>
  <w:num w:numId="67" w16cid:durableId="1467351504">
    <w:abstractNumId w:val="24"/>
  </w:num>
  <w:num w:numId="68" w16cid:durableId="1195463348">
    <w:abstractNumId w:val="33"/>
  </w:num>
  <w:num w:numId="69" w16cid:durableId="1840072257">
    <w:abstractNumId w:val="45"/>
  </w:num>
  <w:num w:numId="70" w16cid:durableId="1227229660">
    <w:abstractNumId w:val="54"/>
  </w:num>
  <w:num w:numId="71" w16cid:durableId="1252852180">
    <w:abstractNumId w:val="56"/>
  </w:num>
  <w:num w:numId="72" w16cid:durableId="1654413125">
    <w:abstractNumId w:val="78"/>
  </w:num>
  <w:num w:numId="73" w16cid:durableId="1336028756">
    <w:abstractNumId w:val="85"/>
  </w:num>
  <w:num w:numId="74" w16cid:durableId="251202109">
    <w:abstractNumId w:val="76"/>
  </w:num>
  <w:num w:numId="75" w16cid:durableId="708338158">
    <w:abstractNumId w:val="111"/>
  </w:num>
  <w:num w:numId="76" w16cid:durableId="1219977272">
    <w:abstractNumId w:val="81"/>
  </w:num>
  <w:num w:numId="77" w16cid:durableId="886573715">
    <w:abstractNumId w:val="6"/>
  </w:num>
  <w:num w:numId="78" w16cid:durableId="560287468">
    <w:abstractNumId w:val="80"/>
  </w:num>
  <w:num w:numId="79" w16cid:durableId="630600552">
    <w:abstractNumId w:val="113"/>
  </w:num>
  <w:num w:numId="80" w16cid:durableId="804926860">
    <w:abstractNumId w:val="110"/>
  </w:num>
  <w:num w:numId="81" w16cid:durableId="1029913381">
    <w:abstractNumId w:val="114"/>
  </w:num>
  <w:num w:numId="82" w16cid:durableId="1487821560">
    <w:abstractNumId w:val="106"/>
  </w:num>
  <w:num w:numId="83" w16cid:durableId="1691029100">
    <w:abstractNumId w:val="108"/>
  </w:num>
  <w:num w:numId="84" w16cid:durableId="426929553">
    <w:abstractNumId w:val="13"/>
  </w:num>
  <w:num w:numId="85" w16cid:durableId="1890532113">
    <w:abstractNumId w:val="1"/>
  </w:num>
  <w:num w:numId="86" w16cid:durableId="1715346559">
    <w:abstractNumId w:val="9"/>
  </w:num>
  <w:num w:numId="87" w16cid:durableId="1715234954">
    <w:abstractNumId w:val="52"/>
  </w:num>
  <w:num w:numId="88" w16cid:durableId="386075324">
    <w:abstractNumId w:val="94"/>
  </w:num>
  <w:num w:numId="89" w16cid:durableId="1098604669">
    <w:abstractNumId w:val="103"/>
  </w:num>
  <w:num w:numId="90" w16cid:durableId="51925150">
    <w:abstractNumId w:val="7"/>
  </w:num>
  <w:num w:numId="91" w16cid:durableId="1306859483">
    <w:abstractNumId w:val="93"/>
  </w:num>
  <w:num w:numId="92" w16cid:durableId="1278759957">
    <w:abstractNumId w:val="102"/>
  </w:num>
  <w:num w:numId="93" w16cid:durableId="107891884">
    <w:abstractNumId w:val="55"/>
  </w:num>
  <w:num w:numId="94" w16cid:durableId="1858806077">
    <w:abstractNumId w:val="2"/>
  </w:num>
  <w:num w:numId="95" w16cid:durableId="1180000317">
    <w:abstractNumId w:val="96"/>
  </w:num>
  <w:num w:numId="96" w16cid:durableId="1461219424">
    <w:abstractNumId w:val="87"/>
  </w:num>
  <w:num w:numId="97" w16cid:durableId="189999140">
    <w:abstractNumId w:val="86"/>
  </w:num>
  <w:num w:numId="98" w16cid:durableId="1077634595">
    <w:abstractNumId w:val="84"/>
  </w:num>
  <w:num w:numId="99" w16cid:durableId="1013996451">
    <w:abstractNumId w:val="68"/>
  </w:num>
  <w:num w:numId="100" w16cid:durableId="1510410805">
    <w:abstractNumId w:val="59"/>
  </w:num>
  <w:num w:numId="101" w16cid:durableId="467670149">
    <w:abstractNumId w:val="58"/>
  </w:num>
  <w:num w:numId="102" w16cid:durableId="66730764">
    <w:abstractNumId w:val="88"/>
  </w:num>
  <w:num w:numId="103" w16cid:durableId="1739397170">
    <w:abstractNumId w:val="40"/>
  </w:num>
  <w:num w:numId="104" w16cid:durableId="1718240337">
    <w:abstractNumId w:val="17"/>
  </w:num>
  <w:num w:numId="105" w16cid:durableId="1337684898">
    <w:abstractNumId w:val="109"/>
  </w:num>
  <w:num w:numId="106" w16cid:durableId="1757047453">
    <w:abstractNumId w:val="89"/>
  </w:num>
  <w:num w:numId="107" w16cid:durableId="1670209939">
    <w:abstractNumId w:val="28"/>
  </w:num>
  <w:num w:numId="108" w16cid:durableId="2006739514">
    <w:abstractNumId w:val="69"/>
  </w:num>
  <w:num w:numId="109" w16cid:durableId="2109546231">
    <w:abstractNumId w:val="100"/>
  </w:num>
  <w:num w:numId="110" w16cid:durableId="2042050319">
    <w:abstractNumId w:val="47"/>
  </w:num>
  <w:num w:numId="111" w16cid:durableId="2087266070">
    <w:abstractNumId w:val="99"/>
  </w:num>
  <w:num w:numId="112" w16cid:durableId="184634760">
    <w:abstractNumId w:val="77"/>
  </w:num>
  <w:num w:numId="113" w16cid:durableId="1768505554">
    <w:abstractNumId w:val="79"/>
  </w:num>
  <w:num w:numId="114" w16cid:durableId="1950502682">
    <w:abstractNumId w:val="62"/>
  </w:num>
  <w:num w:numId="115" w16cid:durableId="646520312">
    <w:abstractNumId w:val="29"/>
  </w:num>
  <w:num w:numId="116" w16cid:durableId="537934149">
    <w:abstractNumId w:val="12"/>
  </w:num>
  <w:num w:numId="117" w16cid:durableId="283387443">
    <w:abstractNumId w:val="51"/>
  </w:num>
  <w:numIdMacAtCleanup w:val="1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grammar="clean"/>
  <w:revisionView w:inkAnnotations="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E98"/>
    <w:rsid w:val="00000B5B"/>
    <w:rsid w:val="000046A6"/>
    <w:rsid w:val="0000633E"/>
    <w:rsid w:val="00030564"/>
    <w:rsid w:val="00066BE2"/>
    <w:rsid w:val="00090376"/>
    <w:rsid w:val="000A253D"/>
    <w:rsid w:val="000C19FC"/>
    <w:rsid w:val="000C5DEE"/>
    <w:rsid w:val="000C7485"/>
    <w:rsid w:val="000D22A3"/>
    <w:rsid w:val="000D6048"/>
    <w:rsid w:val="001056DD"/>
    <w:rsid w:val="00127170"/>
    <w:rsid w:val="00127258"/>
    <w:rsid w:val="001272C4"/>
    <w:rsid w:val="0013215C"/>
    <w:rsid w:val="001408D7"/>
    <w:rsid w:val="001464BD"/>
    <w:rsid w:val="001803E2"/>
    <w:rsid w:val="001C3E4C"/>
    <w:rsid w:val="001C765D"/>
    <w:rsid w:val="001D2D94"/>
    <w:rsid w:val="0021420C"/>
    <w:rsid w:val="0021702B"/>
    <w:rsid w:val="00233900"/>
    <w:rsid w:val="00243581"/>
    <w:rsid w:val="002513BD"/>
    <w:rsid w:val="0027049D"/>
    <w:rsid w:val="002911F6"/>
    <w:rsid w:val="002A3B12"/>
    <w:rsid w:val="002A5531"/>
    <w:rsid w:val="002B63D7"/>
    <w:rsid w:val="002D1453"/>
    <w:rsid w:val="002D796F"/>
    <w:rsid w:val="002F3B82"/>
    <w:rsid w:val="0030529A"/>
    <w:rsid w:val="00311C29"/>
    <w:rsid w:val="003135EA"/>
    <w:rsid w:val="003138A8"/>
    <w:rsid w:val="003328B4"/>
    <w:rsid w:val="003336E5"/>
    <w:rsid w:val="00335BF2"/>
    <w:rsid w:val="003564F8"/>
    <w:rsid w:val="003667DE"/>
    <w:rsid w:val="003873A9"/>
    <w:rsid w:val="00392D6F"/>
    <w:rsid w:val="003940B2"/>
    <w:rsid w:val="003A0F93"/>
    <w:rsid w:val="003E0064"/>
    <w:rsid w:val="003E63F2"/>
    <w:rsid w:val="003E74E9"/>
    <w:rsid w:val="00405373"/>
    <w:rsid w:val="004120CE"/>
    <w:rsid w:val="00414056"/>
    <w:rsid w:val="00416CB7"/>
    <w:rsid w:val="004257B7"/>
    <w:rsid w:val="00443440"/>
    <w:rsid w:val="0044494B"/>
    <w:rsid w:val="00451AA2"/>
    <w:rsid w:val="004659B5"/>
    <w:rsid w:val="004713ED"/>
    <w:rsid w:val="00490163"/>
    <w:rsid w:val="004A408E"/>
    <w:rsid w:val="004B0A84"/>
    <w:rsid w:val="004E0AC9"/>
    <w:rsid w:val="00506CEE"/>
    <w:rsid w:val="00527DBE"/>
    <w:rsid w:val="00530668"/>
    <w:rsid w:val="00535A8A"/>
    <w:rsid w:val="00570350"/>
    <w:rsid w:val="0057668E"/>
    <w:rsid w:val="0058619C"/>
    <w:rsid w:val="00592E06"/>
    <w:rsid w:val="00596BD0"/>
    <w:rsid w:val="00597447"/>
    <w:rsid w:val="005A0F20"/>
    <w:rsid w:val="005B18C5"/>
    <w:rsid w:val="005B251A"/>
    <w:rsid w:val="005C4494"/>
    <w:rsid w:val="005C7BE9"/>
    <w:rsid w:val="005D2599"/>
    <w:rsid w:val="005F60D8"/>
    <w:rsid w:val="00600D4B"/>
    <w:rsid w:val="006059E2"/>
    <w:rsid w:val="00612BCE"/>
    <w:rsid w:val="0062065B"/>
    <w:rsid w:val="00620B5D"/>
    <w:rsid w:val="00622AE8"/>
    <w:rsid w:val="006256BB"/>
    <w:rsid w:val="00626FC8"/>
    <w:rsid w:val="006306BB"/>
    <w:rsid w:val="0063368E"/>
    <w:rsid w:val="00637B33"/>
    <w:rsid w:val="006414EB"/>
    <w:rsid w:val="006504CE"/>
    <w:rsid w:val="00655FCD"/>
    <w:rsid w:val="00685C0C"/>
    <w:rsid w:val="00697ED3"/>
    <w:rsid w:val="006A1AE9"/>
    <w:rsid w:val="006A69F6"/>
    <w:rsid w:val="006B0AF5"/>
    <w:rsid w:val="006C40BF"/>
    <w:rsid w:val="006F405B"/>
    <w:rsid w:val="006F64FB"/>
    <w:rsid w:val="006F6516"/>
    <w:rsid w:val="007340A7"/>
    <w:rsid w:val="00740423"/>
    <w:rsid w:val="0074075F"/>
    <w:rsid w:val="00741AE8"/>
    <w:rsid w:val="00743404"/>
    <w:rsid w:val="007445B7"/>
    <w:rsid w:val="00744ED0"/>
    <w:rsid w:val="00755283"/>
    <w:rsid w:val="00781AA8"/>
    <w:rsid w:val="00782BDF"/>
    <w:rsid w:val="0078562B"/>
    <w:rsid w:val="007877B3"/>
    <w:rsid w:val="007971CC"/>
    <w:rsid w:val="007A268B"/>
    <w:rsid w:val="007B110D"/>
    <w:rsid w:val="007D0695"/>
    <w:rsid w:val="007E09EE"/>
    <w:rsid w:val="007F015E"/>
    <w:rsid w:val="008119F4"/>
    <w:rsid w:val="00817C87"/>
    <w:rsid w:val="00840C5B"/>
    <w:rsid w:val="008432D3"/>
    <w:rsid w:val="00843A00"/>
    <w:rsid w:val="00843AB3"/>
    <w:rsid w:val="00843BF1"/>
    <w:rsid w:val="00860A70"/>
    <w:rsid w:val="00874CA4"/>
    <w:rsid w:val="008948EF"/>
    <w:rsid w:val="008A077B"/>
    <w:rsid w:val="008C2740"/>
    <w:rsid w:val="008C2C6E"/>
    <w:rsid w:val="008C3040"/>
    <w:rsid w:val="008C45B1"/>
    <w:rsid w:val="008D4A4A"/>
    <w:rsid w:val="008F3EBA"/>
    <w:rsid w:val="00907B33"/>
    <w:rsid w:val="00917FDD"/>
    <w:rsid w:val="00961B38"/>
    <w:rsid w:val="00962A62"/>
    <w:rsid w:val="0096547B"/>
    <w:rsid w:val="009A5316"/>
    <w:rsid w:val="009A6DE2"/>
    <w:rsid w:val="009B15E8"/>
    <w:rsid w:val="009B4639"/>
    <w:rsid w:val="009C3A47"/>
    <w:rsid w:val="009E7A54"/>
    <w:rsid w:val="009F45B6"/>
    <w:rsid w:val="00A01236"/>
    <w:rsid w:val="00A01F62"/>
    <w:rsid w:val="00A029CF"/>
    <w:rsid w:val="00A13CE7"/>
    <w:rsid w:val="00A44D5A"/>
    <w:rsid w:val="00A61A46"/>
    <w:rsid w:val="00A62C16"/>
    <w:rsid w:val="00A72161"/>
    <w:rsid w:val="00A77831"/>
    <w:rsid w:val="00A80583"/>
    <w:rsid w:val="00A8226C"/>
    <w:rsid w:val="00A843D3"/>
    <w:rsid w:val="00AA4603"/>
    <w:rsid w:val="00AA48E2"/>
    <w:rsid w:val="00AB346E"/>
    <w:rsid w:val="00AB7F1C"/>
    <w:rsid w:val="00AC1EF6"/>
    <w:rsid w:val="00AC4379"/>
    <w:rsid w:val="00AC6E08"/>
    <w:rsid w:val="00AE129C"/>
    <w:rsid w:val="00B01D2F"/>
    <w:rsid w:val="00B17A86"/>
    <w:rsid w:val="00B31A69"/>
    <w:rsid w:val="00B37800"/>
    <w:rsid w:val="00B40939"/>
    <w:rsid w:val="00B469E7"/>
    <w:rsid w:val="00B50C99"/>
    <w:rsid w:val="00B70DB2"/>
    <w:rsid w:val="00B96FF8"/>
    <w:rsid w:val="00BB0D12"/>
    <w:rsid w:val="00BB276E"/>
    <w:rsid w:val="00BB2EB3"/>
    <w:rsid w:val="00BC0AB9"/>
    <w:rsid w:val="00BC0E41"/>
    <w:rsid w:val="00BE1818"/>
    <w:rsid w:val="00BE4E09"/>
    <w:rsid w:val="00C06F11"/>
    <w:rsid w:val="00C12A98"/>
    <w:rsid w:val="00C410B0"/>
    <w:rsid w:val="00C44438"/>
    <w:rsid w:val="00C467F2"/>
    <w:rsid w:val="00C51299"/>
    <w:rsid w:val="00C61239"/>
    <w:rsid w:val="00C6489B"/>
    <w:rsid w:val="00C84B3A"/>
    <w:rsid w:val="00C84FBD"/>
    <w:rsid w:val="00C8749E"/>
    <w:rsid w:val="00CB0C79"/>
    <w:rsid w:val="00CB1075"/>
    <w:rsid w:val="00CC1CB1"/>
    <w:rsid w:val="00CC42F3"/>
    <w:rsid w:val="00CD1CDF"/>
    <w:rsid w:val="00CE7432"/>
    <w:rsid w:val="00CF1E25"/>
    <w:rsid w:val="00D02364"/>
    <w:rsid w:val="00D13655"/>
    <w:rsid w:val="00D138E4"/>
    <w:rsid w:val="00D1685C"/>
    <w:rsid w:val="00D265AE"/>
    <w:rsid w:val="00D90B0A"/>
    <w:rsid w:val="00DA15AE"/>
    <w:rsid w:val="00DA161F"/>
    <w:rsid w:val="00DA406C"/>
    <w:rsid w:val="00DB5750"/>
    <w:rsid w:val="00DC379F"/>
    <w:rsid w:val="00DC5CAD"/>
    <w:rsid w:val="00DC6E05"/>
    <w:rsid w:val="00DD0889"/>
    <w:rsid w:val="00E0004F"/>
    <w:rsid w:val="00E14AE7"/>
    <w:rsid w:val="00E21F4A"/>
    <w:rsid w:val="00E268AA"/>
    <w:rsid w:val="00E41176"/>
    <w:rsid w:val="00E42FCB"/>
    <w:rsid w:val="00E47B82"/>
    <w:rsid w:val="00E637B1"/>
    <w:rsid w:val="00E8449C"/>
    <w:rsid w:val="00E87E21"/>
    <w:rsid w:val="00E929E6"/>
    <w:rsid w:val="00E93B4B"/>
    <w:rsid w:val="00EA5C61"/>
    <w:rsid w:val="00EB5E59"/>
    <w:rsid w:val="00EC10C9"/>
    <w:rsid w:val="00EC498D"/>
    <w:rsid w:val="00ED1E98"/>
    <w:rsid w:val="00F006D4"/>
    <w:rsid w:val="00F11CB8"/>
    <w:rsid w:val="00F16D2E"/>
    <w:rsid w:val="00F3087E"/>
    <w:rsid w:val="00F41BF5"/>
    <w:rsid w:val="00F43C22"/>
    <w:rsid w:val="00F445F7"/>
    <w:rsid w:val="00F52F6F"/>
    <w:rsid w:val="00F54B50"/>
    <w:rsid w:val="00F6092C"/>
    <w:rsid w:val="00F6531F"/>
    <w:rsid w:val="00F702E7"/>
    <w:rsid w:val="00F713B1"/>
    <w:rsid w:val="00F7458F"/>
    <w:rsid w:val="00F90581"/>
    <w:rsid w:val="00F96E8B"/>
    <w:rsid w:val="00F97EF3"/>
    <w:rsid w:val="00FA2A0D"/>
    <w:rsid w:val="00FB1C07"/>
    <w:rsid w:val="00FB650B"/>
    <w:rsid w:val="00FB6830"/>
    <w:rsid w:val="00FC6E08"/>
    <w:rsid w:val="00FD4FD2"/>
    <w:rsid w:val="00FE4C33"/>
    <w:rsid w:val="00FE50BD"/>
    <w:rsid w:val="00FF4E1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974D57"/>
  <w15:docId w15:val="{170A44A1-110B-48D3-BDCB-8A06D0624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Titre1">
    <w:name w:val="heading 1"/>
    <w:basedOn w:val="Normal"/>
    <w:uiPriority w:val="9"/>
    <w:qFormat/>
    <w:pPr>
      <w:spacing w:before="87"/>
      <w:ind w:left="1858" w:right="1859"/>
      <w:jc w:val="center"/>
      <w:outlineLvl w:val="0"/>
    </w:pPr>
    <w:rPr>
      <w:b/>
      <w:bCs/>
      <w:sz w:val="32"/>
      <w:szCs w:val="32"/>
    </w:rPr>
  </w:style>
  <w:style w:type="paragraph" w:styleId="Titre2">
    <w:name w:val="heading 2"/>
    <w:basedOn w:val="Normal"/>
    <w:uiPriority w:val="9"/>
    <w:unhideWhenUsed/>
    <w:qFormat/>
    <w:pPr>
      <w:spacing w:before="89" w:line="299" w:lineRule="exact"/>
      <w:ind w:left="100"/>
      <w:outlineLvl w:val="1"/>
    </w:pPr>
    <w:rPr>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1">
    <w:name w:val="toc 1"/>
    <w:basedOn w:val="Normal"/>
    <w:uiPriority w:val="39"/>
    <w:qFormat/>
    <w:rsid w:val="0062065B"/>
    <w:pPr>
      <w:spacing w:before="240" w:after="240"/>
      <w:ind w:left="100"/>
    </w:pPr>
    <w:rPr>
      <w:b/>
      <w:bCs/>
      <w:sz w:val="24"/>
      <w:szCs w:val="24"/>
    </w:rPr>
  </w:style>
  <w:style w:type="paragraph" w:styleId="TM2">
    <w:name w:val="toc 2"/>
    <w:basedOn w:val="Normal"/>
    <w:uiPriority w:val="39"/>
    <w:qFormat/>
    <w:rsid w:val="003A0F93"/>
    <w:pPr>
      <w:spacing w:before="99"/>
      <w:ind w:left="720"/>
    </w:pPr>
    <w:rPr>
      <w:b/>
      <w:bCs/>
      <w:iCs/>
      <w:sz w:val="24"/>
    </w:rPr>
  </w:style>
  <w:style w:type="paragraph" w:styleId="TM3">
    <w:name w:val="toc 3"/>
    <w:basedOn w:val="Normal"/>
    <w:uiPriority w:val="1"/>
    <w:qFormat/>
    <w:pPr>
      <w:spacing w:before="99"/>
      <w:ind w:left="320"/>
    </w:pPr>
    <w:rPr>
      <w:b/>
      <w:bCs/>
      <w:sz w:val="24"/>
      <w:szCs w:val="24"/>
    </w:rPr>
  </w:style>
  <w:style w:type="paragraph" w:styleId="Corpsdetexte">
    <w:name w:val="Body Text"/>
    <w:basedOn w:val="Normal"/>
    <w:uiPriority w:val="1"/>
    <w:qFormat/>
    <w:pPr>
      <w:ind w:left="821" w:hanging="360"/>
    </w:pPr>
    <w:rPr>
      <w:sz w:val="24"/>
      <w:szCs w:val="24"/>
    </w:rPr>
  </w:style>
  <w:style w:type="paragraph" w:styleId="Paragraphedeliste">
    <w:name w:val="List Paragraph"/>
    <w:basedOn w:val="Normal"/>
    <w:uiPriority w:val="1"/>
    <w:qFormat/>
    <w:pPr>
      <w:ind w:left="821" w:hanging="360"/>
    </w:pPr>
  </w:style>
  <w:style w:type="paragraph" w:customStyle="1" w:styleId="TableParagraph">
    <w:name w:val="Table Paragraph"/>
    <w:basedOn w:val="Normal"/>
    <w:uiPriority w:val="1"/>
    <w:qFormat/>
  </w:style>
  <w:style w:type="paragraph" w:styleId="En-tte">
    <w:name w:val="header"/>
    <w:basedOn w:val="Normal"/>
    <w:link w:val="En-tteCar"/>
    <w:uiPriority w:val="99"/>
    <w:unhideWhenUsed/>
    <w:rsid w:val="00335BF2"/>
    <w:pPr>
      <w:tabs>
        <w:tab w:val="center" w:pos="4680"/>
        <w:tab w:val="right" w:pos="9360"/>
      </w:tabs>
    </w:pPr>
  </w:style>
  <w:style w:type="character" w:customStyle="1" w:styleId="En-tteCar">
    <w:name w:val="En-tête Car"/>
    <w:basedOn w:val="Policepardfaut"/>
    <w:link w:val="En-tte"/>
    <w:uiPriority w:val="99"/>
    <w:rsid w:val="00335BF2"/>
    <w:rPr>
      <w:rFonts w:ascii="Times New Roman" w:eastAsia="Times New Roman" w:hAnsi="Times New Roman" w:cs="Times New Roman"/>
    </w:rPr>
  </w:style>
  <w:style w:type="paragraph" w:styleId="Pieddepage">
    <w:name w:val="footer"/>
    <w:basedOn w:val="Normal"/>
    <w:link w:val="PieddepageCar"/>
    <w:uiPriority w:val="99"/>
    <w:unhideWhenUsed/>
    <w:rsid w:val="00335BF2"/>
    <w:pPr>
      <w:tabs>
        <w:tab w:val="center" w:pos="4680"/>
        <w:tab w:val="right" w:pos="9360"/>
      </w:tabs>
    </w:pPr>
  </w:style>
  <w:style w:type="character" w:customStyle="1" w:styleId="PieddepageCar">
    <w:name w:val="Pied de page Car"/>
    <w:basedOn w:val="Policepardfaut"/>
    <w:link w:val="Pieddepage"/>
    <w:uiPriority w:val="99"/>
    <w:rsid w:val="00335BF2"/>
    <w:rPr>
      <w:rFonts w:ascii="Times New Roman" w:eastAsia="Times New Roman" w:hAnsi="Times New Roman" w:cs="Times New Roman"/>
    </w:rPr>
  </w:style>
  <w:style w:type="paragraph" w:styleId="En-ttedetabledesmatires">
    <w:name w:val="TOC Heading"/>
    <w:basedOn w:val="Titre1"/>
    <w:next w:val="Normal"/>
    <w:uiPriority w:val="39"/>
    <w:unhideWhenUsed/>
    <w:qFormat/>
    <w:rsid w:val="00DC5CAD"/>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rPr>
  </w:style>
  <w:style w:type="character" w:styleId="Lienhypertexte">
    <w:name w:val="Hyperlink"/>
    <w:basedOn w:val="Policepardfaut"/>
    <w:uiPriority w:val="99"/>
    <w:unhideWhenUsed/>
    <w:rsid w:val="00DC5C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2589">
      <w:bodyDiv w:val="1"/>
      <w:marLeft w:val="0"/>
      <w:marRight w:val="0"/>
      <w:marTop w:val="0"/>
      <w:marBottom w:val="0"/>
      <w:divBdr>
        <w:top w:val="none" w:sz="0" w:space="0" w:color="auto"/>
        <w:left w:val="none" w:sz="0" w:space="0" w:color="auto"/>
        <w:bottom w:val="none" w:sz="0" w:space="0" w:color="auto"/>
        <w:right w:val="none" w:sz="0" w:space="0" w:color="auto"/>
      </w:divBdr>
    </w:div>
    <w:div w:id="14500998">
      <w:bodyDiv w:val="1"/>
      <w:marLeft w:val="0"/>
      <w:marRight w:val="0"/>
      <w:marTop w:val="0"/>
      <w:marBottom w:val="0"/>
      <w:divBdr>
        <w:top w:val="none" w:sz="0" w:space="0" w:color="auto"/>
        <w:left w:val="none" w:sz="0" w:space="0" w:color="auto"/>
        <w:bottom w:val="none" w:sz="0" w:space="0" w:color="auto"/>
        <w:right w:val="none" w:sz="0" w:space="0" w:color="auto"/>
      </w:divBdr>
    </w:div>
    <w:div w:id="19822195">
      <w:bodyDiv w:val="1"/>
      <w:marLeft w:val="0"/>
      <w:marRight w:val="0"/>
      <w:marTop w:val="0"/>
      <w:marBottom w:val="0"/>
      <w:divBdr>
        <w:top w:val="none" w:sz="0" w:space="0" w:color="auto"/>
        <w:left w:val="none" w:sz="0" w:space="0" w:color="auto"/>
        <w:bottom w:val="none" w:sz="0" w:space="0" w:color="auto"/>
        <w:right w:val="none" w:sz="0" w:space="0" w:color="auto"/>
      </w:divBdr>
    </w:div>
    <w:div w:id="26420140">
      <w:bodyDiv w:val="1"/>
      <w:marLeft w:val="0"/>
      <w:marRight w:val="0"/>
      <w:marTop w:val="0"/>
      <w:marBottom w:val="0"/>
      <w:divBdr>
        <w:top w:val="none" w:sz="0" w:space="0" w:color="auto"/>
        <w:left w:val="none" w:sz="0" w:space="0" w:color="auto"/>
        <w:bottom w:val="none" w:sz="0" w:space="0" w:color="auto"/>
        <w:right w:val="none" w:sz="0" w:space="0" w:color="auto"/>
      </w:divBdr>
    </w:div>
    <w:div w:id="27344367">
      <w:bodyDiv w:val="1"/>
      <w:marLeft w:val="0"/>
      <w:marRight w:val="0"/>
      <w:marTop w:val="0"/>
      <w:marBottom w:val="0"/>
      <w:divBdr>
        <w:top w:val="none" w:sz="0" w:space="0" w:color="auto"/>
        <w:left w:val="none" w:sz="0" w:space="0" w:color="auto"/>
        <w:bottom w:val="none" w:sz="0" w:space="0" w:color="auto"/>
        <w:right w:val="none" w:sz="0" w:space="0" w:color="auto"/>
      </w:divBdr>
    </w:div>
    <w:div w:id="28575882">
      <w:bodyDiv w:val="1"/>
      <w:marLeft w:val="0"/>
      <w:marRight w:val="0"/>
      <w:marTop w:val="0"/>
      <w:marBottom w:val="0"/>
      <w:divBdr>
        <w:top w:val="none" w:sz="0" w:space="0" w:color="auto"/>
        <w:left w:val="none" w:sz="0" w:space="0" w:color="auto"/>
        <w:bottom w:val="none" w:sz="0" w:space="0" w:color="auto"/>
        <w:right w:val="none" w:sz="0" w:space="0" w:color="auto"/>
      </w:divBdr>
    </w:div>
    <w:div w:id="39477835">
      <w:bodyDiv w:val="1"/>
      <w:marLeft w:val="0"/>
      <w:marRight w:val="0"/>
      <w:marTop w:val="0"/>
      <w:marBottom w:val="0"/>
      <w:divBdr>
        <w:top w:val="none" w:sz="0" w:space="0" w:color="auto"/>
        <w:left w:val="none" w:sz="0" w:space="0" w:color="auto"/>
        <w:bottom w:val="none" w:sz="0" w:space="0" w:color="auto"/>
        <w:right w:val="none" w:sz="0" w:space="0" w:color="auto"/>
      </w:divBdr>
    </w:div>
    <w:div w:id="40135711">
      <w:bodyDiv w:val="1"/>
      <w:marLeft w:val="0"/>
      <w:marRight w:val="0"/>
      <w:marTop w:val="0"/>
      <w:marBottom w:val="0"/>
      <w:divBdr>
        <w:top w:val="none" w:sz="0" w:space="0" w:color="auto"/>
        <w:left w:val="none" w:sz="0" w:space="0" w:color="auto"/>
        <w:bottom w:val="none" w:sz="0" w:space="0" w:color="auto"/>
        <w:right w:val="none" w:sz="0" w:space="0" w:color="auto"/>
      </w:divBdr>
    </w:div>
    <w:div w:id="42561993">
      <w:bodyDiv w:val="1"/>
      <w:marLeft w:val="0"/>
      <w:marRight w:val="0"/>
      <w:marTop w:val="0"/>
      <w:marBottom w:val="0"/>
      <w:divBdr>
        <w:top w:val="none" w:sz="0" w:space="0" w:color="auto"/>
        <w:left w:val="none" w:sz="0" w:space="0" w:color="auto"/>
        <w:bottom w:val="none" w:sz="0" w:space="0" w:color="auto"/>
        <w:right w:val="none" w:sz="0" w:space="0" w:color="auto"/>
      </w:divBdr>
    </w:div>
    <w:div w:id="44330120">
      <w:bodyDiv w:val="1"/>
      <w:marLeft w:val="0"/>
      <w:marRight w:val="0"/>
      <w:marTop w:val="0"/>
      <w:marBottom w:val="0"/>
      <w:divBdr>
        <w:top w:val="none" w:sz="0" w:space="0" w:color="auto"/>
        <w:left w:val="none" w:sz="0" w:space="0" w:color="auto"/>
        <w:bottom w:val="none" w:sz="0" w:space="0" w:color="auto"/>
        <w:right w:val="none" w:sz="0" w:space="0" w:color="auto"/>
      </w:divBdr>
    </w:div>
    <w:div w:id="48387641">
      <w:bodyDiv w:val="1"/>
      <w:marLeft w:val="0"/>
      <w:marRight w:val="0"/>
      <w:marTop w:val="0"/>
      <w:marBottom w:val="0"/>
      <w:divBdr>
        <w:top w:val="none" w:sz="0" w:space="0" w:color="auto"/>
        <w:left w:val="none" w:sz="0" w:space="0" w:color="auto"/>
        <w:bottom w:val="none" w:sz="0" w:space="0" w:color="auto"/>
        <w:right w:val="none" w:sz="0" w:space="0" w:color="auto"/>
      </w:divBdr>
    </w:div>
    <w:div w:id="53044667">
      <w:bodyDiv w:val="1"/>
      <w:marLeft w:val="0"/>
      <w:marRight w:val="0"/>
      <w:marTop w:val="0"/>
      <w:marBottom w:val="0"/>
      <w:divBdr>
        <w:top w:val="none" w:sz="0" w:space="0" w:color="auto"/>
        <w:left w:val="none" w:sz="0" w:space="0" w:color="auto"/>
        <w:bottom w:val="none" w:sz="0" w:space="0" w:color="auto"/>
        <w:right w:val="none" w:sz="0" w:space="0" w:color="auto"/>
      </w:divBdr>
    </w:div>
    <w:div w:id="54471097">
      <w:bodyDiv w:val="1"/>
      <w:marLeft w:val="0"/>
      <w:marRight w:val="0"/>
      <w:marTop w:val="0"/>
      <w:marBottom w:val="0"/>
      <w:divBdr>
        <w:top w:val="none" w:sz="0" w:space="0" w:color="auto"/>
        <w:left w:val="none" w:sz="0" w:space="0" w:color="auto"/>
        <w:bottom w:val="none" w:sz="0" w:space="0" w:color="auto"/>
        <w:right w:val="none" w:sz="0" w:space="0" w:color="auto"/>
      </w:divBdr>
    </w:div>
    <w:div w:id="56517734">
      <w:bodyDiv w:val="1"/>
      <w:marLeft w:val="0"/>
      <w:marRight w:val="0"/>
      <w:marTop w:val="0"/>
      <w:marBottom w:val="0"/>
      <w:divBdr>
        <w:top w:val="none" w:sz="0" w:space="0" w:color="auto"/>
        <w:left w:val="none" w:sz="0" w:space="0" w:color="auto"/>
        <w:bottom w:val="none" w:sz="0" w:space="0" w:color="auto"/>
        <w:right w:val="none" w:sz="0" w:space="0" w:color="auto"/>
      </w:divBdr>
    </w:div>
    <w:div w:id="56823527">
      <w:bodyDiv w:val="1"/>
      <w:marLeft w:val="0"/>
      <w:marRight w:val="0"/>
      <w:marTop w:val="0"/>
      <w:marBottom w:val="0"/>
      <w:divBdr>
        <w:top w:val="none" w:sz="0" w:space="0" w:color="auto"/>
        <w:left w:val="none" w:sz="0" w:space="0" w:color="auto"/>
        <w:bottom w:val="none" w:sz="0" w:space="0" w:color="auto"/>
        <w:right w:val="none" w:sz="0" w:space="0" w:color="auto"/>
      </w:divBdr>
    </w:div>
    <w:div w:id="57942840">
      <w:bodyDiv w:val="1"/>
      <w:marLeft w:val="0"/>
      <w:marRight w:val="0"/>
      <w:marTop w:val="0"/>
      <w:marBottom w:val="0"/>
      <w:divBdr>
        <w:top w:val="none" w:sz="0" w:space="0" w:color="auto"/>
        <w:left w:val="none" w:sz="0" w:space="0" w:color="auto"/>
        <w:bottom w:val="none" w:sz="0" w:space="0" w:color="auto"/>
        <w:right w:val="none" w:sz="0" w:space="0" w:color="auto"/>
      </w:divBdr>
    </w:div>
    <w:div w:id="63991868">
      <w:bodyDiv w:val="1"/>
      <w:marLeft w:val="0"/>
      <w:marRight w:val="0"/>
      <w:marTop w:val="0"/>
      <w:marBottom w:val="0"/>
      <w:divBdr>
        <w:top w:val="none" w:sz="0" w:space="0" w:color="auto"/>
        <w:left w:val="none" w:sz="0" w:space="0" w:color="auto"/>
        <w:bottom w:val="none" w:sz="0" w:space="0" w:color="auto"/>
        <w:right w:val="none" w:sz="0" w:space="0" w:color="auto"/>
      </w:divBdr>
    </w:div>
    <w:div w:id="64304828">
      <w:bodyDiv w:val="1"/>
      <w:marLeft w:val="0"/>
      <w:marRight w:val="0"/>
      <w:marTop w:val="0"/>
      <w:marBottom w:val="0"/>
      <w:divBdr>
        <w:top w:val="none" w:sz="0" w:space="0" w:color="auto"/>
        <w:left w:val="none" w:sz="0" w:space="0" w:color="auto"/>
        <w:bottom w:val="none" w:sz="0" w:space="0" w:color="auto"/>
        <w:right w:val="none" w:sz="0" w:space="0" w:color="auto"/>
      </w:divBdr>
    </w:div>
    <w:div w:id="70740188">
      <w:bodyDiv w:val="1"/>
      <w:marLeft w:val="0"/>
      <w:marRight w:val="0"/>
      <w:marTop w:val="0"/>
      <w:marBottom w:val="0"/>
      <w:divBdr>
        <w:top w:val="none" w:sz="0" w:space="0" w:color="auto"/>
        <w:left w:val="none" w:sz="0" w:space="0" w:color="auto"/>
        <w:bottom w:val="none" w:sz="0" w:space="0" w:color="auto"/>
        <w:right w:val="none" w:sz="0" w:space="0" w:color="auto"/>
      </w:divBdr>
    </w:div>
    <w:div w:id="76946856">
      <w:bodyDiv w:val="1"/>
      <w:marLeft w:val="0"/>
      <w:marRight w:val="0"/>
      <w:marTop w:val="0"/>
      <w:marBottom w:val="0"/>
      <w:divBdr>
        <w:top w:val="none" w:sz="0" w:space="0" w:color="auto"/>
        <w:left w:val="none" w:sz="0" w:space="0" w:color="auto"/>
        <w:bottom w:val="none" w:sz="0" w:space="0" w:color="auto"/>
        <w:right w:val="none" w:sz="0" w:space="0" w:color="auto"/>
      </w:divBdr>
    </w:div>
    <w:div w:id="84226408">
      <w:bodyDiv w:val="1"/>
      <w:marLeft w:val="0"/>
      <w:marRight w:val="0"/>
      <w:marTop w:val="0"/>
      <w:marBottom w:val="0"/>
      <w:divBdr>
        <w:top w:val="none" w:sz="0" w:space="0" w:color="auto"/>
        <w:left w:val="none" w:sz="0" w:space="0" w:color="auto"/>
        <w:bottom w:val="none" w:sz="0" w:space="0" w:color="auto"/>
        <w:right w:val="none" w:sz="0" w:space="0" w:color="auto"/>
      </w:divBdr>
    </w:div>
    <w:div w:id="91047964">
      <w:bodyDiv w:val="1"/>
      <w:marLeft w:val="0"/>
      <w:marRight w:val="0"/>
      <w:marTop w:val="0"/>
      <w:marBottom w:val="0"/>
      <w:divBdr>
        <w:top w:val="none" w:sz="0" w:space="0" w:color="auto"/>
        <w:left w:val="none" w:sz="0" w:space="0" w:color="auto"/>
        <w:bottom w:val="none" w:sz="0" w:space="0" w:color="auto"/>
        <w:right w:val="none" w:sz="0" w:space="0" w:color="auto"/>
      </w:divBdr>
    </w:div>
    <w:div w:id="99955624">
      <w:bodyDiv w:val="1"/>
      <w:marLeft w:val="0"/>
      <w:marRight w:val="0"/>
      <w:marTop w:val="0"/>
      <w:marBottom w:val="0"/>
      <w:divBdr>
        <w:top w:val="none" w:sz="0" w:space="0" w:color="auto"/>
        <w:left w:val="none" w:sz="0" w:space="0" w:color="auto"/>
        <w:bottom w:val="none" w:sz="0" w:space="0" w:color="auto"/>
        <w:right w:val="none" w:sz="0" w:space="0" w:color="auto"/>
      </w:divBdr>
    </w:div>
    <w:div w:id="103038292">
      <w:bodyDiv w:val="1"/>
      <w:marLeft w:val="0"/>
      <w:marRight w:val="0"/>
      <w:marTop w:val="0"/>
      <w:marBottom w:val="0"/>
      <w:divBdr>
        <w:top w:val="none" w:sz="0" w:space="0" w:color="auto"/>
        <w:left w:val="none" w:sz="0" w:space="0" w:color="auto"/>
        <w:bottom w:val="none" w:sz="0" w:space="0" w:color="auto"/>
        <w:right w:val="none" w:sz="0" w:space="0" w:color="auto"/>
      </w:divBdr>
    </w:div>
    <w:div w:id="106853091">
      <w:bodyDiv w:val="1"/>
      <w:marLeft w:val="0"/>
      <w:marRight w:val="0"/>
      <w:marTop w:val="0"/>
      <w:marBottom w:val="0"/>
      <w:divBdr>
        <w:top w:val="none" w:sz="0" w:space="0" w:color="auto"/>
        <w:left w:val="none" w:sz="0" w:space="0" w:color="auto"/>
        <w:bottom w:val="none" w:sz="0" w:space="0" w:color="auto"/>
        <w:right w:val="none" w:sz="0" w:space="0" w:color="auto"/>
      </w:divBdr>
    </w:div>
    <w:div w:id="112865081">
      <w:bodyDiv w:val="1"/>
      <w:marLeft w:val="0"/>
      <w:marRight w:val="0"/>
      <w:marTop w:val="0"/>
      <w:marBottom w:val="0"/>
      <w:divBdr>
        <w:top w:val="none" w:sz="0" w:space="0" w:color="auto"/>
        <w:left w:val="none" w:sz="0" w:space="0" w:color="auto"/>
        <w:bottom w:val="none" w:sz="0" w:space="0" w:color="auto"/>
        <w:right w:val="none" w:sz="0" w:space="0" w:color="auto"/>
      </w:divBdr>
    </w:div>
    <w:div w:id="113448807">
      <w:bodyDiv w:val="1"/>
      <w:marLeft w:val="0"/>
      <w:marRight w:val="0"/>
      <w:marTop w:val="0"/>
      <w:marBottom w:val="0"/>
      <w:divBdr>
        <w:top w:val="none" w:sz="0" w:space="0" w:color="auto"/>
        <w:left w:val="none" w:sz="0" w:space="0" w:color="auto"/>
        <w:bottom w:val="none" w:sz="0" w:space="0" w:color="auto"/>
        <w:right w:val="none" w:sz="0" w:space="0" w:color="auto"/>
      </w:divBdr>
    </w:div>
    <w:div w:id="116994294">
      <w:bodyDiv w:val="1"/>
      <w:marLeft w:val="0"/>
      <w:marRight w:val="0"/>
      <w:marTop w:val="0"/>
      <w:marBottom w:val="0"/>
      <w:divBdr>
        <w:top w:val="none" w:sz="0" w:space="0" w:color="auto"/>
        <w:left w:val="none" w:sz="0" w:space="0" w:color="auto"/>
        <w:bottom w:val="none" w:sz="0" w:space="0" w:color="auto"/>
        <w:right w:val="none" w:sz="0" w:space="0" w:color="auto"/>
      </w:divBdr>
    </w:div>
    <w:div w:id="117846214">
      <w:bodyDiv w:val="1"/>
      <w:marLeft w:val="0"/>
      <w:marRight w:val="0"/>
      <w:marTop w:val="0"/>
      <w:marBottom w:val="0"/>
      <w:divBdr>
        <w:top w:val="none" w:sz="0" w:space="0" w:color="auto"/>
        <w:left w:val="none" w:sz="0" w:space="0" w:color="auto"/>
        <w:bottom w:val="none" w:sz="0" w:space="0" w:color="auto"/>
        <w:right w:val="none" w:sz="0" w:space="0" w:color="auto"/>
      </w:divBdr>
    </w:div>
    <w:div w:id="121727123">
      <w:bodyDiv w:val="1"/>
      <w:marLeft w:val="0"/>
      <w:marRight w:val="0"/>
      <w:marTop w:val="0"/>
      <w:marBottom w:val="0"/>
      <w:divBdr>
        <w:top w:val="none" w:sz="0" w:space="0" w:color="auto"/>
        <w:left w:val="none" w:sz="0" w:space="0" w:color="auto"/>
        <w:bottom w:val="none" w:sz="0" w:space="0" w:color="auto"/>
        <w:right w:val="none" w:sz="0" w:space="0" w:color="auto"/>
      </w:divBdr>
    </w:div>
    <w:div w:id="128060052">
      <w:bodyDiv w:val="1"/>
      <w:marLeft w:val="0"/>
      <w:marRight w:val="0"/>
      <w:marTop w:val="0"/>
      <w:marBottom w:val="0"/>
      <w:divBdr>
        <w:top w:val="none" w:sz="0" w:space="0" w:color="auto"/>
        <w:left w:val="none" w:sz="0" w:space="0" w:color="auto"/>
        <w:bottom w:val="none" w:sz="0" w:space="0" w:color="auto"/>
        <w:right w:val="none" w:sz="0" w:space="0" w:color="auto"/>
      </w:divBdr>
    </w:div>
    <w:div w:id="137380768">
      <w:bodyDiv w:val="1"/>
      <w:marLeft w:val="0"/>
      <w:marRight w:val="0"/>
      <w:marTop w:val="0"/>
      <w:marBottom w:val="0"/>
      <w:divBdr>
        <w:top w:val="none" w:sz="0" w:space="0" w:color="auto"/>
        <w:left w:val="none" w:sz="0" w:space="0" w:color="auto"/>
        <w:bottom w:val="none" w:sz="0" w:space="0" w:color="auto"/>
        <w:right w:val="none" w:sz="0" w:space="0" w:color="auto"/>
      </w:divBdr>
    </w:div>
    <w:div w:id="139277276">
      <w:bodyDiv w:val="1"/>
      <w:marLeft w:val="0"/>
      <w:marRight w:val="0"/>
      <w:marTop w:val="0"/>
      <w:marBottom w:val="0"/>
      <w:divBdr>
        <w:top w:val="none" w:sz="0" w:space="0" w:color="auto"/>
        <w:left w:val="none" w:sz="0" w:space="0" w:color="auto"/>
        <w:bottom w:val="none" w:sz="0" w:space="0" w:color="auto"/>
        <w:right w:val="none" w:sz="0" w:space="0" w:color="auto"/>
      </w:divBdr>
    </w:div>
    <w:div w:id="142813523">
      <w:bodyDiv w:val="1"/>
      <w:marLeft w:val="0"/>
      <w:marRight w:val="0"/>
      <w:marTop w:val="0"/>
      <w:marBottom w:val="0"/>
      <w:divBdr>
        <w:top w:val="none" w:sz="0" w:space="0" w:color="auto"/>
        <w:left w:val="none" w:sz="0" w:space="0" w:color="auto"/>
        <w:bottom w:val="none" w:sz="0" w:space="0" w:color="auto"/>
        <w:right w:val="none" w:sz="0" w:space="0" w:color="auto"/>
      </w:divBdr>
    </w:div>
    <w:div w:id="156381983">
      <w:bodyDiv w:val="1"/>
      <w:marLeft w:val="0"/>
      <w:marRight w:val="0"/>
      <w:marTop w:val="0"/>
      <w:marBottom w:val="0"/>
      <w:divBdr>
        <w:top w:val="none" w:sz="0" w:space="0" w:color="auto"/>
        <w:left w:val="none" w:sz="0" w:space="0" w:color="auto"/>
        <w:bottom w:val="none" w:sz="0" w:space="0" w:color="auto"/>
        <w:right w:val="none" w:sz="0" w:space="0" w:color="auto"/>
      </w:divBdr>
    </w:div>
    <w:div w:id="156384180">
      <w:bodyDiv w:val="1"/>
      <w:marLeft w:val="0"/>
      <w:marRight w:val="0"/>
      <w:marTop w:val="0"/>
      <w:marBottom w:val="0"/>
      <w:divBdr>
        <w:top w:val="none" w:sz="0" w:space="0" w:color="auto"/>
        <w:left w:val="none" w:sz="0" w:space="0" w:color="auto"/>
        <w:bottom w:val="none" w:sz="0" w:space="0" w:color="auto"/>
        <w:right w:val="none" w:sz="0" w:space="0" w:color="auto"/>
      </w:divBdr>
    </w:div>
    <w:div w:id="157426250">
      <w:bodyDiv w:val="1"/>
      <w:marLeft w:val="0"/>
      <w:marRight w:val="0"/>
      <w:marTop w:val="0"/>
      <w:marBottom w:val="0"/>
      <w:divBdr>
        <w:top w:val="none" w:sz="0" w:space="0" w:color="auto"/>
        <w:left w:val="none" w:sz="0" w:space="0" w:color="auto"/>
        <w:bottom w:val="none" w:sz="0" w:space="0" w:color="auto"/>
        <w:right w:val="none" w:sz="0" w:space="0" w:color="auto"/>
      </w:divBdr>
    </w:div>
    <w:div w:id="157617137">
      <w:bodyDiv w:val="1"/>
      <w:marLeft w:val="0"/>
      <w:marRight w:val="0"/>
      <w:marTop w:val="0"/>
      <w:marBottom w:val="0"/>
      <w:divBdr>
        <w:top w:val="none" w:sz="0" w:space="0" w:color="auto"/>
        <w:left w:val="none" w:sz="0" w:space="0" w:color="auto"/>
        <w:bottom w:val="none" w:sz="0" w:space="0" w:color="auto"/>
        <w:right w:val="none" w:sz="0" w:space="0" w:color="auto"/>
      </w:divBdr>
    </w:div>
    <w:div w:id="158351584">
      <w:bodyDiv w:val="1"/>
      <w:marLeft w:val="0"/>
      <w:marRight w:val="0"/>
      <w:marTop w:val="0"/>
      <w:marBottom w:val="0"/>
      <w:divBdr>
        <w:top w:val="none" w:sz="0" w:space="0" w:color="auto"/>
        <w:left w:val="none" w:sz="0" w:space="0" w:color="auto"/>
        <w:bottom w:val="none" w:sz="0" w:space="0" w:color="auto"/>
        <w:right w:val="none" w:sz="0" w:space="0" w:color="auto"/>
      </w:divBdr>
    </w:div>
    <w:div w:id="170416705">
      <w:bodyDiv w:val="1"/>
      <w:marLeft w:val="0"/>
      <w:marRight w:val="0"/>
      <w:marTop w:val="0"/>
      <w:marBottom w:val="0"/>
      <w:divBdr>
        <w:top w:val="none" w:sz="0" w:space="0" w:color="auto"/>
        <w:left w:val="none" w:sz="0" w:space="0" w:color="auto"/>
        <w:bottom w:val="none" w:sz="0" w:space="0" w:color="auto"/>
        <w:right w:val="none" w:sz="0" w:space="0" w:color="auto"/>
      </w:divBdr>
    </w:div>
    <w:div w:id="173225454">
      <w:bodyDiv w:val="1"/>
      <w:marLeft w:val="0"/>
      <w:marRight w:val="0"/>
      <w:marTop w:val="0"/>
      <w:marBottom w:val="0"/>
      <w:divBdr>
        <w:top w:val="none" w:sz="0" w:space="0" w:color="auto"/>
        <w:left w:val="none" w:sz="0" w:space="0" w:color="auto"/>
        <w:bottom w:val="none" w:sz="0" w:space="0" w:color="auto"/>
        <w:right w:val="none" w:sz="0" w:space="0" w:color="auto"/>
      </w:divBdr>
    </w:div>
    <w:div w:id="175191643">
      <w:bodyDiv w:val="1"/>
      <w:marLeft w:val="0"/>
      <w:marRight w:val="0"/>
      <w:marTop w:val="0"/>
      <w:marBottom w:val="0"/>
      <w:divBdr>
        <w:top w:val="none" w:sz="0" w:space="0" w:color="auto"/>
        <w:left w:val="none" w:sz="0" w:space="0" w:color="auto"/>
        <w:bottom w:val="none" w:sz="0" w:space="0" w:color="auto"/>
        <w:right w:val="none" w:sz="0" w:space="0" w:color="auto"/>
      </w:divBdr>
    </w:div>
    <w:div w:id="175273938">
      <w:bodyDiv w:val="1"/>
      <w:marLeft w:val="0"/>
      <w:marRight w:val="0"/>
      <w:marTop w:val="0"/>
      <w:marBottom w:val="0"/>
      <w:divBdr>
        <w:top w:val="none" w:sz="0" w:space="0" w:color="auto"/>
        <w:left w:val="none" w:sz="0" w:space="0" w:color="auto"/>
        <w:bottom w:val="none" w:sz="0" w:space="0" w:color="auto"/>
        <w:right w:val="none" w:sz="0" w:space="0" w:color="auto"/>
      </w:divBdr>
    </w:div>
    <w:div w:id="180244212">
      <w:bodyDiv w:val="1"/>
      <w:marLeft w:val="0"/>
      <w:marRight w:val="0"/>
      <w:marTop w:val="0"/>
      <w:marBottom w:val="0"/>
      <w:divBdr>
        <w:top w:val="none" w:sz="0" w:space="0" w:color="auto"/>
        <w:left w:val="none" w:sz="0" w:space="0" w:color="auto"/>
        <w:bottom w:val="none" w:sz="0" w:space="0" w:color="auto"/>
        <w:right w:val="none" w:sz="0" w:space="0" w:color="auto"/>
      </w:divBdr>
    </w:div>
    <w:div w:id="181288726">
      <w:bodyDiv w:val="1"/>
      <w:marLeft w:val="0"/>
      <w:marRight w:val="0"/>
      <w:marTop w:val="0"/>
      <w:marBottom w:val="0"/>
      <w:divBdr>
        <w:top w:val="none" w:sz="0" w:space="0" w:color="auto"/>
        <w:left w:val="none" w:sz="0" w:space="0" w:color="auto"/>
        <w:bottom w:val="none" w:sz="0" w:space="0" w:color="auto"/>
        <w:right w:val="none" w:sz="0" w:space="0" w:color="auto"/>
      </w:divBdr>
    </w:div>
    <w:div w:id="188221007">
      <w:bodyDiv w:val="1"/>
      <w:marLeft w:val="0"/>
      <w:marRight w:val="0"/>
      <w:marTop w:val="0"/>
      <w:marBottom w:val="0"/>
      <w:divBdr>
        <w:top w:val="none" w:sz="0" w:space="0" w:color="auto"/>
        <w:left w:val="none" w:sz="0" w:space="0" w:color="auto"/>
        <w:bottom w:val="none" w:sz="0" w:space="0" w:color="auto"/>
        <w:right w:val="none" w:sz="0" w:space="0" w:color="auto"/>
      </w:divBdr>
    </w:div>
    <w:div w:id="193079284">
      <w:bodyDiv w:val="1"/>
      <w:marLeft w:val="0"/>
      <w:marRight w:val="0"/>
      <w:marTop w:val="0"/>
      <w:marBottom w:val="0"/>
      <w:divBdr>
        <w:top w:val="none" w:sz="0" w:space="0" w:color="auto"/>
        <w:left w:val="none" w:sz="0" w:space="0" w:color="auto"/>
        <w:bottom w:val="none" w:sz="0" w:space="0" w:color="auto"/>
        <w:right w:val="none" w:sz="0" w:space="0" w:color="auto"/>
      </w:divBdr>
    </w:div>
    <w:div w:id="193930192">
      <w:bodyDiv w:val="1"/>
      <w:marLeft w:val="0"/>
      <w:marRight w:val="0"/>
      <w:marTop w:val="0"/>
      <w:marBottom w:val="0"/>
      <w:divBdr>
        <w:top w:val="none" w:sz="0" w:space="0" w:color="auto"/>
        <w:left w:val="none" w:sz="0" w:space="0" w:color="auto"/>
        <w:bottom w:val="none" w:sz="0" w:space="0" w:color="auto"/>
        <w:right w:val="none" w:sz="0" w:space="0" w:color="auto"/>
      </w:divBdr>
    </w:div>
    <w:div w:id="197859614">
      <w:bodyDiv w:val="1"/>
      <w:marLeft w:val="0"/>
      <w:marRight w:val="0"/>
      <w:marTop w:val="0"/>
      <w:marBottom w:val="0"/>
      <w:divBdr>
        <w:top w:val="none" w:sz="0" w:space="0" w:color="auto"/>
        <w:left w:val="none" w:sz="0" w:space="0" w:color="auto"/>
        <w:bottom w:val="none" w:sz="0" w:space="0" w:color="auto"/>
        <w:right w:val="none" w:sz="0" w:space="0" w:color="auto"/>
      </w:divBdr>
    </w:div>
    <w:div w:id="207837651">
      <w:bodyDiv w:val="1"/>
      <w:marLeft w:val="0"/>
      <w:marRight w:val="0"/>
      <w:marTop w:val="0"/>
      <w:marBottom w:val="0"/>
      <w:divBdr>
        <w:top w:val="none" w:sz="0" w:space="0" w:color="auto"/>
        <w:left w:val="none" w:sz="0" w:space="0" w:color="auto"/>
        <w:bottom w:val="none" w:sz="0" w:space="0" w:color="auto"/>
        <w:right w:val="none" w:sz="0" w:space="0" w:color="auto"/>
      </w:divBdr>
    </w:div>
    <w:div w:id="208151312">
      <w:bodyDiv w:val="1"/>
      <w:marLeft w:val="0"/>
      <w:marRight w:val="0"/>
      <w:marTop w:val="0"/>
      <w:marBottom w:val="0"/>
      <w:divBdr>
        <w:top w:val="none" w:sz="0" w:space="0" w:color="auto"/>
        <w:left w:val="none" w:sz="0" w:space="0" w:color="auto"/>
        <w:bottom w:val="none" w:sz="0" w:space="0" w:color="auto"/>
        <w:right w:val="none" w:sz="0" w:space="0" w:color="auto"/>
      </w:divBdr>
    </w:div>
    <w:div w:id="208300598">
      <w:bodyDiv w:val="1"/>
      <w:marLeft w:val="0"/>
      <w:marRight w:val="0"/>
      <w:marTop w:val="0"/>
      <w:marBottom w:val="0"/>
      <w:divBdr>
        <w:top w:val="none" w:sz="0" w:space="0" w:color="auto"/>
        <w:left w:val="none" w:sz="0" w:space="0" w:color="auto"/>
        <w:bottom w:val="none" w:sz="0" w:space="0" w:color="auto"/>
        <w:right w:val="none" w:sz="0" w:space="0" w:color="auto"/>
      </w:divBdr>
    </w:div>
    <w:div w:id="208303470">
      <w:bodyDiv w:val="1"/>
      <w:marLeft w:val="0"/>
      <w:marRight w:val="0"/>
      <w:marTop w:val="0"/>
      <w:marBottom w:val="0"/>
      <w:divBdr>
        <w:top w:val="none" w:sz="0" w:space="0" w:color="auto"/>
        <w:left w:val="none" w:sz="0" w:space="0" w:color="auto"/>
        <w:bottom w:val="none" w:sz="0" w:space="0" w:color="auto"/>
        <w:right w:val="none" w:sz="0" w:space="0" w:color="auto"/>
      </w:divBdr>
    </w:div>
    <w:div w:id="225723396">
      <w:bodyDiv w:val="1"/>
      <w:marLeft w:val="0"/>
      <w:marRight w:val="0"/>
      <w:marTop w:val="0"/>
      <w:marBottom w:val="0"/>
      <w:divBdr>
        <w:top w:val="none" w:sz="0" w:space="0" w:color="auto"/>
        <w:left w:val="none" w:sz="0" w:space="0" w:color="auto"/>
        <w:bottom w:val="none" w:sz="0" w:space="0" w:color="auto"/>
        <w:right w:val="none" w:sz="0" w:space="0" w:color="auto"/>
      </w:divBdr>
    </w:div>
    <w:div w:id="231042068">
      <w:bodyDiv w:val="1"/>
      <w:marLeft w:val="0"/>
      <w:marRight w:val="0"/>
      <w:marTop w:val="0"/>
      <w:marBottom w:val="0"/>
      <w:divBdr>
        <w:top w:val="none" w:sz="0" w:space="0" w:color="auto"/>
        <w:left w:val="none" w:sz="0" w:space="0" w:color="auto"/>
        <w:bottom w:val="none" w:sz="0" w:space="0" w:color="auto"/>
        <w:right w:val="none" w:sz="0" w:space="0" w:color="auto"/>
      </w:divBdr>
    </w:div>
    <w:div w:id="242224595">
      <w:bodyDiv w:val="1"/>
      <w:marLeft w:val="0"/>
      <w:marRight w:val="0"/>
      <w:marTop w:val="0"/>
      <w:marBottom w:val="0"/>
      <w:divBdr>
        <w:top w:val="none" w:sz="0" w:space="0" w:color="auto"/>
        <w:left w:val="none" w:sz="0" w:space="0" w:color="auto"/>
        <w:bottom w:val="none" w:sz="0" w:space="0" w:color="auto"/>
        <w:right w:val="none" w:sz="0" w:space="0" w:color="auto"/>
      </w:divBdr>
    </w:div>
    <w:div w:id="258877171">
      <w:bodyDiv w:val="1"/>
      <w:marLeft w:val="0"/>
      <w:marRight w:val="0"/>
      <w:marTop w:val="0"/>
      <w:marBottom w:val="0"/>
      <w:divBdr>
        <w:top w:val="none" w:sz="0" w:space="0" w:color="auto"/>
        <w:left w:val="none" w:sz="0" w:space="0" w:color="auto"/>
        <w:bottom w:val="none" w:sz="0" w:space="0" w:color="auto"/>
        <w:right w:val="none" w:sz="0" w:space="0" w:color="auto"/>
      </w:divBdr>
    </w:div>
    <w:div w:id="265237735">
      <w:bodyDiv w:val="1"/>
      <w:marLeft w:val="0"/>
      <w:marRight w:val="0"/>
      <w:marTop w:val="0"/>
      <w:marBottom w:val="0"/>
      <w:divBdr>
        <w:top w:val="none" w:sz="0" w:space="0" w:color="auto"/>
        <w:left w:val="none" w:sz="0" w:space="0" w:color="auto"/>
        <w:bottom w:val="none" w:sz="0" w:space="0" w:color="auto"/>
        <w:right w:val="none" w:sz="0" w:space="0" w:color="auto"/>
      </w:divBdr>
    </w:div>
    <w:div w:id="267465092">
      <w:bodyDiv w:val="1"/>
      <w:marLeft w:val="0"/>
      <w:marRight w:val="0"/>
      <w:marTop w:val="0"/>
      <w:marBottom w:val="0"/>
      <w:divBdr>
        <w:top w:val="none" w:sz="0" w:space="0" w:color="auto"/>
        <w:left w:val="none" w:sz="0" w:space="0" w:color="auto"/>
        <w:bottom w:val="none" w:sz="0" w:space="0" w:color="auto"/>
        <w:right w:val="none" w:sz="0" w:space="0" w:color="auto"/>
      </w:divBdr>
    </w:div>
    <w:div w:id="274214086">
      <w:bodyDiv w:val="1"/>
      <w:marLeft w:val="0"/>
      <w:marRight w:val="0"/>
      <w:marTop w:val="0"/>
      <w:marBottom w:val="0"/>
      <w:divBdr>
        <w:top w:val="none" w:sz="0" w:space="0" w:color="auto"/>
        <w:left w:val="none" w:sz="0" w:space="0" w:color="auto"/>
        <w:bottom w:val="none" w:sz="0" w:space="0" w:color="auto"/>
        <w:right w:val="none" w:sz="0" w:space="0" w:color="auto"/>
      </w:divBdr>
    </w:div>
    <w:div w:id="284654021">
      <w:bodyDiv w:val="1"/>
      <w:marLeft w:val="0"/>
      <w:marRight w:val="0"/>
      <w:marTop w:val="0"/>
      <w:marBottom w:val="0"/>
      <w:divBdr>
        <w:top w:val="none" w:sz="0" w:space="0" w:color="auto"/>
        <w:left w:val="none" w:sz="0" w:space="0" w:color="auto"/>
        <w:bottom w:val="none" w:sz="0" w:space="0" w:color="auto"/>
        <w:right w:val="none" w:sz="0" w:space="0" w:color="auto"/>
      </w:divBdr>
    </w:div>
    <w:div w:id="289210461">
      <w:bodyDiv w:val="1"/>
      <w:marLeft w:val="0"/>
      <w:marRight w:val="0"/>
      <w:marTop w:val="0"/>
      <w:marBottom w:val="0"/>
      <w:divBdr>
        <w:top w:val="none" w:sz="0" w:space="0" w:color="auto"/>
        <w:left w:val="none" w:sz="0" w:space="0" w:color="auto"/>
        <w:bottom w:val="none" w:sz="0" w:space="0" w:color="auto"/>
        <w:right w:val="none" w:sz="0" w:space="0" w:color="auto"/>
      </w:divBdr>
    </w:div>
    <w:div w:id="289439363">
      <w:bodyDiv w:val="1"/>
      <w:marLeft w:val="0"/>
      <w:marRight w:val="0"/>
      <w:marTop w:val="0"/>
      <w:marBottom w:val="0"/>
      <w:divBdr>
        <w:top w:val="none" w:sz="0" w:space="0" w:color="auto"/>
        <w:left w:val="none" w:sz="0" w:space="0" w:color="auto"/>
        <w:bottom w:val="none" w:sz="0" w:space="0" w:color="auto"/>
        <w:right w:val="none" w:sz="0" w:space="0" w:color="auto"/>
      </w:divBdr>
    </w:div>
    <w:div w:id="292445455">
      <w:bodyDiv w:val="1"/>
      <w:marLeft w:val="0"/>
      <w:marRight w:val="0"/>
      <w:marTop w:val="0"/>
      <w:marBottom w:val="0"/>
      <w:divBdr>
        <w:top w:val="none" w:sz="0" w:space="0" w:color="auto"/>
        <w:left w:val="none" w:sz="0" w:space="0" w:color="auto"/>
        <w:bottom w:val="none" w:sz="0" w:space="0" w:color="auto"/>
        <w:right w:val="none" w:sz="0" w:space="0" w:color="auto"/>
      </w:divBdr>
    </w:div>
    <w:div w:id="297759731">
      <w:bodyDiv w:val="1"/>
      <w:marLeft w:val="0"/>
      <w:marRight w:val="0"/>
      <w:marTop w:val="0"/>
      <w:marBottom w:val="0"/>
      <w:divBdr>
        <w:top w:val="none" w:sz="0" w:space="0" w:color="auto"/>
        <w:left w:val="none" w:sz="0" w:space="0" w:color="auto"/>
        <w:bottom w:val="none" w:sz="0" w:space="0" w:color="auto"/>
        <w:right w:val="none" w:sz="0" w:space="0" w:color="auto"/>
      </w:divBdr>
    </w:div>
    <w:div w:id="301541808">
      <w:bodyDiv w:val="1"/>
      <w:marLeft w:val="0"/>
      <w:marRight w:val="0"/>
      <w:marTop w:val="0"/>
      <w:marBottom w:val="0"/>
      <w:divBdr>
        <w:top w:val="none" w:sz="0" w:space="0" w:color="auto"/>
        <w:left w:val="none" w:sz="0" w:space="0" w:color="auto"/>
        <w:bottom w:val="none" w:sz="0" w:space="0" w:color="auto"/>
        <w:right w:val="none" w:sz="0" w:space="0" w:color="auto"/>
      </w:divBdr>
    </w:div>
    <w:div w:id="307711289">
      <w:bodyDiv w:val="1"/>
      <w:marLeft w:val="0"/>
      <w:marRight w:val="0"/>
      <w:marTop w:val="0"/>
      <w:marBottom w:val="0"/>
      <w:divBdr>
        <w:top w:val="none" w:sz="0" w:space="0" w:color="auto"/>
        <w:left w:val="none" w:sz="0" w:space="0" w:color="auto"/>
        <w:bottom w:val="none" w:sz="0" w:space="0" w:color="auto"/>
        <w:right w:val="none" w:sz="0" w:space="0" w:color="auto"/>
      </w:divBdr>
    </w:div>
    <w:div w:id="309597511">
      <w:bodyDiv w:val="1"/>
      <w:marLeft w:val="0"/>
      <w:marRight w:val="0"/>
      <w:marTop w:val="0"/>
      <w:marBottom w:val="0"/>
      <w:divBdr>
        <w:top w:val="none" w:sz="0" w:space="0" w:color="auto"/>
        <w:left w:val="none" w:sz="0" w:space="0" w:color="auto"/>
        <w:bottom w:val="none" w:sz="0" w:space="0" w:color="auto"/>
        <w:right w:val="none" w:sz="0" w:space="0" w:color="auto"/>
      </w:divBdr>
    </w:div>
    <w:div w:id="311636698">
      <w:bodyDiv w:val="1"/>
      <w:marLeft w:val="0"/>
      <w:marRight w:val="0"/>
      <w:marTop w:val="0"/>
      <w:marBottom w:val="0"/>
      <w:divBdr>
        <w:top w:val="none" w:sz="0" w:space="0" w:color="auto"/>
        <w:left w:val="none" w:sz="0" w:space="0" w:color="auto"/>
        <w:bottom w:val="none" w:sz="0" w:space="0" w:color="auto"/>
        <w:right w:val="none" w:sz="0" w:space="0" w:color="auto"/>
      </w:divBdr>
    </w:div>
    <w:div w:id="311637391">
      <w:bodyDiv w:val="1"/>
      <w:marLeft w:val="0"/>
      <w:marRight w:val="0"/>
      <w:marTop w:val="0"/>
      <w:marBottom w:val="0"/>
      <w:divBdr>
        <w:top w:val="none" w:sz="0" w:space="0" w:color="auto"/>
        <w:left w:val="none" w:sz="0" w:space="0" w:color="auto"/>
        <w:bottom w:val="none" w:sz="0" w:space="0" w:color="auto"/>
        <w:right w:val="none" w:sz="0" w:space="0" w:color="auto"/>
      </w:divBdr>
    </w:div>
    <w:div w:id="313803050">
      <w:bodyDiv w:val="1"/>
      <w:marLeft w:val="0"/>
      <w:marRight w:val="0"/>
      <w:marTop w:val="0"/>
      <w:marBottom w:val="0"/>
      <w:divBdr>
        <w:top w:val="none" w:sz="0" w:space="0" w:color="auto"/>
        <w:left w:val="none" w:sz="0" w:space="0" w:color="auto"/>
        <w:bottom w:val="none" w:sz="0" w:space="0" w:color="auto"/>
        <w:right w:val="none" w:sz="0" w:space="0" w:color="auto"/>
      </w:divBdr>
    </w:div>
    <w:div w:id="316424130">
      <w:bodyDiv w:val="1"/>
      <w:marLeft w:val="0"/>
      <w:marRight w:val="0"/>
      <w:marTop w:val="0"/>
      <w:marBottom w:val="0"/>
      <w:divBdr>
        <w:top w:val="none" w:sz="0" w:space="0" w:color="auto"/>
        <w:left w:val="none" w:sz="0" w:space="0" w:color="auto"/>
        <w:bottom w:val="none" w:sz="0" w:space="0" w:color="auto"/>
        <w:right w:val="none" w:sz="0" w:space="0" w:color="auto"/>
      </w:divBdr>
    </w:div>
    <w:div w:id="317226974">
      <w:bodyDiv w:val="1"/>
      <w:marLeft w:val="0"/>
      <w:marRight w:val="0"/>
      <w:marTop w:val="0"/>
      <w:marBottom w:val="0"/>
      <w:divBdr>
        <w:top w:val="none" w:sz="0" w:space="0" w:color="auto"/>
        <w:left w:val="none" w:sz="0" w:space="0" w:color="auto"/>
        <w:bottom w:val="none" w:sz="0" w:space="0" w:color="auto"/>
        <w:right w:val="none" w:sz="0" w:space="0" w:color="auto"/>
      </w:divBdr>
    </w:div>
    <w:div w:id="333462004">
      <w:bodyDiv w:val="1"/>
      <w:marLeft w:val="0"/>
      <w:marRight w:val="0"/>
      <w:marTop w:val="0"/>
      <w:marBottom w:val="0"/>
      <w:divBdr>
        <w:top w:val="none" w:sz="0" w:space="0" w:color="auto"/>
        <w:left w:val="none" w:sz="0" w:space="0" w:color="auto"/>
        <w:bottom w:val="none" w:sz="0" w:space="0" w:color="auto"/>
        <w:right w:val="none" w:sz="0" w:space="0" w:color="auto"/>
      </w:divBdr>
    </w:div>
    <w:div w:id="334305853">
      <w:bodyDiv w:val="1"/>
      <w:marLeft w:val="0"/>
      <w:marRight w:val="0"/>
      <w:marTop w:val="0"/>
      <w:marBottom w:val="0"/>
      <w:divBdr>
        <w:top w:val="none" w:sz="0" w:space="0" w:color="auto"/>
        <w:left w:val="none" w:sz="0" w:space="0" w:color="auto"/>
        <w:bottom w:val="none" w:sz="0" w:space="0" w:color="auto"/>
        <w:right w:val="none" w:sz="0" w:space="0" w:color="auto"/>
      </w:divBdr>
    </w:div>
    <w:div w:id="340745408">
      <w:bodyDiv w:val="1"/>
      <w:marLeft w:val="0"/>
      <w:marRight w:val="0"/>
      <w:marTop w:val="0"/>
      <w:marBottom w:val="0"/>
      <w:divBdr>
        <w:top w:val="none" w:sz="0" w:space="0" w:color="auto"/>
        <w:left w:val="none" w:sz="0" w:space="0" w:color="auto"/>
        <w:bottom w:val="none" w:sz="0" w:space="0" w:color="auto"/>
        <w:right w:val="none" w:sz="0" w:space="0" w:color="auto"/>
      </w:divBdr>
    </w:div>
    <w:div w:id="356273799">
      <w:bodyDiv w:val="1"/>
      <w:marLeft w:val="0"/>
      <w:marRight w:val="0"/>
      <w:marTop w:val="0"/>
      <w:marBottom w:val="0"/>
      <w:divBdr>
        <w:top w:val="none" w:sz="0" w:space="0" w:color="auto"/>
        <w:left w:val="none" w:sz="0" w:space="0" w:color="auto"/>
        <w:bottom w:val="none" w:sz="0" w:space="0" w:color="auto"/>
        <w:right w:val="none" w:sz="0" w:space="0" w:color="auto"/>
      </w:divBdr>
    </w:div>
    <w:div w:id="364139106">
      <w:bodyDiv w:val="1"/>
      <w:marLeft w:val="0"/>
      <w:marRight w:val="0"/>
      <w:marTop w:val="0"/>
      <w:marBottom w:val="0"/>
      <w:divBdr>
        <w:top w:val="none" w:sz="0" w:space="0" w:color="auto"/>
        <w:left w:val="none" w:sz="0" w:space="0" w:color="auto"/>
        <w:bottom w:val="none" w:sz="0" w:space="0" w:color="auto"/>
        <w:right w:val="none" w:sz="0" w:space="0" w:color="auto"/>
      </w:divBdr>
    </w:div>
    <w:div w:id="367723983">
      <w:bodyDiv w:val="1"/>
      <w:marLeft w:val="0"/>
      <w:marRight w:val="0"/>
      <w:marTop w:val="0"/>
      <w:marBottom w:val="0"/>
      <w:divBdr>
        <w:top w:val="none" w:sz="0" w:space="0" w:color="auto"/>
        <w:left w:val="none" w:sz="0" w:space="0" w:color="auto"/>
        <w:bottom w:val="none" w:sz="0" w:space="0" w:color="auto"/>
        <w:right w:val="none" w:sz="0" w:space="0" w:color="auto"/>
      </w:divBdr>
    </w:div>
    <w:div w:id="368721230">
      <w:bodyDiv w:val="1"/>
      <w:marLeft w:val="0"/>
      <w:marRight w:val="0"/>
      <w:marTop w:val="0"/>
      <w:marBottom w:val="0"/>
      <w:divBdr>
        <w:top w:val="none" w:sz="0" w:space="0" w:color="auto"/>
        <w:left w:val="none" w:sz="0" w:space="0" w:color="auto"/>
        <w:bottom w:val="none" w:sz="0" w:space="0" w:color="auto"/>
        <w:right w:val="none" w:sz="0" w:space="0" w:color="auto"/>
      </w:divBdr>
    </w:div>
    <w:div w:id="385419525">
      <w:bodyDiv w:val="1"/>
      <w:marLeft w:val="0"/>
      <w:marRight w:val="0"/>
      <w:marTop w:val="0"/>
      <w:marBottom w:val="0"/>
      <w:divBdr>
        <w:top w:val="none" w:sz="0" w:space="0" w:color="auto"/>
        <w:left w:val="none" w:sz="0" w:space="0" w:color="auto"/>
        <w:bottom w:val="none" w:sz="0" w:space="0" w:color="auto"/>
        <w:right w:val="none" w:sz="0" w:space="0" w:color="auto"/>
      </w:divBdr>
    </w:div>
    <w:div w:id="393090132">
      <w:bodyDiv w:val="1"/>
      <w:marLeft w:val="0"/>
      <w:marRight w:val="0"/>
      <w:marTop w:val="0"/>
      <w:marBottom w:val="0"/>
      <w:divBdr>
        <w:top w:val="none" w:sz="0" w:space="0" w:color="auto"/>
        <w:left w:val="none" w:sz="0" w:space="0" w:color="auto"/>
        <w:bottom w:val="none" w:sz="0" w:space="0" w:color="auto"/>
        <w:right w:val="none" w:sz="0" w:space="0" w:color="auto"/>
      </w:divBdr>
    </w:div>
    <w:div w:id="400562149">
      <w:bodyDiv w:val="1"/>
      <w:marLeft w:val="0"/>
      <w:marRight w:val="0"/>
      <w:marTop w:val="0"/>
      <w:marBottom w:val="0"/>
      <w:divBdr>
        <w:top w:val="none" w:sz="0" w:space="0" w:color="auto"/>
        <w:left w:val="none" w:sz="0" w:space="0" w:color="auto"/>
        <w:bottom w:val="none" w:sz="0" w:space="0" w:color="auto"/>
        <w:right w:val="none" w:sz="0" w:space="0" w:color="auto"/>
      </w:divBdr>
    </w:div>
    <w:div w:id="402144029">
      <w:bodyDiv w:val="1"/>
      <w:marLeft w:val="0"/>
      <w:marRight w:val="0"/>
      <w:marTop w:val="0"/>
      <w:marBottom w:val="0"/>
      <w:divBdr>
        <w:top w:val="none" w:sz="0" w:space="0" w:color="auto"/>
        <w:left w:val="none" w:sz="0" w:space="0" w:color="auto"/>
        <w:bottom w:val="none" w:sz="0" w:space="0" w:color="auto"/>
        <w:right w:val="none" w:sz="0" w:space="0" w:color="auto"/>
      </w:divBdr>
    </w:div>
    <w:div w:id="402603542">
      <w:bodyDiv w:val="1"/>
      <w:marLeft w:val="0"/>
      <w:marRight w:val="0"/>
      <w:marTop w:val="0"/>
      <w:marBottom w:val="0"/>
      <w:divBdr>
        <w:top w:val="none" w:sz="0" w:space="0" w:color="auto"/>
        <w:left w:val="none" w:sz="0" w:space="0" w:color="auto"/>
        <w:bottom w:val="none" w:sz="0" w:space="0" w:color="auto"/>
        <w:right w:val="none" w:sz="0" w:space="0" w:color="auto"/>
      </w:divBdr>
    </w:div>
    <w:div w:id="409886911">
      <w:bodyDiv w:val="1"/>
      <w:marLeft w:val="0"/>
      <w:marRight w:val="0"/>
      <w:marTop w:val="0"/>
      <w:marBottom w:val="0"/>
      <w:divBdr>
        <w:top w:val="none" w:sz="0" w:space="0" w:color="auto"/>
        <w:left w:val="none" w:sz="0" w:space="0" w:color="auto"/>
        <w:bottom w:val="none" w:sz="0" w:space="0" w:color="auto"/>
        <w:right w:val="none" w:sz="0" w:space="0" w:color="auto"/>
      </w:divBdr>
    </w:div>
    <w:div w:id="416756520">
      <w:bodyDiv w:val="1"/>
      <w:marLeft w:val="0"/>
      <w:marRight w:val="0"/>
      <w:marTop w:val="0"/>
      <w:marBottom w:val="0"/>
      <w:divBdr>
        <w:top w:val="none" w:sz="0" w:space="0" w:color="auto"/>
        <w:left w:val="none" w:sz="0" w:space="0" w:color="auto"/>
        <w:bottom w:val="none" w:sz="0" w:space="0" w:color="auto"/>
        <w:right w:val="none" w:sz="0" w:space="0" w:color="auto"/>
      </w:divBdr>
    </w:div>
    <w:div w:id="418452607">
      <w:bodyDiv w:val="1"/>
      <w:marLeft w:val="0"/>
      <w:marRight w:val="0"/>
      <w:marTop w:val="0"/>
      <w:marBottom w:val="0"/>
      <w:divBdr>
        <w:top w:val="none" w:sz="0" w:space="0" w:color="auto"/>
        <w:left w:val="none" w:sz="0" w:space="0" w:color="auto"/>
        <w:bottom w:val="none" w:sz="0" w:space="0" w:color="auto"/>
        <w:right w:val="none" w:sz="0" w:space="0" w:color="auto"/>
      </w:divBdr>
    </w:div>
    <w:div w:id="426923443">
      <w:bodyDiv w:val="1"/>
      <w:marLeft w:val="0"/>
      <w:marRight w:val="0"/>
      <w:marTop w:val="0"/>
      <w:marBottom w:val="0"/>
      <w:divBdr>
        <w:top w:val="none" w:sz="0" w:space="0" w:color="auto"/>
        <w:left w:val="none" w:sz="0" w:space="0" w:color="auto"/>
        <w:bottom w:val="none" w:sz="0" w:space="0" w:color="auto"/>
        <w:right w:val="none" w:sz="0" w:space="0" w:color="auto"/>
      </w:divBdr>
    </w:div>
    <w:div w:id="437256373">
      <w:bodyDiv w:val="1"/>
      <w:marLeft w:val="0"/>
      <w:marRight w:val="0"/>
      <w:marTop w:val="0"/>
      <w:marBottom w:val="0"/>
      <w:divBdr>
        <w:top w:val="none" w:sz="0" w:space="0" w:color="auto"/>
        <w:left w:val="none" w:sz="0" w:space="0" w:color="auto"/>
        <w:bottom w:val="none" w:sz="0" w:space="0" w:color="auto"/>
        <w:right w:val="none" w:sz="0" w:space="0" w:color="auto"/>
      </w:divBdr>
    </w:div>
    <w:div w:id="451898734">
      <w:bodyDiv w:val="1"/>
      <w:marLeft w:val="0"/>
      <w:marRight w:val="0"/>
      <w:marTop w:val="0"/>
      <w:marBottom w:val="0"/>
      <w:divBdr>
        <w:top w:val="none" w:sz="0" w:space="0" w:color="auto"/>
        <w:left w:val="none" w:sz="0" w:space="0" w:color="auto"/>
        <w:bottom w:val="none" w:sz="0" w:space="0" w:color="auto"/>
        <w:right w:val="none" w:sz="0" w:space="0" w:color="auto"/>
      </w:divBdr>
    </w:div>
    <w:div w:id="451946293">
      <w:bodyDiv w:val="1"/>
      <w:marLeft w:val="0"/>
      <w:marRight w:val="0"/>
      <w:marTop w:val="0"/>
      <w:marBottom w:val="0"/>
      <w:divBdr>
        <w:top w:val="none" w:sz="0" w:space="0" w:color="auto"/>
        <w:left w:val="none" w:sz="0" w:space="0" w:color="auto"/>
        <w:bottom w:val="none" w:sz="0" w:space="0" w:color="auto"/>
        <w:right w:val="none" w:sz="0" w:space="0" w:color="auto"/>
      </w:divBdr>
    </w:div>
    <w:div w:id="454494208">
      <w:bodyDiv w:val="1"/>
      <w:marLeft w:val="0"/>
      <w:marRight w:val="0"/>
      <w:marTop w:val="0"/>
      <w:marBottom w:val="0"/>
      <w:divBdr>
        <w:top w:val="none" w:sz="0" w:space="0" w:color="auto"/>
        <w:left w:val="none" w:sz="0" w:space="0" w:color="auto"/>
        <w:bottom w:val="none" w:sz="0" w:space="0" w:color="auto"/>
        <w:right w:val="none" w:sz="0" w:space="0" w:color="auto"/>
      </w:divBdr>
    </w:div>
    <w:div w:id="456218794">
      <w:bodyDiv w:val="1"/>
      <w:marLeft w:val="0"/>
      <w:marRight w:val="0"/>
      <w:marTop w:val="0"/>
      <w:marBottom w:val="0"/>
      <w:divBdr>
        <w:top w:val="none" w:sz="0" w:space="0" w:color="auto"/>
        <w:left w:val="none" w:sz="0" w:space="0" w:color="auto"/>
        <w:bottom w:val="none" w:sz="0" w:space="0" w:color="auto"/>
        <w:right w:val="none" w:sz="0" w:space="0" w:color="auto"/>
      </w:divBdr>
    </w:div>
    <w:div w:id="479618862">
      <w:bodyDiv w:val="1"/>
      <w:marLeft w:val="0"/>
      <w:marRight w:val="0"/>
      <w:marTop w:val="0"/>
      <w:marBottom w:val="0"/>
      <w:divBdr>
        <w:top w:val="none" w:sz="0" w:space="0" w:color="auto"/>
        <w:left w:val="none" w:sz="0" w:space="0" w:color="auto"/>
        <w:bottom w:val="none" w:sz="0" w:space="0" w:color="auto"/>
        <w:right w:val="none" w:sz="0" w:space="0" w:color="auto"/>
      </w:divBdr>
    </w:div>
    <w:div w:id="481121759">
      <w:bodyDiv w:val="1"/>
      <w:marLeft w:val="0"/>
      <w:marRight w:val="0"/>
      <w:marTop w:val="0"/>
      <w:marBottom w:val="0"/>
      <w:divBdr>
        <w:top w:val="none" w:sz="0" w:space="0" w:color="auto"/>
        <w:left w:val="none" w:sz="0" w:space="0" w:color="auto"/>
        <w:bottom w:val="none" w:sz="0" w:space="0" w:color="auto"/>
        <w:right w:val="none" w:sz="0" w:space="0" w:color="auto"/>
      </w:divBdr>
    </w:div>
    <w:div w:id="483163308">
      <w:bodyDiv w:val="1"/>
      <w:marLeft w:val="0"/>
      <w:marRight w:val="0"/>
      <w:marTop w:val="0"/>
      <w:marBottom w:val="0"/>
      <w:divBdr>
        <w:top w:val="none" w:sz="0" w:space="0" w:color="auto"/>
        <w:left w:val="none" w:sz="0" w:space="0" w:color="auto"/>
        <w:bottom w:val="none" w:sz="0" w:space="0" w:color="auto"/>
        <w:right w:val="none" w:sz="0" w:space="0" w:color="auto"/>
      </w:divBdr>
    </w:div>
    <w:div w:id="496116963">
      <w:bodyDiv w:val="1"/>
      <w:marLeft w:val="0"/>
      <w:marRight w:val="0"/>
      <w:marTop w:val="0"/>
      <w:marBottom w:val="0"/>
      <w:divBdr>
        <w:top w:val="none" w:sz="0" w:space="0" w:color="auto"/>
        <w:left w:val="none" w:sz="0" w:space="0" w:color="auto"/>
        <w:bottom w:val="none" w:sz="0" w:space="0" w:color="auto"/>
        <w:right w:val="none" w:sz="0" w:space="0" w:color="auto"/>
      </w:divBdr>
    </w:div>
    <w:div w:id="496312866">
      <w:bodyDiv w:val="1"/>
      <w:marLeft w:val="0"/>
      <w:marRight w:val="0"/>
      <w:marTop w:val="0"/>
      <w:marBottom w:val="0"/>
      <w:divBdr>
        <w:top w:val="none" w:sz="0" w:space="0" w:color="auto"/>
        <w:left w:val="none" w:sz="0" w:space="0" w:color="auto"/>
        <w:bottom w:val="none" w:sz="0" w:space="0" w:color="auto"/>
        <w:right w:val="none" w:sz="0" w:space="0" w:color="auto"/>
      </w:divBdr>
    </w:div>
    <w:div w:id="497186500">
      <w:bodyDiv w:val="1"/>
      <w:marLeft w:val="0"/>
      <w:marRight w:val="0"/>
      <w:marTop w:val="0"/>
      <w:marBottom w:val="0"/>
      <w:divBdr>
        <w:top w:val="none" w:sz="0" w:space="0" w:color="auto"/>
        <w:left w:val="none" w:sz="0" w:space="0" w:color="auto"/>
        <w:bottom w:val="none" w:sz="0" w:space="0" w:color="auto"/>
        <w:right w:val="none" w:sz="0" w:space="0" w:color="auto"/>
      </w:divBdr>
    </w:div>
    <w:div w:id="499470708">
      <w:bodyDiv w:val="1"/>
      <w:marLeft w:val="0"/>
      <w:marRight w:val="0"/>
      <w:marTop w:val="0"/>
      <w:marBottom w:val="0"/>
      <w:divBdr>
        <w:top w:val="none" w:sz="0" w:space="0" w:color="auto"/>
        <w:left w:val="none" w:sz="0" w:space="0" w:color="auto"/>
        <w:bottom w:val="none" w:sz="0" w:space="0" w:color="auto"/>
        <w:right w:val="none" w:sz="0" w:space="0" w:color="auto"/>
      </w:divBdr>
    </w:div>
    <w:div w:id="503084210">
      <w:bodyDiv w:val="1"/>
      <w:marLeft w:val="0"/>
      <w:marRight w:val="0"/>
      <w:marTop w:val="0"/>
      <w:marBottom w:val="0"/>
      <w:divBdr>
        <w:top w:val="none" w:sz="0" w:space="0" w:color="auto"/>
        <w:left w:val="none" w:sz="0" w:space="0" w:color="auto"/>
        <w:bottom w:val="none" w:sz="0" w:space="0" w:color="auto"/>
        <w:right w:val="none" w:sz="0" w:space="0" w:color="auto"/>
      </w:divBdr>
    </w:div>
    <w:div w:id="511377800">
      <w:bodyDiv w:val="1"/>
      <w:marLeft w:val="0"/>
      <w:marRight w:val="0"/>
      <w:marTop w:val="0"/>
      <w:marBottom w:val="0"/>
      <w:divBdr>
        <w:top w:val="none" w:sz="0" w:space="0" w:color="auto"/>
        <w:left w:val="none" w:sz="0" w:space="0" w:color="auto"/>
        <w:bottom w:val="none" w:sz="0" w:space="0" w:color="auto"/>
        <w:right w:val="none" w:sz="0" w:space="0" w:color="auto"/>
      </w:divBdr>
    </w:div>
    <w:div w:id="514422396">
      <w:bodyDiv w:val="1"/>
      <w:marLeft w:val="0"/>
      <w:marRight w:val="0"/>
      <w:marTop w:val="0"/>
      <w:marBottom w:val="0"/>
      <w:divBdr>
        <w:top w:val="none" w:sz="0" w:space="0" w:color="auto"/>
        <w:left w:val="none" w:sz="0" w:space="0" w:color="auto"/>
        <w:bottom w:val="none" w:sz="0" w:space="0" w:color="auto"/>
        <w:right w:val="none" w:sz="0" w:space="0" w:color="auto"/>
      </w:divBdr>
    </w:div>
    <w:div w:id="521672502">
      <w:bodyDiv w:val="1"/>
      <w:marLeft w:val="0"/>
      <w:marRight w:val="0"/>
      <w:marTop w:val="0"/>
      <w:marBottom w:val="0"/>
      <w:divBdr>
        <w:top w:val="none" w:sz="0" w:space="0" w:color="auto"/>
        <w:left w:val="none" w:sz="0" w:space="0" w:color="auto"/>
        <w:bottom w:val="none" w:sz="0" w:space="0" w:color="auto"/>
        <w:right w:val="none" w:sz="0" w:space="0" w:color="auto"/>
      </w:divBdr>
    </w:div>
    <w:div w:id="523904673">
      <w:bodyDiv w:val="1"/>
      <w:marLeft w:val="0"/>
      <w:marRight w:val="0"/>
      <w:marTop w:val="0"/>
      <w:marBottom w:val="0"/>
      <w:divBdr>
        <w:top w:val="none" w:sz="0" w:space="0" w:color="auto"/>
        <w:left w:val="none" w:sz="0" w:space="0" w:color="auto"/>
        <w:bottom w:val="none" w:sz="0" w:space="0" w:color="auto"/>
        <w:right w:val="none" w:sz="0" w:space="0" w:color="auto"/>
      </w:divBdr>
    </w:div>
    <w:div w:id="528688442">
      <w:bodyDiv w:val="1"/>
      <w:marLeft w:val="0"/>
      <w:marRight w:val="0"/>
      <w:marTop w:val="0"/>
      <w:marBottom w:val="0"/>
      <w:divBdr>
        <w:top w:val="none" w:sz="0" w:space="0" w:color="auto"/>
        <w:left w:val="none" w:sz="0" w:space="0" w:color="auto"/>
        <w:bottom w:val="none" w:sz="0" w:space="0" w:color="auto"/>
        <w:right w:val="none" w:sz="0" w:space="0" w:color="auto"/>
      </w:divBdr>
    </w:div>
    <w:div w:id="538930356">
      <w:bodyDiv w:val="1"/>
      <w:marLeft w:val="0"/>
      <w:marRight w:val="0"/>
      <w:marTop w:val="0"/>
      <w:marBottom w:val="0"/>
      <w:divBdr>
        <w:top w:val="none" w:sz="0" w:space="0" w:color="auto"/>
        <w:left w:val="none" w:sz="0" w:space="0" w:color="auto"/>
        <w:bottom w:val="none" w:sz="0" w:space="0" w:color="auto"/>
        <w:right w:val="none" w:sz="0" w:space="0" w:color="auto"/>
      </w:divBdr>
    </w:div>
    <w:div w:id="551815964">
      <w:bodyDiv w:val="1"/>
      <w:marLeft w:val="0"/>
      <w:marRight w:val="0"/>
      <w:marTop w:val="0"/>
      <w:marBottom w:val="0"/>
      <w:divBdr>
        <w:top w:val="none" w:sz="0" w:space="0" w:color="auto"/>
        <w:left w:val="none" w:sz="0" w:space="0" w:color="auto"/>
        <w:bottom w:val="none" w:sz="0" w:space="0" w:color="auto"/>
        <w:right w:val="none" w:sz="0" w:space="0" w:color="auto"/>
      </w:divBdr>
    </w:div>
    <w:div w:id="554851173">
      <w:bodyDiv w:val="1"/>
      <w:marLeft w:val="0"/>
      <w:marRight w:val="0"/>
      <w:marTop w:val="0"/>
      <w:marBottom w:val="0"/>
      <w:divBdr>
        <w:top w:val="none" w:sz="0" w:space="0" w:color="auto"/>
        <w:left w:val="none" w:sz="0" w:space="0" w:color="auto"/>
        <w:bottom w:val="none" w:sz="0" w:space="0" w:color="auto"/>
        <w:right w:val="none" w:sz="0" w:space="0" w:color="auto"/>
      </w:divBdr>
    </w:div>
    <w:div w:id="560100958">
      <w:bodyDiv w:val="1"/>
      <w:marLeft w:val="0"/>
      <w:marRight w:val="0"/>
      <w:marTop w:val="0"/>
      <w:marBottom w:val="0"/>
      <w:divBdr>
        <w:top w:val="none" w:sz="0" w:space="0" w:color="auto"/>
        <w:left w:val="none" w:sz="0" w:space="0" w:color="auto"/>
        <w:bottom w:val="none" w:sz="0" w:space="0" w:color="auto"/>
        <w:right w:val="none" w:sz="0" w:space="0" w:color="auto"/>
      </w:divBdr>
    </w:div>
    <w:div w:id="561989812">
      <w:bodyDiv w:val="1"/>
      <w:marLeft w:val="0"/>
      <w:marRight w:val="0"/>
      <w:marTop w:val="0"/>
      <w:marBottom w:val="0"/>
      <w:divBdr>
        <w:top w:val="none" w:sz="0" w:space="0" w:color="auto"/>
        <w:left w:val="none" w:sz="0" w:space="0" w:color="auto"/>
        <w:bottom w:val="none" w:sz="0" w:space="0" w:color="auto"/>
        <w:right w:val="none" w:sz="0" w:space="0" w:color="auto"/>
      </w:divBdr>
    </w:div>
    <w:div w:id="562716304">
      <w:bodyDiv w:val="1"/>
      <w:marLeft w:val="0"/>
      <w:marRight w:val="0"/>
      <w:marTop w:val="0"/>
      <w:marBottom w:val="0"/>
      <w:divBdr>
        <w:top w:val="none" w:sz="0" w:space="0" w:color="auto"/>
        <w:left w:val="none" w:sz="0" w:space="0" w:color="auto"/>
        <w:bottom w:val="none" w:sz="0" w:space="0" w:color="auto"/>
        <w:right w:val="none" w:sz="0" w:space="0" w:color="auto"/>
      </w:divBdr>
    </w:div>
    <w:div w:id="567807605">
      <w:bodyDiv w:val="1"/>
      <w:marLeft w:val="0"/>
      <w:marRight w:val="0"/>
      <w:marTop w:val="0"/>
      <w:marBottom w:val="0"/>
      <w:divBdr>
        <w:top w:val="none" w:sz="0" w:space="0" w:color="auto"/>
        <w:left w:val="none" w:sz="0" w:space="0" w:color="auto"/>
        <w:bottom w:val="none" w:sz="0" w:space="0" w:color="auto"/>
        <w:right w:val="none" w:sz="0" w:space="0" w:color="auto"/>
      </w:divBdr>
    </w:div>
    <w:div w:id="581329407">
      <w:bodyDiv w:val="1"/>
      <w:marLeft w:val="0"/>
      <w:marRight w:val="0"/>
      <w:marTop w:val="0"/>
      <w:marBottom w:val="0"/>
      <w:divBdr>
        <w:top w:val="none" w:sz="0" w:space="0" w:color="auto"/>
        <w:left w:val="none" w:sz="0" w:space="0" w:color="auto"/>
        <w:bottom w:val="none" w:sz="0" w:space="0" w:color="auto"/>
        <w:right w:val="none" w:sz="0" w:space="0" w:color="auto"/>
      </w:divBdr>
    </w:div>
    <w:div w:id="581450525">
      <w:bodyDiv w:val="1"/>
      <w:marLeft w:val="0"/>
      <w:marRight w:val="0"/>
      <w:marTop w:val="0"/>
      <w:marBottom w:val="0"/>
      <w:divBdr>
        <w:top w:val="none" w:sz="0" w:space="0" w:color="auto"/>
        <w:left w:val="none" w:sz="0" w:space="0" w:color="auto"/>
        <w:bottom w:val="none" w:sz="0" w:space="0" w:color="auto"/>
        <w:right w:val="none" w:sz="0" w:space="0" w:color="auto"/>
      </w:divBdr>
    </w:div>
    <w:div w:id="582377930">
      <w:bodyDiv w:val="1"/>
      <w:marLeft w:val="0"/>
      <w:marRight w:val="0"/>
      <w:marTop w:val="0"/>
      <w:marBottom w:val="0"/>
      <w:divBdr>
        <w:top w:val="none" w:sz="0" w:space="0" w:color="auto"/>
        <w:left w:val="none" w:sz="0" w:space="0" w:color="auto"/>
        <w:bottom w:val="none" w:sz="0" w:space="0" w:color="auto"/>
        <w:right w:val="none" w:sz="0" w:space="0" w:color="auto"/>
      </w:divBdr>
    </w:div>
    <w:div w:id="588779848">
      <w:bodyDiv w:val="1"/>
      <w:marLeft w:val="0"/>
      <w:marRight w:val="0"/>
      <w:marTop w:val="0"/>
      <w:marBottom w:val="0"/>
      <w:divBdr>
        <w:top w:val="none" w:sz="0" w:space="0" w:color="auto"/>
        <w:left w:val="none" w:sz="0" w:space="0" w:color="auto"/>
        <w:bottom w:val="none" w:sz="0" w:space="0" w:color="auto"/>
        <w:right w:val="none" w:sz="0" w:space="0" w:color="auto"/>
      </w:divBdr>
    </w:div>
    <w:div w:id="611980439">
      <w:bodyDiv w:val="1"/>
      <w:marLeft w:val="0"/>
      <w:marRight w:val="0"/>
      <w:marTop w:val="0"/>
      <w:marBottom w:val="0"/>
      <w:divBdr>
        <w:top w:val="none" w:sz="0" w:space="0" w:color="auto"/>
        <w:left w:val="none" w:sz="0" w:space="0" w:color="auto"/>
        <w:bottom w:val="none" w:sz="0" w:space="0" w:color="auto"/>
        <w:right w:val="none" w:sz="0" w:space="0" w:color="auto"/>
      </w:divBdr>
    </w:div>
    <w:div w:id="613706105">
      <w:bodyDiv w:val="1"/>
      <w:marLeft w:val="0"/>
      <w:marRight w:val="0"/>
      <w:marTop w:val="0"/>
      <w:marBottom w:val="0"/>
      <w:divBdr>
        <w:top w:val="none" w:sz="0" w:space="0" w:color="auto"/>
        <w:left w:val="none" w:sz="0" w:space="0" w:color="auto"/>
        <w:bottom w:val="none" w:sz="0" w:space="0" w:color="auto"/>
        <w:right w:val="none" w:sz="0" w:space="0" w:color="auto"/>
      </w:divBdr>
    </w:div>
    <w:div w:id="617569210">
      <w:bodyDiv w:val="1"/>
      <w:marLeft w:val="0"/>
      <w:marRight w:val="0"/>
      <w:marTop w:val="0"/>
      <w:marBottom w:val="0"/>
      <w:divBdr>
        <w:top w:val="none" w:sz="0" w:space="0" w:color="auto"/>
        <w:left w:val="none" w:sz="0" w:space="0" w:color="auto"/>
        <w:bottom w:val="none" w:sz="0" w:space="0" w:color="auto"/>
        <w:right w:val="none" w:sz="0" w:space="0" w:color="auto"/>
      </w:divBdr>
    </w:div>
    <w:div w:id="620842869">
      <w:bodyDiv w:val="1"/>
      <w:marLeft w:val="0"/>
      <w:marRight w:val="0"/>
      <w:marTop w:val="0"/>
      <w:marBottom w:val="0"/>
      <w:divBdr>
        <w:top w:val="none" w:sz="0" w:space="0" w:color="auto"/>
        <w:left w:val="none" w:sz="0" w:space="0" w:color="auto"/>
        <w:bottom w:val="none" w:sz="0" w:space="0" w:color="auto"/>
        <w:right w:val="none" w:sz="0" w:space="0" w:color="auto"/>
      </w:divBdr>
    </w:div>
    <w:div w:id="622728900">
      <w:bodyDiv w:val="1"/>
      <w:marLeft w:val="0"/>
      <w:marRight w:val="0"/>
      <w:marTop w:val="0"/>
      <w:marBottom w:val="0"/>
      <w:divBdr>
        <w:top w:val="none" w:sz="0" w:space="0" w:color="auto"/>
        <w:left w:val="none" w:sz="0" w:space="0" w:color="auto"/>
        <w:bottom w:val="none" w:sz="0" w:space="0" w:color="auto"/>
        <w:right w:val="none" w:sz="0" w:space="0" w:color="auto"/>
      </w:divBdr>
    </w:div>
    <w:div w:id="647443393">
      <w:bodyDiv w:val="1"/>
      <w:marLeft w:val="0"/>
      <w:marRight w:val="0"/>
      <w:marTop w:val="0"/>
      <w:marBottom w:val="0"/>
      <w:divBdr>
        <w:top w:val="none" w:sz="0" w:space="0" w:color="auto"/>
        <w:left w:val="none" w:sz="0" w:space="0" w:color="auto"/>
        <w:bottom w:val="none" w:sz="0" w:space="0" w:color="auto"/>
        <w:right w:val="none" w:sz="0" w:space="0" w:color="auto"/>
      </w:divBdr>
    </w:div>
    <w:div w:id="660352289">
      <w:bodyDiv w:val="1"/>
      <w:marLeft w:val="0"/>
      <w:marRight w:val="0"/>
      <w:marTop w:val="0"/>
      <w:marBottom w:val="0"/>
      <w:divBdr>
        <w:top w:val="none" w:sz="0" w:space="0" w:color="auto"/>
        <w:left w:val="none" w:sz="0" w:space="0" w:color="auto"/>
        <w:bottom w:val="none" w:sz="0" w:space="0" w:color="auto"/>
        <w:right w:val="none" w:sz="0" w:space="0" w:color="auto"/>
      </w:divBdr>
    </w:div>
    <w:div w:id="678579262">
      <w:bodyDiv w:val="1"/>
      <w:marLeft w:val="0"/>
      <w:marRight w:val="0"/>
      <w:marTop w:val="0"/>
      <w:marBottom w:val="0"/>
      <w:divBdr>
        <w:top w:val="none" w:sz="0" w:space="0" w:color="auto"/>
        <w:left w:val="none" w:sz="0" w:space="0" w:color="auto"/>
        <w:bottom w:val="none" w:sz="0" w:space="0" w:color="auto"/>
        <w:right w:val="none" w:sz="0" w:space="0" w:color="auto"/>
      </w:divBdr>
    </w:div>
    <w:div w:id="680400702">
      <w:bodyDiv w:val="1"/>
      <w:marLeft w:val="0"/>
      <w:marRight w:val="0"/>
      <w:marTop w:val="0"/>
      <w:marBottom w:val="0"/>
      <w:divBdr>
        <w:top w:val="none" w:sz="0" w:space="0" w:color="auto"/>
        <w:left w:val="none" w:sz="0" w:space="0" w:color="auto"/>
        <w:bottom w:val="none" w:sz="0" w:space="0" w:color="auto"/>
        <w:right w:val="none" w:sz="0" w:space="0" w:color="auto"/>
      </w:divBdr>
    </w:div>
    <w:div w:id="684406291">
      <w:bodyDiv w:val="1"/>
      <w:marLeft w:val="0"/>
      <w:marRight w:val="0"/>
      <w:marTop w:val="0"/>
      <w:marBottom w:val="0"/>
      <w:divBdr>
        <w:top w:val="none" w:sz="0" w:space="0" w:color="auto"/>
        <w:left w:val="none" w:sz="0" w:space="0" w:color="auto"/>
        <w:bottom w:val="none" w:sz="0" w:space="0" w:color="auto"/>
        <w:right w:val="none" w:sz="0" w:space="0" w:color="auto"/>
      </w:divBdr>
    </w:div>
    <w:div w:id="686100759">
      <w:bodyDiv w:val="1"/>
      <w:marLeft w:val="0"/>
      <w:marRight w:val="0"/>
      <w:marTop w:val="0"/>
      <w:marBottom w:val="0"/>
      <w:divBdr>
        <w:top w:val="none" w:sz="0" w:space="0" w:color="auto"/>
        <w:left w:val="none" w:sz="0" w:space="0" w:color="auto"/>
        <w:bottom w:val="none" w:sz="0" w:space="0" w:color="auto"/>
        <w:right w:val="none" w:sz="0" w:space="0" w:color="auto"/>
      </w:divBdr>
    </w:div>
    <w:div w:id="686637711">
      <w:bodyDiv w:val="1"/>
      <w:marLeft w:val="0"/>
      <w:marRight w:val="0"/>
      <w:marTop w:val="0"/>
      <w:marBottom w:val="0"/>
      <w:divBdr>
        <w:top w:val="none" w:sz="0" w:space="0" w:color="auto"/>
        <w:left w:val="none" w:sz="0" w:space="0" w:color="auto"/>
        <w:bottom w:val="none" w:sz="0" w:space="0" w:color="auto"/>
        <w:right w:val="none" w:sz="0" w:space="0" w:color="auto"/>
      </w:divBdr>
    </w:div>
    <w:div w:id="689376535">
      <w:bodyDiv w:val="1"/>
      <w:marLeft w:val="0"/>
      <w:marRight w:val="0"/>
      <w:marTop w:val="0"/>
      <w:marBottom w:val="0"/>
      <w:divBdr>
        <w:top w:val="none" w:sz="0" w:space="0" w:color="auto"/>
        <w:left w:val="none" w:sz="0" w:space="0" w:color="auto"/>
        <w:bottom w:val="none" w:sz="0" w:space="0" w:color="auto"/>
        <w:right w:val="none" w:sz="0" w:space="0" w:color="auto"/>
      </w:divBdr>
    </w:div>
    <w:div w:id="690884274">
      <w:bodyDiv w:val="1"/>
      <w:marLeft w:val="0"/>
      <w:marRight w:val="0"/>
      <w:marTop w:val="0"/>
      <w:marBottom w:val="0"/>
      <w:divBdr>
        <w:top w:val="none" w:sz="0" w:space="0" w:color="auto"/>
        <w:left w:val="none" w:sz="0" w:space="0" w:color="auto"/>
        <w:bottom w:val="none" w:sz="0" w:space="0" w:color="auto"/>
        <w:right w:val="none" w:sz="0" w:space="0" w:color="auto"/>
      </w:divBdr>
    </w:div>
    <w:div w:id="691498748">
      <w:bodyDiv w:val="1"/>
      <w:marLeft w:val="0"/>
      <w:marRight w:val="0"/>
      <w:marTop w:val="0"/>
      <w:marBottom w:val="0"/>
      <w:divBdr>
        <w:top w:val="none" w:sz="0" w:space="0" w:color="auto"/>
        <w:left w:val="none" w:sz="0" w:space="0" w:color="auto"/>
        <w:bottom w:val="none" w:sz="0" w:space="0" w:color="auto"/>
        <w:right w:val="none" w:sz="0" w:space="0" w:color="auto"/>
      </w:divBdr>
    </w:div>
    <w:div w:id="697463927">
      <w:bodyDiv w:val="1"/>
      <w:marLeft w:val="0"/>
      <w:marRight w:val="0"/>
      <w:marTop w:val="0"/>
      <w:marBottom w:val="0"/>
      <w:divBdr>
        <w:top w:val="none" w:sz="0" w:space="0" w:color="auto"/>
        <w:left w:val="none" w:sz="0" w:space="0" w:color="auto"/>
        <w:bottom w:val="none" w:sz="0" w:space="0" w:color="auto"/>
        <w:right w:val="none" w:sz="0" w:space="0" w:color="auto"/>
      </w:divBdr>
    </w:div>
    <w:div w:id="715736421">
      <w:bodyDiv w:val="1"/>
      <w:marLeft w:val="0"/>
      <w:marRight w:val="0"/>
      <w:marTop w:val="0"/>
      <w:marBottom w:val="0"/>
      <w:divBdr>
        <w:top w:val="none" w:sz="0" w:space="0" w:color="auto"/>
        <w:left w:val="none" w:sz="0" w:space="0" w:color="auto"/>
        <w:bottom w:val="none" w:sz="0" w:space="0" w:color="auto"/>
        <w:right w:val="none" w:sz="0" w:space="0" w:color="auto"/>
      </w:divBdr>
    </w:div>
    <w:div w:id="722758159">
      <w:bodyDiv w:val="1"/>
      <w:marLeft w:val="0"/>
      <w:marRight w:val="0"/>
      <w:marTop w:val="0"/>
      <w:marBottom w:val="0"/>
      <w:divBdr>
        <w:top w:val="none" w:sz="0" w:space="0" w:color="auto"/>
        <w:left w:val="none" w:sz="0" w:space="0" w:color="auto"/>
        <w:bottom w:val="none" w:sz="0" w:space="0" w:color="auto"/>
        <w:right w:val="none" w:sz="0" w:space="0" w:color="auto"/>
      </w:divBdr>
    </w:div>
    <w:div w:id="729884274">
      <w:bodyDiv w:val="1"/>
      <w:marLeft w:val="0"/>
      <w:marRight w:val="0"/>
      <w:marTop w:val="0"/>
      <w:marBottom w:val="0"/>
      <w:divBdr>
        <w:top w:val="none" w:sz="0" w:space="0" w:color="auto"/>
        <w:left w:val="none" w:sz="0" w:space="0" w:color="auto"/>
        <w:bottom w:val="none" w:sz="0" w:space="0" w:color="auto"/>
        <w:right w:val="none" w:sz="0" w:space="0" w:color="auto"/>
      </w:divBdr>
    </w:div>
    <w:div w:id="738862300">
      <w:bodyDiv w:val="1"/>
      <w:marLeft w:val="0"/>
      <w:marRight w:val="0"/>
      <w:marTop w:val="0"/>
      <w:marBottom w:val="0"/>
      <w:divBdr>
        <w:top w:val="none" w:sz="0" w:space="0" w:color="auto"/>
        <w:left w:val="none" w:sz="0" w:space="0" w:color="auto"/>
        <w:bottom w:val="none" w:sz="0" w:space="0" w:color="auto"/>
        <w:right w:val="none" w:sz="0" w:space="0" w:color="auto"/>
      </w:divBdr>
    </w:div>
    <w:div w:id="741100543">
      <w:bodyDiv w:val="1"/>
      <w:marLeft w:val="0"/>
      <w:marRight w:val="0"/>
      <w:marTop w:val="0"/>
      <w:marBottom w:val="0"/>
      <w:divBdr>
        <w:top w:val="none" w:sz="0" w:space="0" w:color="auto"/>
        <w:left w:val="none" w:sz="0" w:space="0" w:color="auto"/>
        <w:bottom w:val="none" w:sz="0" w:space="0" w:color="auto"/>
        <w:right w:val="none" w:sz="0" w:space="0" w:color="auto"/>
      </w:divBdr>
    </w:div>
    <w:div w:id="747772888">
      <w:bodyDiv w:val="1"/>
      <w:marLeft w:val="0"/>
      <w:marRight w:val="0"/>
      <w:marTop w:val="0"/>
      <w:marBottom w:val="0"/>
      <w:divBdr>
        <w:top w:val="none" w:sz="0" w:space="0" w:color="auto"/>
        <w:left w:val="none" w:sz="0" w:space="0" w:color="auto"/>
        <w:bottom w:val="none" w:sz="0" w:space="0" w:color="auto"/>
        <w:right w:val="none" w:sz="0" w:space="0" w:color="auto"/>
      </w:divBdr>
    </w:div>
    <w:div w:id="749035916">
      <w:bodyDiv w:val="1"/>
      <w:marLeft w:val="0"/>
      <w:marRight w:val="0"/>
      <w:marTop w:val="0"/>
      <w:marBottom w:val="0"/>
      <w:divBdr>
        <w:top w:val="none" w:sz="0" w:space="0" w:color="auto"/>
        <w:left w:val="none" w:sz="0" w:space="0" w:color="auto"/>
        <w:bottom w:val="none" w:sz="0" w:space="0" w:color="auto"/>
        <w:right w:val="none" w:sz="0" w:space="0" w:color="auto"/>
      </w:divBdr>
    </w:div>
    <w:div w:id="751321641">
      <w:bodyDiv w:val="1"/>
      <w:marLeft w:val="0"/>
      <w:marRight w:val="0"/>
      <w:marTop w:val="0"/>
      <w:marBottom w:val="0"/>
      <w:divBdr>
        <w:top w:val="none" w:sz="0" w:space="0" w:color="auto"/>
        <w:left w:val="none" w:sz="0" w:space="0" w:color="auto"/>
        <w:bottom w:val="none" w:sz="0" w:space="0" w:color="auto"/>
        <w:right w:val="none" w:sz="0" w:space="0" w:color="auto"/>
      </w:divBdr>
    </w:div>
    <w:div w:id="754743707">
      <w:bodyDiv w:val="1"/>
      <w:marLeft w:val="0"/>
      <w:marRight w:val="0"/>
      <w:marTop w:val="0"/>
      <w:marBottom w:val="0"/>
      <w:divBdr>
        <w:top w:val="none" w:sz="0" w:space="0" w:color="auto"/>
        <w:left w:val="none" w:sz="0" w:space="0" w:color="auto"/>
        <w:bottom w:val="none" w:sz="0" w:space="0" w:color="auto"/>
        <w:right w:val="none" w:sz="0" w:space="0" w:color="auto"/>
      </w:divBdr>
    </w:div>
    <w:div w:id="756557294">
      <w:bodyDiv w:val="1"/>
      <w:marLeft w:val="0"/>
      <w:marRight w:val="0"/>
      <w:marTop w:val="0"/>
      <w:marBottom w:val="0"/>
      <w:divBdr>
        <w:top w:val="none" w:sz="0" w:space="0" w:color="auto"/>
        <w:left w:val="none" w:sz="0" w:space="0" w:color="auto"/>
        <w:bottom w:val="none" w:sz="0" w:space="0" w:color="auto"/>
        <w:right w:val="none" w:sz="0" w:space="0" w:color="auto"/>
      </w:divBdr>
    </w:div>
    <w:div w:id="757480914">
      <w:bodyDiv w:val="1"/>
      <w:marLeft w:val="0"/>
      <w:marRight w:val="0"/>
      <w:marTop w:val="0"/>
      <w:marBottom w:val="0"/>
      <w:divBdr>
        <w:top w:val="none" w:sz="0" w:space="0" w:color="auto"/>
        <w:left w:val="none" w:sz="0" w:space="0" w:color="auto"/>
        <w:bottom w:val="none" w:sz="0" w:space="0" w:color="auto"/>
        <w:right w:val="none" w:sz="0" w:space="0" w:color="auto"/>
      </w:divBdr>
    </w:div>
    <w:div w:id="759133286">
      <w:bodyDiv w:val="1"/>
      <w:marLeft w:val="0"/>
      <w:marRight w:val="0"/>
      <w:marTop w:val="0"/>
      <w:marBottom w:val="0"/>
      <w:divBdr>
        <w:top w:val="none" w:sz="0" w:space="0" w:color="auto"/>
        <w:left w:val="none" w:sz="0" w:space="0" w:color="auto"/>
        <w:bottom w:val="none" w:sz="0" w:space="0" w:color="auto"/>
        <w:right w:val="none" w:sz="0" w:space="0" w:color="auto"/>
      </w:divBdr>
    </w:div>
    <w:div w:id="765925004">
      <w:bodyDiv w:val="1"/>
      <w:marLeft w:val="0"/>
      <w:marRight w:val="0"/>
      <w:marTop w:val="0"/>
      <w:marBottom w:val="0"/>
      <w:divBdr>
        <w:top w:val="none" w:sz="0" w:space="0" w:color="auto"/>
        <w:left w:val="none" w:sz="0" w:space="0" w:color="auto"/>
        <w:bottom w:val="none" w:sz="0" w:space="0" w:color="auto"/>
        <w:right w:val="none" w:sz="0" w:space="0" w:color="auto"/>
      </w:divBdr>
    </w:div>
    <w:div w:id="766510433">
      <w:bodyDiv w:val="1"/>
      <w:marLeft w:val="0"/>
      <w:marRight w:val="0"/>
      <w:marTop w:val="0"/>
      <w:marBottom w:val="0"/>
      <w:divBdr>
        <w:top w:val="none" w:sz="0" w:space="0" w:color="auto"/>
        <w:left w:val="none" w:sz="0" w:space="0" w:color="auto"/>
        <w:bottom w:val="none" w:sz="0" w:space="0" w:color="auto"/>
        <w:right w:val="none" w:sz="0" w:space="0" w:color="auto"/>
      </w:divBdr>
    </w:div>
    <w:div w:id="778913209">
      <w:bodyDiv w:val="1"/>
      <w:marLeft w:val="0"/>
      <w:marRight w:val="0"/>
      <w:marTop w:val="0"/>
      <w:marBottom w:val="0"/>
      <w:divBdr>
        <w:top w:val="none" w:sz="0" w:space="0" w:color="auto"/>
        <w:left w:val="none" w:sz="0" w:space="0" w:color="auto"/>
        <w:bottom w:val="none" w:sz="0" w:space="0" w:color="auto"/>
        <w:right w:val="none" w:sz="0" w:space="0" w:color="auto"/>
      </w:divBdr>
    </w:div>
    <w:div w:id="785580267">
      <w:bodyDiv w:val="1"/>
      <w:marLeft w:val="0"/>
      <w:marRight w:val="0"/>
      <w:marTop w:val="0"/>
      <w:marBottom w:val="0"/>
      <w:divBdr>
        <w:top w:val="none" w:sz="0" w:space="0" w:color="auto"/>
        <w:left w:val="none" w:sz="0" w:space="0" w:color="auto"/>
        <w:bottom w:val="none" w:sz="0" w:space="0" w:color="auto"/>
        <w:right w:val="none" w:sz="0" w:space="0" w:color="auto"/>
      </w:divBdr>
    </w:div>
    <w:div w:id="787091505">
      <w:bodyDiv w:val="1"/>
      <w:marLeft w:val="0"/>
      <w:marRight w:val="0"/>
      <w:marTop w:val="0"/>
      <w:marBottom w:val="0"/>
      <w:divBdr>
        <w:top w:val="none" w:sz="0" w:space="0" w:color="auto"/>
        <w:left w:val="none" w:sz="0" w:space="0" w:color="auto"/>
        <w:bottom w:val="none" w:sz="0" w:space="0" w:color="auto"/>
        <w:right w:val="none" w:sz="0" w:space="0" w:color="auto"/>
      </w:divBdr>
    </w:div>
    <w:div w:id="793140129">
      <w:bodyDiv w:val="1"/>
      <w:marLeft w:val="0"/>
      <w:marRight w:val="0"/>
      <w:marTop w:val="0"/>
      <w:marBottom w:val="0"/>
      <w:divBdr>
        <w:top w:val="none" w:sz="0" w:space="0" w:color="auto"/>
        <w:left w:val="none" w:sz="0" w:space="0" w:color="auto"/>
        <w:bottom w:val="none" w:sz="0" w:space="0" w:color="auto"/>
        <w:right w:val="none" w:sz="0" w:space="0" w:color="auto"/>
      </w:divBdr>
    </w:div>
    <w:div w:id="795375267">
      <w:bodyDiv w:val="1"/>
      <w:marLeft w:val="0"/>
      <w:marRight w:val="0"/>
      <w:marTop w:val="0"/>
      <w:marBottom w:val="0"/>
      <w:divBdr>
        <w:top w:val="none" w:sz="0" w:space="0" w:color="auto"/>
        <w:left w:val="none" w:sz="0" w:space="0" w:color="auto"/>
        <w:bottom w:val="none" w:sz="0" w:space="0" w:color="auto"/>
        <w:right w:val="none" w:sz="0" w:space="0" w:color="auto"/>
      </w:divBdr>
    </w:div>
    <w:div w:id="796601564">
      <w:bodyDiv w:val="1"/>
      <w:marLeft w:val="0"/>
      <w:marRight w:val="0"/>
      <w:marTop w:val="0"/>
      <w:marBottom w:val="0"/>
      <w:divBdr>
        <w:top w:val="none" w:sz="0" w:space="0" w:color="auto"/>
        <w:left w:val="none" w:sz="0" w:space="0" w:color="auto"/>
        <w:bottom w:val="none" w:sz="0" w:space="0" w:color="auto"/>
        <w:right w:val="none" w:sz="0" w:space="0" w:color="auto"/>
      </w:divBdr>
    </w:div>
    <w:div w:id="802119937">
      <w:bodyDiv w:val="1"/>
      <w:marLeft w:val="0"/>
      <w:marRight w:val="0"/>
      <w:marTop w:val="0"/>
      <w:marBottom w:val="0"/>
      <w:divBdr>
        <w:top w:val="none" w:sz="0" w:space="0" w:color="auto"/>
        <w:left w:val="none" w:sz="0" w:space="0" w:color="auto"/>
        <w:bottom w:val="none" w:sz="0" w:space="0" w:color="auto"/>
        <w:right w:val="none" w:sz="0" w:space="0" w:color="auto"/>
      </w:divBdr>
    </w:div>
    <w:div w:id="810319480">
      <w:bodyDiv w:val="1"/>
      <w:marLeft w:val="0"/>
      <w:marRight w:val="0"/>
      <w:marTop w:val="0"/>
      <w:marBottom w:val="0"/>
      <w:divBdr>
        <w:top w:val="none" w:sz="0" w:space="0" w:color="auto"/>
        <w:left w:val="none" w:sz="0" w:space="0" w:color="auto"/>
        <w:bottom w:val="none" w:sz="0" w:space="0" w:color="auto"/>
        <w:right w:val="none" w:sz="0" w:space="0" w:color="auto"/>
      </w:divBdr>
    </w:div>
    <w:div w:id="811794931">
      <w:bodyDiv w:val="1"/>
      <w:marLeft w:val="0"/>
      <w:marRight w:val="0"/>
      <w:marTop w:val="0"/>
      <w:marBottom w:val="0"/>
      <w:divBdr>
        <w:top w:val="none" w:sz="0" w:space="0" w:color="auto"/>
        <w:left w:val="none" w:sz="0" w:space="0" w:color="auto"/>
        <w:bottom w:val="none" w:sz="0" w:space="0" w:color="auto"/>
        <w:right w:val="none" w:sz="0" w:space="0" w:color="auto"/>
      </w:divBdr>
    </w:div>
    <w:div w:id="814641338">
      <w:bodyDiv w:val="1"/>
      <w:marLeft w:val="0"/>
      <w:marRight w:val="0"/>
      <w:marTop w:val="0"/>
      <w:marBottom w:val="0"/>
      <w:divBdr>
        <w:top w:val="none" w:sz="0" w:space="0" w:color="auto"/>
        <w:left w:val="none" w:sz="0" w:space="0" w:color="auto"/>
        <w:bottom w:val="none" w:sz="0" w:space="0" w:color="auto"/>
        <w:right w:val="none" w:sz="0" w:space="0" w:color="auto"/>
      </w:divBdr>
    </w:div>
    <w:div w:id="838816154">
      <w:bodyDiv w:val="1"/>
      <w:marLeft w:val="0"/>
      <w:marRight w:val="0"/>
      <w:marTop w:val="0"/>
      <w:marBottom w:val="0"/>
      <w:divBdr>
        <w:top w:val="none" w:sz="0" w:space="0" w:color="auto"/>
        <w:left w:val="none" w:sz="0" w:space="0" w:color="auto"/>
        <w:bottom w:val="none" w:sz="0" w:space="0" w:color="auto"/>
        <w:right w:val="none" w:sz="0" w:space="0" w:color="auto"/>
      </w:divBdr>
    </w:div>
    <w:div w:id="844592758">
      <w:bodyDiv w:val="1"/>
      <w:marLeft w:val="0"/>
      <w:marRight w:val="0"/>
      <w:marTop w:val="0"/>
      <w:marBottom w:val="0"/>
      <w:divBdr>
        <w:top w:val="none" w:sz="0" w:space="0" w:color="auto"/>
        <w:left w:val="none" w:sz="0" w:space="0" w:color="auto"/>
        <w:bottom w:val="none" w:sz="0" w:space="0" w:color="auto"/>
        <w:right w:val="none" w:sz="0" w:space="0" w:color="auto"/>
      </w:divBdr>
    </w:div>
    <w:div w:id="846331984">
      <w:bodyDiv w:val="1"/>
      <w:marLeft w:val="0"/>
      <w:marRight w:val="0"/>
      <w:marTop w:val="0"/>
      <w:marBottom w:val="0"/>
      <w:divBdr>
        <w:top w:val="none" w:sz="0" w:space="0" w:color="auto"/>
        <w:left w:val="none" w:sz="0" w:space="0" w:color="auto"/>
        <w:bottom w:val="none" w:sz="0" w:space="0" w:color="auto"/>
        <w:right w:val="none" w:sz="0" w:space="0" w:color="auto"/>
      </w:divBdr>
    </w:div>
    <w:div w:id="859785293">
      <w:bodyDiv w:val="1"/>
      <w:marLeft w:val="0"/>
      <w:marRight w:val="0"/>
      <w:marTop w:val="0"/>
      <w:marBottom w:val="0"/>
      <w:divBdr>
        <w:top w:val="none" w:sz="0" w:space="0" w:color="auto"/>
        <w:left w:val="none" w:sz="0" w:space="0" w:color="auto"/>
        <w:bottom w:val="none" w:sz="0" w:space="0" w:color="auto"/>
        <w:right w:val="none" w:sz="0" w:space="0" w:color="auto"/>
      </w:divBdr>
    </w:div>
    <w:div w:id="860626741">
      <w:bodyDiv w:val="1"/>
      <w:marLeft w:val="0"/>
      <w:marRight w:val="0"/>
      <w:marTop w:val="0"/>
      <w:marBottom w:val="0"/>
      <w:divBdr>
        <w:top w:val="none" w:sz="0" w:space="0" w:color="auto"/>
        <w:left w:val="none" w:sz="0" w:space="0" w:color="auto"/>
        <w:bottom w:val="none" w:sz="0" w:space="0" w:color="auto"/>
        <w:right w:val="none" w:sz="0" w:space="0" w:color="auto"/>
      </w:divBdr>
    </w:div>
    <w:div w:id="860708846">
      <w:bodyDiv w:val="1"/>
      <w:marLeft w:val="0"/>
      <w:marRight w:val="0"/>
      <w:marTop w:val="0"/>
      <w:marBottom w:val="0"/>
      <w:divBdr>
        <w:top w:val="none" w:sz="0" w:space="0" w:color="auto"/>
        <w:left w:val="none" w:sz="0" w:space="0" w:color="auto"/>
        <w:bottom w:val="none" w:sz="0" w:space="0" w:color="auto"/>
        <w:right w:val="none" w:sz="0" w:space="0" w:color="auto"/>
      </w:divBdr>
    </w:div>
    <w:div w:id="863519532">
      <w:bodyDiv w:val="1"/>
      <w:marLeft w:val="0"/>
      <w:marRight w:val="0"/>
      <w:marTop w:val="0"/>
      <w:marBottom w:val="0"/>
      <w:divBdr>
        <w:top w:val="none" w:sz="0" w:space="0" w:color="auto"/>
        <w:left w:val="none" w:sz="0" w:space="0" w:color="auto"/>
        <w:bottom w:val="none" w:sz="0" w:space="0" w:color="auto"/>
        <w:right w:val="none" w:sz="0" w:space="0" w:color="auto"/>
      </w:divBdr>
    </w:div>
    <w:div w:id="869218662">
      <w:bodyDiv w:val="1"/>
      <w:marLeft w:val="0"/>
      <w:marRight w:val="0"/>
      <w:marTop w:val="0"/>
      <w:marBottom w:val="0"/>
      <w:divBdr>
        <w:top w:val="none" w:sz="0" w:space="0" w:color="auto"/>
        <w:left w:val="none" w:sz="0" w:space="0" w:color="auto"/>
        <w:bottom w:val="none" w:sz="0" w:space="0" w:color="auto"/>
        <w:right w:val="none" w:sz="0" w:space="0" w:color="auto"/>
      </w:divBdr>
    </w:div>
    <w:div w:id="872301985">
      <w:bodyDiv w:val="1"/>
      <w:marLeft w:val="0"/>
      <w:marRight w:val="0"/>
      <w:marTop w:val="0"/>
      <w:marBottom w:val="0"/>
      <w:divBdr>
        <w:top w:val="none" w:sz="0" w:space="0" w:color="auto"/>
        <w:left w:val="none" w:sz="0" w:space="0" w:color="auto"/>
        <w:bottom w:val="none" w:sz="0" w:space="0" w:color="auto"/>
        <w:right w:val="none" w:sz="0" w:space="0" w:color="auto"/>
      </w:divBdr>
    </w:div>
    <w:div w:id="875581998">
      <w:bodyDiv w:val="1"/>
      <w:marLeft w:val="0"/>
      <w:marRight w:val="0"/>
      <w:marTop w:val="0"/>
      <w:marBottom w:val="0"/>
      <w:divBdr>
        <w:top w:val="none" w:sz="0" w:space="0" w:color="auto"/>
        <w:left w:val="none" w:sz="0" w:space="0" w:color="auto"/>
        <w:bottom w:val="none" w:sz="0" w:space="0" w:color="auto"/>
        <w:right w:val="none" w:sz="0" w:space="0" w:color="auto"/>
      </w:divBdr>
    </w:div>
    <w:div w:id="882594509">
      <w:bodyDiv w:val="1"/>
      <w:marLeft w:val="0"/>
      <w:marRight w:val="0"/>
      <w:marTop w:val="0"/>
      <w:marBottom w:val="0"/>
      <w:divBdr>
        <w:top w:val="none" w:sz="0" w:space="0" w:color="auto"/>
        <w:left w:val="none" w:sz="0" w:space="0" w:color="auto"/>
        <w:bottom w:val="none" w:sz="0" w:space="0" w:color="auto"/>
        <w:right w:val="none" w:sz="0" w:space="0" w:color="auto"/>
      </w:divBdr>
    </w:div>
    <w:div w:id="885482507">
      <w:bodyDiv w:val="1"/>
      <w:marLeft w:val="0"/>
      <w:marRight w:val="0"/>
      <w:marTop w:val="0"/>
      <w:marBottom w:val="0"/>
      <w:divBdr>
        <w:top w:val="none" w:sz="0" w:space="0" w:color="auto"/>
        <w:left w:val="none" w:sz="0" w:space="0" w:color="auto"/>
        <w:bottom w:val="none" w:sz="0" w:space="0" w:color="auto"/>
        <w:right w:val="none" w:sz="0" w:space="0" w:color="auto"/>
      </w:divBdr>
    </w:div>
    <w:div w:id="890966263">
      <w:bodyDiv w:val="1"/>
      <w:marLeft w:val="0"/>
      <w:marRight w:val="0"/>
      <w:marTop w:val="0"/>
      <w:marBottom w:val="0"/>
      <w:divBdr>
        <w:top w:val="none" w:sz="0" w:space="0" w:color="auto"/>
        <w:left w:val="none" w:sz="0" w:space="0" w:color="auto"/>
        <w:bottom w:val="none" w:sz="0" w:space="0" w:color="auto"/>
        <w:right w:val="none" w:sz="0" w:space="0" w:color="auto"/>
      </w:divBdr>
    </w:div>
    <w:div w:id="900140154">
      <w:bodyDiv w:val="1"/>
      <w:marLeft w:val="0"/>
      <w:marRight w:val="0"/>
      <w:marTop w:val="0"/>
      <w:marBottom w:val="0"/>
      <w:divBdr>
        <w:top w:val="none" w:sz="0" w:space="0" w:color="auto"/>
        <w:left w:val="none" w:sz="0" w:space="0" w:color="auto"/>
        <w:bottom w:val="none" w:sz="0" w:space="0" w:color="auto"/>
        <w:right w:val="none" w:sz="0" w:space="0" w:color="auto"/>
      </w:divBdr>
    </w:div>
    <w:div w:id="900677611">
      <w:bodyDiv w:val="1"/>
      <w:marLeft w:val="0"/>
      <w:marRight w:val="0"/>
      <w:marTop w:val="0"/>
      <w:marBottom w:val="0"/>
      <w:divBdr>
        <w:top w:val="none" w:sz="0" w:space="0" w:color="auto"/>
        <w:left w:val="none" w:sz="0" w:space="0" w:color="auto"/>
        <w:bottom w:val="none" w:sz="0" w:space="0" w:color="auto"/>
        <w:right w:val="none" w:sz="0" w:space="0" w:color="auto"/>
      </w:divBdr>
    </w:div>
    <w:div w:id="902637550">
      <w:bodyDiv w:val="1"/>
      <w:marLeft w:val="0"/>
      <w:marRight w:val="0"/>
      <w:marTop w:val="0"/>
      <w:marBottom w:val="0"/>
      <w:divBdr>
        <w:top w:val="none" w:sz="0" w:space="0" w:color="auto"/>
        <w:left w:val="none" w:sz="0" w:space="0" w:color="auto"/>
        <w:bottom w:val="none" w:sz="0" w:space="0" w:color="auto"/>
        <w:right w:val="none" w:sz="0" w:space="0" w:color="auto"/>
      </w:divBdr>
    </w:div>
    <w:div w:id="902908990">
      <w:bodyDiv w:val="1"/>
      <w:marLeft w:val="0"/>
      <w:marRight w:val="0"/>
      <w:marTop w:val="0"/>
      <w:marBottom w:val="0"/>
      <w:divBdr>
        <w:top w:val="none" w:sz="0" w:space="0" w:color="auto"/>
        <w:left w:val="none" w:sz="0" w:space="0" w:color="auto"/>
        <w:bottom w:val="none" w:sz="0" w:space="0" w:color="auto"/>
        <w:right w:val="none" w:sz="0" w:space="0" w:color="auto"/>
      </w:divBdr>
    </w:div>
    <w:div w:id="916668021">
      <w:bodyDiv w:val="1"/>
      <w:marLeft w:val="0"/>
      <w:marRight w:val="0"/>
      <w:marTop w:val="0"/>
      <w:marBottom w:val="0"/>
      <w:divBdr>
        <w:top w:val="none" w:sz="0" w:space="0" w:color="auto"/>
        <w:left w:val="none" w:sz="0" w:space="0" w:color="auto"/>
        <w:bottom w:val="none" w:sz="0" w:space="0" w:color="auto"/>
        <w:right w:val="none" w:sz="0" w:space="0" w:color="auto"/>
      </w:divBdr>
    </w:div>
    <w:div w:id="918173154">
      <w:bodyDiv w:val="1"/>
      <w:marLeft w:val="0"/>
      <w:marRight w:val="0"/>
      <w:marTop w:val="0"/>
      <w:marBottom w:val="0"/>
      <w:divBdr>
        <w:top w:val="none" w:sz="0" w:space="0" w:color="auto"/>
        <w:left w:val="none" w:sz="0" w:space="0" w:color="auto"/>
        <w:bottom w:val="none" w:sz="0" w:space="0" w:color="auto"/>
        <w:right w:val="none" w:sz="0" w:space="0" w:color="auto"/>
      </w:divBdr>
    </w:div>
    <w:div w:id="927926604">
      <w:bodyDiv w:val="1"/>
      <w:marLeft w:val="0"/>
      <w:marRight w:val="0"/>
      <w:marTop w:val="0"/>
      <w:marBottom w:val="0"/>
      <w:divBdr>
        <w:top w:val="none" w:sz="0" w:space="0" w:color="auto"/>
        <w:left w:val="none" w:sz="0" w:space="0" w:color="auto"/>
        <w:bottom w:val="none" w:sz="0" w:space="0" w:color="auto"/>
        <w:right w:val="none" w:sz="0" w:space="0" w:color="auto"/>
      </w:divBdr>
    </w:div>
    <w:div w:id="931013896">
      <w:bodyDiv w:val="1"/>
      <w:marLeft w:val="0"/>
      <w:marRight w:val="0"/>
      <w:marTop w:val="0"/>
      <w:marBottom w:val="0"/>
      <w:divBdr>
        <w:top w:val="none" w:sz="0" w:space="0" w:color="auto"/>
        <w:left w:val="none" w:sz="0" w:space="0" w:color="auto"/>
        <w:bottom w:val="none" w:sz="0" w:space="0" w:color="auto"/>
        <w:right w:val="none" w:sz="0" w:space="0" w:color="auto"/>
      </w:divBdr>
    </w:div>
    <w:div w:id="939722348">
      <w:bodyDiv w:val="1"/>
      <w:marLeft w:val="0"/>
      <w:marRight w:val="0"/>
      <w:marTop w:val="0"/>
      <w:marBottom w:val="0"/>
      <w:divBdr>
        <w:top w:val="none" w:sz="0" w:space="0" w:color="auto"/>
        <w:left w:val="none" w:sz="0" w:space="0" w:color="auto"/>
        <w:bottom w:val="none" w:sz="0" w:space="0" w:color="auto"/>
        <w:right w:val="none" w:sz="0" w:space="0" w:color="auto"/>
      </w:divBdr>
    </w:div>
    <w:div w:id="941113976">
      <w:bodyDiv w:val="1"/>
      <w:marLeft w:val="0"/>
      <w:marRight w:val="0"/>
      <w:marTop w:val="0"/>
      <w:marBottom w:val="0"/>
      <w:divBdr>
        <w:top w:val="none" w:sz="0" w:space="0" w:color="auto"/>
        <w:left w:val="none" w:sz="0" w:space="0" w:color="auto"/>
        <w:bottom w:val="none" w:sz="0" w:space="0" w:color="auto"/>
        <w:right w:val="none" w:sz="0" w:space="0" w:color="auto"/>
      </w:divBdr>
    </w:div>
    <w:div w:id="943804737">
      <w:bodyDiv w:val="1"/>
      <w:marLeft w:val="0"/>
      <w:marRight w:val="0"/>
      <w:marTop w:val="0"/>
      <w:marBottom w:val="0"/>
      <w:divBdr>
        <w:top w:val="none" w:sz="0" w:space="0" w:color="auto"/>
        <w:left w:val="none" w:sz="0" w:space="0" w:color="auto"/>
        <w:bottom w:val="none" w:sz="0" w:space="0" w:color="auto"/>
        <w:right w:val="none" w:sz="0" w:space="0" w:color="auto"/>
      </w:divBdr>
    </w:div>
    <w:div w:id="944725502">
      <w:bodyDiv w:val="1"/>
      <w:marLeft w:val="0"/>
      <w:marRight w:val="0"/>
      <w:marTop w:val="0"/>
      <w:marBottom w:val="0"/>
      <w:divBdr>
        <w:top w:val="none" w:sz="0" w:space="0" w:color="auto"/>
        <w:left w:val="none" w:sz="0" w:space="0" w:color="auto"/>
        <w:bottom w:val="none" w:sz="0" w:space="0" w:color="auto"/>
        <w:right w:val="none" w:sz="0" w:space="0" w:color="auto"/>
      </w:divBdr>
    </w:div>
    <w:div w:id="956331473">
      <w:bodyDiv w:val="1"/>
      <w:marLeft w:val="0"/>
      <w:marRight w:val="0"/>
      <w:marTop w:val="0"/>
      <w:marBottom w:val="0"/>
      <w:divBdr>
        <w:top w:val="none" w:sz="0" w:space="0" w:color="auto"/>
        <w:left w:val="none" w:sz="0" w:space="0" w:color="auto"/>
        <w:bottom w:val="none" w:sz="0" w:space="0" w:color="auto"/>
        <w:right w:val="none" w:sz="0" w:space="0" w:color="auto"/>
      </w:divBdr>
    </w:div>
    <w:div w:id="966080022">
      <w:bodyDiv w:val="1"/>
      <w:marLeft w:val="0"/>
      <w:marRight w:val="0"/>
      <w:marTop w:val="0"/>
      <w:marBottom w:val="0"/>
      <w:divBdr>
        <w:top w:val="none" w:sz="0" w:space="0" w:color="auto"/>
        <w:left w:val="none" w:sz="0" w:space="0" w:color="auto"/>
        <w:bottom w:val="none" w:sz="0" w:space="0" w:color="auto"/>
        <w:right w:val="none" w:sz="0" w:space="0" w:color="auto"/>
      </w:divBdr>
    </w:div>
    <w:div w:id="968782757">
      <w:bodyDiv w:val="1"/>
      <w:marLeft w:val="0"/>
      <w:marRight w:val="0"/>
      <w:marTop w:val="0"/>
      <w:marBottom w:val="0"/>
      <w:divBdr>
        <w:top w:val="none" w:sz="0" w:space="0" w:color="auto"/>
        <w:left w:val="none" w:sz="0" w:space="0" w:color="auto"/>
        <w:bottom w:val="none" w:sz="0" w:space="0" w:color="auto"/>
        <w:right w:val="none" w:sz="0" w:space="0" w:color="auto"/>
      </w:divBdr>
    </w:div>
    <w:div w:id="972097373">
      <w:bodyDiv w:val="1"/>
      <w:marLeft w:val="0"/>
      <w:marRight w:val="0"/>
      <w:marTop w:val="0"/>
      <w:marBottom w:val="0"/>
      <w:divBdr>
        <w:top w:val="none" w:sz="0" w:space="0" w:color="auto"/>
        <w:left w:val="none" w:sz="0" w:space="0" w:color="auto"/>
        <w:bottom w:val="none" w:sz="0" w:space="0" w:color="auto"/>
        <w:right w:val="none" w:sz="0" w:space="0" w:color="auto"/>
      </w:divBdr>
    </w:div>
    <w:div w:id="982582005">
      <w:bodyDiv w:val="1"/>
      <w:marLeft w:val="0"/>
      <w:marRight w:val="0"/>
      <w:marTop w:val="0"/>
      <w:marBottom w:val="0"/>
      <w:divBdr>
        <w:top w:val="none" w:sz="0" w:space="0" w:color="auto"/>
        <w:left w:val="none" w:sz="0" w:space="0" w:color="auto"/>
        <w:bottom w:val="none" w:sz="0" w:space="0" w:color="auto"/>
        <w:right w:val="none" w:sz="0" w:space="0" w:color="auto"/>
      </w:divBdr>
    </w:div>
    <w:div w:id="986394731">
      <w:bodyDiv w:val="1"/>
      <w:marLeft w:val="0"/>
      <w:marRight w:val="0"/>
      <w:marTop w:val="0"/>
      <w:marBottom w:val="0"/>
      <w:divBdr>
        <w:top w:val="none" w:sz="0" w:space="0" w:color="auto"/>
        <w:left w:val="none" w:sz="0" w:space="0" w:color="auto"/>
        <w:bottom w:val="none" w:sz="0" w:space="0" w:color="auto"/>
        <w:right w:val="none" w:sz="0" w:space="0" w:color="auto"/>
      </w:divBdr>
    </w:div>
    <w:div w:id="988246900">
      <w:bodyDiv w:val="1"/>
      <w:marLeft w:val="0"/>
      <w:marRight w:val="0"/>
      <w:marTop w:val="0"/>
      <w:marBottom w:val="0"/>
      <w:divBdr>
        <w:top w:val="none" w:sz="0" w:space="0" w:color="auto"/>
        <w:left w:val="none" w:sz="0" w:space="0" w:color="auto"/>
        <w:bottom w:val="none" w:sz="0" w:space="0" w:color="auto"/>
        <w:right w:val="none" w:sz="0" w:space="0" w:color="auto"/>
      </w:divBdr>
    </w:div>
    <w:div w:id="991714832">
      <w:bodyDiv w:val="1"/>
      <w:marLeft w:val="0"/>
      <w:marRight w:val="0"/>
      <w:marTop w:val="0"/>
      <w:marBottom w:val="0"/>
      <w:divBdr>
        <w:top w:val="none" w:sz="0" w:space="0" w:color="auto"/>
        <w:left w:val="none" w:sz="0" w:space="0" w:color="auto"/>
        <w:bottom w:val="none" w:sz="0" w:space="0" w:color="auto"/>
        <w:right w:val="none" w:sz="0" w:space="0" w:color="auto"/>
      </w:divBdr>
    </w:div>
    <w:div w:id="997809336">
      <w:bodyDiv w:val="1"/>
      <w:marLeft w:val="0"/>
      <w:marRight w:val="0"/>
      <w:marTop w:val="0"/>
      <w:marBottom w:val="0"/>
      <w:divBdr>
        <w:top w:val="none" w:sz="0" w:space="0" w:color="auto"/>
        <w:left w:val="none" w:sz="0" w:space="0" w:color="auto"/>
        <w:bottom w:val="none" w:sz="0" w:space="0" w:color="auto"/>
        <w:right w:val="none" w:sz="0" w:space="0" w:color="auto"/>
      </w:divBdr>
    </w:div>
    <w:div w:id="1018460424">
      <w:bodyDiv w:val="1"/>
      <w:marLeft w:val="0"/>
      <w:marRight w:val="0"/>
      <w:marTop w:val="0"/>
      <w:marBottom w:val="0"/>
      <w:divBdr>
        <w:top w:val="none" w:sz="0" w:space="0" w:color="auto"/>
        <w:left w:val="none" w:sz="0" w:space="0" w:color="auto"/>
        <w:bottom w:val="none" w:sz="0" w:space="0" w:color="auto"/>
        <w:right w:val="none" w:sz="0" w:space="0" w:color="auto"/>
      </w:divBdr>
    </w:div>
    <w:div w:id="1020669115">
      <w:bodyDiv w:val="1"/>
      <w:marLeft w:val="0"/>
      <w:marRight w:val="0"/>
      <w:marTop w:val="0"/>
      <w:marBottom w:val="0"/>
      <w:divBdr>
        <w:top w:val="none" w:sz="0" w:space="0" w:color="auto"/>
        <w:left w:val="none" w:sz="0" w:space="0" w:color="auto"/>
        <w:bottom w:val="none" w:sz="0" w:space="0" w:color="auto"/>
        <w:right w:val="none" w:sz="0" w:space="0" w:color="auto"/>
      </w:divBdr>
    </w:div>
    <w:div w:id="1037975645">
      <w:bodyDiv w:val="1"/>
      <w:marLeft w:val="0"/>
      <w:marRight w:val="0"/>
      <w:marTop w:val="0"/>
      <w:marBottom w:val="0"/>
      <w:divBdr>
        <w:top w:val="none" w:sz="0" w:space="0" w:color="auto"/>
        <w:left w:val="none" w:sz="0" w:space="0" w:color="auto"/>
        <w:bottom w:val="none" w:sz="0" w:space="0" w:color="auto"/>
        <w:right w:val="none" w:sz="0" w:space="0" w:color="auto"/>
      </w:divBdr>
    </w:div>
    <w:div w:id="1038165053">
      <w:bodyDiv w:val="1"/>
      <w:marLeft w:val="0"/>
      <w:marRight w:val="0"/>
      <w:marTop w:val="0"/>
      <w:marBottom w:val="0"/>
      <w:divBdr>
        <w:top w:val="none" w:sz="0" w:space="0" w:color="auto"/>
        <w:left w:val="none" w:sz="0" w:space="0" w:color="auto"/>
        <w:bottom w:val="none" w:sz="0" w:space="0" w:color="auto"/>
        <w:right w:val="none" w:sz="0" w:space="0" w:color="auto"/>
      </w:divBdr>
    </w:div>
    <w:div w:id="1038580417">
      <w:bodyDiv w:val="1"/>
      <w:marLeft w:val="0"/>
      <w:marRight w:val="0"/>
      <w:marTop w:val="0"/>
      <w:marBottom w:val="0"/>
      <w:divBdr>
        <w:top w:val="none" w:sz="0" w:space="0" w:color="auto"/>
        <w:left w:val="none" w:sz="0" w:space="0" w:color="auto"/>
        <w:bottom w:val="none" w:sz="0" w:space="0" w:color="auto"/>
        <w:right w:val="none" w:sz="0" w:space="0" w:color="auto"/>
      </w:divBdr>
    </w:div>
    <w:div w:id="1044451508">
      <w:bodyDiv w:val="1"/>
      <w:marLeft w:val="0"/>
      <w:marRight w:val="0"/>
      <w:marTop w:val="0"/>
      <w:marBottom w:val="0"/>
      <w:divBdr>
        <w:top w:val="none" w:sz="0" w:space="0" w:color="auto"/>
        <w:left w:val="none" w:sz="0" w:space="0" w:color="auto"/>
        <w:bottom w:val="none" w:sz="0" w:space="0" w:color="auto"/>
        <w:right w:val="none" w:sz="0" w:space="0" w:color="auto"/>
      </w:divBdr>
    </w:div>
    <w:div w:id="1052733669">
      <w:bodyDiv w:val="1"/>
      <w:marLeft w:val="0"/>
      <w:marRight w:val="0"/>
      <w:marTop w:val="0"/>
      <w:marBottom w:val="0"/>
      <w:divBdr>
        <w:top w:val="none" w:sz="0" w:space="0" w:color="auto"/>
        <w:left w:val="none" w:sz="0" w:space="0" w:color="auto"/>
        <w:bottom w:val="none" w:sz="0" w:space="0" w:color="auto"/>
        <w:right w:val="none" w:sz="0" w:space="0" w:color="auto"/>
      </w:divBdr>
    </w:div>
    <w:div w:id="1057779681">
      <w:bodyDiv w:val="1"/>
      <w:marLeft w:val="0"/>
      <w:marRight w:val="0"/>
      <w:marTop w:val="0"/>
      <w:marBottom w:val="0"/>
      <w:divBdr>
        <w:top w:val="none" w:sz="0" w:space="0" w:color="auto"/>
        <w:left w:val="none" w:sz="0" w:space="0" w:color="auto"/>
        <w:bottom w:val="none" w:sz="0" w:space="0" w:color="auto"/>
        <w:right w:val="none" w:sz="0" w:space="0" w:color="auto"/>
      </w:divBdr>
    </w:div>
    <w:div w:id="1059130743">
      <w:bodyDiv w:val="1"/>
      <w:marLeft w:val="0"/>
      <w:marRight w:val="0"/>
      <w:marTop w:val="0"/>
      <w:marBottom w:val="0"/>
      <w:divBdr>
        <w:top w:val="none" w:sz="0" w:space="0" w:color="auto"/>
        <w:left w:val="none" w:sz="0" w:space="0" w:color="auto"/>
        <w:bottom w:val="none" w:sz="0" w:space="0" w:color="auto"/>
        <w:right w:val="none" w:sz="0" w:space="0" w:color="auto"/>
      </w:divBdr>
    </w:div>
    <w:div w:id="1068116770">
      <w:bodyDiv w:val="1"/>
      <w:marLeft w:val="0"/>
      <w:marRight w:val="0"/>
      <w:marTop w:val="0"/>
      <w:marBottom w:val="0"/>
      <w:divBdr>
        <w:top w:val="none" w:sz="0" w:space="0" w:color="auto"/>
        <w:left w:val="none" w:sz="0" w:space="0" w:color="auto"/>
        <w:bottom w:val="none" w:sz="0" w:space="0" w:color="auto"/>
        <w:right w:val="none" w:sz="0" w:space="0" w:color="auto"/>
      </w:divBdr>
    </w:div>
    <w:div w:id="1084258320">
      <w:bodyDiv w:val="1"/>
      <w:marLeft w:val="0"/>
      <w:marRight w:val="0"/>
      <w:marTop w:val="0"/>
      <w:marBottom w:val="0"/>
      <w:divBdr>
        <w:top w:val="none" w:sz="0" w:space="0" w:color="auto"/>
        <w:left w:val="none" w:sz="0" w:space="0" w:color="auto"/>
        <w:bottom w:val="none" w:sz="0" w:space="0" w:color="auto"/>
        <w:right w:val="none" w:sz="0" w:space="0" w:color="auto"/>
      </w:divBdr>
    </w:div>
    <w:div w:id="1096632433">
      <w:bodyDiv w:val="1"/>
      <w:marLeft w:val="0"/>
      <w:marRight w:val="0"/>
      <w:marTop w:val="0"/>
      <w:marBottom w:val="0"/>
      <w:divBdr>
        <w:top w:val="none" w:sz="0" w:space="0" w:color="auto"/>
        <w:left w:val="none" w:sz="0" w:space="0" w:color="auto"/>
        <w:bottom w:val="none" w:sz="0" w:space="0" w:color="auto"/>
        <w:right w:val="none" w:sz="0" w:space="0" w:color="auto"/>
      </w:divBdr>
    </w:div>
    <w:div w:id="1096634969">
      <w:bodyDiv w:val="1"/>
      <w:marLeft w:val="0"/>
      <w:marRight w:val="0"/>
      <w:marTop w:val="0"/>
      <w:marBottom w:val="0"/>
      <w:divBdr>
        <w:top w:val="none" w:sz="0" w:space="0" w:color="auto"/>
        <w:left w:val="none" w:sz="0" w:space="0" w:color="auto"/>
        <w:bottom w:val="none" w:sz="0" w:space="0" w:color="auto"/>
        <w:right w:val="none" w:sz="0" w:space="0" w:color="auto"/>
      </w:divBdr>
    </w:div>
    <w:div w:id="1096679771">
      <w:bodyDiv w:val="1"/>
      <w:marLeft w:val="0"/>
      <w:marRight w:val="0"/>
      <w:marTop w:val="0"/>
      <w:marBottom w:val="0"/>
      <w:divBdr>
        <w:top w:val="none" w:sz="0" w:space="0" w:color="auto"/>
        <w:left w:val="none" w:sz="0" w:space="0" w:color="auto"/>
        <w:bottom w:val="none" w:sz="0" w:space="0" w:color="auto"/>
        <w:right w:val="none" w:sz="0" w:space="0" w:color="auto"/>
      </w:divBdr>
    </w:div>
    <w:div w:id="1103453256">
      <w:bodyDiv w:val="1"/>
      <w:marLeft w:val="0"/>
      <w:marRight w:val="0"/>
      <w:marTop w:val="0"/>
      <w:marBottom w:val="0"/>
      <w:divBdr>
        <w:top w:val="none" w:sz="0" w:space="0" w:color="auto"/>
        <w:left w:val="none" w:sz="0" w:space="0" w:color="auto"/>
        <w:bottom w:val="none" w:sz="0" w:space="0" w:color="auto"/>
        <w:right w:val="none" w:sz="0" w:space="0" w:color="auto"/>
      </w:divBdr>
    </w:div>
    <w:div w:id="1109737889">
      <w:bodyDiv w:val="1"/>
      <w:marLeft w:val="0"/>
      <w:marRight w:val="0"/>
      <w:marTop w:val="0"/>
      <w:marBottom w:val="0"/>
      <w:divBdr>
        <w:top w:val="none" w:sz="0" w:space="0" w:color="auto"/>
        <w:left w:val="none" w:sz="0" w:space="0" w:color="auto"/>
        <w:bottom w:val="none" w:sz="0" w:space="0" w:color="auto"/>
        <w:right w:val="none" w:sz="0" w:space="0" w:color="auto"/>
      </w:divBdr>
    </w:div>
    <w:div w:id="1113599637">
      <w:bodyDiv w:val="1"/>
      <w:marLeft w:val="0"/>
      <w:marRight w:val="0"/>
      <w:marTop w:val="0"/>
      <w:marBottom w:val="0"/>
      <w:divBdr>
        <w:top w:val="none" w:sz="0" w:space="0" w:color="auto"/>
        <w:left w:val="none" w:sz="0" w:space="0" w:color="auto"/>
        <w:bottom w:val="none" w:sz="0" w:space="0" w:color="auto"/>
        <w:right w:val="none" w:sz="0" w:space="0" w:color="auto"/>
      </w:divBdr>
    </w:div>
    <w:div w:id="1117411720">
      <w:bodyDiv w:val="1"/>
      <w:marLeft w:val="0"/>
      <w:marRight w:val="0"/>
      <w:marTop w:val="0"/>
      <w:marBottom w:val="0"/>
      <w:divBdr>
        <w:top w:val="none" w:sz="0" w:space="0" w:color="auto"/>
        <w:left w:val="none" w:sz="0" w:space="0" w:color="auto"/>
        <w:bottom w:val="none" w:sz="0" w:space="0" w:color="auto"/>
        <w:right w:val="none" w:sz="0" w:space="0" w:color="auto"/>
      </w:divBdr>
    </w:div>
    <w:div w:id="1120949605">
      <w:bodyDiv w:val="1"/>
      <w:marLeft w:val="0"/>
      <w:marRight w:val="0"/>
      <w:marTop w:val="0"/>
      <w:marBottom w:val="0"/>
      <w:divBdr>
        <w:top w:val="none" w:sz="0" w:space="0" w:color="auto"/>
        <w:left w:val="none" w:sz="0" w:space="0" w:color="auto"/>
        <w:bottom w:val="none" w:sz="0" w:space="0" w:color="auto"/>
        <w:right w:val="none" w:sz="0" w:space="0" w:color="auto"/>
      </w:divBdr>
    </w:div>
    <w:div w:id="1129393388">
      <w:bodyDiv w:val="1"/>
      <w:marLeft w:val="0"/>
      <w:marRight w:val="0"/>
      <w:marTop w:val="0"/>
      <w:marBottom w:val="0"/>
      <w:divBdr>
        <w:top w:val="none" w:sz="0" w:space="0" w:color="auto"/>
        <w:left w:val="none" w:sz="0" w:space="0" w:color="auto"/>
        <w:bottom w:val="none" w:sz="0" w:space="0" w:color="auto"/>
        <w:right w:val="none" w:sz="0" w:space="0" w:color="auto"/>
      </w:divBdr>
    </w:div>
    <w:div w:id="1135372480">
      <w:bodyDiv w:val="1"/>
      <w:marLeft w:val="0"/>
      <w:marRight w:val="0"/>
      <w:marTop w:val="0"/>
      <w:marBottom w:val="0"/>
      <w:divBdr>
        <w:top w:val="none" w:sz="0" w:space="0" w:color="auto"/>
        <w:left w:val="none" w:sz="0" w:space="0" w:color="auto"/>
        <w:bottom w:val="none" w:sz="0" w:space="0" w:color="auto"/>
        <w:right w:val="none" w:sz="0" w:space="0" w:color="auto"/>
      </w:divBdr>
    </w:div>
    <w:div w:id="1136413091">
      <w:bodyDiv w:val="1"/>
      <w:marLeft w:val="0"/>
      <w:marRight w:val="0"/>
      <w:marTop w:val="0"/>
      <w:marBottom w:val="0"/>
      <w:divBdr>
        <w:top w:val="none" w:sz="0" w:space="0" w:color="auto"/>
        <w:left w:val="none" w:sz="0" w:space="0" w:color="auto"/>
        <w:bottom w:val="none" w:sz="0" w:space="0" w:color="auto"/>
        <w:right w:val="none" w:sz="0" w:space="0" w:color="auto"/>
      </w:divBdr>
    </w:div>
    <w:div w:id="1144277279">
      <w:bodyDiv w:val="1"/>
      <w:marLeft w:val="0"/>
      <w:marRight w:val="0"/>
      <w:marTop w:val="0"/>
      <w:marBottom w:val="0"/>
      <w:divBdr>
        <w:top w:val="none" w:sz="0" w:space="0" w:color="auto"/>
        <w:left w:val="none" w:sz="0" w:space="0" w:color="auto"/>
        <w:bottom w:val="none" w:sz="0" w:space="0" w:color="auto"/>
        <w:right w:val="none" w:sz="0" w:space="0" w:color="auto"/>
      </w:divBdr>
    </w:div>
    <w:div w:id="1145242548">
      <w:bodyDiv w:val="1"/>
      <w:marLeft w:val="0"/>
      <w:marRight w:val="0"/>
      <w:marTop w:val="0"/>
      <w:marBottom w:val="0"/>
      <w:divBdr>
        <w:top w:val="none" w:sz="0" w:space="0" w:color="auto"/>
        <w:left w:val="none" w:sz="0" w:space="0" w:color="auto"/>
        <w:bottom w:val="none" w:sz="0" w:space="0" w:color="auto"/>
        <w:right w:val="none" w:sz="0" w:space="0" w:color="auto"/>
      </w:divBdr>
    </w:div>
    <w:div w:id="1146359726">
      <w:bodyDiv w:val="1"/>
      <w:marLeft w:val="0"/>
      <w:marRight w:val="0"/>
      <w:marTop w:val="0"/>
      <w:marBottom w:val="0"/>
      <w:divBdr>
        <w:top w:val="none" w:sz="0" w:space="0" w:color="auto"/>
        <w:left w:val="none" w:sz="0" w:space="0" w:color="auto"/>
        <w:bottom w:val="none" w:sz="0" w:space="0" w:color="auto"/>
        <w:right w:val="none" w:sz="0" w:space="0" w:color="auto"/>
      </w:divBdr>
    </w:div>
    <w:div w:id="1151022918">
      <w:bodyDiv w:val="1"/>
      <w:marLeft w:val="0"/>
      <w:marRight w:val="0"/>
      <w:marTop w:val="0"/>
      <w:marBottom w:val="0"/>
      <w:divBdr>
        <w:top w:val="none" w:sz="0" w:space="0" w:color="auto"/>
        <w:left w:val="none" w:sz="0" w:space="0" w:color="auto"/>
        <w:bottom w:val="none" w:sz="0" w:space="0" w:color="auto"/>
        <w:right w:val="none" w:sz="0" w:space="0" w:color="auto"/>
      </w:divBdr>
    </w:div>
    <w:div w:id="1152872004">
      <w:bodyDiv w:val="1"/>
      <w:marLeft w:val="0"/>
      <w:marRight w:val="0"/>
      <w:marTop w:val="0"/>
      <w:marBottom w:val="0"/>
      <w:divBdr>
        <w:top w:val="none" w:sz="0" w:space="0" w:color="auto"/>
        <w:left w:val="none" w:sz="0" w:space="0" w:color="auto"/>
        <w:bottom w:val="none" w:sz="0" w:space="0" w:color="auto"/>
        <w:right w:val="none" w:sz="0" w:space="0" w:color="auto"/>
      </w:divBdr>
    </w:div>
    <w:div w:id="1153257332">
      <w:bodyDiv w:val="1"/>
      <w:marLeft w:val="0"/>
      <w:marRight w:val="0"/>
      <w:marTop w:val="0"/>
      <w:marBottom w:val="0"/>
      <w:divBdr>
        <w:top w:val="none" w:sz="0" w:space="0" w:color="auto"/>
        <w:left w:val="none" w:sz="0" w:space="0" w:color="auto"/>
        <w:bottom w:val="none" w:sz="0" w:space="0" w:color="auto"/>
        <w:right w:val="none" w:sz="0" w:space="0" w:color="auto"/>
      </w:divBdr>
    </w:div>
    <w:div w:id="1161778213">
      <w:bodyDiv w:val="1"/>
      <w:marLeft w:val="0"/>
      <w:marRight w:val="0"/>
      <w:marTop w:val="0"/>
      <w:marBottom w:val="0"/>
      <w:divBdr>
        <w:top w:val="none" w:sz="0" w:space="0" w:color="auto"/>
        <w:left w:val="none" w:sz="0" w:space="0" w:color="auto"/>
        <w:bottom w:val="none" w:sz="0" w:space="0" w:color="auto"/>
        <w:right w:val="none" w:sz="0" w:space="0" w:color="auto"/>
      </w:divBdr>
    </w:div>
    <w:div w:id="1174227987">
      <w:bodyDiv w:val="1"/>
      <w:marLeft w:val="0"/>
      <w:marRight w:val="0"/>
      <w:marTop w:val="0"/>
      <w:marBottom w:val="0"/>
      <w:divBdr>
        <w:top w:val="none" w:sz="0" w:space="0" w:color="auto"/>
        <w:left w:val="none" w:sz="0" w:space="0" w:color="auto"/>
        <w:bottom w:val="none" w:sz="0" w:space="0" w:color="auto"/>
        <w:right w:val="none" w:sz="0" w:space="0" w:color="auto"/>
      </w:divBdr>
    </w:div>
    <w:div w:id="1183128610">
      <w:bodyDiv w:val="1"/>
      <w:marLeft w:val="0"/>
      <w:marRight w:val="0"/>
      <w:marTop w:val="0"/>
      <w:marBottom w:val="0"/>
      <w:divBdr>
        <w:top w:val="none" w:sz="0" w:space="0" w:color="auto"/>
        <w:left w:val="none" w:sz="0" w:space="0" w:color="auto"/>
        <w:bottom w:val="none" w:sz="0" w:space="0" w:color="auto"/>
        <w:right w:val="none" w:sz="0" w:space="0" w:color="auto"/>
      </w:divBdr>
    </w:div>
    <w:div w:id="1190872836">
      <w:bodyDiv w:val="1"/>
      <w:marLeft w:val="0"/>
      <w:marRight w:val="0"/>
      <w:marTop w:val="0"/>
      <w:marBottom w:val="0"/>
      <w:divBdr>
        <w:top w:val="none" w:sz="0" w:space="0" w:color="auto"/>
        <w:left w:val="none" w:sz="0" w:space="0" w:color="auto"/>
        <w:bottom w:val="none" w:sz="0" w:space="0" w:color="auto"/>
        <w:right w:val="none" w:sz="0" w:space="0" w:color="auto"/>
      </w:divBdr>
    </w:div>
    <w:div w:id="1224171013">
      <w:bodyDiv w:val="1"/>
      <w:marLeft w:val="0"/>
      <w:marRight w:val="0"/>
      <w:marTop w:val="0"/>
      <w:marBottom w:val="0"/>
      <w:divBdr>
        <w:top w:val="none" w:sz="0" w:space="0" w:color="auto"/>
        <w:left w:val="none" w:sz="0" w:space="0" w:color="auto"/>
        <w:bottom w:val="none" w:sz="0" w:space="0" w:color="auto"/>
        <w:right w:val="none" w:sz="0" w:space="0" w:color="auto"/>
      </w:divBdr>
    </w:div>
    <w:div w:id="1244295201">
      <w:bodyDiv w:val="1"/>
      <w:marLeft w:val="0"/>
      <w:marRight w:val="0"/>
      <w:marTop w:val="0"/>
      <w:marBottom w:val="0"/>
      <w:divBdr>
        <w:top w:val="none" w:sz="0" w:space="0" w:color="auto"/>
        <w:left w:val="none" w:sz="0" w:space="0" w:color="auto"/>
        <w:bottom w:val="none" w:sz="0" w:space="0" w:color="auto"/>
        <w:right w:val="none" w:sz="0" w:space="0" w:color="auto"/>
      </w:divBdr>
    </w:div>
    <w:div w:id="1245870710">
      <w:bodyDiv w:val="1"/>
      <w:marLeft w:val="0"/>
      <w:marRight w:val="0"/>
      <w:marTop w:val="0"/>
      <w:marBottom w:val="0"/>
      <w:divBdr>
        <w:top w:val="none" w:sz="0" w:space="0" w:color="auto"/>
        <w:left w:val="none" w:sz="0" w:space="0" w:color="auto"/>
        <w:bottom w:val="none" w:sz="0" w:space="0" w:color="auto"/>
        <w:right w:val="none" w:sz="0" w:space="0" w:color="auto"/>
      </w:divBdr>
    </w:div>
    <w:div w:id="1247809615">
      <w:bodyDiv w:val="1"/>
      <w:marLeft w:val="0"/>
      <w:marRight w:val="0"/>
      <w:marTop w:val="0"/>
      <w:marBottom w:val="0"/>
      <w:divBdr>
        <w:top w:val="none" w:sz="0" w:space="0" w:color="auto"/>
        <w:left w:val="none" w:sz="0" w:space="0" w:color="auto"/>
        <w:bottom w:val="none" w:sz="0" w:space="0" w:color="auto"/>
        <w:right w:val="none" w:sz="0" w:space="0" w:color="auto"/>
      </w:divBdr>
    </w:div>
    <w:div w:id="1250966498">
      <w:bodyDiv w:val="1"/>
      <w:marLeft w:val="0"/>
      <w:marRight w:val="0"/>
      <w:marTop w:val="0"/>
      <w:marBottom w:val="0"/>
      <w:divBdr>
        <w:top w:val="none" w:sz="0" w:space="0" w:color="auto"/>
        <w:left w:val="none" w:sz="0" w:space="0" w:color="auto"/>
        <w:bottom w:val="none" w:sz="0" w:space="0" w:color="auto"/>
        <w:right w:val="none" w:sz="0" w:space="0" w:color="auto"/>
      </w:divBdr>
    </w:div>
    <w:div w:id="1253973618">
      <w:bodyDiv w:val="1"/>
      <w:marLeft w:val="0"/>
      <w:marRight w:val="0"/>
      <w:marTop w:val="0"/>
      <w:marBottom w:val="0"/>
      <w:divBdr>
        <w:top w:val="none" w:sz="0" w:space="0" w:color="auto"/>
        <w:left w:val="none" w:sz="0" w:space="0" w:color="auto"/>
        <w:bottom w:val="none" w:sz="0" w:space="0" w:color="auto"/>
        <w:right w:val="none" w:sz="0" w:space="0" w:color="auto"/>
      </w:divBdr>
    </w:div>
    <w:div w:id="1256287715">
      <w:bodyDiv w:val="1"/>
      <w:marLeft w:val="0"/>
      <w:marRight w:val="0"/>
      <w:marTop w:val="0"/>
      <w:marBottom w:val="0"/>
      <w:divBdr>
        <w:top w:val="none" w:sz="0" w:space="0" w:color="auto"/>
        <w:left w:val="none" w:sz="0" w:space="0" w:color="auto"/>
        <w:bottom w:val="none" w:sz="0" w:space="0" w:color="auto"/>
        <w:right w:val="none" w:sz="0" w:space="0" w:color="auto"/>
      </w:divBdr>
    </w:div>
    <w:div w:id="1266041210">
      <w:bodyDiv w:val="1"/>
      <w:marLeft w:val="0"/>
      <w:marRight w:val="0"/>
      <w:marTop w:val="0"/>
      <w:marBottom w:val="0"/>
      <w:divBdr>
        <w:top w:val="none" w:sz="0" w:space="0" w:color="auto"/>
        <w:left w:val="none" w:sz="0" w:space="0" w:color="auto"/>
        <w:bottom w:val="none" w:sz="0" w:space="0" w:color="auto"/>
        <w:right w:val="none" w:sz="0" w:space="0" w:color="auto"/>
      </w:divBdr>
    </w:div>
    <w:div w:id="1272854293">
      <w:bodyDiv w:val="1"/>
      <w:marLeft w:val="0"/>
      <w:marRight w:val="0"/>
      <w:marTop w:val="0"/>
      <w:marBottom w:val="0"/>
      <w:divBdr>
        <w:top w:val="none" w:sz="0" w:space="0" w:color="auto"/>
        <w:left w:val="none" w:sz="0" w:space="0" w:color="auto"/>
        <w:bottom w:val="none" w:sz="0" w:space="0" w:color="auto"/>
        <w:right w:val="none" w:sz="0" w:space="0" w:color="auto"/>
      </w:divBdr>
    </w:div>
    <w:div w:id="1279530965">
      <w:bodyDiv w:val="1"/>
      <w:marLeft w:val="0"/>
      <w:marRight w:val="0"/>
      <w:marTop w:val="0"/>
      <w:marBottom w:val="0"/>
      <w:divBdr>
        <w:top w:val="none" w:sz="0" w:space="0" w:color="auto"/>
        <w:left w:val="none" w:sz="0" w:space="0" w:color="auto"/>
        <w:bottom w:val="none" w:sz="0" w:space="0" w:color="auto"/>
        <w:right w:val="none" w:sz="0" w:space="0" w:color="auto"/>
      </w:divBdr>
    </w:div>
    <w:div w:id="1292201857">
      <w:bodyDiv w:val="1"/>
      <w:marLeft w:val="0"/>
      <w:marRight w:val="0"/>
      <w:marTop w:val="0"/>
      <w:marBottom w:val="0"/>
      <w:divBdr>
        <w:top w:val="none" w:sz="0" w:space="0" w:color="auto"/>
        <w:left w:val="none" w:sz="0" w:space="0" w:color="auto"/>
        <w:bottom w:val="none" w:sz="0" w:space="0" w:color="auto"/>
        <w:right w:val="none" w:sz="0" w:space="0" w:color="auto"/>
      </w:divBdr>
    </w:div>
    <w:div w:id="1297250607">
      <w:bodyDiv w:val="1"/>
      <w:marLeft w:val="0"/>
      <w:marRight w:val="0"/>
      <w:marTop w:val="0"/>
      <w:marBottom w:val="0"/>
      <w:divBdr>
        <w:top w:val="none" w:sz="0" w:space="0" w:color="auto"/>
        <w:left w:val="none" w:sz="0" w:space="0" w:color="auto"/>
        <w:bottom w:val="none" w:sz="0" w:space="0" w:color="auto"/>
        <w:right w:val="none" w:sz="0" w:space="0" w:color="auto"/>
      </w:divBdr>
    </w:div>
    <w:div w:id="1307514007">
      <w:bodyDiv w:val="1"/>
      <w:marLeft w:val="0"/>
      <w:marRight w:val="0"/>
      <w:marTop w:val="0"/>
      <w:marBottom w:val="0"/>
      <w:divBdr>
        <w:top w:val="none" w:sz="0" w:space="0" w:color="auto"/>
        <w:left w:val="none" w:sz="0" w:space="0" w:color="auto"/>
        <w:bottom w:val="none" w:sz="0" w:space="0" w:color="auto"/>
        <w:right w:val="none" w:sz="0" w:space="0" w:color="auto"/>
      </w:divBdr>
    </w:div>
    <w:div w:id="1309287434">
      <w:bodyDiv w:val="1"/>
      <w:marLeft w:val="0"/>
      <w:marRight w:val="0"/>
      <w:marTop w:val="0"/>
      <w:marBottom w:val="0"/>
      <w:divBdr>
        <w:top w:val="none" w:sz="0" w:space="0" w:color="auto"/>
        <w:left w:val="none" w:sz="0" w:space="0" w:color="auto"/>
        <w:bottom w:val="none" w:sz="0" w:space="0" w:color="auto"/>
        <w:right w:val="none" w:sz="0" w:space="0" w:color="auto"/>
      </w:divBdr>
    </w:div>
    <w:div w:id="1316642339">
      <w:bodyDiv w:val="1"/>
      <w:marLeft w:val="0"/>
      <w:marRight w:val="0"/>
      <w:marTop w:val="0"/>
      <w:marBottom w:val="0"/>
      <w:divBdr>
        <w:top w:val="none" w:sz="0" w:space="0" w:color="auto"/>
        <w:left w:val="none" w:sz="0" w:space="0" w:color="auto"/>
        <w:bottom w:val="none" w:sz="0" w:space="0" w:color="auto"/>
        <w:right w:val="none" w:sz="0" w:space="0" w:color="auto"/>
      </w:divBdr>
    </w:div>
    <w:div w:id="1318798413">
      <w:bodyDiv w:val="1"/>
      <w:marLeft w:val="0"/>
      <w:marRight w:val="0"/>
      <w:marTop w:val="0"/>
      <w:marBottom w:val="0"/>
      <w:divBdr>
        <w:top w:val="none" w:sz="0" w:space="0" w:color="auto"/>
        <w:left w:val="none" w:sz="0" w:space="0" w:color="auto"/>
        <w:bottom w:val="none" w:sz="0" w:space="0" w:color="auto"/>
        <w:right w:val="none" w:sz="0" w:space="0" w:color="auto"/>
      </w:divBdr>
    </w:div>
    <w:div w:id="1333988669">
      <w:bodyDiv w:val="1"/>
      <w:marLeft w:val="0"/>
      <w:marRight w:val="0"/>
      <w:marTop w:val="0"/>
      <w:marBottom w:val="0"/>
      <w:divBdr>
        <w:top w:val="none" w:sz="0" w:space="0" w:color="auto"/>
        <w:left w:val="none" w:sz="0" w:space="0" w:color="auto"/>
        <w:bottom w:val="none" w:sz="0" w:space="0" w:color="auto"/>
        <w:right w:val="none" w:sz="0" w:space="0" w:color="auto"/>
      </w:divBdr>
    </w:div>
    <w:div w:id="1334645606">
      <w:bodyDiv w:val="1"/>
      <w:marLeft w:val="0"/>
      <w:marRight w:val="0"/>
      <w:marTop w:val="0"/>
      <w:marBottom w:val="0"/>
      <w:divBdr>
        <w:top w:val="none" w:sz="0" w:space="0" w:color="auto"/>
        <w:left w:val="none" w:sz="0" w:space="0" w:color="auto"/>
        <w:bottom w:val="none" w:sz="0" w:space="0" w:color="auto"/>
        <w:right w:val="none" w:sz="0" w:space="0" w:color="auto"/>
      </w:divBdr>
    </w:div>
    <w:div w:id="1337148632">
      <w:bodyDiv w:val="1"/>
      <w:marLeft w:val="0"/>
      <w:marRight w:val="0"/>
      <w:marTop w:val="0"/>
      <w:marBottom w:val="0"/>
      <w:divBdr>
        <w:top w:val="none" w:sz="0" w:space="0" w:color="auto"/>
        <w:left w:val="none" w:sz="0" w:space="0" w:color="auto"/>
        <w:bottom w:val="none" w:sz="0" w:space="0" w:color="auto"/>
        <w:right w:val="none" w:sz="0" w:space="0" w:color="auto"/>
      </w:divBdr>
    </w:div>
    <w:div w:id="1339847105">
      <w:bodyDiv w:val="1"/>
      <w:marLeft w:val="0"/>
      <w:marRight w:val="0"/>
      <w:marTop w:val="0"/>
      <w:marBottom w:val="0"/>
      <w:divBdr>
        <w:top w:val="none" w:sz="0" w:space="0" w:color="auto"/>
        <w:left w:val="none" w:sz="0" w:space="0" w:color="auto"/>
        <w:bottom w:val="none" w:sz="0" w:space="0" w:color="auto"/>
        <w:right w:val="none" w:sz="0" w:space="0" w:color="auto"/>
      </w:divBdr>
    </w:div>
    <w:div w:id="1341590537">
      <w:bodyDiv w:val="1"/>
      <w:marLeft w:val="0"/>
      <w:marRight w:val="0"/>
      <w:marTop w:val="0"/>
      <w:marBottom w:val="0"/>
      <w:divBdr>
        <w:top w:val="none" w:sz="0" w:space="0" w:color="auto"/>
        <w:left w:val="none" w:sz="0" w:space="0" w:color="auto"/>
        <w:bottom w:val="none" w:sz="0" w:space="0" w:color="auto"/>
        <w:right w:val="none" w:sz="0" w:space="0" w:color="auto"/>
      </w:divBdr>
    </w:div>
    <w:div w:id="1341662684">
      <w:bodyDiv w:val="1"/>
      <w:marLeft w:val="0"/>
      <w:marRight w:val="0"/>
      <w:marTop w:val="0"/>
      <w:marBottom w:val="0"/>
      <w:divBdr>
        <w:top w:val="none" w:sz="0" w:space="0" w:color="auto"/>
        <w:left w:val="none" w:sz="0" w:space="0" w:color="auto"/>
        <w:bottom w:val="none" w:sz="0" w:space="0" w:color="auto"/>
        <w:right w:val="none" w:sz="0" w:space="0" w:color="auto"/>
      </w:divBdr>
    </w:div>
    <w:div w:id="1352027394">
      <w:bodyDiv w:val="1"/>
      <w:marLeft w:val="0"/>
      <w:marRight w:val="0"/>
      <w:marTop w:val="0"/>
      <w:marBottom w:val="0"/>
      <w:divBdr>
        <w:top w:val="none" w:sz="0" w:space="0" w:color="auto"/>
        <w:left w:val="none" w:sz="0" w:space="0" w:color="auto"/>
        <w:bottom w:val="none" w:sz="0" w:space="0" w:color="auto"/>
        <w:right w:val="none" w:sz="0" w:space="0" w:color="auto"/>
      </w:divBdr>
    </w:div>
    <w:div w:id="1353336199">
      <w:bodyDiv w:val="1"/>
      <w:marLeft w:val="0"/>
      <w:marRight w:val="0"/>
      <w:marTop w:val="0"/>
      <w:marBottom w:val="0"/>
      <w:divBdr>
        <w:top w:val="none" w:sz="0" w:space="0" w:color="auto"/>
        <w:left w:val="none" w:sz="0" w:space="0" w:color="auto"/>
        <w:bottom w:val="none" w:sz="0" w:space="0" w:color="auto"/>
        <w:right w:val="none" w:sz="0" w:space="0" w:color="auto"/>
      </w:divBdr>
    </w:div>
    <w:div w:id="1356811266">
      <w:bodyDiv w:val="1"/>
      <w:marLeft w:val="0"/>
      <w:marRight w:val="0"/>
      <w:marTop w:val="0"/>
      <w:marBottom w:val="0"/>
      <w:divBdr>
        <w:top w:val="none" w:sz="0" w:space="0" w:color="auto"/>
        <w:left w:val="none" w:sz="0" w:space="0" w:color="auto"/>
        <w:bottom w:val="none" w:sz="0" w:space="0" w:color="auto"/>
        <w:right w:val="none" w:sz="0" w:space="0" w:color="auto"/>
      </w:divBdr>
    </w:div>
    <w:div w:id="1358121152">
      <w:bodyDiv w:val="1"/>
      <w:marLeft w:val="0"/>
      <w:marRight w:val="0"/>
      <w:marTop w:val="0"/>
      <w:marBottom w:val="0"/>
      <w:divBdr>
        <w:top w:val="none" w:sz="0" w:space="0" w:color="auto"/>
        <w:left w:val="none" w:sz="0" w:space="0" w:color="auto"/>
        <w:bottom w:val="none" w:sz="0" w:space="0" w:color="auto"/>
        <w:right w:val="none" w:sz="0" w:space="0" w:color="auto"/>
      </w:divBdr>
    </w:div>
    <w:div w:id="1366249284">
      <w:bodyDiv w:val="1"/>
      <w:marLeft w:val="0"/>
      <w:marRight w:val="0"/>
      <w:marTop w:val="0"/>
      <w:marBottom w:val="0"/>
      <w:divBdr>
        <w:top w:val="none" w:sz="0" w:space="0" w:color="auto"/>
        <w:left w:val="none" w:sz="0" w:space="0" w:color="auto"/>
        <w:bottom w:val="none" w:sz="0" w:space="0" w:color="auto"/>
        <w:right w:val="none" w:sz="0" w:space="0" w:color="auto"/>
      </w:divBdr>
    </w:div>
    <w:div w:id="1370228718">
      <w:bodyDiv w:val="1"/>
      <w:marLeft w:val="0"/>
      <w:marRight w:val="0"/>
      <w:marTop w:val="0"/>
      <w:marBottom w:val="0"/>
      <w:divBdr>
        <w:top w:val="none" w:sz="0" w:space="0" w:color="auto"/>
        <w:left w:val="none" w:sz="0" w:space="0" w:color="auto"/>
        <w:bottom w:val="none" w:sz="0" w:space="0" w:color="auto"/>
        <w:right w:val="none" w:sz="0" w:space="0" w:color="auto"/>
      </w:divBdr>
    </w:div>
    <w:div w:id="1376732672">
      <w:bodyDiv w:val="1"/>
      <w:marLeft w:val="0"/>
      <w:marRight w:val="0"/>
      <w:marTop w:val="0"/>
      <w:marBottom w:val="0"/>
      <w:divBdr>
        <w:top w:val="none" w:sz="0" w:space="0" w:color="auto"/>
        <w:left w:val="none" w:sz="0" w:space="0" w:color="auto"/>
        <w:bottom w:val="none" w:sz="0" w:space="0" w:color="auto"/>
        <w:right w:val="none" w:sz="0" w:space="0" w:color="auto"/>
      </w:divBdr>
    </w:div>
    <w:div w:id="1380596349">
      <w:bodyDiv w:val="1"/>
      <w:marLeft w:val="0"/>
      <w:marRight w:val="0"/>
      <w:marTop w:val="0"/>
      <w:marBottom w:val="0"/>
      <w:divBdr>
        <w:top w:val="none" w:sz="0" w:space="0" w:color="auto"/>
        <w:left w:val="none" w:sz="0" w:space="0" w:color="auto"/>
        <w:bottom w:val="none" w:sz="0" w:space="0" w:color="auto"/>
        <w:right w:val="none" w:sz="0" w:space="0" w:color="auto"/>
      </w:divBdr>
    </w:div>
    <w:div w:id="1382360136">
      <w:bodyDiv w:val="1"/>
      <w:marLeft w:val="0"/>
      <w:marRight w:val="0"/>
      <w:marTop w:val="0"/>
      <w:marBottom w:val="0"/>
      <w:divBdr>
        <w:top w:val="none" w:sz="0" w:space="0" w:color="auto"/>
        <w:left w:val="none" w:sz="0" w:space="0" w:color="auto"/>
        <w:bottom w:val="none" w:sz="0" w:space="0" w:color="auto"/>
        <w:right w:val="none" w:sz="0" w:space="0" w:color="auto"/>
      </w:divBdr>
    </w:div>
    <w:div w:id="1383019135">
      <w:bodyDiv w:val="1"/>
      <w:marLeft w:val="0"/>
      <w:marRight w:val="0"/>
      <w:marTop w:val="0"/>
      <w:marBottom w:val="0"/>
      <w:divBdr>
        <w:top w:val="none" w:sz="0" w:space="0" w:color="auto"/>
        <w:left w:val="none" w:sz="0" w:space="0" w:color="auto"/>
        <w:bottom w:val="none" w:sz="0" w:space="0" w:color="auto"/>
        <w:right w:val="none" w:sz="0" w:space="0" w:color="auto"/>
      </w:divBdr>
    </w:div>
    <w:div w:id="1385525903">
      <w:bodyDiv w:val="1"/>
      <w:marLeft w:val="0"/>
      <w:marRight w:val="0"/>
      <w:marTop w:val="0"/>
      <w:marBottom w:val="0"/>
      <w:divBdr>
        <w:top w:val="none" w:sz="0" w:space="0" w:color="auto"/>
        <w:left w:val="none" w:sz="0" w:space="0" w:color="auto"/>
        <w:bottom w:val="none" w:sz="0" w:space="0" w:color="auto"/>
        <w:right w:val="none" w:sz="0" w:space="0" w:color="auto"/>
      </w:divBdr>
    </w:div>
    <w:div w:id="1388187779">
      <w:bodyDiv w:val="1"/>
      <w:marLeft w:val="0"/>
      <w:marRight w:val="0"/>
      <w:marTop w:val="0"/>
      <w:marBottom w:val="0"/>
      <w:divBdr>
        <w:top w:val="none" w:sz="0" w:space="0" w:color="auto"/>
        <w:left w:val="none" w:sz="0" w:space="0" w:color="auto"/>
        <w:bottom w:val="none" w:sz="0" w:space="0" w:color="auto"/>
        <w:right w:val="none" w:sz="0" w:space="0" w:color="auto"/>
      </w:divBdr>
    </w:div>
    <w:div w:id="1391999627">
      <w:bodyDiv w:val="1"/>
      <w:marLeft w:val="0"/>
      <w:marRight w:val="0"/>
      <w:marTop w:val="0"/>
      <w:marBottom w:val="0"/>
      <w:divBdr>
        <w:top w:val="none" w:sz="0" w:space="0" w:color="auto"/>
        <w:left w:val="none" w:sz="0" w:space="0" w:color="auto"/>
        <w:bottom w:val="none" w:sz="0" w:space="0" w:color="auto"/>
        <w:right w:val="none" w:sz="0" w:space="0" w:color="auto"/>
      </w:divBdr>
    </w:div>
    <w:div w:id="1393044709">
      <w:bodyDiv w:val="1"/>
      <w:marLeft w:val="0"/>
      <w:marRight w:val="0"/>
      <w:marTop w:val="0"/>
      <w:marBottom w:val="0"/>
      <w:divBdr>
        <w:top w:val="none" w:sz="0" w:space="0" w:color="auto"/>
        <w:left w:val="none" w:sz="0" w:space="0" w:color="auto"/>
        <w:bottom w:val="none" w:sz="0" w:space="0" w:color="auto"/>
        <w:right w:val="none" w:sz="0" w:space="0" w:color="auto"/>
      </w:divBdr>
    </w:div>
    <w:div w:id="1395545480">
      <w:bodyDiv w:val="1"/>
      <w:marLeft w:val="0"/>
      <w:marRight w:val="0"/>
      <w:marTop w:val="0"/>
      <w:marBottom w:val="0"/>
      <w:divBdr>
        <w:top w:val="none" w:sz="0" w:space="0" w:color="auto"/>
        <w:left w:val="none" w:sz="0" w:space="0" w:color="auto"/>
        <w:bottom w:val="none" w:sz="0" w:space="0" w:color="auto"/>
        <w:right w:val="none" w:sz="0" w:space="0" w:color="auto"/>
      </w:divBdr>
    </w:div>
    <w:div w:id="1396123484">
      <w:bodyDiv w:val="1"/>
      <w:marLeft w:val="0"/>
      <w:marRight w:val="0"/>
      <w:marTop w:val="0"/>
      <w:marBottom w:val="0"/>
      <w:divBdr>
        <w:top w:val="none" w:sz="0" w:space="0" w:color="auto"/>
        <w:left w:val="none" w:sz="0" w:space="0" w:color="auto"/>
        <w:bottom w:val="none" w:sz="0" w:space="0" w:color="auto"/>
        <w:right w:val="none" w:sz="0" w:space="0" w:color="auto"/>
      </w:divBdr>
    </w:div>
    <w:div w:id="1403017032">
      <w:bodyDiv w:val="1"/>
      <w:marLeft w:val="0"/>
      <w:marRight w:val="0"/>
      <w:marTop w:val="0"/>
      <w:marBottom w:val="0"/>
      <w:divBdr>
        <w:top w:val="none" w:sz="0" w:space="0" w:color="auto"/>
        <w:left w:val="none" w:sz="0" w:space="0" w:color="auto"/>
        <w:bottom w:val="none" w:sz="0" w:space="0" w:color="auto"/>
        <w:right w:val="none" w:sz="0" w:space="0" w:color="auto"/>
      </w:divBdr>
    </w:div>
    <w:div w:id="1405224054">
      <w:bodyDiv w:val="1"/>
      <w:marLeft w:val="0"/>
      <w:marRight w:val="0"/>
      <w:marTop w:val="0"/>
      <w:marBottom w:val="0"/>
      <w:divBdr>
        <w:top w:val="none" w:sz="0" w:space="0" w:color="auto"/>
        <w:left w:val="none" w:sz="0" w:space="0" w:color="auto"/>
        <w:bottom w:val="none" w:sz="0" w:space="0" w:color="auto"/>
        <w:right w:val="none" w:sz="0" w:space="0" w:color="auto"/>
      </w:divBdr>
    </w:div>
    <w:div w:id="1411266693">
      <w:bodyDiv w:val="1"/>
      <w:marLeft w:val="0"/>
      <w:marRight w:val="0"/>
      <w:marTop w:val="0"/>
      <w:marBottom w:val="0"/>
      <w:divBdr>
        <w:top w:val="none" w:sz="0" w:space="0" w:color="auto"/>
        <w:left w:val="none" w:sz="0" w:space="0" w:color="auto"/>
        <w:bottom w:val="none" w:sz="0" w:space="0" w:color="auto"/>
        <w:right w:val="none" w:sz="0" w:space="0" w:color="auto"/>
      </w:divBdr>
    </w:div>
    <w:div w:id="1413576579">
      <w:bodyDiv w:val="1"/>
      <w:marLeft w:val="0"/>
      <w:marRight w:val="0"/>
      <w:marTop w:val="0"/>
      <w:marBottom w:val="0"/>
      <w:divBdr>
        <w:top w:val="none" w:sz="0" w:space="0" w:color="auto"/>
        <w:left w:val="none" w:sz="0" w:space="0" w:color="auto"/>
        <w:bottom w:val="none" w:sz="0" w:space="0" w:color="auto"/>
        <w:right w:val="none" w:sz="0" w:space="0" w:color="auto"/>
      </w:divBdr>
    </w:div>
    <w:div w:id="1421215060">
      <w:bodyDiv w:val="1"/>
      <w:marLeft w:val="0"/>
      <w:marRight w:val="0"/>
      <w:marTop w:val="0"/>
      <w:marBottom w:val="0"/>
      <w:divBdr>
        <w:top w:val="none" w:sz="0" w:space="0" w:color="auto"/>
        <w:left w:val="none" w:sz="0" w:space="0" w:color="auto"/>
        <w:bottom w:val="none" w:sz="0" w:space="0" w:color="auto"/>
        <w:right w:val="none" w:sz="0" w:space="0" w:color="auto"/>
      </w:divBdr>
    </w:div>
    <w:div w:id="1423527409">
      <w:bodyDiv w:val="1"/>
      <w:marLeft w:val="0"/>
      <w:marRight w:val="0"/>
      <w:marTop w:val="0"/>
      <w:marBottom w:val="0"/>
      <w:divBdr>
        <w:top w:val="none" w:sz="0" w:space="0" w:color="auto"/>
        <w:left w:val="none" w:sz="0" w:space="0" w:color="auto"/>
        <w:bottom w:val="none" w:sz="0" w:space="0" w:color="auto"/>
        <w:right w:val="none" w:sz="0" w:space="0" w:color="auto"/>
      </w:divBdr>
    </w:div>
    <w:div w:id="1424182217">
      <w:bodyDiv w:val="1"/>
      <w:marLeft w:val="0"/>
      <w:marRight w:val="0"/>
      <w:marTop w:val="0"/>
      <w:marBottom w:val="0"/>
      <w:divBdr>
        <w:top w:val="none" w:sz="0" w:space="0" w:color="auto"/>
        <w:left w:val="none" w:sz="0" w:space="0" w:color="auto"/>
        <w:bottom w:val="none" w:sz="0" w:space="0" w:color="auto"/>
        <w:right w:val="none" w:sz="0" w:space="0" w:color="auto"/>
      </w:divBdr>
    </w:div>
    <w:div w:id="1427310171">
      <w:bodyDiv w:val="1"/>
      <w:marLeft w:val="0"/>
      <w:marRight w:val="0"/>
      <w:marTop w:val="0"/>
      <w:marBottom w:val="0"/>
      <w:divBdr>
        <w:top w:val="none" w:sz="0" w:space="0" w:color="auto"/>
        <w:left w:val="none" w:sz="0" w:space="0" w:color="auto"/>
        <w:bottom w:val="none" w:sz="0" w:space="0" w:color="auto"/>
        <w:right w:val="none" w:sz="0" w:space="0" w:color="auto"/>
      </w:divBdr>
    </w:div>
    <w:div w:id="1432162038">
      <w:bodyDiv w:val="1"/>
      <w:marLeft w:val="0"/>
      <w:marRight w:val="0"/>
      <w:marTop w:val="0"/>
      <w:marBottom w:val="0"/>
      <w:divBdr>
        <w:top w:val="none" w:sz="0" w:space="0" w:color="auto"/>
        <w:left w:val="none" w:sz="0" w:space="0" w:color="auto"/>
        <w:bottom w:val="none" w:sz="0" w:space="0" w:color="auto"/>
        <w:right w:val="none" w:sz="0" w:space="0" w:color="auto"/>
      </w:divBdr>
    </w:div>
    <w:div w:id="1435132637">
      <w:bodyDiv w:val="1"/>
      <w:marLeft w:val="0"/>
      <w:marRight w:val="0"/>
      <w:marTop w:val="0"/>
      <w:marBottom w:val="0"/>
      <w:divBdr>
        <w:top w:val="none" w:sz="0" w:space="0" w:color="auto"/>
        <w:left w:val="none" w:sz="0" w:space="0" w:color="auto"/>
        <w:bottom w:val="none" w:sz="0" w:space="0" w:color="auto"/>
        <w:right w:val="none" w:sz="0" w:space="0" w:color="auto"/>
      </w:divBdr>
    </w:div>
    <w:div w:id="1438020913">
      <w:bodyDiv w:val="1"/>
      <w:marLeft w:val="0"/>
      <w:marRight w:val="0"/>
      <w:marTop w:val="0"/>
      <w:marBottom w:val="0"/>
      <w:divBdr>
        <w:top w:val="none" w:sz="0" w:space="0" w:color="auto"/>
        <w:left w:val="none" w:sz="0" w:space="0" w:color="auto"/>
        <w:bottom w:val="none" w:sz="0" w:space="0" w:color="auto"/>
        <w:right w:val="none" w:sz="0" w:space="0" w:color="auto"/>
      </w:divBdr>
    </w:div>
    <w:div w:id="1442530859">
      <w:bodyDiv w:val="1"/>
      <w:marLeft w:val="0"/>
      <w:marRight w:val="0"/>
      <w:marTop w:val="0"/>
      <w:marBottom w:val="0"/>
      <w:divBdr>
        <w:top w:val="none" w:sz="0" w:space="0" w:color="auto"/>
        <w:left w:val="none" w:sz="0" w:space="0" w:color="auto"/>
        <w:bottom w:val="none" w:sz="0" w:space="0" w:color="auto"/>
        <w:right w:val="none" w:sz="0" w:space="0" w:color="auto"/>
      </w:divBdr>
    </w:div>
    <w:div w:id="1451515455">
      <w:bodyDiv w:val="1"/>
      <w:marLeft w:val="0"/>
      <w:marRight w:val="0"/>
      <w:marTop w:val="0"/>
      <w:marBottom w:val="0"/>
      <w:divBdr>
        <w:top w:val="none" w:sz="0" w:space="0" w:color="auto"/>
        <w:left w:val="none" w:sz="0" w:space="0" w:color="auto"/>
        <w:bottom w:val="none" w:sz="0" w:space="0" w:color="auto"/>
        <w:right w:val="none" w:sz="0" w:space="0" w:color="auto"/>
      </w:divBdr>
    </w:div>
    <w:div w:id="1461999579">
      <w:bodyDiv w:val="1"/>
      <w:marLeft w:val="0"/>
      <w:marRight w:val="0"/>
      <w:marTop w:val="0"/>
      <w:marBottom w:val="0"/>
      <w:divBdr>
        <w:top w:val="none" w:sz="0" w:space="0" w:color="auto"/>
        <w:left w:val="none" w:sz="0" w:space="0" w:color="auto"/>
        <w:bottom w:val="none" w:sz="0" w:space="0" w:color="auto"/>
        <w:right w:val="none" w:sz="0" w:space="0" w:color="auto"/>
      </w:divBdr>
    </w:div>
    <w:div w:id="1467697608">
      <w:bodyDiv w:val="1"/>
      <w:marLeft w:val="0"/>
      <w:marRight w:val="0"/>
      <w:marTop w:val="0"/>
      <w:marBottom w:val="0"/>
      <w:divBdr>
        <w:top w:val="none" w:sz="0" w:space="0" w:color="auto"/>
        <w:left w:val="none" w:sz="0" w:space="0" w:color="auto"/>
        <w:bottom w:val="none" w:sz="0" w:space="0" w:color="auto"/>
        <w:right w:val="none" w:sz="0" w:space="0" w:color="auto"/>
      </w:divBdr>
    </w:div>
    <w:div w:id="1470055214">
      <w:bodyDiv w:val="1"/>
      <w:marLeft w:val="0"/>
      <w:marRight w:val="0"/>
      <w:marTop w:val="0"/>
      <w:marBottom w:val="0"/>
      <w:divBdr>
        <w:top w:val="none" w:sz="0" w:space="0" w:color="auto"/>
        <w:left w:val="none" w:sz="0" w:space="0" w:color="auto"/>
        <w:bottom w:val="none" w:sz="0" w:space="0" w:color="auto"/>
        <w:right w:val="none" w:sz="0" w:space="0" w:color="auto"/>
      </w:divBdr>
    </w:div>
    <w:div w:id="1472557522">
      <w:bodyDiv w:val="1"/>
      <w:marLeft w:val="0"/>
      <w:marRight w:val="0"/>
      <w:marTop w:val="0"/>
      <w:marBottom w:val="0"/>
      <w:divBdr>
        <w:top w:val="none" w:sz="0" w:space="0" w:color="auto"/>
        <w:left w:val="none" w:sz="0" w:space="0" w:color="auto"/>
        <w:bottom w:val="none" w:sz="0" w:space="0" w:color="auto"/>
        <w:right w:val="none" w:sz="0" w:space="0" w:color="auto"/>
      </w:divBdr>
    </w:div>
    <w:div w:id="1475836299">
      <w:bodyDiv w:val="1"/>
      <w:marLeft w:val="0"/>
      <w:marRight w:val="0"/>
      <w:marTop w:val="0"/>
      <w:marBottom w:val="0"/>
      <w:divBdr>
        <w:top w:val="none" w:sz="0" w:space="0" w:color="auto"/>
        <w:left w:val="none" w:sz="0" w:space="0" w:color="auto"/>
        <w:bottom w:val="none" w:sz="0" w:space="0" w:color="auto"/>
        <w:right w:val="none" w:sz="0" w:space="0" w:color="auto"/>
      </w:divBdr>
    </w:div>
    <w:div w:id="1482424473">
      <w:bodyDiv w:val="1"/>
      <w:marLeft w:val="0"/>
      <w:marRight w:val="0"/>
      <w:marTop w:val="0"/>
      <w:marBottom w:val="0"/>
      <w:divBdr>
        <w:top w:val="none" w:sz="0" w:space="0" w:color="auto"/>
        <w:left w:val="none" w:sz="0" w:space="0" w:color="auto"/>
        <w:bottom w:val="none" w:sz="0" w:space="0" w:color="auto"/>
        <w:right w:val="none" w:sz="0" w:space="0" w:color="auto"/>
      </w:divBdr>
    </w:div>
    <w:div w:id="1485203451">
      <w:bodyDiv w:val="1"/>
      <w:marLeft w:val="0"/>
      <w:marRight w:val="0"/>
      <w:marTop w:val="0"/>
      <w:marBottom w:val="0"/>
      <w:divBdr>
        <w:top w:val="none" w:sz="0" w:space="0" w:color="auto"/>
        <w:left w:val="none" w:sz="0" w:space="0" w:color="auto"/>
        <w:bottom w:val="none" w:sz="0" w:space="0" w:color="auto"/>
        <w:right w:val="none" w:sz="0" w:space="0" w:color="auto"/>
      </w:divBdr>
    </w:div>
    <w:div w:id="1486773309">
      <w:bodyDiv w:val="1"/>
      <w:marLeft w:val="0"/>
      <w:marRight w:val="0"/>
      <w:marTop w:val="0"/>
      <w:marBottom w:val="0"/>
      <w:divBdr>
        <w:top w:val="none" w:sz="0" w:space="0" w:color="auto"/>
        <w:left w:val="none" w:sz="0" w:space="0" w:color="auto"/>
        <w:bottom w:val="none" w:sz="0" w:space="0" w:color="auto"/>
        <w:right w:val="none" w:sz="0" w:space="0" w:color="auto"/>
      </w:divBdr>
    </w:div>
    <w:div w:id="1488860759">
      <w:bodyDiv w:val="1"/>
      <w:marLeft w:val="0"/>
      <w:marRight w:val="0"/>
      <w:marTop w:val="0"/>
      <w:marBottom w:val="0"/>
      <w:divBdr>
        <w:top w:val="none" w:sz="0" w:space="0" w:color="auto"/>
        <w:left w:val="none" w:sz="0" w:space="0" w:color="auto"/>
        <w:bottom w:val="none" w:sz="0" w:space="0" w:color="auto"/>
        <w:right w:val="none" w:sz="0" w:space="0" w:color="auto"/>
      </w:divBdr>
    </w:div>
    <w:div w:id="1494369725">
      <w:bodyDiv w:val="1"/>
      <w:marLeft w:val="0"/>
      <w:marRight w:val="0"/>
      <w:marTop w:val="0"/>
      <w:marBottom w:val="0"/>
      <w:divBdr>
        <w:top w:val="none" w:sz="0" w:space="0" w:color="auto"/>
        <w:left w:val="none" w:sz="0" w:space="0" w:color="auto"/>
        <w:bottom w:val="none" w:sz="0" w:space="0" w:color="auto"/>
        <w:right w:val="none" w:sz="0" w:space="0" w:color="auto"/>
      </w:divBdr>
    </w:div>
    <w:div w:id="1508325577">
      <w:bodyDiv w:val="1"/>
      <w:marLeft w:val="0"/>
      <w:marRight w:val="0"/>
      <w:marTop w:val="0"/>
      <w:marBottom w:val="0"/>
      <w:divBdr>
        <w:top w:val="none" w:sz="0" w:space="0" w:color="auto"/>
        <w:left w:val="none" w:sz="0" w:space="0" w:color="auto"/>
        <w:bottom w:val="none" w:sz="0" w:space="0" w:color="auto"/>
        <w:right w:val="none" w:sz="0" w:space="0" w:color="auto"/>
      </w:divBdr>
    </w:div>
    <w:div w:id="1510749714">
      <w:bodyDiv w:val="1"/>
      <w:marLeft w:val="0"/>
      <w:marRight w:val="0"/>
      <w:marTop w:val="0"/>
      <w:marBottom w:val="0"/>
      <w:divBdr>
        <w:top w:val="none" w:sz="0" w:space="0" w:color="auto"/>
        <w:left w:val="none" w:sz="0" w:space="0" w:color="auto"/>
        <w:bottom w:val="none" w:sz="0" w:space="0" w:color="auto"/>
        <w:right w:val="none" w:sz="0" w:space="0" w:color="auto"/>
      </w:divBdr>
    </w:div>
    <w:div w:id="1521043350">
      <w:bodyDiv w:val="1"/>
      <w:marLeft w:val="0"/>
      <w:marRight w:val="0"/>
      <w:marTop w:val="0"/>
      <w:marBottom w:val="0"/>
      <w:divBdr>
        <w:top w:val="none" w:sz="0" w:space="0" w:color="auto"/>
        <w:left w:val="none" w:sz="0" w:space="0" w:color="auto"/>
        <w:bottom w:val="none" w:sz="0" w:space="0" w:color="auto"/>
        <w:right w:val="none" w:sz="0" w:space="0" w:color="auto"/>
      </w:divBdr>
    </w:div>
    <w:div w:id="1524438901">
      <w:bodyDiv w:val="1"/>
      <w:marLeft w:val="0"/>
      <w:marRight w:val="0"/>
      <w:marTop w:val="0"/>
      <w:marBottom w:val="0"/>
      <w:divBdr>
        <w:top w:val="none" w:sz="0" w:space="0" w:color="auto"/>
        <w:left w:val="none" w:sz="0" w:space="0" w:color="auto"/>
        <w:bottom w:val="none" w:sz="0" w:space="0" w:color="auto"/>
        <w:right w:val="none" w:sz="0" w:space="0" w:color="auto"/>
      </w:divBdr>
    </w:div>
    <w:div w:id="1546796826">
      <w:bodyDiv w:val="1"/>
      <w:marLeft w:val="0"/>
      <w:marRight w:val="0"/>
      <w:marTop w:val="0"/>
      <w:marBottom w:val="0"/>
      <w:divBdr>
        <w:top w:val="none" w:sz="0" w:space="0" w:color="auto"/>
        <w:left w:val="none" w:sz="0" w:space="0" w:color="auto"/>
        <w:bottom w:val="none" w:sz="0" w:space="0" w:color="auto"/>
        <w:right w:val="none" w:sz="0" w:space="0" w:color="auto"/>
      </w:divBdr>
    </w:div>
    <w:div w:id="1548954903">
      <w:bodyDiv w:val="1"/>
      <w:marLeft w:val="0"/>
      <w:marRight w:val="0"/>
      <w:marTop w:val="0"/>
      <w:marBottom w:val="0"/>
      <w:divBdr>
        <w:top w:val="none" w:sz="0" w:space="0" w:color="auto"/>
        <w:left w:val="none" w:sz="0" w:space="0" w:color="auto"/>
        <w:bottom w:val="none" w:sz="0" w:space="0" w:color="auto"/>
        <w:right w:val="none" w:sz="0" w:space="0" w:color="auto"/>
      </w:divBdr>
    </w:div>
    <w:div w:id="1553348763">
      <w:bodyDiv w:val="1"/>
      <w:marLeft w:val="0"/>
      <w:marRight w:val="0"/>
      <w:marTop w:val="0"/>
      <w:marBottom w:val="0"/>
      <w:divBdr>
        <w:top w:val="none" w:sz="0" w:space="0" w:color="auto"/>
        <w:left w:val="none" w:sz="0" w:space="0" w:color="auto"/>
        <w:bottom w:val="none" w:sz="0" w:space="0" w:color="auto"/>
        <w:right w:val="none" w:sz="0" w:space="0" w:color="auto"/>
      </w:divBdr>
    </w:div>
    <w:div w:id="1557013899">
      <w:bodyDiv w:val="1"/>
      <w:marLeft w:val="0"/>
      <w:marRight w:val="0"/>
      <w:marTop w:val="0"/>
      <w:marBottom w:val="0"/>
      <w:divBdr>
        <w:top w:val="none" w:sz="0" w:space="0" w:color="auto"/>
        <w:left w:val="none" w:sz="0" w:space="0" w:color="auto"/>
        <w:bottom w:val="none" w:sz="0" w:space="0" w:color="auto"/>
        <w:right w:val="none" w:sz="0" w:space="0" w:color="auto"/>
      </w:divBdr>
    </w:div>
    <w:div w:id="1570112211">
      <w:bodyDiv w:val="1"/>
      <w:marLeft w:val="0"/>
      <w:marRight w:val="0"/>
      <w:marTop w:val="0"/>
      <w:marBottom w:val="0"/>
      <w:divBdr>
        <w:top w:val="none" w:sz="0" w:space="0" w:color="auto"/>
        <w:left w:val="none" w:sz="0" w:space="0" w:color="auto"/>
        <w:bottom w:val="none" w:sz="0" w:space="0" w:color="auto"/>
        <w:right w:val="none" w:sz="0" w:space="0" w:color="auto"/>
      </w:divBdr>
    </w:div>
    <w:div w:id="1572235098">
      <w:bodyDiv w:val="1"/>
      <w:marLeft w:val="0"/>
      <w:marRight w:val="0"/>
      <w:marTop w:val="0"/>
      <w:marBottom w:val="0"/>
      <w:divBdr>
        <w:top w:val="none" w:sz="0" w:space="0" w:color="auto"/>
        <w:left w:val="none" w:sz="0" w:space="0" w:color="auto"/>
        <w:bottom w:val="none" w:sz="0" w:space="0" w:color="auto"/>
        <w:right w:val="none" w:sz="0" w:space="0" w:color="auto"/>
      </w:divBdr>
    </w:div>
    <w:div w:id="1578250063">
      <w:bodyDiv w:val="1"/>
      <w:marLeft w:val="0"/>
      <w:marRight w:val="0"/>
      <w:marTop w:val="0"/>
      <w:marBottom w:val="0"/>
      <w:divBdr>
        <w:top w:val="none" w:sz="0" w:space="0" w:color="auto"/>
        <w:left w:val="none" w:sz="0" w:space="0" w:color="auto"/>
        <w:bottom w:val="none" w:sz="0" w:space="0" w:color="auto"/>
        <w:right w:val="none" w:sz="0" w:space="0" w:color="auto"/>
      </w:divBdr>
    </w:div>
    <w:div w:id="1583955864">
      <w:bodyDiv w:val="1"/>
      <w:marLeft w:val="0"/>
      <w:marRight w:val="0"/>
      <w:marTop w:val="0"/>
      <w:marBottom w:val="0"/>
      <w:divBdr>
        <w:top w:val="none" w:sz="0" w:space="0" w:color="auto"/>
        <w:left w:val="none" w:sz="0" w:space="0" w:color="auto"/>
        <w:bottom w:val="none" w:sz="0" w:space="0" w:color="auto"/>
        <w:right w:val="none" w:sz="0" w:space="0" w:color="auto"/>
      </w:divBdr>
    </w:div>
    <w:div w:id="1588073844">
      <w:bodyDiv w:val="1"/>
      <w:marLeft w:val="0"/>
      <w:marRight w:val="0"/>
      <w:marTop w:val="0"/>
      <w:marBottom w:val="0"/>
      <w:divBdr>
        <w:top w:val="none" w:sz="0" w:space="0" w:color="auto"/>
        <w:left w:val="none" w:sz="0" w:space="0" w:color="auto"/>
        <w:bottom w:val="none" w:sz="0" w:space="0" w:color="auto"/>
        <w:right w:val="none" w:sz="0" w:space="0" w:color="auto"/>
      </w:divBdr>
    </w:div>
    <w:div w:id="1588886427">
      <w:bodyDiv w:val="1"/>
      <w:marLeft w:val="0"/>
      <w:marRight w:val="0"/>
      <w:marTop w:val="0"/>
      <w:marBottom w:val="0"/>
      <w:divBdr>
        <w:top w:val="none" w:sz="0" w:space="0" w:color="auto"/>
        <w:left w:val="none" w:sz="0" w:space="0" w:color="auto"/>
        <w:bottom w:val="none" w:sz="0" w:space="0" w:color="auto"/>
        <w:right w:val="none" w:sz="0" w:space="0" w:color="auto"/>
      </w:divBdr>
    </w:div>
    <w:div w:id="1592087161">
      <w:bodyDiv w:val="1"/>
      <w:marLeft w:val="0"/>
      <w:marRight w:val="0"/>
      <w:marTop w:val="0"/>
      <w:marBottom w:val="0"/>
      <w:divBdr>
        <w:top w:val="none" w:sz="0" w:space="0" w:color="auto"/>
        <w:left w:val="none" w:sz="0" w:space="0" w:color="auto"/>
        <w:bottom w:val="none" w:sz="0" w:space="0" w:color="auto"/>
        <w:right w:val="none" w:sz="0" w:space="0" w:color="auto"/>
      </w:divBdr>
    </w:div>
    <w:div w:id="1600328409">
      <w:bodyDiv w:val="1"/>
      <w:marLeft w:val="0"/>
      <w:marRight w:val="0"/>
      <w:marTop w:val="0"/>
      <w:marBottom w:val="0"/>
      <w:divBdr>
        <w:top w:val="none" w:sz="0" w:space="0" w:color="auto"/>
        <w:left w:val="none" w:sz="0" w:space="0" w:color="auto"/>
        <w:bottom w:val="none" w:sz="0" w:space="0" w:color="auto"/>
        <w:right w:val="none" w:sz="0" w:space="0" w:color="auto"/>
      </w:divBdr>
    </w:div>
    <w:div w:id="1605570799">
      <w:bodyDiv w:val="1"/>
      <w:marLeft w:val="0"/>
      <w:marRight w:val="0"/>
      <w:marTop w:val="0"/>
      <w:marBottom w:val="0"/>
      <w:divBdr>
        <w:top w:val="none" w:sz="0" w:space="0" w:color="auto"/>
        <w:left w:val="none" w:sz="0" w:space="0" w:color="auto"/>
        <w:bottom w:val="none" w:sz="0" w:space="0" w:color="auto"/>
        <w:right w:val="none" w:sz="0" w:space="0" w:color="auto"/>
      </w:divBdr>
    </w:div>
    <w:div w:id="1610427696">
      <w:bodyDiv w:val="1"/>
      <w:marLeft w:val="0"/>
      <w:marRight w:val="0"/>
      <w:marTop w:val="0"/>
      <w:marBottom w:val="0"/>
      <w:divBdr>
        <w:top w:val="none" w:sz="0" w:space="0" w:color="auto"/>
        <w:left w:val="none" w:sz="0" w:space="0" w:color="auto"/>
        <w:bottom w:val="none" w:sz="0" w:space="0" w:color="auto"/>
        <w:right w:val="none" w:sz="0" w:space="0" w:color="auto"/>
      </w:divBdr>
    </w:div>
    <w:div w:id="1611083375">
      <w:bodyDiv w:val="1"/>
      <w:marLeft w:val="0"/>
      <w:marRight w:val="0"/>
      <w:marTop w:val="0"/>
      <w:marBottom w:val="0"/>
      <w:divBdr>
        <w:top w:val="none" w:sz="0" w:space="0" w:color="auto"/>
        <w:left w:val="none" w:sz="0" w:space="0" w:color="auto"/>
        <w:bottom w:val="none" w:sz="0" w:space="0" w:color="auto"/>
        <w:right w:val="none" w:sz="0" w:space="0" w:color="auto"/>
      </w:divBdr>
    </w:div>
    <w:div w:id="1633248354">
      <w:bodyDiv w:val="1"/>
      <w:marLeft w:val="0"/>
      <w:marRight w:val="0"/>
      <w:marTop w:val="0"/>
      <w:marBottom w:val="0"/>
      <w:divBdr>
        <w:top w:val="none" w:sz="0" w:space="0" w:color="auto"/>
        <w:left w:val="none" w:sz="0" w:space="0" w:color="auto"/>
        <w:bottom w:val="none" w:sz="0" w:space="0" w:color="auto"/>
        <w:right w:val="none" w:sz="0" w:space="0" w:color="auto"/>
      </w:divBdr>
    </w:div>
    <w:div w:id="1642689106">
      <w:bodyDiv w:val="1"/>
      <w:marLeft w:val="0"/>
      <w:marRight w:val="0"/>
      <w:marTop w:val="0"/>
      <w:marBottom w:val="0"/>
      <w:divBdr>
        <w:top w:val="none" w:sz="0" w:space="0" w:color="auto"/>
        <w:left w:val="none" w:sz="0" w:space="0" w:color="auto"/>
        <w:bottom w:val="none" w:sz="0" w:space="0" w:color="auto"/>
        <w:right w:val="none" w:sz="0" w:space="0" w:color="auto"/>
      </w:divBdr>
    </w:div>
    <w:div w:id="1645966356">
      <w:bodyDiv w:val="1"/>
      <w:marLeft w:val="0"/>
      <w:marRight w:val="0"/>
      <w:marTop w:val="0"/>
      <w:marBottom w:val="0"/>
      <w:divBdr>
        <w:top w:val="none" w:sz="0" w:space="0" w:color="auto"/>
        <w:left w:val="none" w:sz="0" w:space="0" w:color="auto"/>
        <w:bottom w:val="none" w:sz="0" w:space="0" w:color="auto"/>
        <w:right w:val="none" w:sz="0" w:space="0" w:color="auto"/>
      </w:divBdr>
    </w:div>
    <w:div w:id="1655446038">
      <w:bodyDiv w:val="1"/>
      <w:marLeft w:val="0"/>
      <w:marRight w:val="0"/>
      <w:marTop w:val="0"/>
      <w:marBottom w:val="0"/>
      <w:divBdr>
        <w:top w:val="none" w:sz="0" w:space="0" w:color="auto"/>
        <w:left w:val="none" w:sz="0" w:space="0" w:color="auto"/>
        <w:bottom w:val="none" w:sz="0" w:space="0" w:color="auto"/>
        <w:right w:val="none" w:sz="0" w:space="0" w:color="auto"/>
      </w:divBdr>
    </w:div>
    <w:div w:id="1658460192">
      <w:bodyDiv w:val="1"/>
      <w:marLeft w:val="0"/>
      <w:marRight w:val="0"/>
      <w:marTop w:val="0"/>
      <w:marBottom w:val="0"/>
      <w:divBdr>
        <w:top w:val="none" w:sz="0" w:space="0" w:color="auto"/>
        <w:left w:val="none" w:sz="0" w:space="0" w:color="auto"/>
        <w:bottom w:val="none" w:sz="0" w:space="0" w:color="auto"/>
        <w:right w:val="none" w:sz="0" w:space="0" w:color="auto"/>
      </w:divBdr>
    </w:div>
    <w:div w:id="1663895894">
      <w:bodyDiv w:val="1"/>
      <w:marLeft w:val="0"/>
      <w:marRight w:val="0"/>
      <w:marTop w:val="0"/>
      <w:marBottom w:val="0"/>
      <w:divBdr>
        <w:top w:val="none" w:sz="0" w:space="0" w:color="auto"/>
        <w:left w:val="none" w:sz="0" w:space="0" w:color="auto"/>
        <w:bottom w:val="none" w:sz="0" w:space="0" w:color="auto"/>
        <w:right w:val="none" w:sz="0" w:space="0" w:color="auto"/>
      </w:divBdr>
    </w:div>
    <w:div w:id="1666711959">
      <w:bodyDiv w:val="1"/>
      <w:marLeft w:val="0"/>
      <w:marRight w:val="0"/>
      <w:marTop w:val="0"/>
      <w:marBottom w:val="0"/>
      <w:divBdr>
        <w:top w:val="none" w:sz="0" w:space="0" w:color="auto"/>
        <w:left w:val="none" w:sz="0" w:space="0" w:color="auto"/>
        <w:bottom w:val="none" w:sz="0" w:space="0" w:color="auto"/>
        <w:right w:val="none" w:sz="0" w:space="0" w:color="auto"/>
      </w:divBdr>
    </w:div>
    <w:div w:id="1680426653">
      <w:bodyDiv w:val="1"/>
      <w:marLeft w:val="0"/>
      <w:marRight w:val="0"/>
      <w:marTop w:val="0"/>
      <w:marBottom w:val="0"/>
      <w:divBdr>
        <w:top w:val="none" w:sz="0" w:space="0" w:color="auto"/>
        <w:left w:val="none" w:sz="0" w:space="0" w:color="auto"/>
        <w:bottom w:val="none" w:sz="0" w:space="0" w:color="auto"/>
        <w:right w:val="none" w:sz="0" w:space="0" w:color="auto"/>
      </w:divBdr>
    </w:div>
    <w:div w:id="1692756543">
      <w:bodyDiv w:val="1"/>
      <w:marLeft w:val="0"/>
      <w:marRight w:val="0"/>
      <w:marTop w:val="0"/>
      <w:marBottom w:val="0"/>
      <w:divBdr>
        <w:top w:val="none" w:sz="0" w:space="0" w:color="auto"/>
        <w:left w:val="none" w:sz="0" w:space="0" w:color="auto"/>
        <w:bottom w:val="none" w:sz="0" w:space="0" w:color="auto"/>
        <w:right w:val="none" w:sz="0" w:space="0" w:color="auto"/>
      </w:divBdr>
    </w:div>
    <w:div w:id="1698655638">
      <w:bodyDiv w:val="1"/>
      <w:marLeft w:val="0"/>
      <w:marRight w:val="0"/>
      <w:marTop w:val="0"/>
      <w:marBottom w:val="0"/>
      <w:divBdr>
        <w:top w:val="none" w:sz="0" w:space="0" w:color="auto"/>
        <w:left w:val="none" w:sz="0" w:space="0" w:color="auto"/>
        <w:bottom w:val="none" w:sz="0" w:space="0" w:color="auto"/>
        <w:right w:val="none" w:sz="0" w:space="0" w:color="auto"/>
      </w:divBdr>
    </w:div>
    <w:div w:id="1707868574">
      <w:bodyDiv w:val="1"/>
      <w:marLeft w:val="0"/>
      <w:marRight w:val="0"/>
      <w:marTop w:val="0"/>
      <w:marBottom w:val="0"/>
      <w:divBdr>
        <w:top w:val="none" w:sz="0" w:space="0" w:color="auto"/>
        <w:left w:val="none" w:sz="0" w:space="0" w:color="auto"/>
        <w:bottom w:val="none" w:sz="0" w:space="0" w:color="auto"/>
        <w:right w:val="none" w:sz="0" w:space="0" w:color="auto"/>
      </w:divBdr>
    </w:div>
    <w:div w:id="1713842566">
      <w:bodyDiv w:val="1"/>
      <w:marLeft w:val="0"/>
      <w:marRight w:val="0"/>
      <w:marTop w:val="0"/>
      <w:marBottom w:val="0"/>
      <w:divBdr>
        <w:top w:val="none" w:sz="0" w:space="0" w:color="auto"/>
        <w:left w:val="none" w:sz="0" w:space="0" w:color="auto"/>
        <w:bottom w:val="none" w:sz="0" w:space="0" w:color="auto"/>
        <w:right w:val="none" w:sz="0" w:space="0" w:color="auto"/>
      </w:divBdr>
    </w:div>
    <w:div w:id="1715688350">
      <w:bodyDiv w:val="1"/>
      <w:marLeft w:val="0"/>
      <w:marRight w:val="0"/>
      <w:marTop w:val="0"/>
      <w:marBottom w:val="0"/>
      <w:divBdr>
        <w:top w:val="none" w:sz="0" w:space="0" w:color="auto"/>
        <w:left w:val="none" w:sz="0" w:space="0" w:color="auto"/>
        <w:bottom w:val="none" w:sz="0" w:space="0" w:color="auto"/>
        <w:right w:val="none" w:sz="0" w:space="0" w:color="auto"/>
      </w:divBdr>
    </w:div>
    <w:div w:id="1721006095">
      <w:bodyDiv w:val="1"/>
      <w:marLeft w:val="0"/>
      <w:marRight w:val="0"/>
      <w:marTop w:val="0"/>
      <w:marBottom w:val="0"/>
      <w:divBdr>
        <w:top w:val="none" w:sz="0" w:space="0" w:color="auto"/>
        <w:left w:val="none" w:sz="0" w:space="0" w:color="auto"/>
        <w:bottom w:val="none" w:sz="0" w:space="0" w:color="auto"/>
        <w:right w:val="none" w:sz="0" w:space="0" w:color="auto"/>
      </w:divBdr>
    </w:div>
    <w:div w:id="1721711089">
      <w:bodyDiv w:val="1"/>
      <w:marLeft w:val="0"/>
      <w:marRight w:val="0"/>
      <w:marTop w:val="0"/>
      <w:marBottom w:val="0"/>
      <w:divBdr>
        <w:top w:val="none" w:sz="0" w:space="0" w:color="auto"/>
        <w:left w:val="none" w:sz="0" w:space="0" w:color="auto"/>
        <w:bottom w:val="none" w:sz="0" w:space="0" w:color="auto"/>
        <w:right w:val="none" w:sz="0" w:space="0" w:color="auto"/>
      </w:divBdr>
    </w:div>
    <w:div w:id="1727407852">
      <w:bodyDiv w:val="1"/>
      <w:marLeft w:val="0"/>
      <w:marRight w:val="0"/>
      <w:marTop w:val="0"/>
      <w:marBottom w:val="0"/>
      <w:divBdr>
        <w:top w:val="none" w:sz="0" w:space="0" w:color="auto"/>
        <w:left w:val="none" w:sz="0" w:space="0" w:color="auto"/>
        <w:bottom w:val="none" w:sz="0" w:space="0" w:color="auto"/>
        <w:right w:val="none" w:sz="0" w:space="0" w:color="auto"/>
      </w:divBdr>
    </w:div>
    <w:div w:id="1729838032">
      <w:bodyDiv w:val="1"/>
      <w:marLeft w:val="0"/>
      <w:marRight w:val="0"/>
      <w:marTop w:val="0"/>
      <w:marBottom w:val="0"/>
      <w:divBdr>
        <w:top w:val="none" w:sz="0" w:space="0" w:color="auto"/>
        <w:left w:val="none" w:sz="0" w:space="0" w:color="auto"/>
        <w:bottom w:val="none" w:sz="0" w:space="0" w:color="auto"/>
        <w:right w:val="none" w:sz="0" w:space="0" w:color="auto"/>
      </w:divBdr>
    </w:div>
    <w:div w:id="1736901338">
      <w:bodyDiv w:val="1"/>
      <w:marLeft w:val="0"/>
      <w:marRight w:val="0"/>
      <w:marTop w:val="0"/>
      <w:marBottom w:val="0"/>
      <w:divBdr>
        <w:top w:val="none" w:sz="0" w:space="0" w:color="auto"/>
        <w:left w:val="none" w:sz="0" w:space="0" w:color="auto"/>
        <w:bottom w:val="none" w:sz="0" w:space="0" w:color="auto"/>
        <w:right w:val="none" w:sz="0" w:space="0" w:color="auto"/>
      </w:divBdr>
    </w:div>
    <w:div w:id="1759909601">
      <w:bodyDiv w:val="1"/>
      <w:marLeft w:val="0"/>
      <w:marRight w:val="0"/>
      <w:marTop w:val="0"/>
      <w:marBottom w:val="0"/>
      <w:divBdr>
        <w:top w:val="none" w:sz="0" w:space="0" w:color="auto"/>
        <w:left w:val="none" w:sz="0" w:space="0" w:color="auto"/>
        <w:bottom w:val="none" w:sz="0" w:space="0" w:color="auto"/>
        <w:right w:val="none" w:sz="0" w:space="0" w:color="auto"/>
      </w:divBdr>
    </w:div>
    <w:div w:id="1761754671">
      <w:bodyDiv w:val="1"/>
      <w:marLeft w:val="0"/>
      <w:marRight w:val="0"/>
      <w:marTop w:val="0"/>
      <w:marBottom w:val="0"/>
      <w:divBdr>
        <w:top w:val="none" w:sz="0" w:space="0" w:color="auto"/>
        <w:left w:val="none" w:sz="0" w:space="0" w:color="auto"/>
        <w:bottom w:val="none" w:sz="0" w:space="0" w:color="auto"/>
        <w:right w:val="none" w:sz="0" w:space="0" w:color="auto"/>
      </w:divBdr>
    </w:div>
    <w:div w:id="1771580869">
      <w:bodyDiv w:val="1"/>
      <w:marLeft w:val="0"/>
      <w:marRight w:val="0"/>
      <w:marTop w:val="0"/>
      <w:marBottom w:val="0"/>
      <w:divBdr>
        <w:top w:val="none" w:sz="0" w:space="0" w:color="auto"/>
        <w:left w:val="none" w:sz="0" w:space="0" w:color="auto"/>
        <w:bottom w:val="none" w:sz="0" w:space="0" w:color="auto"/>
        <w:right w:val="none" w:sz="0" w:space="0" w:color="auto"/>
      </w:divBdr>
    </w:div>
    <w:div w:id="1773670662">
      <w:bodyDiv w:val="1"/>
      <w:marLeft w:val="0"/>
      <w:marRight w:val="0"/>
      <w:marTop w:val="0"/>
      <w:marBottom w:val="0"/>
      <w:divBdr>
        <w:top w:val="none" w:sz="0" w:space="0" w:color="auto"/>
        <w:left w:val="none" w:sz="0" w:space="0" w:color="auto"/>
        <w:bottom w:val="none" w:sz="0" w:space="0" w:color="auto"/>
        <w:right w:val="none" w:sz="0" w:space="0" w:color="auto"/>
      </w:divBdr>
    </w:div>
    <w:div w:id="1805273734">
      <w:bodyDiv w:val="1"/>
      <w:marLeft w:val="0"/>
      <w:marRight w:val="0"/>
      <w:marTop w:val="0"/>
      <w:marBottom w:val="0"/>
      <w:divBdr>
        <w:top w:val="none" w:sz="0" w:space="0" w:color="auto"/>
        <w:left w:val="none" w:sz="0" w:space="0" w:color="auto"/>
        <w:bottom w:val="none" w:sz="0" w:space="0" w:color="auto"/>
        <w:right w:val="none" w:sz="0" w:space="0" w:color="auto"/>
      </w:divBdr>
    </w:div>
    <w:div w:id="1817986827">
      <w:bodyDiv w:val="1"/>
      <w:marLeft w:val="0"/>
      <w:marRight w:val="0"/>
      <w:marTop w:val="0"/>
      <w:marBottom w:val="0"/>
      <w:divBdr>
        <w:top w:val="none" w:sz="0" w:space="0" w:color="auto"/>
        <w:left w:val="none" w:sz="0" w:space="0" w:color="auto"/>
        <w:bottom w:val="none" w:sz="0" w:space="0" w:color="auto"/>
        <w:right w:val="none" w:sz="0" w:space="0" w:color="auto"/>
      </w:divBdr>
    </w:div>
    <w:div w:id="1820031375">
      <w:bodyDiv w:val="1"/>
      <w:marLeft w:val="0"/>
      <w:marRight w:val="0"/>
      <w:marTop w:val="0"/>
      <w:marBottom w:val="0"/>
      <w:divBdr>
        <w:top w:val="none" w:sz="0" w:space="0" w:color="auto"/>
        <w:left w:val="none" w:sz="0" w:space="0" w:color="auto"/>
        <w:bottom w:val="none" w:sz="0" w:space="0" w:color="auto"/>
        <w:right w:val="none" w:sz="0" w:space="0" w:color="auto"/>
      </w:divBdr>
    </w:div>
    <w:div w:id="1840922956">
      <w:bodyDiv w:val="1"/>
      <w:marLeft w:val="0"/>
      <w:marRight w:val="0"/>
      <w:marTop w:val="0"/>
      <w:marBottom w:val="0"/>
      <w:divBdr>
        <w:top w:val="none" w:sz="0" w:space="0" w:color="auto"/>
        <w:left w:val="none" w:sz="0" w:space="0" w:color="auto"/>
        <w:bottom w:val="none" w:sz="0" w:space="0" w:color="auto"/>
        <w:right w:val="none" w:sz="0" w:space="0" w:color="auto"/>
      </w:divBdr>
    </w:div>
    <w:div w:id="1845514794">
      <w:bodyDiv w:val="1"/>
      <w:marLeft w:val="0"/>
      <w:marRight w:val="0"/>
      <w:marTop w:val="0"/>
      <w:marBottom w:val="0"/>
      <w:divBdr>
        <w:top w:val="none" w:sz="0" w:space="0" w:color="auto"/>
        <w:left w:val="none" w:sz="0" w:space="0" w:color="auto"/>
        <w:bottom w:val="none" w:sz="0" w:space="0" w:color="auto"/>
        <w:right w:val="none" w:sz="0" w:space="0" w:color="auto"/>
      </w:divBdr>
    </w:div>
    <w:div w:id="1848909770">
      <w:bodyDiv w:val="1"/>
      <w:marLeft w:val="0"/>
      <w:marRight w:val="0"/>
      <w:marTop w:val="0"/>
      <w:marBottom w:val="0"/>
      <w:divBdr>
        <w:top w:val="none" w:sz="0" w:space="0" w:color="auto"/>
        <w:left w:val="none" w:sz="0" w:space="0" w:color="auto"/>
        <w:bottom w:val="none" w:sz="0" w:space="0" w:color="auto"/>
        <w:right w:val="none" w:sz="0" w:space="0" w:color="auto"/>
      </w:divBdr>
    </w:div>
    <w:div w:id="1857385362">
      <w:bodyDiv w:val="1"/>
      <w:marLeft w:val="0"/>
      <w:marRight w:val="0"/>
      <w:marTop w:val="0"/>
      <w:marBottom w:val="0"/>
      <w:divBdr>
        <w:top w:val="none" w:sz="0" w:space="0" w:color="auto"/>
        <w:left w:val="none" w:sz="0" w:space="0" w:color="auto"/>
        <w:bottom w:val="none" w:sz="0" w:space="0" w:color="auto"/>
        <w:right w:val="none" w:sz="0" w:space="0" w:color="auto"/>
      </w:divBdr>
    </w:div>
    <w:div w:id="1870029926">
      <w:bodyDiv w:val="1"/>
      <w:marLeft w:val="0"/>
      <w:marRight w:val="0"/>
      <w:marTop w:val="0"/>
      <w:marBottom w:val="0"/>
      <w:divBdr>
        <w:top w:val="none" w:sz="0" w:space="0" w:color="auto"/>
        <w:left w:val="none" w:sz="0" w:space="0" w:color="auto"/>
        <w:bottom w:val="none" w:sz="0" w:space="0" w:color="auto"/>
        <w:right w:val="none" w:sz="0" w:space="0" w:color="auto"/>
      </w:divBdr>
    </w:div>
    <w:div w:id="1873957893">
      <w:bodyDiv w:val="1"/>
      <w:marLeft w:val="0"/>
      <w:marRight w:val="0"/>
      <w:marTop w:val="0"/>
      <w:marBottom w:val="0"/>
      <w:divBdr>
        <w:top w:val="none" w:sz="0" w:space="0" w:color="auto"/>
        <w:left w:val="none" w:sz="0" w:space="0" w:color="auto"/>
        <w:bottom w:val="none" w:sz="0" w:space="0" w:color="auto"/>
        <w:right w:val="none" w:sz="0" w:space="0" w:color="auto"/>
      </w:divBdr>
    </w:div>
    <w:div w:id="1875077221">
      <w:bodyDiv w:val="1"/>
      <w:marLeft w:val="0"/>
      <w:marRight w:val="0"/>
      <w:marTop w:val="0"/>
      <w:marBottom w:val="0"/>
      <w:divBdr>
        <w:top w:val="none" w:sz="0" w:space="0" w:color="auto"/>
        <w:left w:val="none" w:sz="0" w:space="0" w:color="auto"/>
        <w:bottom w:val="none" w:sz="0" w:space="0" w:color="auto"/>
        <w:right w:val="none" w:sz="0" w:space="0" w:color="auto"/>
      </w:divBdr>
    </w:div>
    <w:div w:id="1880820227">
      <w:bodyDiv w:val="1"/>
      <w:marLeft w:val="0"/>
      <w:marRight w:val="0"/>
      <w:marTop w:val="0"/>
      <w:marBottom w:val="0"/>
      <w:divBdr>
        <w:top w:val="none" w:sz="0" w:space="0" w:color="auto"/>
        <w:left w:val="none" w:sz="0" w:space="0" w:color="auto"/>
        <w:bottom w:val="none" w:sz="0" w:space="0" w:color="auto"/>
        <w:right w:val="none" w:sz="0" w:space="0" w:color="auto"/>
      </w:divBdr>
    </w:div>
    <w:div w:id="1881942111">
      <w:bodyDiv w:val="1"/>
      <w:marLeft w:val="0"/>
      <w:marRight w:val="0"/>
      <w:marTop w:val="0"/>
      <w:marBottom w:val="0"/>
      <w:divBdr>
        <w:top w:val="none" w:sz="0" w:space="0" w:color="auto"/>
        <w:left w:val="none" w:sz="0" w:space="0" w:color="auto"/>
        <w:bottom w:val="none" w:sz="0" w:space="0" w:color="auto"/>
        <w:right w:val="none" w:sz="0" w:space="0" w:color="auto"/>
      </w:divBdr>
    </w:div>
    <w:div w:id="1893036137">
      <w:bodyDiv w:val="1"/>
      <w:marLeft w:val="0"/>
      <w:marRight w:val="0"/>
      <w:marTop w:val="0"/>
      <w:marBottom w:val="0"/>
      <w:divBdr>
        <w:top w:val="none" w:sz="0" w:space="0" w:color="auto"/>
        <w:left w:val="none" w:sz="0" w:space="0" w:color="auto"/>
        <w:bottom w:val="none" w:sz="0" w:space="0" w:color="auto"/>
        <w:right w:val="none" w:sz="0" w:space="0" w:color="auto"/>
      </w:divBdr>
    </w:div>
    <w:div w:id="1896500308">
      <w:bodyDiv w:val="1"/>
      <w:marLeft w:val="0"/>
      <w:marRight w:val="0"/>
      <w:marTop w:val="0"/>
      <w:marBottom w:val="0"/>
      <w:divBdr>
        <w:top w:val="none" w:sz="0" w:space="0" w:color="auto"/>
        <w:left w:val="none" w:sz="0" w:space="0" w:color="auto"/>
        <w:bottom w:val="none" w:sz="0" w:space="0" w:color="auto"/>
        <w:right w:val="none" w:sz="0" w:space="0" w:color="auto"/>
      </w:divBdr>
    </w:div>
    <w:div w:id="1896503775">
      <w:bodyDiv w:val="1"/>
      <w:marLeft w:val="0"/>
      <w:marRight w:val="0"/>
      <w:marTop w:val="0"/>
      <w:marBottom w:val="0"/>
      <w:divBdr>
        <w:top w:val="none" w:sz="0" w:space="0" w:color="auto"/>
        <w:left w:val="none" w:sz="0" w:space="0" w:color="auto"/>
        <w:bottom w:val="none" w:sz="0" w:space="0" w:color="auto"/>
        <w:right w:val="none" w:sz="0" w:space="0" w:color="auto"/>
      </w:divBdr>
    </w:div>
    <w:div w:id="1905214769">
      <w:bodyDiv w:val="1"/>
      <w:marLeft w:val="0"/>
      <w:marRight w:val="0"/>
      <w:marTop w:val="0"/>
      <w:marBottom w:val="0"/>
      <w:divBdr>
        <w:top w:val="none" w:sz="0" w:space="0" w:color="auto"/>
        <w:left w:val="none" w:sz="0" w:space="0" w:color="auto"/>
        <w:bottom w:val="none" w:sz="0" w:space="0" w:color="auto"/>
        <w:right w:val="none" w:sz="0" w:space="0" w:color="auto"/>
      </w:divBdr>
    </w:div>
    <w:div w:id="1905869779">
      <w:bodyDiv w:val="1"/>
      <w:marLeft w:val="0"/>
      <w:marRight w:val="0"/>
      <w:marTop w:val="0"/>
      <w:marBottom w:val="0"/>
      <w:divBdr>
        <w:top w:val="none" w:sz="0" w:space="0" w:color="auto"/>
        <w:left w:val="none" w:sz="0" w:space="0" w:color="auto"/>
        <w:bottom w:val="none" w:sz="0" w:space="0" w:color="auto"/>
        <w:right w:val="none" w:sz="0" w:space="0" w:color="auto"/>
      </w:divBdr>
    </w:div>
    <w:div w:id="1920359504">
      <w:bodyDiv w:val="1"/>
      <w:marLeft w:val="0"/>
      <w:marRight w:val="0"/>
      <w:marTop w:val="0"/>
      <w:marBottom w:val="0"/>
      <w:divBdr>
        <w:top w:val="none" w:sz="0" w:space="0" w:color="auto"/>
        <w:left w:val="none" w:sz="0" w:space="0" w:color="auto"/>
        <w:bottom w:val="none" w:sz="0" w:space="0" w:color="auto"/>
        <w:right w:val="none" w:sz="0" w:space="0" w:color="auto"/>
      </w:divBdr>
    </w:div>
    <w:div w:id="1920405275">
      <w:bodyDiv w:val="1"/>
      <w:marLeft w:val="0"/>
      <w:marRight w:val="0"/>
      <w:marTop w:val="0"/>
      <w:marBottom w:val="0"/>
      <w:divBdr>
        <w:top w:val="none" w:sz="0" w:space="0" w:color="auto"/>
        <w:left w:val="none" w:sz="0" w:space="0" w:color="auto"/>
        <w:bottom w:val="none" w:sz="0" w:space="0" w:color="auto"/>
        <w:right w:val="none" w:sz="0" w:space="0" w:color="auto"/>
      </w:divBdr>
    </w:div>
    <w:div w:id="1930503659">
      <w:bodyDiv w:val="1"/>
      <w:marLeft w:val="0"/>
      <w:marRight w:val="0"/>
      <w:marTop w:val="0"/>
      <w:marBottom w:val="0"/>
      <w:divBdr>
        <w:top w:val="none" w:sz="0" w:space="0" w:color="auto"/>
        <w:left w:val="none" w:sz="0" w:space="0" w:color="auto"/>
        <w:bottom w:val="none" w:sz="0" w:space="0" w:color="auto"/>
        <w:right w:val="none" w:sz="0" w:space="0" w:color="auto"/>
      </w:divBdr>
    </w:div>
    <w:div w:id="1934510062">
      <w:bodyDiv w:val="1"/>
      <w:marLeft w:val="0"/>
      <w:marRight w:val="0"/>
      <w:marTop w:val="0"/>
      <w:marBottom w:val="0"/>
      <w:divBdr>
        <w:top w:val="none" w:sz="0" w:space="0" w:color="auto"/>
        <w:left w:val="none" w:sz="0" w:space="0" w:color="auto"/>
        <w:bottom w:val="none" w:sz="0" w:space="0" w:color="auto"/>
        <w:right w:val="none" w:sz="0" w:space="0" w:color="auto"/>
      </w:divBdr>
    </w:div>
    <w:div w:id="1935672876">
      <w:bodyDiv w:val="1"/>
      <w:marLeft w:val="0"/>
      <w:marRight w:val="0"/>
      <w:marTop w:val="0"/>
      <w:marBottom w:val="0"/>
      <w:divBdr>
        <w:top w:val="none" w:sz="0" w:space="0" w:color="auto"/>
        <w:left w:val="none" w:sz="0" w:space="0" w:color="auto"/>
        <w:bottom w:val="none" w:sz="0" w:space="0" w:color="auto"/>
        <w:right w:val="none" w:sz="0" w:space="0" w:color="auto"/>
      </w:divBdr>
    </w:div>
    <w:div w:id="1937976642">
      <w:bodyDiv w:val="1"/>
      <w:marLeft w:val="0"/>
      <w:marRight w:val="0"/>
      <w:marTop w:val="0"/>
      <w:marBottom w:val="0"/>
      <w:divBdr>
        <w:top w:val="none" w:sz="0" w:space="0" w:color="auto"/>
        <w:left w:val="none" w:sz="0" w:space="0" w:color="auto"/>
        <w:bottom w:val="none" w:sz="0" w:space="0" w:color="auto"/>
        <w:right w:val="none" w:sz="0" w:space="0" w:color="auto"/>
      </w:divBdr>
    </w:div>
    <w:div w:id="1941912934">
      <w:bodyDiv w:val="1"/>
      <w:marLeft w:val="0"/>
      <w:marRight w:val="0"/>
      <w:marTop w:val="0"/>
      <w:marBottom w:val="0"/>
      <w:divBdr>
        <w:top w:val="none" w:sz="0" w:space="0" w:color="auto"/>
        <w:left w:val="none" w:sz="0" w:space="0" w:color="auto"/>
        <w:bottom w:val="none" w:sz="0" w:space="0" w:color="auto"/>
        <w:right w:val="none" w:sz="0" w:space="0" w:color="auto"/>
      </w:divBdr>
    </w:div>
    <w:div w:id="1943101155">
      <w:bodyDiv w:val="1"/>
      <w:marLeft w:val="0"/>
      <w:marRight w:val="0"/>
      <w:marTop w:val="0"/>
      <w:marBottom w:val="0"/>
      <w:divBdr>
        <w:top w:val="none" w:sz="0" w:space="0" w:color="auto"/>
        <w:left w:val="none" w:sz="0" w:space="0" w:color="auto"/>
        <w:bottom w:val="none" w:sz="0" w:space="0" w:color="auto"/>
        <w:right w:val="none" w:sz="0" w:space="0" w:color="auto"/>
      </w:divBdr>
    </w:div>
    <w:div w:id="1943298288">
      <w:bodyDiv w:val="1"/>
      <w:marLeft w:val="0"/>
      <w:marRight w:val="0"/>
      <w:marTop w:val="0"/>
      <w:marBottom w:val="0"/>
      <w:divBdr>
        <w:top w:val="none" w:sz="0" w:space="0" w:color="auto"/>
        <w:left w:val="none" w:sz="0" w:space="0" w:color="auto"/>
        <w:bottom w:val="none" w:sz="0" w:space="0" w:color="auto"/>
        <w:right w:val="none" w:sz="0" w:space="0" w:color="auto"/>
      </w:divBdr>
    </w:div>
    <w:div w:id="1947271498">
      <w:bodyDiv w:val="1"/>
      <w:marLeft w:val="0"/>
      <w:marRight w:val="0"/>
      <w:marTop w:val="0"/>
      <w:marBottom w:val="0"/>
      <w:divBdr>
        <w:top w:val="none" w:sz="0" w:space="0" w:color="auto"/>
        <w:left w:val="none" w:sz="0" w:space="0" w:color="auto"/>
        <w:bottom w:val="none" w:sz="0" w:space="0" w:color="auto"/>
        <w:right w:val="none" w:sz="0" w:space="0" w:color="auto"/>
      </w:divBdr>
    </w:div>
    <w:div w:id="1961573999">
      <w:bodyDiv w:val="1"/>
      <w:marLeft w:val="0"/>
      <w:marRight w:val="0"/>
      <w:marTop w:val="0"/>
      <w:marBottom w:val="0"/>
      <w:divBdr>
        <w:top w:val="none" w:sz="0" w:space="0" w:color="auto"/>
        <w:left w:val="none" w:sz="0" w:space="0" w:color="auto"/>
        <w:bottom w:val="none" w:sz="0" w:space="0" w:color="auto"/>
        <w:right w:val="none" w:sz="0" w:space="0" w:color="auto"/>
      </w:divBdr>
    </w:div>
    <w:div w:id="1968268607">
      <w:bodyDiv w:val="1"/>
      <w:marLeft w:val="0"/>
      <w:marRight w:val="0"/>
      <w:marTop w:val="0"/>
      <w:marBottom w:val="0"/>
      <w:divBdr>
        <w:top w:val="none" w:sz="0" w:space="0" w:color="auto"/>
        <w:left w:val="none" w:sz="0" w:space="0" w:color="auto"/>
        <w:bottom w:val="none" w:sz="0" w:space="0" w:color="auto"/>
        <w:right w:val="none" w:sz="0" w:space="0" w:color="auto"/>
      </w:divBdr>
    </w:div>
    <w:div w:id="1971396459">
      <w:bodyDiv w:val="1"/>
      <w:marLeft w:val="0"/>
      <w:marRight w:val="0"/>
      <w:marTop w:val="0"/>
      <w:marBottom w:val="0"/>
      <w:divBdr>
        <w:top w:val="none" w:sz="0" w:space="0" w:color="auto"/>
        <w:left w:val="none" w:sz="0" w:space="0" w:color="auto"/>
        <w:bottom w:val="none" w:sz="0" w:space="0" w:color="auto"/>
        <w:right w:val="none" w:sz="0" w:space="0" w:color="auto"/>
      </w:divBdr>
    </w:div>
    <w:div w:id="1986616745">
      <w:bodyDiv w:val="1"/>
      <w:marLeft w:val="0"/>
      <w:marRight w:val="0"/>
      <w:marTop w:val="0"/>
      <w:marBottom w:val="0"/>
      <w:divBdr>
        <w:top w:val="none" w:sz="0" w:space="0" w:color="auto"/>
        <w:left w:val="none" w:sz="0" w:space="0" w:color="auto"/>
        <w:bottom w:val="none" w:sz="0" w:space="0" w:color="auto"/>
        <w:right w:val="none" w:sz="0" w:space="0" w:color="auto"/>
      </w:divBdr>
    </w:div>
    <w:div w:id="1987466934">
      <w:bodyDiv w:val="1"/>
      <w:marLeft w:val="0"/>
      <w:marRight w:val="0"/>
      <w:marTop w:val="0"/>
      <w:marBottom w:val="0"/>
      <w:divBdr>
        <w:top w:val="none" w:sz="0" w:space="0" w:color="auto"/>
        <w:left w:val="none" w:sz="0" w:space="0" w:color="auto"/>
        <w:bottom w:val="none" w:sz="0" w:space="0" w:color="auto"/>
        <w:right w:val="none" w:sz="0" w:space="0" w:color="auto"/>
      </w:divBdr>
    </w:div>
    <w:div w:id="1994793478">
      <w:bodyDiv w:val="1"/>
      <w:marLeft w:val="0"/>
      <w:marRight w:val="0"/>
      <w:marTop w:val="0"/>
      <w:marBottom w:val="0"/>
      <w:divBdr>
        <w:top w:val="none" w:sz="0" w:space="0" w:color="auto"/>
        <w:left w:val="none" w:sz="0" w:space="0" w:color="auto"/>
        <w:bottom w:val="none" w:sz="0" w:space="0" w:color="auto"/>
        <w:right w:val="none" w:sz="0" w:space="0" w:color="auto"/>
      </w:divBdr>
    </w:div>
    <w:div w:id="1996447518">
      <w:bodyDiv w:val="1"/>
      <w:marLeft w:val="0"/>
      <w:marRight w:val="0"/>
      <w:marTop w:val="0"/>
      <w:marBottom w:val="0"/>
      <w:divBdr>
        <w:top w:val="none" w:sz="0" w:space="0" w:color="auto"/>
        <w:left w:val="none" w:sz="0" w:space="0" w:color="auto"/>
        <w:bottom w:val="none" w:sz="0" w:space="0" w:color="auto"/>
        <w:right w:val="none" w:sz="0" w:space="0" w:color="auto"/>
      </w:divBdr>
    </w:div>
    <w:div w:id="2005547514">
      <w:bodyDiv w:val="1"/>
      <w:marLeft w:val="0"/>
      <w:marRight w:val="0"/>
      <w:marTop w:val="0"/>
      <w:marBottom w:val="0"/>
      <w:divBdr>
        <w:top w:val="none" w:sz="0" w:space="0" w:color="auto"/>
        <w:left w:val="none" w:sz="0" w:space="0" w:color="auto"/>
        <w:bottom w:val="none" w:sz="0" w:space="0" w:color="auto"/>
        <w:right w:val="none" w:sz="0" w:space="0" w:color="auto"/>
      </w:divBdr>
    </w:div>
    <w:div w:id="2007202133">
      <w:bodyDiv w:val="1"/>
      <w:marLeft w:val="0"/>
      <w:marRight w:val="0"/>
      <w:marTop w:val="0"/>
      <w:marBottom w:val="0"/>
      <w:divBdr>
        <w:top w:val="none" w:sz="0" w:space="0" w:color="auto"/>
        <w:left w:val="none" w:sz="0" w:space="0" w:color="auto"/>
        <w:bottom w:val="none" w:sz="0" w:space="0" w:color="auto"/>
        <w:right w:val="none" w:sz="0" w:space="0" w:color="auto"/>
      </w:divBdr>
    </w:div>
    <w:div w:id="2007778059">
      <w:bodyDiv w:val="1"/>
      <w:marLeft w:val="0"/>
      <w:marRight w:val="0"/>
      <w:marTop w:val="0"/>
      <w:marBottom w:val="0"/>
      <w:divBdr>
        <w:top w:val="none" w:sz="0" w:space="0" w:color="auto"/>
        <w:left w:val="none" w:sz="0" w:space="0" w:color="auto"/>
        <w:bottom w:val="none" w:sz="0" w:space="0" w:color="auto"/>
        <w:right w:val="none" w:sz="0" w:space="0" w:color="auto"/>
      </w:divBdr>
    </w:div>
    <w:div w:id="2014336395">
      <w:bodyDiv w:val="1"/>
      <w:marLeft w:val="0"/>
      <w:marRight w:val="0"/>
      <w:marTop w:val="0"/>
      <w:marBottom w:val="0"/>
      <w:divBdr>
        <w:top w:val="none" w:sz="0" w:space="0" w:color="auto"/>
        <w:left w:val="none" w:sz="0" w:space="0" w:color="auto"/>
        <w:bottom w:val="none" w:sz="0" w:space="0" w:color="auto"/>
        <w:right w:val="none" w:sz="0" w:space="0" w:color="auto"/>
      </w:divBdr>
    </w:div>
    <w:div w:id="2021736850">
      <w:bodyDiv w:val="1"/>
      <w:marLeft w:val="0"/>
      <w:marRight w:val="0"/>
      <w:marTop w:val="0"/>
      <w:marBottom w:val="0"/>
      <w:divBdr>
        <w:top w:val="none" w:sz="0" w:space="0" w:color="auto"/>
        <w:left w:val="none" w:sz="0" w:space="0" w:color="auto"/>
        <w:bottom w:val="none" w:sz="0" w:space="0" w:color="auto"/>
        <w:right w:val="none" w:sz="0" w:space="0" w:color="auto"/>
      </w:divBdr>
    </w:div>
    <w:div w:id="2032225398">
      <w:bodyDiv w:val="1"/>
      <w:marLeft w:val="0"/>
      <w:marRight w:val="0"/>
      <w:marTop w:val="0"/>
      <w:marBottom w:val="0"/>
      <w:divBdr>
        <w:top w:val="none" w:sz="0" w:space="0" w:color="auto"/>
        <w:left w:val="none" w:sz="0" w:space="0" w:color="auto"/>
        <w:bottom w:val="none" w:sz="0" w:space="0" w:color="auto"/>
        <w:right w:val="none" w:sz="0" w:space="0" w:color="auto"/>
      </w:divBdr>
    </w:div>
    <w:div w:id="2033216710">
      <w:bodyDiv w:val="1"/>
      <w:marLeft w:val="0"/>
      <w:marRight w:val="0"/>
      <w:marTop w:val="0"/>
      <w:marBottom w:val="0"/>
      <w:divBdr>
        <w:top w:val="none" w:sz="0" w:space="0" w:color="auto"/>
        <w:left w:val="none" w:sz="0" w:space="0" w:color="auto"/>
        <w:bottom w:val="none" w:sz="0" w:space="0" w:color="auto"/>
        <w:right w:val="none" w:sz="0" w:space="0" w:color="auto"/>
      </w:divBdr>
    </w:div>
    <w:div w:id="2039618865">
      <w:bodyDiv w:val="1"/>
      <w:marLeft w:val="0"/>
      <w:marRight w:val="0"/>
      <w:marTop w:val="0"/>
      <w:marBottom w:val="0"/>
      <w:divBdr>
        <w:top w:val="none" w:sz="0" w:space="0" w:color="auto"/>
        <w:left w:val="none" w:sz="0" w:space="0" w:color="auto"/>
        <w:bottom w:val="none" w:sz="0" w:space="0" w:color="auto"/>
        <w:right w:val="none" w:sz="0" w:space="0" w:color="auto"/>
      </w:divBdr>
    </w:div>
    <w:div w:id="2039968348">
      <w:bodyDiv w:val="1"/>
      <w:marLeft w:val="0"/>
      <w:marRight w:val="0"/>
      <w:marTop w:val="0"/>
      <w:marBottom w:val="0"/>
      <w:divBdr>
        <w:top w:val="none" w:sz="0" w:space="0" w:color="auto"/>
        <w:left w:val="none" w:sz="0" w:space="0" w:color="auto"/>
        <w:bottom w:val="none" w:sz="0" w:space="0" w:color="auto"/>
        <w:right w:val="none" w:sz="0" w:space="0" w:color="auto"/>
      </w:divBdr>
    </w:div>
    <w:div w:id="2044280231">
      <w:bodyDiv w:val="1"/>
      <w:marLeft w:val="0"/>
      <w:marRight w:val="0"/>
      <w:marTop w:val="0"/>
      <w:marBottom w:val="0"/>
      <w:divBdr>
        <w:top w:val="none" w:sz="0" w:space="0" w:color="auto"/>
        <w:left w:val="none" w:sz="0" w:space="0" w:color="auto"/>
        <w:bottom w:val="none" w:sz="0" w:space="0" w:color="auto"/>
        <w:right w:val="none" w:sz="0" w:space="0" w:color="auto"/>
      </w:divBdr>
    </w:div>
    <w:div w:id="2057316373">
      <w:bodyDiv w:val="1"/>
      <w:marLeft w:val="0"/>
      <w:marRight w:val="0"/>
      <w:marTop w:val="0"/>
      <w:marBottom w:val="0"/>
      <w:divBdr>
        <w:top w:val="none" w:sz="0" w:space="0" w:color="auto"/>
        <w:left w:val="none" w:sz="0" w:space="0" w:color="auto"/>
        <w:bottom w:val="none" w:sz="0" w:space="0" w:color="auto"/>
        <w:right w:val="none" w:sz="0" w:space="0" w:color="auto"/>
      </w:divBdr>
    </w:div>
    <w:div w:id="2058121018">
      <w:bodyDiv w:val="1"/>
      <w:marLeft w:val="0"/>
      <w:marRight w:val="0"/>
      <w:marTop w:val="0"/>
      <w:marBottom w:val="0"/>
      <w:divBdr>
        <w:top w:val="none" w:sz="0" w:space="0" w:color="auto"/>
        <w:left w:val="none" w:sz="0" w:space="0" w:color="auto"/>
        <w:bottom w:val="none" w:sz="0" w:space="0" w:color="auto"/>
        <w:right w:val="none" w:sz="0" w:space="0" w:color="auto"/>
      </w:divBdr>
    </w:div>
    <w:div w:id="2058160914">
      <w:bodyDiv w:val="1"/>
      <w:marLeft w:val="0"/>
      <w:marRight w:val="0"/>
      <w:marTop w:val="0"/>
      <w:marBottom w:val="0"/>
      <w:divBdr>
        <w:top w:val="none" w:sz="0" w:space="0" w:color="auto"/>
        <w:left w:val="none" w:sz="0" w:space="0" w:color="auto"/>
        <w:bottom w:val="none" w:sz="0" w:space="0" w:color="auto"/>
        <w:right w:val="none" w:sz="0" w:space="0" w:color="auto"/>
      </w:divBdr>
    </w:div>
    <w:div w:id="2058358097">
      <w:bodyDiv w:val="1"/>
      <w:marLeft w:val="0"/>
      <w:marRight w:val="0"/>
      <w:marTop w:val="0"/>
      <w:marBottom w:val="0"/>
      <w:divBdr>
        <w:top w:val="none" w:sz="0" w:space="0" w:color="auto"/>
        <w:left w:val="none" w:sz="0" w:space="0" w:color="auto"/>
        <w:bottom w:val="none" w:sz="0" w:space="0" w:color="auto"/>
        <w:right w:val="none" w:sz="0" w:space="0" w:color="auto"/>
      </w:divBdr>
    </w:div>
    <w:div w:id="2064787198">
      <w:bodyDiv w:val="1"/>
      <w:marLeft w:val="0"/>
      <w:marRight w:val="0"/>
      <w:marTop w:val="0"/>
      <w:marBottom w:val="0"/>
      <w:divBdr>
        <w:top w:val="none" w:sz="0" w:space="0" w:color="auto"/>
        <w:left w:val="none" w:sz="0" w:space="0" w:color="auto"/>
        <w:bottom w:val="none" w:sz="0" w:space="0" w:color="auto"/>
        <w:right w:val="none" w:sz="0" w:space="0" w:color="auto"/>
      </w:divBdr>
    </w:div>
    <w:div w:id="2065177395">
      <w:bodyDiv w:val="1"/>
      <w:marLeft w:val="0"/>
      <w:marRight w:val="0"/>
      <w:marTop w:val="0"/>
      <w:marBottom w:val="0"/>
      <w:divBdr>
        <w:top w:val="none" w:sz="0" w:space="0" w:color="auto"/>
        <w:left w:val="none" w:sz="0" w:space="0" w:color="auto"/>
        <w:bottom w:val="none" w:sz="0" w:space="0" w:color="auto"/>
        <w:right w:val="none" w:sz="0" w:space="0" w:color="auto"/>
      </w:divBdr>
    </w:div>
    <w:div w:id="2070420097">
      <w:bodyDiv w:val="1"/>
      <w:marLeft w:val="0"/>
      <w:marRight w:val="0"/>
      <w:marTop w:val="0"/>
      <w:marBottom w:val="0"/>
      <w:divBdr>
        <w:top w:val="none" w:sz="0" w:space="0" w:color="auto"/>
        <w:left w:val="none" w:sz="0" w:space="0" w:color="auto"/>
        <w:bottom w:val="none" w:sz="0" w:space="0" w:color="auto"/>
        <w:right w:val="none" w:sz="0" w:space="0" w:color="auto"/>
      </w:divBdr>
    </w:div>
    <w:div w:id="2072262768">
      <w:bodyDiv w:val="1"/>
      <w:marLeft w:val="0"/>
      <w:marRight w:val="0"/>
      <w:marTop w:val="0"/>
      <w:marBottom w:val="0"/>
      <w:divBdr>
        <w:top w:val="none" w:sz="0" w:space="0" w:color="auto"/>
        <w:left w:val="none" w:sz="0" w:space="0" w:color="auto"/>
        <w:bottom w:val="none" w:sz="0" w:space="0" w:color="auto"/>
        <w:right w:val="none" w:sz="0" w:space="0" w:color="auto"/>
      </w:divBdr>
    </w:div>
    <w:div w:id="2074964206">
      <w:bodyDiv w:val="1"/>
      <w:marLeft w:val="0"/>
      <w:marRight w:val="0"/>
      <w:marTop w:val="0"/>
      <w:marBottom w:val="0"/>
      <w:divBdr>
        <w:top w:val="none" w:sz="0" w:space="0" w:color="auto"/>
        <w:left w:val="none" w:sz="0" w:space="0" w:color="auto"/>
        <w:bottom w:val="none" w:sz="0" w:space="0" w:color="auto"/>
        <w:right w:val="none" w:sz="0" w:space="0" w:color="auto"/>
      </w:divBdr>
    </w:div>
    <w:div w:id="2075856218">
      <w:bodyDiv w:val="1"/>
      <w:marLeft w:val="0"/>
      <w:marRight w:val="0"/>
      <w:marTop w:val="0"/>
      <w:marBottom w:val="0"/>
      <w:divBdr>
        <w:top w:val="none" w:sz="0" w:space="0" w:color="auto"/>
        <w:left w:val="none" w:sz="0" w:space="0" w:color="auto"/>
        <w:bottom w:val="none" w:sz="0" w:space="0" w:color="auto"/>
        <w:right w:val="none" w:sz="0" w:space="0" w:color="auto"/>
      </w:divBdr>
    </w:div>
    <w:div w:id="2084259017">
      <w:bodyDiv w:val="1"/>
      <w:marLeft w:val="0"/>
      <w:marRight w:val="0"/>
      <w:marTop w:val="0"/>
      <w:marBottom w:val="0"/>
      <w:divBdr>
        <w:top w:val="none" w:sz="0" w:space="0" w:color="auto"/>
        <w:left w:val="none" w:sz="0" w:space="0" w:color="auto"/>
        <w:bottom w:val="none" w:sz="0" w:space="0" w:color="auto"/>
        <w:right w:val="none" w:sz="0" w:space="0" w:color="auto"/>
      </w:divBdr>
    </w:div>
    <w:div w:id="2086223033">
      <w:bodyDiv w:val="1"/>
      <w:marLeft w:val="0"/>
      <w:marRight w:val="0"/>
      <w:marTop w:val="0"/>
      <w:marBottom w:val="0"/>
      <w:divBdr>
        <w:top w:val="none" w:sz="0" w:space="0" w:color="auto"/>
        <w:left w:val="none" w:sz="0" w:space="0" w:color="auto"/>
        <w:bottom w:val="none" w:sz="0" w:space="0" w:color="auto"/>
        <w:right w:val="none" w:sz="0" w:space="0" w:color="auto"/>
      </w:divBdr>
    </w:div>
    <w:div w:id="2093430051">
      <w:bodyDiv w:val="1"/>
      <w:marLeft w:val="0"/>
      <w:marRight w:val="0"/>
      <w:marTop w:val="0"/>
      <w:marBottom w:val="0"/>
      <w:divBdr>
        <w:top w:val="none" w:sz="0" w:space="0" w:color="auto"/>
        <w:left w:val="none" w:sz="0" w:space="0" w:color="auto"/>
        <w:bottom w:val="none" w:sz="0" w:space="0" w:color="auto"/>
        <w:right w:val="none" w:sz="0" w:space="0" w:color="auto"/>
      </w:divBdr>
    </w:div>
    <w:div w:id="2093695274">
      <w:bodyDiv w:val="1"/>
      <w:marLeft w:val="0"/>
      <w:marRight w:val="0"/>
      <w:marTop w:val="0"/>
      <w:marBottom w:val="0"/>
      <w:divBdr>
        <w:top w:val="none" w:sz="0" w:space="0" w:color="auto"/>
        <w:left w:val="none" w:sz="0" w:space="0" w:color="auto"/>
        <w:bottom w:val="none" w:sz="0" w:space="0" w:color="auto"/>
        <w:right w:val="none" w:sz="0" w:space="0" w:color="auto"/>
      </w:divBdr>
    </w:div>
    <w:div w:id="2111003300">
      <w:bodyDiv w:val="1"/>
      <w:marLeft w:val="0"/>
      <w:marRight w:val="0"/>
      <w:marTop w:val="0"/>
      <w:marBottom w:val="0"/>
      <w:divBdr>
        <w:top w:val="none" w:sz="0" w:space="0" w:color="auto"/>
        <w:left w:val="none" w:sz="0" w:space="0" w:color="auto"/>
        <w:bottom w:val="none" w:sz="0" w:space="0" w:color="auto"/>
        <w:right w:val="none" w:sz="0" w:space="0" w:color="auto"/>
      </w:divBdr>
    </w:div>
    <w:div w:id="2118212911">
      <w:bodyDiv w:val="1"/>
      <w:marLeft w:val="0"/>
      <w:marRight w:val="0"/>
      <w:marTop w:val="0"/>
      <w:marBottom w:val="0"/>
      <w:divBdr>
        <w:top w:val="none" w:sz="0" w:space="0" w:color="auto"/>
        <w:left w:val="none" w:sz="0" w:space="0" w:color="auto"/>
        <w:bottom w:val="none" w:sz="0" w:space="0" w:color="auto"/>
        <w:right w:val="none" w:sz="0" w:space="0" w:color="auto"/>
      </w:divBdr>
    </w:div>
    <w:div w:id="2128153955">
      <w:bodyDiv w:val="1"/>
      <w:marLeft w:val="0"/>
      <w:marRight w:val="0"/>
      <w:marTop w:val="0"/>
      <w:marBottom w:val="0"/>
      <w:divBdr>
        <w:top w:val="none" w:sz="0" w:space="0" w:color="auto"/>
        <w:left w:val="none" w:sz="0" w:space="0" w:color="auto"/>
        <w:bottom w:val="none" w:sz="0" w:space="0" w:color="auto"/>
        <w:right w:val="none" w:sz="0" w:space="0" w:color="auto"/>
      </w:divBdr>
    </w:div>
    <w:div w:id="2129007152">
      <w:bodyDiv w:val="1"/>
      <w:marLeft w:val="0"/>
      <w:marRight w:val="0"/>
      <w:marTop w:val="0"/>
      <w:marBottom w:val="0"/>
      <w:divBdr>
        <w:top w:val="none" w:sz="0" w:space="0" w:color="auto"/>
        <w:left w:val="none" w:sz="0" w:space="0" w:color="auto"/>
        <w:bottom w:val="none" w:sz="0" w:space="0" w:color="auto"/>
        <w:right w:val="none" w:sz="0" w:space="0" w:color="auto"/>
      </w:divBdr>
    </w:div>
    <w:div w:id="2129471072">
      <w:bodyDiv w:val="1"/>
      <w:marLeft w:val="0"/>
      <w:marRight w:val="0"/>
      <w:marTop w:val="0"/>
      <w:marBottom w:val="0"/>
      <w:divBdr>
        <w:top w:val="none" w:sz="0" w:space="0" w:color="auto"/>
        <w:left w:val="none" w:sz="0" w:space="0" w:color="auto"/>
        <w:bottom w:val="none" w:sz="0" w:space="0" w:color="auto"/>
        <w:right w:val="none" w:sz="0" w:space="0" w:color="auto"/>
      </w:divBdr>
    </w:div>
    <w:div w:id="2137212422">
      <w:bodyDiv w:val="1"/>
      <w:marLeft w:val="0"/>
      <w:marRight w:val="0"/>
      <w:marTop w:val="0"/>
      <w:marBottom w:val="0"/>
      <w:divBdr>
        <w:top w:val="none" w:sz="0" w:space="0" w:color="auto"/>
        <w:left w:val="none" w:sz="0" w:space="0" w:color="auto"/>
        <w:bottom w:val="none" w:sz="0" w:space="0" w:color="auto"/>
        <w:right w:val="none" w:sz="0" w:space="0" w:color="auto"/>
      </w:divBdr>
    </w:div>
    <w:div w:id="2144421085">
      <w:bodyDiv w:val="1"/>
      <w:marLeft w:val="0"/>
      <w:marRight w:val="0"/>
      <w:marTop w:val="0"/>
      <w:marBottom w:val="0"/>
      <w:divBdr>
        <w:top w:val="none" w:sz="0" w:space="0" w:color="auto"/>
        <w:left w:val="none" w:sz="0" w:space="0" w:color="auto"/>
        <w:bottom w:val="none" w:sz="0" w:space="0" w:color="auto"/>
        <w:right w:val="none" w:sz="0" w:space="0" w:color="auto"/>
      </w:divBdr>
    </w:div>
    <w:div w:id="21464597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 /><Relationship Id="rId13" Type="http://schemas.openxmlformats.org/officeDocument/2006/relationships/fontTable" Target="fontTable.xml" /><Relationship Id="rId3" Type="http://schemas.openxmlformats.org/officeDocument/2006/relationships/customXml" Target="../customXml/item3.xml" /><Relationship Id="rId7" Type="http://schemas.openxmlformats.org/officeDocument/2006/relationships/settings" Target="settings.xml" /><Relationship Id="rId12" Type="http://schemas.openxmlformats.org/officeDocument/2006/relationships/image" Target="media/image1.png"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styles" Target="styles.xml" /><Relationship Id="rId11" Type="http://schemas.openxmlformats.org/officeDocument/2006/relationships/header" Target="header1.xml" /><Relationship Id="rId5" Type="http://schemas.openxmlformats.org/officeDocument/2006/relationships/numbering" Target="numbering.xml" /><Relationship Id="rId10" Type="http://schemas.openxmlformats.org/officeDocument/2006/relationships/endnotes" Target="endnotes.xml" /><Relationship Id="rId4" Type="http://schemas.openxmlformats.org/officeDocument/2006/relationships/customXml" Target="../customXml/item4.xml" /><Relationship Id="rId9" Type="http://schemas.openxmlformats.org/officeDocument/2006/relationships/footnotes" Target="footnotes.xm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F017C5ECD5AE84588140775F5D9B6FC" ma:contentTypeVersion="6" ma:contentTypeDescription="Create a new document." ma:contentTypeScope="" ma:versionID="34ca4d5dec8541b93d160618231a9031">
  <xsd:schema xmlns:xsd="http://www.w3.org/2001/XMLSchema" xmlns:xs="http://www.w3.org/2001/XMLSchema" xmlns:p="http://schemas.microsoft.com/office/2006/metadata/properties" xmlns:ns2="fee82e44-1fa4-4144-8309-00fed2bf4198" xmlns:ns3="1a61c928-f5f6-4989-bd5d-cb8872a1b06d" targetNamespace="http://schemas.microsoft.com/office/2006/metadata/properties" ma:root="true" ma:fieldsID="ecbbf5f4c01f0a3496800e153c6dd9e6" ns2:_="" ns3:_="">
    <xsd:import namespace="fee82e44-1fa4-4144-8309-00fed2bf4198"/>
    <xsd:import namespace="1a61c928-f5f6-4989-bd5d-cb8872a1b06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e82e44-1fa4-4144-8309-00fed2bf41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a61c928-f5f6-4989-bd5d-cb8872a1b06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1a61c928-f5f6-4989-bd5d-cb8872a1b06d">
      <UserInfo>
        <DisplayName/>
        <AccountId xsi:nil="true"/>
        <AccountType/>
      </UserInfo>
    </SharedWithUsers>
    <MediaLengthInSeconds xmlns="fee82e44-1fa4-4144-8309-00fed2bf4198" xsi:nil="true"/>
  </documentManagement>
</p:properties>
</file>

<file path=customXml/itemProps1.xml><?xml version="1.0" encoding="utf-8"?>
<ds:datastoreItem xmlns:ds="http://schemas.openxmlformats.org/officeDocument/2006/customXml" ds:itemID="{6CD573FF-D678-304F-894D-C5262B4CAE62}">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24F4C144-D962-4BF4-8BEA-71C3962ABD6E}"/>
</file>

<file path=customXml/itemProps3.xml><?xml version="1.0" encoding="utf-8"?>
<ds:datastoreItem xmlns:ds="http://schemas.openxmlformats.org/officeDocument/2006/customXml" ds:itemID="{FD10B843-FF33-4A94-803C-33D5CC1F4985}">
  <ds:schemaRefs>
    <ds:schemaRef ds:uri="http://schemas.microsoft.com/sharepoint/v3/contenttype/forms"/>
  </ds:schemaRefs>
</ds:datastoreItem>
</file>

<file path=customXml/itemProps4.xml><?xml version="1.0" encoding="utf-8"?>
<ds:datastoreItem xmlns:ds="http://schemas.openxmlformats.org/officeDocument/2006/customXml" ds:itemID="{DDB1250C-A2C9-4A69-AE6B-1ADE1C3CFC13}">
  <ds:schemaRefs>
    <ds:schemaRef ds:uri="http://schemas.microsoft.com/office/2006/metadata/properties"/>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10799</Words>
  <Characters>59397</Characters>
  <Application>Microsoft Office Word</Application>
  <DocSecurity>0</DocSecurity>
  <Lines>494</Lines>
  <Paragraphs>140</Paragraphs>
  <ScaleCrop>false</ScaleCrop>
  <Company/>
  <LinksUpToDate>false</LinksUpToDate>
  <CharactersWithSpaces>70056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Tabitha Price</dc:creator>
  <cp:lastModifiedBy>Lari Dapokle</cp:lastModifiedBy>
  <cp:revision>5</cp:revision>
  <cp:lastPrinted>2022-07-22T12:43:00Z</cp:lastPrinted>
  <dcterms:created xsi:type="dcterms:W3CDTF">2021-12-16T19:37:00Z</dcterms:created>
  <dcterms:modified xsi:type="dcterms:W3CDTF">2022-12-30T08:10:00Z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2021-09-08T00:00:00Z</vt:filetime>
  </property>
  <property fmtid="{D5CDD505-2E9C-101B-9397-08002B2CF9AE}" pid="3" name="Creator">
    <vt:lpwstr>Microsoft Word</vt:lpwstr>
  </property>
  <property fmtid="{D5CDD505-2E9C-101B-9397-08002B2CF9AE}" pid="4" name="LastSaved">
    <vt:filetime>2021-09-27T00:00:00Z</vt:filetime>
  </property>
  <property fmtid="{D5CDD505-2E9C-101B-9397-08002B2CF9AE}" pid="5" name="ContentTypeId">
    <vt:lpwstr>0x0101002F017C5ECD5AE84588140775F5D9B6FC</vt:lpwstr>
  </property>
  <property fmtid="{D5CDD505-2E9C-101B-9397-08002B2CF9AE}" pid="6" name="Order">
    <vt:r8>479800</vt:r8>
  </property>
  <property fmtid="{D5CDD505-2E9C-101B-9397-08002B2CF9AE}" pid="7" name="xd_Signature">
    <vt:bool>false</vt:bool>
  </property>
  <property fmtid="{D5CDD505-2E9C-101B-9397-08002B2CF9AE}" pid="8" name="xd_ProgID">
    <vt:lpwstr/>
  </property>
  <property fmtid="{D5CDD505-2E9C-101B-9397-08002B2CF9AE}" pid="9" name="TriggerFlowInfo">
    <vt:lpwstr/>
  </property>
  <property fmtid="{D5CDD505-2E9C-101B-9397-08002B2CF9AE}" pid="10" name="_SourceUrl">
    <vt:lpwstr/>
  </property>
  <property fmtid="{D5CDD505-2E9C-101B-9397-08002B2CF9AE}" pid="11" name="_SharedFileIndex">
    <vt:lpwstr/>
  </property>
  <property fmtid="{D5CDD505-2E9C-101B-9397-08002B2CF9AE}" pid="12" name="ComplianceAssetId">
    <vt:lpwstr/>
  </property>
  <property fmtid="{D5CDD505-2E9C-101B-9397-08002B2CF9AE}" pid="13" name="TemplateUrl">
    <vt:lpwstr/>
  </property>
  <property fmtid="{D5CDD505-2E9C-101B-9397-08002B2CF9AE}" pid="14" name="_ExtendedDescription">
    <vt:lpwstr/>
  </property>
</Properties>
</file>