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748C" w14:textId="191BDAA2" w:rsidR="006B2AE7" w:rsidRPr="00A06F9B" w:rsidRDefault="00A5743B" w:rsidP="006B2AE7">
      <w:pPr>
        <w:jc w:val="center"/>
        <w:rPr>
          <w:rFonts w:ascii="Calibri" w:hAnsi="Calibri" w:cs="Times New Roman"/>
          <w:b/>
          <w:color w:val="000000"/>
          <w:u w:val="single"/>
          <w:lang w:val="es-ES"/>
        </w:rPr>
      </w:pPr>
      <w:r w:rsidRPr="00A06F9B">
        <w:rPr>
          <w:rFonts w:ascii="Calibri" w:hAnsi="Calibri" w:cs="Times New Roman"/>
          <w:b/>
          <w:color w:val="000000"/>
          <w:u w:val="single"/>
          <w:lang w:val="es-ES"/>
        </w:rPr>
        <w:t>Declaración de Fe de Wycliffe Associates</w:t>
      </w:r>
    </w:p>
    <w:p w14:paraId="206A14A6" w14:textId="77777777" w:rsidR="006B2AE7" w:rsidRPr="00A06F9B" w:rsidRDefault="006B2AE7" w:rsidP="006B2AE7">
      <w:pPr>
        <w:rPr>
          <w:rFonts w:ascii="Calibri" w:hAnsi="Calibri" w:cs="Times New Roman"/>
          <w:color w:val="000000"/>
          <w:lang w:val="es-ES"/>
        </w:rPr>
      </w:pPr>
    </w:p>
    <w:p w14:paraId="23701733" w14:textId="7F873897" w:rsidR="006B2AE7" w:rsidRPr="00A06F9B" w:rsidRDefault="00124642" w:rsidP="006B2AE7">
      <w:pPr>
        <w:rPr>
          <w:rFonts w:ascii="Calibri" w:hAnsi="Calibri" w:cs="Times New Roman"/>
          <w:color w:val="000000"/>
          <w:lang w:val="es-ES"/>
        </w:rPr>
      </w:pPr>
      <w:r w:rsidRPr="00A06F9B">
        <w:rPr>
          <w:rFonts w:ascii="Calibri" w:hAnsi="Calibri" w:cs="Times New Roman"/>
          <w:color w:val="000000"/>
          <w:lang w:val="es-ES"/>
        </w:rPr>
        <w:t xml:space="preserve">Nosotros consideramos como creencias esenciales aquellas que definen quiénes somos como </w:t>
      </w:r>
      <w:r w:rsidR="00227761" w:rsidRPr="00A06F9B">
        <w:rPr>
          <w:rFonts w:ascii="Calibri" w:hAnsi="Calibri" w:cs="Times New Roman"/>
          <w:color w:val="000000"/>
          <w:lang w:val="es-ES"/>
        </w:rPr>
        <w:t>creyentes</w:t>
      </w:r>
      <w:r w:rsidRPr="00A06F9B">
        <w:rPr>
          <w:rFonts w:ascii="Calibri" w:hAnsi="Calibri" w:cs="Times New Roman"/>
          <w:color w:val="000000"/>
          <w:lang w:val="es-ES"/>
        </w:rPr>
        <w:t xml:space="preserve"> en Jesucristo. Éstas no pueden ser ignoradas ni comprometidas</w:t>
      </w:r>
      <w:r w:rsidR="006B2AE7" w:rsidRPr="00A06F9B">
        <w:rPr>
          <w:rFonts w:ascii="Calibri" w:hAnsi="Calibri" w:cs="Times New Roman"/>
          <w:color w:val="000000"/>
          <w:lang w:val="es-ES"/>
        </w:rPr>
        <w:t>. </w:t>
      </w:r>
    </w:p>
    <w:p w14:paraId="2BC422D3" w14:textId="77777777" w:rsidR="006B2AE7" w:rsidRPr="00A06F9B" w:rsidRDefault="006B2AE7" w:rsidP="006B2AE7">
      <w:pPr>
        <w:rPr>
          <w:rFonts w:ascii="Calibri" w:hAnsi="Calibri" w:cs="Times New Roman"/>
          <w:color w:val="000000"/>
          <w:lang w:val="es-ES"/>
        </w:rPr>
      </w:pPr>
    </w:p>
    <w:p w14:paraId="1E36D16D" w14:textId="6B186203" w:rsidR="006B2AE7" w:rsidRPr="00A06F9B" w:rsidRDefault="00124642" w:rsidP="006B2AE7">
      <w:pPr>
        <w:rPr>
          <w:rFonts w:ascii="Calibri" w:hAnsi="Calibri" w:cs="Times New Roman"/>
          <w:color w:val="000000"/>
          <w:lang w:val="es-ES"/>
        </w:rPr>
      </w:pPr>
      <w:r w:rsidRPr="00A06F9B">
        <w:rPr>
          <w:rFonts w:ascii="Calibri" w:hAnsi="Calibri" w:cs="Times New Roman"/>
          <w:color w:val="000000"/>
          <w:lang w:val="es-ES"/>
        </w:rPr>
        <w:t>Nosotros creemos que</w:t>
      </w:r>
      <w:r w:rsidR="006B2AE7" w:rsidRPr="00A06F9B">
        <w:rPr>
          <w:rFonts w:ascii="Calibri" w:hAnsi="Calibri" w:cs="Times New Roman"/>
          <w:color w:val="000000"/>
          <w:lang w:val="es-ES"/>
        </w:rPr>
        <w:t>:</w:t>
      </w:r>
    </w:p>
    <w:p w14:paraId="380D0A88" w14:textId="205871AD" w:rsidR="006B2AE7" w:rsidRPr="00A06F9B" w:rsidRDefault="00124642" w:rsidP="00124642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Times New Roman"/>
          <w:color w:val="000000"/>
          <w:lang w:val="es-ES"/>
        </w:rPr>
      </w:pPr>
      <w:r w:rsidRPr="00A06F9B">
        <w:rPr>
          <w:rFonts w:ascii="Calibri" w:eastAsia="Times New Roman" w:hAnsi="Calibri" w:cs="Times New Roman"/>
          <w:color w:val="000000"/>
          <w:lang w:val="es-ES"/>
        </w:rPr>
        <w:t>La Biblia es inspirada divinamente por Dios y tiene autoridad final</w:t>
      </w:r>
      <w:r w:rsidR="006B2AE7" w:rsidRPr="00A06F9B">
        <w:rPr>
          <w:rFonts w:ascii="Calibri" w:eastAsia="Times New Roman" w:hAnsi="Calibri" w:cs="Times New Roman"/>
          <w:color w:val="000000"/>
          <w:lang w:val="es-ES"/>
        </w:rPr>
        <w:t>.</w:t>
      </w:r>
    </w:p>
    <w:p w14:paraId="6759C544" w14:textId="02334DB6" w:rsidR="006B2AE7" w:rsidRPr="00A06F9B" w:rsidRDefault="00124642" w:rsidP="00124642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Times New Roman"/>
          <w:color w:val="000000"/>
          <w:lang w:val="es-ES"/>
        </w:rPr>
      </w:pPr>
      <w:r w:rsidRPr="00A06F9B">
        <w:rPr>
          <w:rFonts w:ascii="Calibri" w:eastAsia="Times New Roman" w:hAnsi="Calibri" w:cs="Times New Roman"/>
          <w:color w:val="000000"/>
          <w:lang w:val="es-ES"/>
        </w:rPr>
        <w:t xml:space="preserve">Dios es uno y existe en tres Personas: Dios el Padre, Dios el </w:t>
      </w:r>
      <w:r w:rsidR="00227761" w:rsidRPr="00A06F9B">
        <w:rPr>
          <w:rFonts w:ascii="Calibri" w:eastAsia="Times New Roman" w:hAnsi="Calibri" w:cs="Times New Roman"/>
          <w:color w:val="000000"/>
          <w:lang w:val="es-ES"/>
        </w:rPr>
        <w:t>Hijo</w:t>
      </w:r>
      <w:r w:rsidRPr="00A06F9B">
        <w:rPr>
          <w:rFonts w:ascii="Calibri" w:eastAsia="Times New Roman" w:hAnsi="Calibri" w:cs="Times New Roman"/>
          <w:color w:val="000000"/>
          <w:lang w:val="es-ES"/>
        </w:rPr>
        <w:t>, y Dios el Espíritu Santo</w:t>
      </w:r>
      <w:r w:rsidR="006B2AE7" w:rsidRPr="00A06F9B">
        <w:rPr>
          <w:rFonts w:ascii="Calibri" w:eastAsia="Times New Roman" w:hAnsi="Calibri" w:cs="Times New Roman"/>
          <w:color w:val="000000"/>
          <w:lang w:val="es-ES"/>
        </w:rPr>
        <w:t>.</w:t>
      </w:r>
    </w:p>
    <w:p w14:paraId="79F1B4F1" w14:textId="00AED602" w:rsidR="006B2AE7" w:rsidRPr="00A06F9B" w:rsidRDefault="00124642" w:rsidP="00124642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Times New Roman"/>
          <w:color w:val="000000"/>
          <w:lang w:val="es-ES"/>
        </w:rPr>
      </w:pPr>
      <w:r w:rsidRPr="00A06F9B">
        <w:rPr>
          <w:rFonts w:ascii="Calibri" w:eastAsia="Times New Roman" w:hAnsi="Calibri" w:cs="Times New Roman"/>
          <w:color w:val="000000"/>
          <w:lang w:val="es-ES"/>
        </w:rPr>
        <w:t>Debido a la caída del ser humano, todas las personas son pecadoras y necesitan la salvación</w:t>
      </w:r>
      <w:r w:rsidR="006B2AE7" w:rsidRPr="00A06F9B">
        <w:rPr>
          <w:rFonts w:ascii="Calibri" w:eastAsia="Times New Roman" w:hAnsi="Calibri" w:cs="Times New Roman"/>
          <w:color w:val="000000"/>
          <w:lang w:val="es-ES"/>
        </w:rPr>
        <w:t>.</w:t>
      </w:r>
    </w:p>
    <w:p w14:paraId="48B76954" w14:textId="599B0FA6" w:rsidR="006B2AE7" w:rsidRPr="00A06F9B" w:rsidRDefault="00124642" w:rsidP="00124642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Times New Roman"/>
          <w:color w:val="000000"/>
          <w:lang w:val="es-ES"/>
        </w:rPr>
      </w:pPr>
      <w:r w:rsidRPr="00A06F9B">
        <w:rPr>
          <w:rFonts w:ascii="Calibri" w:eastAsia="Times New Roman" w:hAnsi="Calibri" w:cs="Times New Roman"/>
          <w:color w:val="000000"/>
          <w:lang w:val="es-ES"/>
        </w:rPr>
        <w:t xml:space="preserve">La </w:t>
      </w:r>
      <w:r w:rsidR="00BA5E40" w:rsidRPr="00A06F9B">
        <w:rPr>
          <w:rFonts w:ascii="Calibri" w:eastAsia="Times New Roman" w:hAnsi="Calibri" w:cs="Times New Roman"/>
          <w:color w:val="000000"/>
          <w:lang w:val="es-ES"/>
        </w:rPr>
        <w:t>m</w:t>
      </w:r>
      <w:r w:rsidRPr="00A06F9B">
        <w:rPr>
          <w:rFonts w:ascii="Calibri" w:eastAsia="Times New Roman" w:hAnsi="Calibri" w:cs="Times New Roman"/>
          <w:color w:val="000000"/>
          <w:lang w:val="es-ES"/>
        </w:rPr>
        <w:t>uerte de Cristo es el sustituto para los pecadores y prove</w:t>
      </w:r>
      <w:r w:rsidR="00BA5E40" w:rsidRPr="00A06F9B">
        <w:rPr>
          <w:rFonts w:ascii="Calibri" w:eastAsia="Times New Roman" w:hAnsi="Calibri" w:cs="Times New Roman"/>
          <w:color w:val="000000"/>
          <w:lang w:val="es-ES"/>
        </w:rPr>
        <w:t>e</w:t>
      </w:r>
      <w:r w:rsidRPr="00A06F9B">
        <w:rPr>
          <w:rFonts w:ascii="Calibri" w:eastAsia="Times New Roman" w:hAnsi="Calibri" w:cs="Times New Roman"/>
          <w:color w:val="000000"/>
          <w:lang w:val="es-ES"/>
        </w:rPr>
        <w:t xml:space="preserve"> para el lavamiento de aquellos que creen</w:t>
      </w:r>
      <w:r w:rsidR="006B2AE7" w:rsidRPr="00A06F9B">
        <w:rPr>
          <w:rFonts w:ascii="Calibri" w:eastAsia="Times New Roman" w:hAnsi="Calibri" w:cs="Times New Roman"/>
          <w:color w:val="000000"/>
          <w:lang w:val="es-ES"/>
        </w:rPr>
        <w:t>.</w:t>
      </w:r>
    </w:p>
    <w:p w14:paraId="3F508505" w14:textId="22E1FCC7" w:rsidR="006B2AE7" w:rsidRPr="00A06F9B" w:rsidRDefault="00124642" w:rsidP="00124642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Times New Roman"/>
          <w:color w:val="000000"/>
          <w:lang w:val="es-ES"/>
        </w:rPr>
      </w:pPr>
      <w:r w:rsidRPr="00A06F9B">
        <w:rPr>
          <w:rFonts w:ascii="Calibri" w:eastAsia="Times New Roman" w:hAnsi="Calibri" w:cs="Times New Roman"/>
          <w:color w:val="000000"/>
          <w:lang w:val="es-ES"/>
        </w:rPr>
        <w:t>Por la gracia de Dios, por medio de la fe, el ser humano recibe la salvación como un don gratuito debido a la muerte y la resurrección de Jes</w:t>
      </w:r>
      <w:r w:rsidR="00BA5E40" w:rsidRPr="00A06F9B">
        <w:rPr>
          <w:rFonts w:ascii="Calibri" w:eastAsia="Times New Roman" w:hAnsi="Calibri" w:cs="Times New Roman"/>
          <w:color w:val="000000"/>
          <w:lang w:val="es-ES"/>
        </w:rPr>
        <w:t>ú</w:t>
      </w:r>
      <w:r w:rsidRPr="00A06F9B">
        <w:rPr>
          <w:rFonts w:ascii="Calibri" w:eastAsia="Times New Roman" w:hAnsi="Calibri" w:cs="Times New Roman"/>
          <w:color w:val="000000"/>
          <w:lang w:val="es-ES"/>
        </w:rPr>
        <w:t>s</w:t>
      </w:r>
      <w:r w:rsidR="006B2AE7" w:rsidRPr="00A06F9B">
        <w:rPr>
          <w:rFonts w:ascii="Calibri" w:eastAsia="Times New Roman" w:hAnsi="Calibri" w:cs="Times New Roman"/>
          <w:color w:val="000000"/>
          <w:lang w:val="es-ES"/>
        </w:rPr>
        <w:t>.</w:t>
      </w:r>
    </w:p>
    <w:p w14:paraId="0F0BF1ED" w14:textId="69ACE556" w:rsidR="006B2AE7" w:rsidRPr="00A06F9B" w:rsidRDefault="00227761" w:rsidP="00124642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Times New Roman"/>
          <w:color w:val="000000"/>
          <w:lang w:val="es-ES"/>
        </w:rPr>
      </w:pPr>
      <w:r>
        <w:rPr>
          <w:rFonts w:ascii="Calibri" w:eastAsia="Times New Roman" w:hAnsi="Calibri" w:cs="Times New Roman"/>
          <w:color w:val="000000"/>
          <w:lang w:val="es-ES"/>
        </w:rPr>
        <w:t>Hay</w:t>
      </w:r>
      <w:r w:rsidR="00BA5E40" w:rsidRPr="00A06F9B">
        <w:rPr>
          <w:rFonts w:ascii="Calibri" w:eastAsia="Times New Roman" w:hAnsi="Calibri" w:cs="Times New Roman"/>
          <w:color w:val="000000"/>
          <w:lang w:val="es-ES"/>
        </w:rPr>
        <w:t xml:space="preserve"> resurrección </w:t>
      </w:r>
      <w:r>
        <w:rPr>
          <w:rFonts w:ascii="Calibri" w:eastAsia="Times New Roman" w:hAnsi="Calibri" w:cs="Times New Roman"/>
          <w:color w:val="000000"/>
          <w:lang w:val="es-ES"/>
        </w:rPr>
        <w:t>para</w:t>
      </w:r>
      <w:r w:rsidR="00BA5E40" w:rsidRPr="00A06F9B">
        <w:rPr>
          <w:rFonts w:ascii="Calibri" w:eastAsia="Times New Roman" w:hAnsi="Calibri" w:cs="Times New Roman"/>
          <w:color w:val="000000"/>
          <w:lang w:val="es-ES"/>
        </w:rPr>
        <w:t xml:space="preserve"> todos—los salv</w:t>
      </w:r>
      <w:r>
        <w:rPr>
          <w:rFonts w:ascii="Calibri" w:eastAsia="Times New Roman" w:hAnsi="Calibri" w:cs="Times New Roman"/>
          <w:color w:val="000000"/>
          <w:lang w:val="es-ES"/>
        </w:rPr>
        <w:t>o</w:t>
      </w:r>
      <w:r w:rsidR="00BA5E40" w:rsidRPr="00A06F9B">
        <w:rPr>
          <w:rFonts w:ascii="Calibri" w:eastAsia="Times New Roman" w:hAnsi="Calibri" w:cs="Times New Roman"/>
          <w:color w:val="000000"/>
          <w:lang w:val="es-ES"/>
        </w:rPr>
        <w:t xml:space="preserve">s </w:t>
      </w:r>
      <w:r>
        <w:rPr>
          <w:rFonts w:ascii="Calibri" w:eastAsia="Times New Roman" w:hAnsi="Calibri" w:cs="Times New Roman"/>
          <w:color w:val="000000"/>
          <w:lang w:val="es-ES"/>
        </w:rPr>
        <w:t>para</w:t>
      </w:r>
      <w:r w:rsidR="00BA5E40" w:rsidRPr="00A06F9B">
        <w:rPr>
          <w:rFonts w:ascii="Calibri" w:eastAsia="Times New Roman" w:hAnsi="Calibri" w:cs="Times New Roman"/>
          <w:color w:val="000000"/>
          <w:lang w:val="es-ES"/>
        </w:rPr>
        <w:t xml:space="preserve"> vida eterna y los perdidos </w:t>
      </w:r>
      <w:r>
        <w:rPr>
          <w:rFonts w:ascii="Calibri" w:eastAsia="Times New Roman" w:hAnsi="Calibri" w:cs="Times New Roman"/>
          <w:color w:val="000000"/>
          <w:lang w:val="es-ES"/>
        </w:rPr>
        <w:t>para e</w:t>
      </w:r>
      <w:r w:rsidR="00BA5E40" w:rsidRPr="00A06F9B">
        <w:rPr>
          <w:rFonts w:ascii="Calibri" w:eastAsia="Times New Roman" w:hAnsi="Calibri" w:cs="Times New Roman"/>
          <w:color w:val="000000"/>
          <w:lang w:val="es-ES"/>
        </w:rPr>
        <w:t>l castigo</w:t>
      </w:r>
      <w:r>
        <w:rPr>
          <w:rFonts w:ascii="Calibri" w:eastAsia="Times New Roman" w:hAnsi="Calibri" w:cs="Times New Roman"/>
          <w:color w:val="000000"/>
          <w:lang w:val="es-ES"/>
        </w:rPr>
        <w:t xml:space="preserve"> eterno</w:t>
      </w:r>
      <w:r w:rsidR="006B2AE7" w:rsidRPr="00A06F9B">
        <w:rPr>
          <w:rFonts w:ascii="Calibri" w:eastAsia="Times New Roman" w:hAnsi="Calibri" w:cs="Times New Roman"/>
          <w:color w:val="000000"/>
          <w:lang w:val="es-ES"/>
        </w:rPr>
        <w:t>. </w:t>
      </w:r>
    </w:p>
    <w:p w14:paraId="584CD428" w14:textId="5BFE938F" w:rsidR="006B2AE7" w:rsidRPr="00A06F9B" w:rsidRDefault="00BA5E40" w:rsidP="006B2AE7">
      <w:pPr>
        <w:spacing w:before="100" w:beforeAutospacing="1" w:after="100" w:afterAutospacing="1"/>
        <w:rPr>
          <w:rFonts w:ascii="Calibri" w:hAnsi="Calibri" w:cs="Times New Roman"/>
          <w:b/>
          <w:bCs/>
          <w:color w:val="000000"/>
          <w:lang w:val="es-ES"/>
        </w:rPr>
      </w:pPr>
      <w:r w:rsidRPr="00A06F9B">
        <w:rPr>
          <w:rFonts w:ascii="Calibri" w:hAnsi="Calibri" w:cs="Times New Roman"/>
          <w:b/>
          <w:bCs/>
          <w:color w:val="000000"/>
          <w:lang w:val="es-ES"/>
        </w:rPr>
        <w:t>Creencias secundarias:</w:t>
      </w:r>
    </w:p>
    <w:p w14:paraId="69F87160" w14:textId="6158F004" w:rsidR="00BA5E40" w:rsidRPr="00227761" w:rsidRDefault="00BA5E40" w:rsidP="006B2AE7">
      <w:pPr>
        <w:spacing w:before="100" w:beforeAutospacing="1" w:after="100" w:afterAutospacing="1"/>
        <w:rPr>
          <w:rFonts w:ascii="Calibri" w:hAnsi="Calibri" w:cs="Times New Roman"/>
          <w:color w:val="000000"/>
          <w:lang w:val="es-ES"/>
        </w:rPr>
      </w:pPr>
      <w:r w:rsidRPr="00A06F9B">
        <w:rPr>
          <w:rFonts w:ascii="Calibri" w:hAnsi="Calibri" w:cs="Times New Roman"/>
          <w:color w:val="000000"/>
          <w:lang w:val="es-ES"/>
        </w:rPr>
        <w:t xml:space="preserve">Creencias secundarias son aquellas </w:t>
      </w:r>
      <w:r w:rsidR="00227761" w:rsidRPr="00A06F9B">
        <w:rPr>
          <w:rFonts w:ascii="Calibri" w:hAnsi="Calibri" w:cs="Times New Roman"/>
          <w:color w:val="000000"/>
          <w:lang w:val="es-ES"/>
        </w:rPr>
        <w:t>que,</w:t>
      </w:r>
      <w:r w:rsidRPr="00A06F9B">
        <w:rPr>
          <w:rFonts w:ascii="Calibri" w:hAnsi="Calibri" w:cs="Times New Roman"/>
          <w:color w:val="000000"/>
          <w:lang w:val="es-ES"/>
        </w:rPr>
        <w:t xml:space="preserve"> </w:t>
      </w:r>
      <w:r w:rsidR="00227761" w:rsidRPr="00A06F9B">
        <w:rPr>
          <w:rFonts w:ascii="Calibri" w:hAnsi="Calibri" w:cs="Times New Roman"/>
          <w:color w:val="000000"/>
          <w:lang w:val="es-ES"/>
        </w:rPr>
        <w:t>au</w:t>
      </w:r>
      <w:r w:rsidR="00227761">
        <w:rPr>
          <w:rFonts w:ascii="Calibri" w:hAnsi="Calibri" w:cs="Times New Roman"/>
          <w:color w:val="000000"/>
          <w:lang w:val="es-ES"/>
        </w:rPr>
        <w:t>nque están</w:t>
      </w:r>
      <w:r w:rsidRPr="00A06F9B">
        <w:rPr>
          <w:rFonts w:ascii="Calibri" w:hAnsi="Calibri" w:cs="Times New Roman"/>
          <w:color w:val="000000"/>
          <w:lang w:val="es-ES"/>
        </w:rPr>
        <w:t xml:space="preserve"> basadas en las escrituras,</w:t>
      </w:r>
      <w:r w:rsidR="000E13AF">
        <w:rPr>
          <w:rFonts w:ascii="Calibri" w:hAnsi="Calibri" w:cs="Times New Roman"/>
          <w:color w:val="000000"/>
          <w:lang w:val="es-ES"/>
        </w:rPr>
        <w:t xml:space="preserve"> no todos los </w:t>
      </w:r>
      <w:r w:rsidR="000E13AF" w:rsidRPr="00A06F9B">
        <w:rPr>
          <w:rFonts w:ascii="Calibri" w:hAnsi="Calibri" w:cs="Times New Roman"/>
          <w:color w:val="000000"/>
          <w:lang w:val="es-ES"/>
        </w:rPr>
        <w:t>creyentes</w:t>
      </w:r>
      <w:r w:rsidRPr="00A06F9B">
        <w:rPr>
          <w:rFonts w:ascii="Calibri" w:hAnsi="Calibri" w:cs="Times New Roman"/>
          <w:color w:val="000000"/>
          <w:lang w:val="es-ES"/>
        </w:rPr>
        <w:t xml:space="preserve"> </w:t>
      </w:r>
      <w:r w:rsidR="000E13AF">
        <w:rPr>
          <w:rFonts w:ascii="Calibri" w:hAnsi="Calibri" w:cs="Times New Roman"/>
          <w:color w:val="000000"/>
          <w:lang w:val="es-ES"/>
        </w:rPr>
        <w:t>las</w:t>
      </w:r>
      <w:r w:rsidRPr="00A06F9B">
        <w:rPr>
          <w:rFonts w:ascii="Calibri" w:hAnsi="Calibri" w:cs="Times New Roman"/>
          <w:color w:val="000000"/>
          <w:lang w:val="es-ES"/>
        </w:rPr>
        <w:t xml:space="preserve"> interpretan igual</w:t>
      </w:r>
      <w:r w:rsidR="000E13AF">
        <w:rPr>
          <w:rFonts w:ascii="Calibri" w:hAnsi="Calibri" w:cs="Times New Roman"/>
          <w:color w:val="000000"/>
          <w:lang w:val="es-ES"/>
        </w:rPr>
        <w:t>mente</w:t>
      </w:r>
      <w:r w:rsidRPr="00A06F9B">
        <w:rPr>
          <w:rFonts w:ascii="Calibri" w:hAnsi="Calibri" w:cs="Times New Roman"/>
          <w:color w:val="000000"/>
          <w:lang w:val="es-ES"/>
        </w:rPr>
        <w:t xml:space="preserve">. Estos incluyen el bautismo, el rapto, el </w:t>
      </w:r>
      <w:r w:rsidR="00227761">
        <w:rPr>
          <w:rFonts w:ascii="Calibri" w:hAnsi="Calibri" w:cs="Times New Roman"/>
          <w:color w:val="000000"/>
          <w:lang w:val="es-ES"/>
        </w:rPr>
        <w:t>retorno</w:t>
      </w:r>
      <w:r w:rsidRPr="00A06F9B">
        <w:rPr>
          <w:rFonts w:ascii="Calibri" w:hAnsi="Calibri" w:cs="Times New Roman"/>
          <w:color w:val="000000"/>
          <w:lang w:val="es-ES"/>
        </w:rPr>
        <w:t xml:space="preserve"> de </w:t>
      </w:r>
      <w:r w:rsidR="00227761" w:rsidRPr="00A06F9B">
        <w:rPr>
          <w:rFonts w:ascii="Calibri" w:hAnsi="Calibri" w:cs="Times New Roman"/>
          <w:color w:val="000000"/>
          <w:lang w:val="es-ES"/>
        </w:rPr>
        <w:t>Cristo</w:t>
      </w:r>
      <w:r w:rsidRPr="00A06F9B">
        <w:rPr>
          <w:rFonts w:ascii="Calibri" w:hAnsi="Calibri" w:cs="Times New Roman"/>
          <w:color w:val="000000"/>
          <w:lang w:val="es-ES"/>
        </w:rPr>
        <w:t xml:space="preserve">, la cena del Señor, y otras </w:t>
      </w:r>
      <w:r w:rsidR="00A06F9B" w:rsidRPr="00A06F9B">
        <w:rPr>
          <w:rFonts w:ascii="Calibri" w:hAnsi="Calibri" w:cs="Times New Roman"/>
          <w:color w:val="000000"/>
          <w:lang w:val="es-ES"/>
        </w:rPr>
        <w:t>prácticas</w:t>
      </w:r>
      <w:r w:rsidR="00DC0BFC" w:rsidRPr="00A06F9B">
        <w:rPr>
          <w:rFonts w:ascii="Calibri" w:hAnsi="Calibri" w:cs="Times New Roman"/>
          <w:color w:val="000000"/>
          <w:lang w:val="es-ES"/>
        </w:rPr>
        <w:t xml:space="preserve"> de la iglesia. </w:t>
      </w:r>
      <w:r w:rsidR="00DC0BFC" w:rsidRPr="00227761">
        <w:rPr>
          <w:rFonts w:ascii="Calibri" w:hAnsi="Calibri" w:cs="Times New Roman"/>
          <w:color w:val="000000"/>
          <w:lang w:val="es-ES"/>
        </w:rPr>
        <w:t xml:space="preserve">En </w:t>
      </w:r>
      <w:r w:rsidR="00227761" w:rsidRPr="00227761">
        <w:rPr>
          <w:rFonts w:ascii="Calibri" w:hAnsi="Calibri" w:cs="Times New Roman"/>
          <w:color w:val="000000"/>
          <w:lang w:val="es-ES"/>
        </w:rPr>
        <w:t>cuanto</w:t>
      </w:r>
      <w:r w:rsidR="00DC0BFC" w:rsidRPr="00227761">
        <w:rPr>
          <w:rFonts w:ascii="Calibri" w:hAnsi="Calibri" w:cs="Times New Roman"/>
          <w:color w:val="000000"/>
          <w:lang w:val="es-ES"/>
        </w:rPr>
        <w:t xml:space="preserve"> </w:t>
      </w:r>
      <w:r w:rsidR="00227761" w:rsidRPr="00227761">
        <w:rPr>
          <w:rFonts w:ascii="Calibri" w:hAnsi="Calibri" w:cs="Times New Roman"/>
          <w:color w:val="000000"/>
          <w:lang w:val="es-ES"/>
        </w:rPr>
        <w:t xml:space="preserve">a </w:t>
      </w:r>
      <w:r w:rsidR="00227761">
        <w:rPr>
          <w:rFonts w:ascii="Calibri" w:hAnsi="Calibri" w:cs="Times New Roman"/>
          <w:color w:val="000000"/>
          <w:lang w:val="es-ES"/>
        </w:rPr>
        <w:t>las</w:t>
      </w:r>
      <w:r w:rsidR="00DC0BFC" w:rsidRPr="00227761">
        <w:rPr>
          <w:rFonts w:ascii="Calibri" w:hAnsi="Calibri" w:cs="Times New Roman"/>
          <w:color w:val="000000"/>
          <w:lang w:val="es-ES"/>
        </w:rPr>
        <w:t xml:space="preserve"> creencias secundarias podemos </w:t>
      </w:r>
      <w:r w:rsidR="00227761" w:rsidRPr="00227761">
        <w:rPr>
          <w:rFonts w:ascii="Calibri" w:hAnsi="Calibri" w:cs="Times New Roman"/>
          <w:color w:val="000000"/>
          <w:lang w:val="es-ES"/>
        </w:rPr>
        <w:t>aceptar</w:t>
      </w:r>
      <w:r w:rsidR="00DC0BFC" w:rsidRPr="00227761">
        <w:rPr>
          <w:rFonts w:ascii="Calibri" w:hAnsi="Calibri" w:cs="Times New Roman"/>
          <w:color w:val="000000"/>
          <w:lang w:val="es-ES"/>
        </w:rPr>
        <w:t xml:space="preserve"> deferencias.</w:t>
      </w:r>
    </w:p>
    <w:sectPr w:rsidR="00BA5E40" w:rsidRPr="00227761" w:rsidSect="00D71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54C6A"/>
    <w:multiLevelType w:val="multilevel"/>
    <w:tmpl w:val="7DE2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509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9C8"/>
    <w:rsid w:val="000E13AF"/>
    <w:rsid w:val="00124642"/>
    <w:rsid w:val="00227761"/>
    <w:rsid w:val="003116B8"/>
    <w:rsid w:val="00317999"/>
    <w:rsid w:val="003D1781"/>
    <w:rsid w:val="00444589"/>
    <w:rsid w:val="004C1E36"/>
    <w:rsid w:val="005867B6"/>
    <w:rsid w:val="00663FBD"/>
    <w:rsid w:val="006B2AE7"/>
    <w:rsid w:val="00795F69"/>
    <w:rsid w:val="00A06F9B"/>
    <w:rsid w:val="00A21A28"/>
    <w:rsid w:val="00A30BA7"/>
    <w:rsid w:val="00A5743B"/>
    <w:rsid w:val="00BA5E40"/>
    <w:rsid w:val="00D71F1D"/>
    <w:rsid w:val="00D77939"/>
    <w:rsid w:val="00DA09C8"/>
    <w:rsid w:val="00DC0BFC"/>
    <w:rsid w:val="00DD1BF5"/>
    <w:rsid w:val="00ED2F61"/>
    <w:rsid w:val="00F5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7E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6B2A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B2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4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C31144-8B41-48FC-BDBB-094041545FEA}"/>
</file>

<file path=customXml/itemProps2.xml><?xml version="1.0" encoding="utf-8"?>
<ds:datastoreItem xmlns:ds="http://schemas.openxmlformats.org/officeDocument/2006/customXml" ds:itemID="{6C1EDFB0-AAB7-4E42-9B41-357E14C62E96}"/>
</file>

<file path=customXml/itemProps3.xml><?xml version="1.0" encoding="utf-8"?>
<ds:datastoreItem xmlns:ds="http://schemas.openxmlformats.org/officeDocument/2006/customXml" ds:itemID="{DFCBC741-A66D-43BD-AC77-3275A38102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Price</dc:creator>
  <cp:keywords/>
  <dc:description/>
  <cp:lastModifiedBy>Tammy Enns</cp:lastModifiedBy>
  <cp:revision>2</cp:revision>
  <dcterms:created xsi:type="dcterms:W3CDTF">2023-10-09T21:00:00Z</dcterms:created>
  <dcterms:modified xsi:type="dcterms:W3CDTF">2023-10-09T21:00:00Z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