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216C" w14:textId="029D1AC5" w:rsidR="00737532" w:rsidRPr="00FF799F" w:rsidRDefault="005A3D95" w:rsidP="00A43AFD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FF799F">
        <w:rPr>
          <w:b/>
          <w:bCs/>
          <w:sz w:val="28"/>
          <w:szCs w:val="28"/>
          <w:highlight w:val="yellow"/>
          <w:lang w:val="es-ES"/>
        </w:rPr>
        <w:t xml:space="preserve">07a El Proceso de AMATB – Pasos de Redacción </w:t>
      </w:r>
      <w:r w:rsidR="00853E34" w:rsidRPr="00FF799F">
        <w:rPr>
          <w:b/>
          <w:bCs/>
          <w:sz w:val="28"/>
          <w:szCs w:val="28"/>
          <w:highlight w:val="yellow"/>
          <w:lang w:val="es-ES"/>
        </w:rPr>
        <w:t>–</w:t>
      </w:r>
      <w:r w:rsidRPr="00FF799F">
        <w:rPr>
          <w:b/>
          <w:bCs/>
          <w:sz w:val="28"/>
          <w:szCs w:val="28"/>
          <w:highlight w:val="yellow"/>
          <w:lang w:val="es-ES"/>
        </w:rPr>
        <w:t xml:space="preserve"> Tutorial</w:t>
      </w:r>
    </w:p>
    <w:p w14:paraId="1B5D5380" w14:textId="77777777" w:rsidR="00853E34" w:rsidRPr="00FF799F" w:rsidRDefault="00853E34" w:rsidP="00A43AFD">
      <w:pPr>
        <w:spacing w:after="0" w:line="240" w:lineRule="auto"/>
        <w:jc w:val="center"/>
        <w:rPr>
          <w:b/>
          <w:bCs/>
          <w:sz w:val="24"/>
          <w:szCs w:val="24"/>
          <w:lang w:val="es-ES"/>
        </w:rPr>
      </w:pPr>
    </w:p>
    <w:p w14:paraId="2D105A8D" w14:textId="07AD3E27" w:rsidR="00853E34" w:rsidRDefault="00B70108" w:rsidP="00FF799F">
      <w:pPr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Los pasos de AMATB </w:t>
      </w:r>
      <w:r w:rsidR="00FD272F" w:rsidRPr="00FF799F">
        <w:rPr>
          <w:b/>
          <w:bCs/>
          <w:sz w:val="24"/>
          <w:szCs w:val="24"/>
          <w:lang w:val="es-ES"/>
        </w:rPr>
        <w:t>–</w:t>
      </w:r>
      <w:r w:rsidRPr="00FF799F">
        <w:rPr>
          <w:b/>
          <w:bCs/>
          <w:sz w:val="24"/>
          <w:szCs w:val="24"/>
          <w:lang w:val="es-ES"/>
        </w:rPr>
        <w:t xml:space="preserve"> </w:t>
      </w:r>
      <w:r w:rsidR="00FD272F" w:rsidRPr="00FF799F">
        <w:rPr>
          <w:b/>
          <w:bCs/>
          <w:sz w:val="24"/>
          <w:szCs w:val="24"/>
          <w:lang w:val="es-ES"/>
        </w:rPr>
        <w:t>Asistencia Movilizada Apoyando la Traducción Bíblica</w:t>
      </w:r>
    </w:p>
    <w:p w14:paraId="03D82008" w14:textId="77777777" w:rsidR="0069196A" w:rsidRPr="00FF799F" w:rsidRDefault="0069196A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5FEFE278" w14:textId="51AA57CB" w:rsidR="006F085E" w:rsidRPr="00FF799F" w:rsidRDefault="000B6189" w:rsidP="00A43AFD">
      <w:pPr>
        <w:spacing w:after="0" w:line="240" w:lineRule="auto"/>
        <w:rPr>
          <w:i/>
          <w:iCs/>
          <w:sz w:val="24"/>
          <w:szCs w:val="24"/>
          <w:lang w:val="es-ES"/>
        </w:rPr>
      </w:pPr>
      <w:r w:rsidRPr="00FF799F">
        <w:rPr>
          <w:i/>
          <w:iCs/>
          <w:sz w:val="24"/>
          <w:szCs w:val="24"/>
          <w:lang w:val="es-ES"/>
        </w:rPr>
        <w:t>(Plataforma de diapositivas</w:t>
      </w:r>
      <w:r w:rsidR="00787BF7" w:rsidRPr="00FF799F">
        <w:rPr>
          <w:i/>
          <w:iCs/>
          <w:sz w:val="24"/>
          <w:szCs w:val="24"/>
          <w:lang w:val="es-ES"/>
        </w:rPr>
        <w:t xml:space="preserve">, </w:t>
      </w:r>
      <w:r w:rsidR="00EE1043" w:rsidRPr="00FF799F">
        <w:rPr>
          <w:i/>
          <w:iCs/>
          <w:sz w:val="24"/>
          <w:szCs w:val="24"/>
          <w:lang w:val="es-ES"/>
        </w:rPr>
        <w:t>Pasos de AMATB</w:t>
      </w:r>
      <w:r w:rsidR="00C04135">
        <w:rPr>
          <w:i/>
          <w:iCs/>
          <w:sz w:val="24"/>
          <w:szCs w:val="24"/>
          <w:lang w:val="es-ES"/>
        </w:rPr>
        <w:t xml:space="preserve"> </w:t>
      </w:r>
      <w:r w:rsidR="00C04135">
        <w:rPr>
          <w:i/>
          <w:iCs/>
          <w:sz w:val="24"/>
          <w:szCs w:val="24"/>
          <w:lang w:val="es-ES"/>
        </w:rPr>
        <w:t>para talleres</w:t>
      </w:r>
      <w:r w:rsidR="00A43AFD" w:rsidRPr="00FF799F">
        <w:rPr>
          <w:i/>
          <w:iCs/>
          <w:sz w:val="24"/>
          <w:szCs w:val="24"/>
          <w:lang w:val="es-ES"/>
        </w:rPr>
        <w:t>,</w:t>
      </w:r>
      <w:r w:rsidR="00EE1043" w:rsidRPr="00FF799F">
        <w:rPr>
          <w:i/>
          <w:iCs/>
          <w:sz w:val="24"/>
          <w:szCs w:val="24"/>
          <w:lang w:val="es-ES"/>
        </w:rPr>
        <w:t xml:space="preserve"> </w:t>
      </w:r>
      <w:r w:rsidR="00AD55B8" w:rsidRPr="00FF799F">
        <w:rPr>
          <w:i/>
          <w:iCs/>
          <w:sz w:val="24"/>
          <w:szCs w:val="24"/>
          <w:lang w:val="es-ES"/>
        </w:rPr>
        <w:t xml:space="preserve">y Lucas 17:11-19 </w:t>
      </w:r>
      <w:r w:rsidR="00681632" w:rsidRPr="00FF799F">
        <w:rPr>
          <w:i/>
          <w:iCs/>
          <w:sz w:val="24"/>
          <w:szCs w:val="24"/>
          <w:lang w:val="es-ES"/>
        </w:rPr>
        <w:t xml:space="preserve">para repartir – 60 </w:t>
      </w:r>
      <w:r w:rsidR="005414A4">
        <w:rPr>
          <w:i/>
          <w:iCs/>
          <w:sz w:val="24"/>
          <w:szCs w:val="24"/>
          <w:lang w:val="es-ES"/>
        </w:rPr>
        <w:t>m</w:t>
      </w:r>
      <w:r w:rsidR="00681632" w:rsidRPr="00FF799F">
        <w:rPr>
          <w:i/>
          <w:iCs/>
          <w:sz w:val="24"/>
          <w:szCs w:val="24"/>
          <w:lang w:val="es-ES"/>
        </w:rPr>
        <w:t>inutos)</w:t>
      </w:r>
    </w:p>
    <w:p w14:paraId="2AA529F0" w14:textId="048AF7E2" w:rsidR="00681632" w:rsidRPr="00FF799F" w:rsidRDefault="00783034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>Introducción</w:t>
      </w:r>
      <w:r w:rsidR="007C61E3" w:rsidRPr="00FF799F">
        <w:rPr>
          <w:sz w:val="24"/>
          <w:szCs w:val="24"/>
          <w:lang w:val="es-ES"/>
        </w:rPr>
        <w:t xml:space="preserve">: </w:t>
      </w:r>
      <w:r w:rsidR="007C61E3" w:rsidRPr="00FF799F">
        <w:rPr>
          <w:b/>
          <w:bCs/>
          <w:sz w:val="24"/>
          <w:szCs w:val="24"/>
          <w:lang w:val="es-ES"/>
        </w:rPr>
        <w:t>AMATB</w:t>
      </w:r>
      <w:r w:rsidR="00C12359" w:rsidRPr="00FF799F">
        <w:rPr>
          <w:b/>
          <w:bCs/>
          <w:sz w:val="24"/>
          <w:szCs w:val="24"/>
          <w:lang w:val="es-ES"/>
        </w:rPr>
        <w:t xml:space="preserve"> es diseñado para crear traducciones bas</w:t>
      </w:r>
      <w:r w:rsidRPr="00FF799F">
        <w:rPr>
          <w:b/>
          <w:bCs/>
          <w:sz w:val="24"/>
          <w:szCs w:val="24"/>
          <w:lang w:val="es-ES"/>
        </w:rPr>
        <w:t>adas</w:t>
      </w:r>
      <w:r w:rsidR="00C12359" w:rsidRPr="00FF799F">
        <w:rPr>
          <w:b/>
          <w:bCs/>
          <w:sz w:val="24"/>
          <w:szCs w:val="24"/>
          <w:lang w:val="es-ES"/>
        </w:rPr>
        <w:t xml:space="preserve"> </w:t>
      </w:r>
      <w:r w:rsidRPr="00FF799F">
        <w:rPr>
          <w:b/>
          <w:bCs/>
          <w:sz w:val="24"/>
          <w:szCs w:val="24"/>
          <w:lang w:val="es-ES"/>
        </w:rPr>
        <w:t>en el significado.</w:t>
      </w:r>
      <w:r w:rsidR="00C12359" w:rsidRPr="00FF799F">
        <w:rPr>
          <w:b/>
          <w:bCs/>
          <w:sz w:val="24"/>
          <w:szCs w:val="24"/>
          <w:lang w:val="es-ES"/>
        </w:rPr>
        <w:t xml:space="preserve"> </w:t>
      </w:r>
      <w:r w:rsidR="002316EC" w:rsidRPr="00FF799F">
        <w:rPr>
          <w:b/>
          <w:bCs/>
          <w:sz w:val="24"/>
          <w:szCs w:val="24"/>
          <w:lang w:val="es-ES"/>
        </w:rPr>
        <w:t>Este proceso</w:t>
      </w:r>
      <w:r w:rsidR="00AA68FC" w:rsidRPr="00FF799F">
        <w:rPr>
          <w:b/>
          <w:bCs/>
          <w:sz w:val="24"/>
          <w:szCs w:val="24"/>
          <w:lang w:val="es-ES"/>
        </w:rPr>
        <w:t>,</w:t>
      </w:r>
      <w:r w:rsidR="002316EC" w:rsidRPr="00FF799F">
        <w:rPr>
          <w:b/>
          <w:bCs/>
          <w:sz w:val="24"/>
          <w:szCs w:val="24"/>
          <w:lang w:val="es-ES"/>
        </w:rPr>
        <w:t xml:space="preserve"> </w:t>
      </w:r>
      <w:r w:rsidR="006D1882" w:rsidRPr="00FF799F">
        <w:rPr>
          <w:b/>
          <w:bCs/>
          <w:sz w:val="24"/>
          <w:szCs w:val="24"/>
          <w:lang w:val="es-ES"/>
        </w:rPr>
        <w:t>pr</w:t>
      </w:r>
      <w:r w:rsidR="00E26556" w:rsidRPr="00FF799F">
        <w:rPr>
          <w:b/>
          <w:bCs/>
          <w:sz w:val="24"/>
          <w:szCs w:val="24"/>
          <w:lang w:val="es-ES"/>
        </w:rPr>
        <w:t>imeramente</w:t>
      </w:r>
      <w:r w:rsidR="00AA68FC" w:rsidRPr="00FF799F">
        <w:rPr>
          <w:b/>
          <w:bCs/>
          <w:sz w:val="24"/>
          <w:szCs w:val="24"/>
          <w:lang w:val="es-ES"/>
        </w:rPr>
        <w:t>,</w:t>
      </w:r>
      <w:r w:rsidR="00E26556" w:rsidRPr="00FF799F">
        <w:rPr>
          <w:b/>
          <w:bCs/>
          <w:sz w:val="24"/>
          <w:szCs w:val="24"/>
          <w:lang w:val="es-ES"/>
        </w:rPr>
        <w:t xml:space="preserve"> </w:t>
      </w:r>
      <w:r w:rsidR="002316EC" w:rsidRPr="00FF799F">
        <w:rPr>
          <w:b/>
          <w:bCs/>
          <w:sz w:val="24"/>
          <w:szCs w:val="24"/>
          <w:lang w:val="es-ES"/>
        </w:rPr>
        <w:t>pone el enfoque</w:t>
      </w:r>
      <w:r w:rsidR="00BC72CC" w:rsidRPr="00FF799F">
        <w:rPr>
          <w:b/>
          <w:bCs/>
          <w:sz w:val="24"/>
          <w:szCs w:val="24"/>
          <w:lang w:val="es-ES"/>
        </w:rPr>
        <w:t xml:space="preserve"> en </w:t>
      </w:r>
      <w:r w:rsidR="00940B5A" w:rsidRPr="00FF799F">
        <w:rPr>
          <w:b/>
          <w:bCs/>
          <w:sz w:val="24"/>
          <w:szCs w:val="24"/>
          <w:lang w:val="es-ES"/>
        </w:rPr>
        <w:t xml:space="preserve">una </w:t>
      </w:r>
      <w:r w:rsidR="00F76264" w:rsidRPr="00FF799F">
        <w:rPr>
          <w:b/>
          <w:bCs/>
          <w:sz w:val="24"/>
          <w:szCs w:val="24"/>
          <w:lang w:val="es-ES"/>
        </w:rPr>
        <w:t>escritura</w:t>
      </w:r>
      <w:r w:rsidR="006D1882" w:rsidRPr="00FF799F">
        <w:rPr>
          <w:b/>
          <w:bCs/>
          <w:sz w:val="24"/>
          <w:szCs w:val="24"/>
          <w:lang w:val="es-ES"/>
        </w:rPr>
        <w:t xml:space="preserve"> </w:t>
      </w:r>
      <w:r w:rsidR="00B727DB" w:rsidRPr="00FF799F">
        <w:rPr>
          <w:b/>
          <w:bCs/>
          <w:sz w:val="24"/>
          <w:szCs w:val="24"/>
          <w:lang w:val="es-ES"/>
        </w:rPr>
        <w:t xml:space="preserve">que suene </w:t>
      </w:r>
      <w:r w:rsidR="006D1882" w:rsidRPr="00FF799F">
        <w:rPr>
          <w:b/>
          <w:bCs/>
          <w:sz w:val="24"/>
          <w:szCs w:val="24"/>
          <w:lang w:val="es-ES"/>
        </w:rPr>
        <w:t xml:space="preserve">natural </w:t>
      </w:r>
      <w:r w:rsidR="00B727DB" w:rsidRPr="00FF799F">
        <w:rPr>
          <w:b/>
          <w:bCs/>
          <w:sz w:val="24"/>
          <w:szCs w:val="24"/>
          <w:lang w:val="es-ES"/>
        </w:rPr>
        <w:t xml:space="preserve">y sea </w:t>
      </w:r>
      <w:r w:rsidR="006D1882" w:rsidRPr="00FF799F">
        <w:rPr>
          <w:b/>
          <w:bCs/>
          <w:sz w:val="24"/>
          <w:szCs w:val="24"/>
          <w:lang w:val="es-ES"/>
        </w:rPr>
        <w:t>significativa</w:t>
      </w:r>
      <w:r w:rsidR="00E26556" w:rsidRPr="00FF799F">
        <w:rPr>
          <w:b/>
          <w:bCs/>
          <w:sz w:val="24"/>
          <w:szCs w:val="24"/>
          <w:lang w:val="es-ES"/>
        </w:rPr>
        <w:t xml:space="preserve"> y luego aplica </w:t>
      </w:r>
      <w:r w:rsidR="009F1710" w:rsidRPr="00FF799F">
        <w:rPr>
          <w:b/>
          <w:bCs/>
          <w:sz w:val="24"/>
          <w:szCs w:val="24"/>
          <w:lang w:val="es-ES"/>
        </w:rPr>
        <w:t xml:space="preserve">revisión </w:t>
      </w:r>
      <w:r w:rsidR="001B2148" w:rsidRPr="00FF799F">
        <w:rPr>
          <w:b/>
          <w:bCs/>
          <w:sz w:val="24"/>
          <w:szCs w:val="24"/>
          <w:lang w:val="es-ES"/>
        </w:rPr>
        <w:t xml:space="preserve">cuidadosa </w:t>
      </w:r>
      <w:r w:rsidR="009F1710" w:rsidRPr="00FF799F">
        <w:rPr>
          <w:b/>
          <w:bCs/>
          <w:sz w:val="24"/>
          <w:szCs w:val="24"/>
          <w:lang w:val="es-ES"/>
        </w:rPr>
        <w:t xml:space="preserve">para asegurar exactitud </w:t>
      </w:r>
      <w:r w:rsidR="00AA68FC" w:rsidRPr="00FF799F">
        <w:rPr>
          <w:b/>
          <w:bCs/>
          <w:sz w:val="24"/>
          <w:szCs w:val="24"/>
          <w:lang w:val="es-ES"/>
        </w:rPr>
        <w:t>e integridad.</w:t>
      </w:r>
    </w:p>
    <w:p w14:paraId="40FACDE0" w14:textId="77777777" w:rsidR="0069196A" w:rsidRPr="00FF799F" w:rsidRDefault="0069196A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13C88AFD" w14:textId="781461DA" w:rsidR="002454D4" w:rsidRPr="00FF799F" w:rsidRDefault="00E77126" w:rsidP="00A43AFD">
      <w:pPr>
        <w:spacing w:after="0" w:line="240" w:lineRule="auto"/>
        <w:rPr>
          <w:i/>
          <w:iCs/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Los primeros cuatro </w:t>
      </w:r>
      <w:r w:rsidR="00C015C3" w:rsidRPr="00FF799F">
        <w:rPr>
          <w:b/>
          <w:bCs/>
          <w:sz w:val="24"/>
          <w:szCs w:val="24"/>
          <w:lang w:val="es-ES"/>
        </w:rPr>
        <w:t xml:space="preserve">pasos son pasos de </w:t>
      </w:r>
      <w:r w:rsidR="00117560" w:rsidRPr="00FF799F">
        <w:rPr>
          <w:b/>
          <w:bCs/>
          <w:sz w:val="24"/>
          <w:szCs w:val="24"/>
          <w:lang w:val="es-ES"/>
        </w:rPr>
        <w:t>borradores</w:t>
      </w:r>
      <w:r w:rsidR="00B60F86" w:rsidRPr="00FF799F">
        <w:rPr>
          <w:b/>
          <w:bCs/>
          <w:sz w:val="24"/>
          <w:szCs w:val="24"/>
          <w:lang w:val="es-ES"/>
        </w:rPr>
        <w:t xml:space="preserve">: </w:t>
      </w:r>
      <w:r w:rsidR="00E542A5" w:rsidRPr="00FF799F">
        <w:rPr>
          <w:b/>
          <w:bCs/>
          <w:sz w:val="24"/>
          <w:szCs w:val="24"/>
          <w:lang w:val="es-ES"/>
        </w:rPr>
        <w:t>L</w:t>
      </w:r>
      <w:r w:rsidR="00D55F17" w:rsidRPr="00FF799F">
        <w:rPr>
          <w:b/>
          <w:bCs/>
          <w:sz w:val="24"/>
          <w:szCs w:val="24"/>
          <w:lang w:val="es-ES"/>
        </w:rPr>
        <w:t>A</w:t>
      </w:r>
      <w:r w:rsidR="00E542A5" w:rsidRPr="00FF799F">
        <w:rPr>
          <w:b/>
          <w:bCs/>
          <w:sz w:val="24"/>
          <w:szCs w:val="24"/>
          <w:lang w:val="es-ES"/>
        </w:rPr>
        <w:t xml:space="preserve"> </w:t>
      </w:r>
      <w:r w:rsidR="00D55F17" w:rsidRPr="00FF799F">
        <w:rPr>
          <w:b/>
          <w:bCs/>
          <w:sz w:val="24"/>
          <w:szCs w:val="24"/>
          <w:lang w:val="es-ES"/>
        </w:rPr>
        <w:t xml:space="preserve">MEDIDA DE TIEMPO es importante </w:t>
      </w:r>
      <w:r w:rsidR="001D5094" w:rsidRPr="00FF799F">
        <w:rPr>
          <w:b/>
          <w:bCs/>
          <w:sz w:val="24"/>
          <w:szCs w:val="24"/>
          <w:lang w:val="es-ES"/>
        </w:rPr>
        <w:t>con estos pasos.</w:t>
      </w:r>
      <w:r w:rsidR="00FE622C" w:rsidRPr="00FF799F">
        <w:rPr>
          <w:b/>
          <w:bCs/>
          <w:sz w:val="24"/>
          <w:szCs w:val="24"/>
          <w:lang w:val="es-ES"/>
        </w:rPr>
        <w:t xml:space="preserve"> </w:t>
      </w:r>
      <w:r w:rsidR="00FE622C" w:rsidRPr="00FF799F">
        <w:rPr>
          <w:i/>
          <w:iCs/>
          <w:sz w:val="24"/>
          <w:szCs w:val="24"/>
          <w:lang w:val="es-ES"/>
        </w:rPr>
        <w:t xml:space="preserve">(Explicaremos estos pasos </w:t>
      </w:r>
      <w:r w:rsidR="00D5089F" w:rsidRPr="00FF799F">
        <w:rPr>
          <w:i/>
          <w:iCs/>
          <w:sz w:val="24"/>
          <w:szCs w:val="24"/>
          <w:lang w:val="es-ES"/>
        </w:rPr>
        <w:t xml:space="preserve">como si </w:t>
      </w:r>
      <w:r w:rsidR="002454D4" w:rsidRPr="00FF799F">
        <w:rPr>
          <w:i/>
          <w:iCs/>
          <w:sz w:val="24"/>
          <w:szCs w:val="24"/>
          <w:lang w:val="es-ES"/>
        </w:rPr>
        <w:t>habláramos</w:t>
      </w:r>
      <w:r w:rsidR="00D5089F" w:rsidRPr="00FF799F">
        <w:rPr>
          <w:i/>
          <w:iCs/>
          <w:sz w:val="24"/>
          <w:szCs w:val="24"/>
          <w:lang w:val="es-ES"/>
        </w:rPr>
        <w:t xml:space="preserve"> directamente con los traductores.)</w:t>
      </w:r>
    </w:p>
    <w:p w14:paraId="3C399E49" w14:textId="77777777" w:rsidR="0069196A" w:rsidRPr="00FF799F" w:rsidRDefault="0069196A" w:rsidP="00A43AFD">
      <w:pPr>
        <w:spacing w:after="0" w:line="240" w:lineRule="auto"/>
        <w:rPr>
          <w:i/>
          <w:iCs/>
          <w:sz w:val="24"/>
          <w:szCs w:val="24"/>
          <w:lang w:val="es-ES"/>
        </w:rPr>
      </w:pPr>
    </w:p>
    <w:p w14:paraId="2F231989" w14:textId="77777777" w:rsidR="00A43AFD" w:rsidRPr="00FF799F" w:rsidRDefault="00445433" w:rsidP="00A43AFD">
      <w:p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u w:val="single"/>
          <w:lang w:val="es-ES"/>
        </w:rPr>
        <w:t>Paso 1: Consumir</w:t>
      </w:r>
      <w:r w:rsidRPr="00FF799F">
        <w:rPr>
          <w:sz w:val="24"/>
          <w:szCs w:val="24"/>
          <w:lang w:val="es-ES"/>
        </w:rPr>
        <w:t xml:space="preserve"> – (Por sí solo) Lea la porción completa del texto para comprensión. Todo el mundo leerá su propio pasaje de las Escrituras </w:t>
      </w:r>
      <w:r w:rsidR="00A43AFD" w:rsidRPr="00FF799F">
        <w:rPr>
          <w:sz w:val="24"/>
          <w:szCs w:val="24"/>
          <w:lang w:val="es-ES"/>
        </w:rPr>
        <w:t xml:space="preserve">en la lengua fuente </w:t>
      </w:r>
      <w:r w:rsidRPr="00FF799F">
        <w:rPr>
          <w:sz w:val="24"/>
          <w:szCs w:val="24"/>
          <w:lang w:val="es-ES"/>
        </w:rPr>
        <w:t xml:space="preserve">en privado, tratando de comprender tanto el significado como los detalles para así adquirir una idea general del texto. (Este paso no deberá tomar más de 5-7 minutos. Si el pasaje es más largo y requiere más tiempo, eso está bien, pero es bueno detenerse y reflexionar en porciones </w:t>
      </w:r>
      <w:proofErr w:type="gramStart"/>
      <w:r w:rsidRPr="00FF799F">
        <w:rPr>
          <w:sz w:val="24"/>
          <w:szCs w:val="24"/>
          <w:lang w:val="es-ES"/>
        </w:rPr>
        <w:t>de acuerdo al</w:t>
      </w:r>
      <w:proofErr w:type="gramEnd"/>
      <w:r w:rsidRPr="00FF799F">
        <w:rPr>
          <w:sz w:val="24"/>
          <w:szCs w:val="24"/>
          <w:lang w:val="es-ES"/>
        </w:rPr>
        <w:t xml:space="preserve"> tiempo y luego seguir leyendo la próxima sección.) </w:t>
      </w:r>
      <w:r w:rsidR="00F15DA1" w:rsidRPr="00FF799F">
        <w:rPr>
          <w:sz w:val="24"/>
          <w:szCs w:val="24"/>
          <w:lang w:val="es-ES"/>
        </w:rPr>
        <w:t xml:space="preserve">Si tienes </w:t>
      </w:r>
      <w:r w:rsidR="00FA3A8B" w:rsidRPr="00FF799F">
        <w:rPr>
          <w:sz w:val="24"/>
          <w:szCs w:val="24"/>
          <w:lang w:val="es-ES"/>
        </w:rPr>
        <w:t xml:space="preserve">dificultades entendiendo algo en el pasaje, </w:t>
      </w:r>
      <w:r w:rsidR="009A232A" w:rsidRPr="00FF799F">
        <w:rPr>
          <w:sz w:val="24"/>
          <w:szCs w:val="24"/>
          <w:lang w:val="es-ES"/>
        </w:rPr>
        <w:t>puedes parar y buscar clarificación de otro miembro del equipo</w:t>
      </w:r>
      <w:r w:rsidR="00496C5C" w:rsidRPr="00FF799F">
        <w:rPr>
          <w:sz w:val="24"/>
          <w:szCs w:val="24"/>
          <w:lang w:val="es-ES"/>
        </w:rPr>
        <w:t>. Luego lee de nuevo desde el principio y comienza de nuevo a medir el tiempo.</w:t>
      </w:r>
    </w:p>
    <w:p w14:paraId="1F227F8F" w14:textId="46B24CD5" w:rsidR="00710EE6" w:rsidRPr="00FF799F" w:rsidRDefault="00A43AFD" w:rsidP="00A43AFD">
      <w:pPr>
        <w:spacing w:after="0" w:line="240" w:lineRule="auto"/>
        <w:ind w:left="7200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  </w:t>
      </w:r>
      <w:r w:rsidR="00710EE6" w:rsidRPr="00FF799F">
        <w:rPr>
          <w:sz w:val="24"/>
          <w:szCs w:val="24"/>
          <w:lang w:val="es-ES"/>
        </w:rPr>
        <w:t>Salmo 119:103</w:t>
      </w:r>
    </w:p>
    <w:p w14:paraId="76D03D1A" w14:textId="77777777" w:rsidR="00A43AFD" w:rsidRPr="00FF799F" w:rsidRDefault="00A43AFD" w:rsidP="00A43AFD">
      <w:pPr>
        <w:spacing w:after="0" w:line="240" w:lineRule="auto"/>
        <w:ind w:left="7200"/>
        <w:rPr>
          <w:sz w:val="24"/>
          <w:szCs w:val="24"/>
          <w:lang w:val="es-ES"/>
        </w:rPr>
      </w:pPr>
    </w:p>
    <w:p w14:paraId="31A94B3F" w14:textId="23E50027" w:rsidR="000B4F16" w:rsidRPr="00FF799F" w:rsidRDefault="00445433" w:rsidP="00A43AFD">
      <w:pPr>
        <w:spacing w:after="0" w:line="240" w:lineRule="auto"/>
        <w:jc w:val="both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u w:val="single"/>
          <w:lang w:val="es-ES"/>
        </w:rPr>
        <w:t>Paso 2: Verbalizar</w:t>
      </w:r>
      <w:r w:rsidRPr="00FF799F">
        <w:rPr>
          <w:sz w:val="24"/>
          <w:szCs w:val="24"/>
          <w:lang w:val="es-ES"/>
        </w:rPr>
        <w:t xml:space="preserve"> – (Con un compañero) – Háblele en voz alta (en su propia lengua) a un compañero sobre algunos pensamientos breves de la Escritura que usted acaba de leer. </w:t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B85316" w:rsidRPr="00FF799F">
        <w:rPr>
          <w:sz w:val="24"/>
          <w:szCs w:val="24"/>
          <w:lang w:val="es-ES"/>
        </w:rPr>
        <w:tab/>
      </w:r>
      <w:r w:rsidR="001954B9" w:rsidRPr="00FF799F">
        <w:rPr>
          <w:sz w:val="24"/>
          <w:szCs w:val="24"/>
          <w:lang w:val="es-ES"/>
        </w:rPr>
        <w:t xml:space="preserve">              </w:t>
      </w:r>
      <w:r w:rsidR="00B85316" w:rsidRPr="00FF799F">
        <w:rPr>
          <w:sz w:val="24"/>
          <w:szCs w:val="24"/>
          <w:lang w:val="es-ES"/>
        </w:rPr>
        <w:t>Salmo 119: 13</w:t>
      </w:r>
    </w:p>
    <w:p w14:paraId="3037F9DD" w14:textId="77777777" w:rsidR="000B4F16" w:rsidRPr="00FF799F" w:rsidRDefault="00445433" w:rsidP="00A43AFD">
      <w:pPr>
        <w:spacing w:after="0" w:line="240" w:lineRule="auto"/>
        <w:ind w:firstLine="720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• ¿Cuáles son las ideas principales? </w:t>
      </w:r>
    </w:p>
    <w:p w14:paraId="4356768E" w14:textId="77777777" w:rsidR="000B4F16" w:rsidRPr="00FF799F" w:rsidRDefault="00445433" w:rsidP="00A43AFD">
      <w:pPr>
        <w:spacing w:after="0" w:line="240" w:lineRule="auto"/>
        <w:ind w:firstLine="720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• ¿Qué eventos y personas están en el pasaje y qué hicieron? </w:t>
      </w:r>
    </w:p>
    <w:p w14:paraId="4694BCD2" w14:textId="7394965D" w:rsidR="000B4F16" w:rsidRPr="00FF799F" w:rsidRDefault="00445433" w:rsidP="00A43AFD">
      <w:pPr>
        <w:spacing w:after="0" w:line="240" w:lineRule="auto"/>
        <w:ind w:left="990" w:hanging="270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• ¿Qué palabras claves y términos claves hay en este pasaje? (Puede </w:t>
      </w:r>
      <w:r w:rsidR="00A43AFD" w:rsidRPr="00FF799F">
        <w:rPr>
          <w:sz w:val="24"/>
          <w:szCs w:val="24"/>
          <w:lang w:val="es-ES"/>
        </w:rPr>
        <w:t xml:space="preserve">   </w:t>
      </w:r>
      <w:r w:rsidRPr="00FF799F">
        <w:rPr>
          <w:sz w:val="24"/>
          <w:szCs w:val="24"/>
          <w:lang w:val="es-ES"/>
        </w:rPr>
        <w:t xml:space="preserve">marcarlos en el texto fuente mientras lee.) </w:t>
      </w:r>
    </w:p>
    <w:p w14:paraId="4EDD8017" w14:textId="77777777" w:rsidR="00A43AFD" w:rsidRPr="00FF799F" w:rsidRDefault="00A43AFD" w:rsidP="00A43AFD">
      <w:pPr>
        <w:spacing w:after="0" w:line="240" w:lineRule="auto"/>
        <w:ind w:left="990" w:hanging="270"/>
        <w:rPr>
          <w:sz w:val="24"/>
          <w:szCs w:val="24"/>
          <w:lang w:val="es-ES"/>
        </w:rPr>
      </w:pPr>
    </w:p>
    <w:p w14:paraId="23EACC6D" w14:textId="7BE199F3" w:rsidR="00CF2B32" w:rsidRPr="00FF799F" w:rsidRDefault="00445433" w:rsidP="00A43AFD">
      <w:pPr>
        <w:spacing w:after="0" w:line="240" w:lineRule="auto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 Lo importante de este paso es que usted exprese el pasaje en voz alta para ayudarle a recordar y comprender de qué trata. (Esto debe tomarle 2-3 minutos. </w:t>
      </w:r>
    </w:p>
    <w:p w14:paraId="51D9277F" w14:textId="77777777" w:rsidR="00A43AFD" w:rsidRPr="00FF799F" w:rsidRDefault="00A43AFD" w:rsidP="00A43AFD">
      <w:pPr>
        <w:spacing w:after="0" w:line="240" w:lineRule="auto"/>
        <w:rPr>
          <w:sz w:val="24"/>
          <w:szCs w:val="24"/>
          <w:lang w:val="es-ES"/>
        </w:rPr>
      </w:pPr>
    </w:p>
    <w:p w14:paraId="07F00D26" w14:textId="51E1B23E" w:rsidR="00CF2B32" w:rsidRPr="00FF799F" w:rsidRDefault="00445433" w:rsidP="00A43AFD">
      <w:p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u w:val="single"/>
          <w:lang w:val="es-ES"/>
        </w:rPr>
        <w:t>Paso 3: Agrupar los Versículos en trozos</w:t>
      </w:r>
      <w:r w:rsidRPr="00FF799F">
        <w:rPr>
          <w:sz w:val="24"/>
          <w:szCs w:val="24"/>
          <w:lang w:val="es-ES"/>
        </w:rPr>
        <w:t xml:space="preserve"> – (Por sí solo) Mir</w:t>
      </w:r>
      <w:r w:rsidR="00FF799F">
        <w:rPr>
          <w:sz w:val="24"/>
          <w:szCs w:val="24"/>
          <w:lang w:val="es-ES"/>
        </w:rPr>
        <w:t>a</w:t>
      </w:r>
      <w:r w:rsidRPr="00FF799F">
        <w:rPr>
          <w:sz w:val="24"/>
          <w:szCs w:val="24"/>
          <w:lang w:val="es-ES"/>
        </w:rPr>
        <w:t xml:space="preserve"> el pasaje de las Escrituras y divíd</w:t>
      </w:r>
      <w:r w:rsidR="00FF799F">
        <w:rPr>
          <w:sz w:val="24"/>
          <w:szCs w:val="24"/>
          <w:lang w:val="es-ES"/>
        </w:rPr>
        <w:t>e</w:t>
      </w:r>
      <w:r w:rsidRPr="00FF799F">
        <w:rPr>
          <w:sz w:val="24"/>
          <w:szCs w:val="24"/>
          <w:lang w:val="es-ES"/>
        </w:rPr>
        <w:t xml:space="preserve">lo en </w:t>
      </w:r>
      <w:r w:rsidR="00FF799F">
        <w:rPr>
          <w:sz w:val="24"/>
          <w:szCs w:val="24"/>
          <w:lang w:val="es-ES"/>
        </w:rPr>
        <w:t xml:space="preserve">trozos </w:t>
      </w:r>
      <w:r w:rsidRPr="00FF799F">
        <w:rPr>
          <w:sz w:val="24"/>
          <w:szCs w:val="24"/>
          <w:lang w:val="es-ES"/>
        </w:rPr>
        <w:t>más pequeñ</w:t>
      </w:r>
      <w:r w:rsidR="00FF799F">
        <w:rPr>
          <w:sz w:val="24"/>
          <w:szCs w:val="24"/>
          <w:lang w:val="es-ES"/>
        </w:rPr>
        <w:t>o</w:t>
      </w:r>
      <w:r w:rsidRPr="00FF799F">
        <w:rPr>
          <w:sz w:val="24"/>
          <w:szCs w:val="24"/>
          <w:lang w:val="es-ES"/>
        </w:rPr>
        <w:t xml:space="preserve">s (pensamientos completos) que </w:t>
      </w:r>
      <w:r w:rsidR="00FF799F">
        <w:rPr>
          <w:sz w:val="24"/>
          <w:szCs w:val="24"/>
          <w:lang w:val="es-ES"/>
        </w:rPr>
        <w:t xml:space="preserve">tu </w:t>
      </w:r>
      <w:r w:rsidRPr="00FF799F">
        <w:rPr>
          <w:sz w:val="24"/>
          <w:szCs w:val="24"/>
          <w:lang w:val="es-ES"/>
        </w:rPr>
        <w:t>podrá</w:t>
      </w:r>
      <w:r w:rsidR="00FF799F">
        <w:rPr>
          <w:sz w:val="24"/>
          <w:szCs w:val="24"/>
          <w:lang w:val="es-ES"/>
        </w:rPr>
        <w:t>s</w:t>
      </w:r>
      <w:r w:rsidRPr="00FF799F">
        <w:rPr>
          <w:sz w:val="24"/>
          <w:szCs w:val="24"/>
          <w:lang w:val="es-ES"/>
        </w:rPr>
        <w:t xml:space="preserve"> recordar para volver a escribirlo rápidamente. Usualmente estos trozos </w:t>
      </w:r>
      <w:proofErr w:type="gramStart"/>
      <w:r w:rsidRPr="00FF799F">
        <w:rPr>
          <w:sz w:val="24"/>
          <w:szCs w:val="24"/>
          <w:lang w:val="es-ES"/>
        </w:rPr>
        <w:t xml:space="preserve">consistirán </w:t>
      </w:r>
      <w:r w:rsidR="00FF799F">
        <w:rPr>
          <w:sz w:val="24"/>
          <w:szCs w:val="24"/>
          <w:lang w:val="es-ES"/>
        </w:rPr>
        <w:t>de</w:t>
      </w:r>
      <w:proofErr w:type="gramEnd"/>
      <w:r w:rsidR="00FF799F">
        <w:rPr>
          <w:sz w:val="24"/>
          <w:szCs w:val="24"/>
          <w:lang w:val="es-ES"/>
        </w:rPr>
        <w:t xml:space="preserve"> </w:t>
      </w:r>
      <w:r w:rsidRPr="00FF799F">
        <w:rPr>
          <w:sz w:val="24"/>
          <w:szCs w:val="24"/>
          <w:lang w:val="es-ES"/>
        </w:rPr>
        <w:t>1 a 4 versículos, pero intent</w:t>
      </w:r>
      <w:r w:rsidR="00FF799F">
        <w:rPr>
          <w:sz w:val="24"/>
          <w:szCs w:val="24"/>
          <w:lang w:val="es-ES"/>
        </w:rPr>
        <w:t>a</w:t>
      </w:r>
      <w:r w:rsidRPr="00FF799F">
        <w:rPr>
          <w:sz w:val="24"/>
          <w:szCs w:val="24"/>
          <w:lang w:val="es-ES"/>
        </w:rPr>
        <w:t xml:space="preserve"> la cantidad máxima de texto que pueda se</w:t>
      </w:r>
      <w:r w:rsidR="004B5223" w:rsidRPr="00FF799F">
        <w:rPr>
          <w:sz w:val="24"/>
          <w:szCs w:val="24"/>
          <w:lang w:val="es-ES"/>
        </w:rPr>
        <w:t xml:space="preserve"> recordado. </w:t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ab/>
        <w:t xml:space="preserve">      </w:t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FF799F">
        <w:rPr>
          <w:sz w:val="24"/>
          <w:szCs w:val="24"/>
          <w:lang w:val="es-ES"/>
        </w:rPr>
        <w:tab/>
      </w:r>
      <w:r w:rsidR="0034306D" w:rsidRPr="00FF799F">
        <w:rPr>
          <w:sz w:val="24"/>
          <w:szCs w:val="24"/>
          <w:lang w:val="es-ES"/>
        </w:rPr>
        <w:t>Salmo 119:18</w:t>
      </w:r>
    </w:p>
    <w:p w14:paraId="2DC18527" w14:textId="77777777" w:rsidR="00A65EFB" w:rsidRPr="00FF799F" w:rsidRDefault="00A65EFB" w:rsidP="00A43AFD">
      <w:pPr>
        <w:spacing w:after="0" w:line="240" w:lineRule="auto"/>
        <w:rPr>
          <w:sz w:val="24"/>
          <w:szCs w:val="24"/>
          <w:lang w:val="es-ES"/>
        </w:rPr>
      </w:pPr>
    </w:p>
    <w:p w14:paraId="7E4CD7E0" w14:textId="54B5DA11" w:rsidR="00AD7E27" w:rsidRPr="00FF799F" w:rsidRDefault="004B5223" w:rsidP="00A43AFD">
      <w:p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u w:val="single"/>
          <w:lang w:val="es-ES"/>
        </w:rPr>
        <w:t>Paso 4: Borrador Ciego</w:t>
      </w:r>
      <w:r w:rsidRPr="00FF799F">
        <w:rPr>
          <w:sz w:val="24"/>
          <w:szCs w:val="24"/>
          <w:lang w:val="es-ES"/>
        </w:rPr>
        <w:t xml:space="preserve"> – (Por sí solo) </w:t>
      </w:r>
      <w:r w:rsidR="00A65EFB" w:rsidRPr="00FF799F">
        <w:rPr>
          <w:sz w:val="24"/>
          <w:szCs w:val="24"/>
          <w:lang w:val="es-ES"/>
        </w:rPr>
        <w:t xml:space="preserve">Vuelve </w:t>
      </w:r>
      <w:r w:rsidRPr="00FF799F">
        <w:rPr>
          <w:sz w:val="24"/>
          <w:szCs w:val="24"/>
          <w:lang w:val="es-ES"/>
        </w:rPr>
        <w:t xml:space="preserve">a mirar el primer trozo de </w:t>
      </w:r>
      <w:r w:rsidR="00A65EFB" w:rsidRPr="00FF799F">
        <w:rPr>
          <w:sz w:val="24"/>
          <w:szCs w:val="24"/>
          <w:lang w:val="es-ES"/>
        </w:rPr>
        <w:t xml:space="preserve">tu </w:t>
      </w:r>
      <w:r w:rsidRPr="00FF799F">
        <w:rPr>
          <w:sz w:val="24"/>
          <w:szCs w:val="24"/>
          <w:lang w:val="es-ES"/>
        </w:rPr>
        <w:t>pasaje. Entonces, escond</w:t>
      </w:r>
      <w:r w:rsidR="00FF799F">
        <w:rPr>
          <w:sz w:val="24"/>
          <w:szCs w:val="24"/>
          <w:lang w:val="es-ES"/>
        </w:rPr>
        <w:t>e</w:t>
      </w:r>
      <w:r w:rsidRPr="00FF799F">
        <w:rPr>
          <w:sz w:val="24"/>
          <w:szCs w:val="24"/>
          <w:lang w:val="es-ES"/>
        </w:rPr>
        <w:t xml:space="preserve"> el texto fuente de </w:t>
      </w:r>
      <w:r w:rsidR="00A65EFB" w:rsidRPr="00FF799F">
        <w:rPr>
          <w:sz w:val="24"/>
          <w:szCs w:val="24"/>
          <w:lang w:val="es-ES"/>
        </w:rPr>
        <w:t xml:space="preserve">tu </w:t>
      </w:r>
      <w:r w:rsidRPr="00FF799F">
        <w:rPr>
          <w:sz w:val="24"/>
          <w:szCs w:val="24"/>
          <w:lang w:val="es-ES"/>
        </w:rPr>
        <w:t xml:space="preserve">mirada, y </w:t>
      </w:r>
      <w:r w:rsidR="00A65EFB" w:rsidRPr="00FF799F">
        <w:rPr>
          <w:sz w:val="24"/>
          <w:szCs w:val="24"/>
          <w:lang w:val="es-ES"/>
        </w:rPr>
        <w:t xml:space="preserve">escribe </w:t>
      </w:r>
      <w:r w:rsidRPr="00FF799F">
        <w:rPr>
          <w:sz w:val="24"/>
          <w:szCs w:val="24"/>
          <w:lang w:val="es-ES"/>
        </w:rPr>
        <w:t xml:space="preserve">ese trozo en </w:t>
      </w:r>
      <w:r w:rsidR="00A65EFB" w:rsidRPr="00FF799F">
        <w:rPr>
          <w:sz w:val="24"/>
          <w:szCs w:val="24"/>
          <w:lang w:val="es-ES"/>
        </w:rPr>
        <w:t>t</w:t>
      </w:r>
      <w:r w:rsidRPr="00FF799F">
        <w:rPr>
          <w:sz w:val="24"/>
          <w:szCs w:val="24"/>
          <w:lang w:val="es-ES"/>
        </w:rPr>
        <w:t xml:space="preserve">u lengua materna. </w:t>
      </w:r>
      <w:r w:rsidR="00A65EFB" w:rsidRPr="00FF799F">
        <w:rPr>
          <w:sz w:val="24"/>
          <w:szCs w:val="24"/>
          <w:lang w:val="es-ES"/>
        </w:rPr>
        <w:t xml:space="preserve">Lee </w:t>
      </w:r>
      <w:r w:rsidRPr="00FF799F">
        <w:rPr>
          <w:sz w:val="24"/>
          <w:szCs w:val="24"/>
          <w:lang w:val="es-ES"/>
        </w:rPr>
        <w:t xml:space="preserve">y luego </w:t>
      </w:r>
      <w:r w:rsidR="00A65EFB" w:rsidRPr="00FF799F">
        <w:rPr>
          <w:sz w:val="24"/>
          <w:szCs w:val="24"/>
          <w:lang w:val="es-ES"/>
        </w:rPr>
        <w:t xml:space="preserve">escribe </w:t>
      </w:r>
      <w:r w:rsidRPr="00FF799F">
        <w:rPr>
          <w:sz w:val="24"/>
          <w:szCs w:val="24"/>
          <w:lang w:val="es-ES"/>
        </w:rPr>
        <w:t xml:space="preserve">un borrador ciego para cada trozo, uno a la vez, hasta que todos los trozos de la </w:t>
      </w:r>
      <w:r w:rsidRPr="00FF799F">
        <w:rPr>
          <w:sz w:val="24"/>
          <w:szCs w:val="24"/>
          <w:lang w:val="es-ES"/>
        </w:rPr>
        <w:lastRenderedPageBreak/>
        <w:t>Escritura en ese pasaje estén escritos. La meta es expresar el significado en lenguaje natural. ¡No espere</w:t>
      </w:r>
      <w:r w:rsidR="00FF799F">
        <w:rPr>
          <w:sz w:val="24"/>
          <w:szCs w:val="24"/>
          <w:lang w:val="es-ES"/>
        </w:rPr>
        <w:t>s</w:t>
      </w:r>
      <w:r w:rsidRPr="00FF799F">
        <w:rPr>
          <w:sz w:val="24"/>
          <w:szCs w:val="24"/>
          <w:lang w:val="es-ES"/>
        </w:rPr>
        <w:t xml:space="preserve"> que el borrador ciego esté perfecto! </w:t>
      </w:r>
      <w:r w:rsidR="00A65EFB" w:rsidRPr="00FF799F">
        <w:rPr>
          <w:sz w:val="24"/>
          <w:szCs w:val="24"/>
          <w:lang w:val="es-ES"/>
        </w:rPr>
        <w:t>Recuerda</w:t>
      </w:r>
      <w:r w:rsidRPr="00FF799F">
        <w:rPr>
          <w:sz w:val="24"/>
          <w:szCs w:val="24"/>
          <w:lang w:val="es-ES"/>
        </w:rPr>
        <w:t xml:space="preserve">, este es </w:t>
      </w:r>
      <w:r w:rsidR="00A65EFB" w:rsidRPr="00FF799F">
        <w:rPr>
          <w:sz w:val="24"/>
          <w:szCs w:val="24"/>
          <w:lang w:val="es-ES"/>
        </w:rPr>
        <w:t xml:space="preserve">tu </w:t>
      </w:r>
      <w:r w:rsidRPr="00FF799F">
        <w:rPr>
          <w:sz w:val="24"/>
          <w:szCs w:val="24"/>
          <w:lang w:val="es-ES"/>
        </w:rPr>
        <w:t>primer borrador, y que será revisado y refinado</w:t>
      </w:r>
      <w:r w:rsidR="00AD7E27" w:rsidRPr="00FF799F">
        <w:rPr>
          <w:sz w:val="24"/>
          <w:szCs w:val="24"/>
          <w:lang w:val="es-ES"/>
        </w:rPr>
        <w:t xml:space="preserve">.   </w:t>
      </w:r>
    </w:p>
    <w:p w14:paraId="0D64FC28" w14:textId="06D3C6D8" w:rsidR="002454D4" w:rsidRPr="00FF799F" w:rsidRDefault="00AD7E27" w:rsidP="00A43AFD">
      <w:pPr>
        <w:spacing w:after="0" w:line="240" w:lineRule="auto"/>
        <w:ind w:left="7200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  Salmo 119: 11-12</w:t>
      </w:r>
    </w:p>
    <w:p w14:paraId="50F9634D" w14:textId="77777777" w:rsidR="00CF0E0B" w:rsidRPr="00FF799F" w:rsidRDefault="00CF0E0B" w:rsidP="00A43AFD">
      <w:pPr>
        <w:spacing w:after="0" w:line="240" w:lineRule="auto"/>
        <w:ind w:left="7200"/>
        <w:rPr>
          <w:sz w:val="24"/>
          <w:szCs w:val="24"/>
          <w:lang w:val="es-ES"/>
        </w:rPr>
      </w:pPr>
    </w:p>
    <w:p w14:paraId="1F665D55" w14:textId="24DD1BA7" w:rsidR="00CF0E0B" w:rsidRPr="00FF799F" w:rsidRDefault="0051151A" w:rsidP="00A43AFD">
      <w:pPr>
        <w:spacing w:after="0" w:line="240" w:lineRule="auto"/>
        <w:jc w:val="center"/>
        <w:rPr>
          <w:b/>
          <w:bCs/>
          <w:sz w:val="24"/>
          <w:szCs w:val="24"/>
          <w:u w:val="single"/>
          <w:lang w:val="es-ES"/>
        </w:rPr>
      </w:pPr>
      <w:r w:rsidRPr="00FF799F">
        <w:rPr>
          <w:b/>
          <w:bCs/>
          <w:sz w:val="24"/>
          <w:szCs w:val="24"/>
          <w:u w:val="single"/>
          <w:lang w:val="es-ES"/>
        </w:rPr>
        <w:t>Sesión</w:t>
      </w:r>
      <w:r w:rsidR="007F27DC" w:rsidRPr="00FF799F">
        <w:rPr>
          <w:b/>
          <w:bCs/>
          <w:sz w:val="24"/>
          <w:szCs w:val="24"/>
          <w:u w:val="single"/>
          <w:lang w:val="es-ES"/>
        </w:rPr>
        <w:t xml:space="preserve"> de </w:t>
      </w:r>
      <w:r w:rsidRPr="00FF799F">
        <w:rPr>
          <w:b/>
          <w:bCs/>
          <w:sz w:val="24"/>
          <w:szCs w:val="24"/>
          <w:u w:val="single"/>
          <w:lang w:val="es-ES"/>
        </w:rPr>
        <w:t>Ejercicio</w:t>
      </w:r>
    </w:p>
    <w:p w14:paraId="44A9D4EE" w14:textId="4E935B1E" w:rsidR="00EE0460" w:rsidRPr="00FF799F" w:rsidRDefault="00514741" w:rsidP="00A43AFD">
      <w:pPr>
        <w:spacing w:after="0" w:line="240" w:lineRule="auto"/>
        <w:rPr>
          <w:i/>
          <w:iCs/>
          <w:sz w:val="24"/>
          <w:szCs w:val="24"/>
          <w:lang w:val="es-ES"/>
        </w:rPr>
      </w:pPr>
      <w:r w:rsidRPr="00FF799F">
        <w:rPr>
          <w:i/>
          <w:iCs/>
          <w:sz w:val="24"/>
          <w:szCs w:val="24"/>
          <w:lang w:val="es-ES"/>
        </w:rPr>
        <w:t>(</w:t>
      </w:r>
      <w:r w:rsidR="00A65EFB" w:rsidRPr="00FF799F">
        <w:rPr>
          <w:i/>
          <w:iCs/>
          <w:sz w:val="24"/>
          <w:szCs w:val="24"/>
          <w:lang w:val="es-ES"/>
        </w:rPr>
        <w:t xml:space="preserve">Lucas 17: 11-19 y </w:t>
      </w:r>
      <w:r w:rsidR="007C7E4A" w:rsidRPr="00FF799F">
        <w:rPr>
          <w:i/>
          <w:iCs/>
          <w:sz w:val="24"/>
          <w:szCs w:val="24"/>
          <w:lang w:val="es-ES"/>
        </w:rPr>
        <w:t>Apéndice</w:t>
      </w:r>
      <w:r w:rsidRPr="00FF799F">
        <w:rPr>
          <w:i/>
          <w:iCs/>
          <w:sz w:val="24"/>
          <w:szCs w:val="24"/>
          <w:lang w:val="es-ES"/>
        </w:rPr>
        <w:t xml:space="preserve"> B</w:t>
      </w:r>
      <w:r w:rsidR="007C7E4A" w:rsidRPr="00FF799F">
        <w:rPr>
          <w:i/>
          <w:iCs/>
          <w:sz w:val="24"/>
          <w:szCs w:val="24"/>
          <w:lang w:val="es-ES"/>
        </w:rPr>
        <w:t xml:space="preserve"> – 60 </w:t>
      </w:r>
      <w:r w:rsidR="00FF799F" w:rsidRPr="00FF799F">
        <w:rPr>
          <w:i/>
          <w:iCs/>
          <w:sz w:val="24"/>
          <w:szCs w:val="24"/>
          <w:lang w:val="es-ES"/>
        </w:rPr>
        <w:t>minutos)</w:t>
      </w:r>
    </w:p>
    <w:p w14:paraId="088965F8" w14:textId="37847076" w:rsidR="00EE0460" w:rsidRPr="00FF799F" w:rsidRDefault="0053367A" w:rsidP="00A43AF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>Haz que el equipo practica estos primeros cuatro pasos</w:t>
      </w:r>
      <w:r w:rsidR="002E183B" w:rsidRPr="00FF799F">
        <w:rPr>
          <w:sz w:val="24"/>
          <w:szCs w:val="24"/>
          <w:lang w:val="es-ES"/>
        </w:rPr>
        <w:t xml:space="preserve"> con un pasaje </w:t>
      </w:r>
      <w:r w:rsidR="00330C1B" w:rsidRPr="00FF799F">
        <w:rPr>
          <w:sz w:val="24"/>
          <w:szCs w:val="24"/>
          <w:lang w:val="es-ES"/>
        </w:rPr>
        <w:t>Bíblico</w:t>
      </w:r>
      <w:r w:rsidR="002E183B" w:rsidRPr="00FF799F">
        <w:rPr>
          <w:sz w:val="24"/>
          <w:szCs w:val="24"/>
          <w:lang w:val="es-ES"/>
        </w:rPr>
        <w:t xml:space="preserve"> (Lucas 17:11</w:t>
      </w:r>
      <w:r w:rsidR="008A7FF6" w:rsidRPr="00FF799F">
        <w:rPr>
          <w:sz w:val="24"/>
          <w:szCs w:val="24"/>
          <w:lang w:val="es-ES"/>
        </w:rPr>
        <w:t>-19). (</w:t>
      </w:r>
      <w:r w:rsidR="004B6514" w:rsidRPr="00FF799F">
        <w:rPr>
          <w:sz w:val="24"/>
          <w:szCs w:val="24"/>
          <w:lang w:val="es-ES"/>
        </w:rPr>
        <w:t>Una copia i</w:t>
      </w:r>
      <w:r w:rsidR="002C2873" w:rsidRPr="00FF799F">
        <w:rPr>
          <w:sz w:val="24"/>
          <w:szCs w:val="24"/>
          <w:lang w:val="es-ES"/>
        </w:rPr>
        <w:t>mprimible del texto ULB esta disponible</w:t>
      </w:r>
      <w:r w:rsidR="00AC04F6" w:rsidRPr="00FF799F">
        <w:rPr>
          <w:sz w:val="24"/>
          <w:szCs w:val="24"/>
          <w:lang w:val="es-ES"/>
        </w:rPr>
        <w:t xml:space="preserve"> en la carpeta </w:t>
      </w:r>
      <w:r w:rsidR="00330C1B" w:rsidRPr="00FF799F">
        <w:rPr>
          <w:sz w:val="24"/>
          <w:szCs w:val="24"/>
          <w:lang w:val="es-ES"/>
        </w:rPr>
        <w:t>del módulo. Necesita</w:t>
      </w:r>
      <w:r w:rsidR="0088401A" w:rsidRPr="00FF799F">
        <w:rPr>
          <w:sz w:val="24"/>
          <w:szCs w:val="24"/>
          <w:lang w:val="es-ES"/>
        </w:rPr>
        <w:t>s</w:t>
      </w:r>
      <w:r w:rsidR="00330C1B" w:rsidRPr="00FF799F">
        <w:rPr>
          <w:sz w:val="24"/>
          <w:szCs w:val="24"/>
          <w:lang w:val="es-ES"/>
        </w:rPr>
        <w:t xml:space="preserve"> una copia</w:t>
      </w:r>
      <w:r w:rsidR="0088401A" w:rsidRPr="00FF799F">
        <w:rPr>
          <w:sz w:val="24"/>
          <w:szCs w:val="24"/>
          <w:lang w:val="es-ES"/>
        </w:rPr>
        <w:t xml:space="preserve"> por persona.)</w:t>
      </w:r>
    </w:p>
    <w:p w14:paraId="1A830746" w14:textId="5B39F5A7" w:rsidR="00346BE3" w:rsidRPr="00FF799F" w:rsidRDefault="0010123E" w:rsidP="00A43AF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s-ES"/>
        </w:rPr>
      </w:pPr>
      <w:r w:rsidRPr="00FF799F">
        <w:rPr>
          <w:sz w:val="24"/>
          <w:szCs w:val="24"/>
          <w:lang w:val="es-ES"/>
        </w:rPr>
        <w:t xml:space="preserve">Si el tiempo permite y si fuese </w:t>
      </w:r>
      <w:r w:rsidR="00BE60D1" w:rsidRPr="00FF799F">
        <w:rPr>
          <w:sz w:val="24"/>
          <w:szCs w:val="24"/>
          <w:lang w:val="es-ES"/>
        </w:rPr>
        <w:t>útil para el equipo, ha</w:t>
      </w:r>
      <w:r w:rsidR="0004359F" w:rsidRPr="00FF799F">
        <w:rPr>
          <w:sz w:val="24"/>
          <w:szCs w:val="24"/>
          <w:lang w:val="es-ES"/>
        </w:rPr>
        <w:t>z</w:t>
      </w:r>
      <w:r w:rsidR="00BE60D1" w:rsidRPr="00FF799F">
        <w:rPr>
          <w:sz w:val="24"/>
          <w:szCs w:val="24"/>
          <w:lang w:val="es-ES"/>
        </w:rPr>
        <w:t xml:space="preserve"> que traduzcan</w:t>
      </w:r>
      <w:r w:rsidR="000437D3" w:rsidRPr="00FF799F">
        <w:rPr>
          <w:sz w:val="24"/>
          <w:szCs w:val="24"/>
          <w:lang w:val="es-ES"/>
        </w:rPr>
        <w:t xml:space="preserve"> a </w:t>
      </w:r>
      <w:r w:rsidR="005414A4">
        <w:rPr>
          <w:sz w:val="24"/>
          <w:szCs w:val="24"/>
          <w:lang w:val="es-ES"/>
        </w:rPr>
        <w:t xml:space="preserve">“Pasos de </w:t>
      </w:r>
      <w:r w:rsidR="00BE60D1" w:rsidRPr="00FF799F">
        <w:rPr>
          <w:sz w:val="24"/>
          <w:szCs w:val="24"/>
          <w:lang w:val="es-ES"/>
        </w:rPr>
        <w:t xml:space="preserve">AMATB </w:t>
      </w:r>
      <w:r w:rsidR="000437D3" w:rsidRPr="00FF799F">
        <w:rPr>
          <w:sz w:val="24"/>
          <w:szCs w:val="24"/>
          <w:lang w:val="es-ES"/>
        </w:rPr>
        <w:t>para</w:t>
      </w:r>
      <w:r w:rsidR="0004359F" w:rsidRPr="00FF799F">
        <w:rPr>
          <w:sz w:val="24"/>
          <w:szCs w:val="24"/>
          <w:lang w:val="es-ES"/>
        </w:rPr>
        <w:t xml:space="preserve"> Talleres</w:t>
      </w:r>
      <w:r w:rsidR="003A4180" w:rsidRPr="00FF799F">
        <w:rPr>
          <w:sz w:val="24"/>
          <w:szCs w:val="24"/>
          <w:lang w:val="es-ES"/>
        </w:rPr>
        <w:t>.</w:t>
      </w:r>
      <w:r w:rsidR="005414A4">
        <w:rPr>
          <w:sz w:val="24"/>
          <w:szCs w:val="24"/>
          <w:lang w:val="es-ES"/>
        </w:rPr>
        <w:t>”</w:t>
      </w:r>
    </w:p>
    <w:p w14:paraId="66F326B5" w14:textId="77777777" w:rsidR="00A65EFB" w:rsidRPr="00FF799F" w:rsidRDefault="00A65EFB" w:rsidP="00FF799F">
      <w:pPr>
        <w:pStyle w:val="ListParagraph"/>
        <w:spacing w:after="0" w:line="240" w:lineRule="auto"/>
        <w:rPr>
          <w:sz w:val="24"/>
          <w:szCs w:val="24"/>
          <w:lang w:val="es-ES"/>
        </w:rPr>
      </w:pPr>
    </w:p>
    <w:p w14:paraId="74FC5EAD" w14:textId="3A718118" w:rsidR="00A12AFC" w:rsidRPr="00FF799F" w:rsidRDefault="00A12AFC" w:rsidP="00A43AFD">
      <w:p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Importante: </w:t>
      </w:r>
      <w:r w:rsidRPr="00FF799F">
        <w:rPr>
          <w:b/>
          <w:bCs/>
          <w:sz w:val="24"/>
          <w:szCs w:val="24"/>
          <w:u w:val="single"/>
          <w:lang w:val="es-ES"/>
        </w:rPr>
        <w:t>Pregunta</w:t>
      </w:r>
      <w:r w:rsidRPr="00FF799F">
        <w:rPr>
          <w:b/>
          <w:bCs/>
          <w:sz w:val="24"/>
          <w:szCs w:val="24"/>
          <w:lang w:val="es-ES"/>
        </w:rPr>
        <w:t>:</w:t>
      </w:r>
      <w:r w:rsidRPr="00FF799F">
        <w:rPr>
          <w:sz w:val="24"/>
          <w:szCs w:val="24"/>
          <w:lang w:val="es-ES"/>
        </w:rPr>
        <w:t xml:space="preserve"> </w:t>
      </w:r>
      <w:r w:rsidR="0031458B" w:rsidRPr="00FF799F">
        <w:rPr>
          <w:sz w:val="24"/>
          <w:szCs w:val="24"/>
          <w:lang w:val="es-ES"/>
        </w:rPr>
        <w:t>¿</w:t>
      </w:r>
      <w:r w:rsidR="00C7641C" w:rsidRPr="00FF799F">
        <w:rPr>
          <w:sz w:val="24"/>
          <w:szCs w:val="24"/>
          <w:lang w:val="es-ES"/>
        </w:rPr>
        <w:t>Qué</w:t>
      </w:r>
      <w:r w:rsidR="0031458B" w:rsidRPr="00FF799F">
        <w:rPr>
          <w:sz w:val="24"/>
          <w:szCs w:val="24"/>
          <w:lang w:val="es-ES"/>
        </w:rPr>
        <w:t xml:space="preserve"> sucedería si omite algunos de los pasos? (</w:t>
      </w:r>
      <w:r w:rsidR="001D1FBF" w:rsidRPr="00FF799F">
        <w:rPr>
          <w:sz w:val="24"/>
          <w:szCs w:val="24"/>
          <w:lang w:val="es-ES"/>
        </w:rPr>
        <w:t>Prepárate</w:t>
      </w:r>
      <w:r w:rsidR="0031458B" w:rsidRPr="00FF799F">
        <w:rPr>
          <w:sz w:val="24"/>
          <w:szCs w:val="24"/>
          <w:lang w:val="es-ES"/>
        </w:rPr>
        <w:t xml:space="preserve"> para dar ejemplos </w:t>
      </w:r>
      <w:r w:rsidR="001F6726" w:rsidRPr="00FF799F">
        <w:rPr>
          <w:sz w:val="24"/>
          <w:szCs w:val="24"/>
          <w:lang w:val="es-ES"/>
        </w:rPr>
        <w:t xml:space="preserve">que </w:t>
      </w:r>
      <w:r w:rsidR="001D1FBF" w:rsidRPr="00FF799F">
        <w:rPr>
          <w:sz w:val="24"/>
          <w:szCs w:val="24"/>
          <w:lang w:val="es-ES"/>
        </w:rPr>
        <w:t>refuerce</w:t>
      </w:r>
      <w:r w:rsidR="008C0BD8" w:rsidRPr="00FF799F">
        <w:rPr>
          <w:sz w:val="24"/>
          <w:szCs w:val="24"/>
          <w:lang w:val="es-ES"/>
        </w:rPr>
        <w:t>n las consecuencias</w:t>
      </w:r>
      <w:r w:rsidR="001F6726" w:rsidRPr="00FF799F">
        <w:rPr>
          <w:sz w:val="24"/>
          <w:szCs w:val="24"/>
          <w:lang w:val="es-ES"/>
        </w:rPr>
        <w:t xml:space="preserve"> de omitir los pasos.)</w:t>
      </w:r>
    </w:p>
    <w:p w14:paraId="72921802" w14:textId="77777777" w:rsidR="00A65EFB" w:rsidRPr="00FF799F" w:rsidRDefault="00A65EFB" w:rsidP="00A43AFD">
      <w:pPr>
        <w:spacing w:after="0" w:line="240" w:lineRule="auto"/>
        <w:rPr>
          <w:sz w:val="24"/>
          <w:szCs w:val="24"/>
          <w:lang w:val="es-ES"/>
        </w:rPr>
      </w:pPr>
    </w:p>
    <w:p w14:paraId="4C01B98C" w14:textId="21B1C42F" w:rsidR="001F6726" w:rsidRPr="00FF799F" w:rsidRDefault="007E27B5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>Ejemplos:</w:t>
      </w:r>
    </w:p>
    <w:p w14:paraId="50949CB1" w14:textId="4FC9E5EE" w:rsidR="007E27B5" w:rsidRPr="00FF799F" w:rsidRDefault="008B52BB" w:rsidP="00A43AF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Consumir - </w:t>
      </w:r>
      <w:r w:rsidR="00863854" w:rsidRPr="00FF799F">
        <w:rPr>
          <w:sz w:val="24"/>
          <w:szCs w:val="24"/>
          <w:lang w:val="es-ES"/>
        </w:rPr>
        <w:t xml:space="preserve">Se pierde el flujo y la </w:t>
      </w:r>
      <w:r w:rsidRPr="00FF799F">
        <w:rPr>
          <w:sz w:val="24"/>
          <w:szCs w:val="24"/>
          <w:lang w:val="es-ES"/>
        </w:rPr>
        <w:t>conexión.</w:t>
      </w:r>
    </w:p>
    <w:p w14:paraId="4083DE83" w14:textId="043B40E9" w:rsidR="008B52BB" w:rsidRPr="00FF799F" w:rsidRDefault="006E1546" w:rsidP="00A43AF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Verbalizar </w:t>
      </w:r>
      <w:r w:rsidR="00BF651B" w:rsidRPr="00FF799F">
        <w:rPr>
          <w:b/>
          <w:bCs/>
          <w:sz w:val="24"/>
          <w:szCs w:val="24"/>
          <w:lang w:val="es-ES"/>
        </w:rPr>
        <w:t>–</w:t>
      </w:r>
      <w:r w:rsidRPr="00FF799F">
        <w:rPr>
          <w:b/>
          <w:bCs/>
          <w:sz w:val="24"/>
          <w:szCs w:val="24"/>
          <w:lang w:val="es-ES"/>
        </w:rPr>
        <w:t xml:space="preserve"> </w:t>
      </w:r>
      <w:r w:rsidR="00BF651B" w:rsidRPr="00FF799F">
        <w:rPr>
          <w:sz w:val="24"/>
          <w:szCs w:val="24"/>
          <w:lang w:val="es-ES"/>
        </w:rPr>
        <w:t>Se pierde el beneficio</w:t>
      </w:r>
      <w:r w:rsidR="00D21AC8" w:rsidRPr="00FF799F">
        <w:rPr>
          <w:sz w:val="24"/>
          <w:szCs w:val="24"/>
          <w:lang w:val="es-ES"/>
        </w:rPr>
        <w:t xml:space="preserve"> de</w:t>
      </w:r>
      <w:r w:rsidR="001129A2" w:rsidRPr="00FF799F">
        <w:rPr>
          <w:sz w:val="24"/>
          <w:szCs w:val="24"/>
          <w:lang w:val="es-ES"/>
        </w:rPr>
        <w:t>l contribuir/</w:t>
      </w:r>
      <w:r w:rsidR="002F3A16" w:rsidRPr="00FF799F">
        <w:rPr>
          <w:sz w:val="24"/>
          <w:szCs w:val="24"/>
          <w:lang w:val="es-ES"/>
        </w:rPr>
        <w:t xml:space="preserve">retirar </w:t>
      </w:r>
      <w:r w:rsidR="007F38D4" w:rsidRPr="00FF799F">
        <w:rPr>
          <w:sz w:val="24"/>
          <w:szCs w:val="24"/>
          <w:lang w:val="es-ES"/>
        </w:rPr>
        <w:t xml:space="preserve">información; </w:t>
      </w:r>
      <w:r w:rsidR="00A65EFB" w:rsidRPr="00FF799F">
        <w:rPr>
          <w:sz w:val="24"/>
          <w:szCs w:val="24"/>
          <w:lang w:val="es-ES"/>
        </w:rPr>
        <w:t>este paso</w:t>
      </w:r>
      <w:r w:rsidR="000C1C0A" w:rsidRPr="00FF799F">
        <w:rPr>
          <w:sz w:val="24"/>
          <w:szCs w:val="24"/>
          <w:lang w:val="es-ES"/>
        </w:rPr>
        <w:t xml:space="preserve"> </w:t>
      </w:r>
      <w:r w:rsidR="008B14A6" w:rsidRPr="00FF799F">
        <w:rPr>
          <w:sz w:val="24"/>
          <w:szCs w:val="24"/>
          <w:lang w:val="es-ES"/>
        </w:rPr>
        <w:t xml:space="preserve">también contribuye </w:t>
      </w:r>
      <w:r w:rsidR="00566CD4" w:rsidRPr="00FF799F">
        <w:rPr>
          <w:sz w:val="24"/>
          <w:szCs w:val="24"/>
          <w:lang w:val="es-ES"/>
        </w:rPr>
        <w:t>a que el traductor</w:t>
      </w:r>
      <w:r w:rsidR="002854B5" w:rsidRPr="00FF799F">
        <w:rPr>
          <w:sz w:val="24"/>
          <w:szCs w:val="24"/>
          <w:lang w:val="es-ES"/>
        </w:rPr>
        <w:t xml:space="preserve"> siga mirando al texto.</w:t>
      </w:r>
    </w:p>
    <w:p w14:paraId="0EAF5202" w14:textId="6E123423" w:rsidR="000C1C0A" w:rsidRPr="005414A4" w:rsidRDefault="00511231" w:rsidP="00A43AF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 w:rsidRPr="00FF799F">
        <w:rPr>
          <w:b/>
          <w:bCs/>
          <w:sz w:val="24"/>
          <w:szCs w:val="24"/>
          <w:lang w:val="es-ES"/>
        </w:rPr>
        <w:t xml:space="preserve">Agrupar </w:t>
      </w:r>
      <w:r w:rsidR="00CA7372" w:rsidRPr="00FF799F">
        <w:rPr>
          <w:b/>
          <w:bCs/>
          <w:sz w:val="24"/>
          <w:szCs w:val="24"/>
          <w:lang w:val="es-ES"/>
        </w:rPr>
        <w:t>–</w:t>
      </w:r>
      <w:r w:rsidRPr="00FF799F">
        <w:rPr>
          <w:sz w:val="24"/>
          <w:szCs w:val="24"/>
          <w:lang w:val="es-ES"/>
        </w:rPr>
        <w:t xml:space="preserve"> </w:t>
      </w:r>
      <w:r w:rsidR="00CA7372" w:rsidRPr="00FF799F">
        <w:rPr>
          <w:sz w:val="24"/>
          <w:szCs w:val="24"/>
          <w:lang w:val="es-ES"/>
        </w:rPr>
        <w:t>los trozos</w:t>
      </w:r>
      <w:r w:rsidR="003B0EA4" w:rsidRPr="00FF799F">
        <w:rPr>
          <w:sz w:val="24"/>
          <w:szCs w:val="24"/>
          <w:lang w:val="es-ES"/>
        </w:rPr>
        <w:t xml:space="preserve"> </w:t>
      </w:r>
      <w:r w:rsidR="00B8721A" w:rsidRPr="00FF799F">
        <w:rPr>
          <w:sz w:val="24"/>
          <w:szCs w:val="24"/>
          <w:lang w:val="es-ES"/>
        </w:rPr>
        <w:t>serían</w:t>
      </w:r>
      <w:r w:rsidR="003B0EA4" w:rsidRPr="00FF799F">
        <w:rPr>
          <w:sz w:val="24"/>
          <w:szCs w:val="24"/>
          <w:lang w:val="es-ES"/>
        </w:rPr>
        <w:t xml:space="preserve"> muy pequeños </w:t>
      </w:r>
      <w:r w:rsidR="003B63B1" w:rsidRPr="00FF799F">
        <w:rPr>
          <w:sz w:val="24"/>
          <w:szCs w:val="24"/>
          <w:lang w:val="es-ES"/>
        </w:rPr>
        <w:t xml:space="preserve">– se pierde la </w:t>
      </w:r>
      <w:r w:rsidR="00AC6C06" w:rsidRPr="00FF799F">
        <w:rPr>
          <w:sz w:val="24"/>
          <w:szCs w:val="24"/>
          <w:lang w:val="es-ES"/>
        </w:rPr>
        <w:t xml:space="preserve">conexión entre los trozos. </w:t>
      </w:r>
      <w:r w:rsidR="00AC6C06" w:rsidRPr="005414A4">
        <w:rPr>
          <w:sz w:val="24"/>
          <w:szCs w:val="24"/>
          <w:lang w:val="es-ES"/>
        </w:rPr>
        <w:t xml:space="preserve">Se pierde </w:t>
      </w:r>
      <w:r w:rsidR="00B8721A" w:rsidRPr="005414A4">
        <w:rPr>
          <w:sz w:val="24"/>
          <w:szCs w:val="24"/>
          <w:lang w:val="es-ES"/>
        </w:rPr>
        <w:t>el flujo de cuento.</w:t>
      </w:r>
      <w:r w:rsidR="00CA7372" w:rsidRPr="005414A4">
        <w:rPr>
          <w:sz w:val="24"/>
          <w:szCs w:val="24"/>
          <w:lang w:val="es-ES"/>
        </w:rPr>
        <w:t xml:space="preserve"> </w:t>
      </w:r>
    </w:p>
    <w:p w14:paraId="50BA4327" w14:textId="0F4FD9CE" w:rsidR="00C1600A" w:rsidRPr="005414A4" w:rsidRDefault="00C1600A" w:rsidP="00A43AF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 w:rsidRPr="005414A4">
        <w:rPr>
          <w:b/>
          <w:bCs/>
          <w:sz w:val="24"/>
          <w:szCs w:val="24"/>
          <w:lang w:val="es-ES"/>
        </w:rPr>
        <w:t>Borrador ciego –</w:t>
      </w:r>
      <w:r w:rsidRPr="005414A4">
        <w:rPr>
          <w:sz w:val="24"/>
          <w:szCs w:val="24"/>
          <w:lang w:val="es-ES"/>
        </w:rPr>
        <w:t xml:space="preserve"> </w:t>
      </w:r>
      <w:r w:rsidR="0069196A" w:rsidRPr="005414A4">
        <w:rPr>
          <w:sz w:val="24"/>
          <w:szCs w:val="24"/>
          <w:lang w:val="es-ES"/>
        </w:rPr>
        <w:t xml:space="preserve">si no </w:t>
      </w:r>
      <w:r w:rsidRPr="005414A4">
        <w:rPr>
          <w:sz w:val="24"/>
          <w:szCs w:val="24"/>
          <w:lang w:val="es-ES"/>
        </w:rPr>
        <w:t>completa el borrador ciego</w:t>
      </w:r>
      <w:r w:rsidR="00B35225" w:rsidRPr="005414A4">
        <w:rPr>
          <w:sz w:val="24"/>
          <w:szCs w:val="24"/>
          <w:lang w:val="es-ES"/>
        </w:rPr>
        <w:t xml:space="preserve"> – perdería el sentido natural del texto</w:t>
      </w:r>
      <w:r w:rsidR="00EF66FB" w:rsidRPr="005414A4">
        <w:rPr>
          <w:sz w:val="24"/>
          <w:szCs w:val="24"/>
          <w:lang w:val="es-ES"/>
        </w:rPr>
        <w:t xml:space="preserve"> y </w:t>
      </w:r>
      <w:r w:rsidR="00DC13E3" w:rsidRPr="005414A4">
        <w:rPr>
          <w:sz w:val="24"/>
          <w:szCs w:val="24"/>
          <w:lang w:val="es-ES"/>
        </w:rPr>
        <w:t>habría</w:t>
      </w:r>
      <w:r w:rsidR="00EF66FB" w:rsidRPr="005414A4">
        <w:rPr>
          <w:sz w:val="24"/>
          <w:szCs w:val="24"/>
          <w:lang w:val="es-ES"/>
        </w:rPr>
        <w:t xml:space="preserve"> </w:t>
      </w:r>
      <w:r w:rsidR="00DC13E3" w:rsidRPr="005414A4">
        <w:rPr>
          <w:sz w:val="24"/>
          <w:szCs w:val="24"/>
          <w:lang w:val="es-ES"/>
        </w:rPr>
        <w:t>demasiadas</w:t>
      </w:r>
      <w:r w:rsidR="00EF66FB" w:rsidRPr="005414A4">
        <w:rPr>
          <w:sz w:val="24"/>
          <w:szCs w:val="24"/>
          <w:lang w:val="es-ES"/>
        </w:rPr>
        <w:t xml:space="preserve"> palabras </w:t>
      </w:r>
      <w:r w:rsidR="00DC13E3" w:rsidRPr="005414A4">
        <w:rPr>
          <w:sz w:val="24"/>
          <w:szCs w:val="24"/>
          <w:lang w:val="es-ES"/>
        </w:rPr>
        <w:t>“prestadas”.</w:t>
      </w:r>
    </w:p>
    <w:p w14:paraId="525BFC49" w14:textId="77777777" w:rsidR="0069196A" w:rsidRPr="005414A4" w:rsidRDefault="0069196A" w:rsidP="005414A4">
      <w:pPr>
        <w:pStyle w:val="ListParagraph"/>
        <w:spacing w:after="0" w:line="240" w:lineRule="auto"/>
        <w:rPr>
          <w:sz w:val="24"/>
          <w:szCs w:val="24"/>
          <w:lang w:val="es-ES"/>
        </w:rPr>
      </w:pPr>
    </w:p>
    <w:p w14:paraId="722D833C" w14:textId="2E146C90" w:rsidR="00AF527E" w:rsidRPr="005414A4" w:rsidRDefault="00AF527E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414A4">
        <w:rPr>
          <w:b/>
          <w:bCs/>
          <w:sz w:val="24"/>
          <w:szCs w:val="24"/>
          <w:u w:val="single"/>
          <w:lang w:val="es-ES"/>
        </w:rPr>
        <w:t>Pregunta:</w:t>
      </w:r>
      <w:r w:rsidRPr="005414A4">
        <w:rPr>
          <w:sz w:val="24"/>
          <w:szCs w:val="24"/>
          <w:lang w:val="es-ES"/>
        </w:rPr>
        <w:t xml:space="preserve"> </w:t>
      </w:r>
      <w:r w:rsidR="00A03C34" w:rsidRPr="005414A4">
        <w:rPr>
          <w:b/>
          <w:bCs/>
          <w:sz w:val="24"/>
          <w:szCs w:val="24"/>
          <w:lang w:val="es-ES"/>
        </w:rPr>
        <w:t>¿Seguiste los primeros pasos cuidadosamente? ¿Cuál es tu opinión de tu borrador?</w:t>
      </w:r>
    </w:p>
    <w:p w14:paraId="0341A246" w14:textId="77777777" w:rsidR="0069196A" w:rsidRPr="005414A4" w:rsidRDefault="0069196A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092E06B3" w14:textId="03CC9441" w:rsidR="00883079" w:rsidRPr="005414A4" w:rsidRDefault="00883079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414A4">
        <w:rPr>
          <w:b/>
          <w:bCs/>
          <w:sz w:val="24"/>
          <w:szCs w:val="24"/>
          <w:u w:val="single"/>
          <w:lang w:val="es-ES"/>
        </w:rPr>
        <w:t>Pregunta:</w:t>
      </w:r>
      <w:r w:rsidRPr="005414A4">
        <w:rPr>
          <w:b/>
          <w:bCs/>
          <w:sz w:val="24"/>
          <w:szCs w:val="24"/>
          <w:lang w:val="es-ES"/>
        </w:rPr>
        <w:t xml:space="preserve"> </w:t>
      </w:r>
      <w:r w:rsidR="000A6C5A" w:rsidRPr="005414A4">
        <w:rPr>
          <w:b/>
          <w:bCs/>
          <w:sz w:val="24"/>
          <w:szCs w:val="24"/>
          <w:lang w:val="es-ES"/>
        </w:rPr>
        <w:t>¿</w:t>
      </w:r>
      <w:r w:rsidR="002C1D95" w:rsidRPr="005414A4">
        <w:rPr>
          <w:b/>
          <w:bCs/>
          <w:sz w:val="24"/>
          <w:szCs w:val="24"/>
          <w:lang w:val="es-ES"/>
        </w:rPr>
        <w:t>Cuáles</w:t>
      </w:r>
      <w:r w:rsidR="000A6C5A" w:rsidRPr="005414A4">
        <w:rPr>
          <w:b/>
          <w:bCs/>
          <w:sz w:val="24"/>
          <w:szCs w:val="24"/>
          <w:lang w:val="es-ES"/>
        </w:rPr>
        <w:t xml:space="preserve"> de los pasos se te hizo </w:t>
      </w:r>
      <w:r w:rsidR="002C1D95" w:rsidRPr="005414A4">
        <w:rPr>
          <w:b/>
          <w:bCs/>
          <w:sz w:val="24"/>
          <w:szCs w:val="24"/>
          <w:lang w:val="es-ES"/>
        </w:rPr>
        <w:t>más</w:t>
      </w:r>
      <w:r w:rsidR="000A6C5A" w:rsidRPr="005414A4">
        <w:rPr>
          <w:b/>
          <w:bCs/>
          <w:sz w:val="24"/>
          <w:szCs w:val="24"/>
          <w:lang w:val="es-ES"/>
        </w:rPr>
        <w:t xml:space="preserve"> difícil?</w:t>
      </w:r>
      <w:r w:rsidRPr="005414A4">
        <w:rPr>
          <w:b/>
          <w:bCs/>
          <w:sz w:val="24"/>
          <w:szCs w:val="24"/>
          <w:lang w:val="es-ES"/>
        </w:rPr>
        <w:t xml:space="preserve"> </w:t>
      </w:r>
      <w:r w:rsidR="000A6C5A" w:rsidRPr="005414A4">
        <w:rPr>
          <w:b/>
          <w:bCs/>
          <w:sz w:val="24"/>
          <w:szCs w:val="24"/>
          <w:lang w:val="es-ES"/>
        </w:rPr>
        <w:t>¿Por qué?</w:t>
      </w:r>
    </w:p>
    <w:p w14:paraId="6C832C5D" w14:textId="77777777" w:rsidR="0069196A" w:rsidRPr="005414A4" w:rsidRDefault="0069196A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293B8E6F" w14:textId="7BF57071" w:rsidR="00883079" w:rsidRPr="005414A4" w:rsidRDefault="005B4D22" w:rsidP="00A43AFD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414A4">
        <w:rPr>
          <w:b/>
          <w:bCs/>
          <w:sz w:val="24"/>
          <w:szCs w:val="24"/>
          <w:u w:val="single"/>
          <w:lang w:val="es-ES"/>
        </w:rPr>
        <w:t>Pregunta:</w:t>
      </w:r>
      <w:r w:rsidRPr="005414A4">
        <w:rPr>
          <w:b/>
          <w:bCs/>
          <w:sz w:val="24"/>
          <w:szCs w:val="24"/>
          <w:lang w:val="es-ES"/>
        </w:rPr>
        <w:t xml:space="preserve"> </w:t>
      </w:r>
      <w:r w:rsidR="000A6C5A" w:rsidRPr="005414A4">
        <w:rPr>
          <w:b/>
          <w:bCs/>
          <w:sz w:val="24"/>
          <w:szCs w:val="24"/>
          <w:lang w:val="es-ES"/>
        </w:rPr>
        <w:t>¿Estas ansioso para revisar tú trabajo y mejorarlo?</w:t>
      </w:r>
    </w:p>
    <w:p w14:paraId="2F507DFA" w14:textId="77777777" w:rsidR="0069196A" w:rsidRPr="005414A4" w:rsidRDefault="0069196A" w:rsidP="00A43AFD">
      <w:pPr>
        <w:spacing w:after="0" w:line="240" w:lineRule="auto"/>
        <w:rPr>
          <w:sz w:val="24"/>
          <w:szCs w:val="24"/>
          <w:lang w:val="es-ES"/>
        </w:rPr>
      </w:pPr>
    </w:p>
    <w:p w14:paraId="01585AEC" w14:textId="70D18BF9" w:rsidR="00D03C34" w:rsidRPr="005414A4" w:rsidRDefault="00D03C34" w:rsidP="00A43AFD">
      <w:pPr>
        <w:spacing w:after="0" w:line="240" w:lineRule="auto"/>
        <w:rPr>
          <w:sz w:val="24"/>
          <w:szCs w:val="24"/>
          <w:lang w:val="es-ES"/>
        </w:rPr>
      </w:pPr>
      <w:r w:rsidRPr="005414A4">
        <w:rPr>
          <w:b/>
          <w:bCs/>
          <w:sz w:val="24"/>
          <w:szCs w:val="24"/>
          <w:u w:val="single"/>
          <w:lang w:val="es-ES"/>
        </w:rPr>
        <w:t>Confirma:</w:t>
      </w:r>
      <w:r w:rsidRPr="005414A4">
        <w:rPr>
          <w:sz w:val="24"/>
          <w:szCs w:val="24"/>
          <w:lang w:val="es-ES"/>
        </w:rPr>
        <w:t xml:space="preserve"> </w:t>
      </w:r>
      <w:r w:rsidR="004E67F0" w:rsidRPr="005414A4">
        <w:rPr>
          <w:sz w:val="24"/>
          <w:szCs w:val="24"/>
          <w:lang w:val="es-ES"/>
        </w:rPr>
        <w:t xml:space="preserve">Los traductores han intentado los primeros cuatro pasos </w:t>
      </w:r>
      <w:r w:rsidR="00534644" w:rsidRPr="005414A4">
        <w:rPr>
          <w:sz w:val="24"/>
          <w:szCs w:val="24"/>
          <w:lang w:val="es-ES"/>
        </w:rPr>
        <w:t>de borrador y entienden que es necesario medir el tiempo</w:t>
      </w:r>
      <w:r w:rsidR="006B184C" w:rsidRPr="005414A4">
        <w:rPr>
          <w:sz w:val="24"/>
          <w:szCs w:val="24"/>
          <w:lang w:val="es-ES"/>
        </w:rPr>
        <w:t xml:space="preserve"> durante estos pasos.</w:t>
      </w:r>
    </w:p>
    <w:p w14:paraId="43992D62" w14:textId="77777777" w:rsidR="00C7641C" w:rsidRPr="005414A4" w:rsidRDefault="00C7641C" w:rsidP="00A43AFD">
      <w:pPr>
        <w:spacing w:after="0" w:line="240" w:lineRule="auto"/>
        <w:rPr>
          <w:sz w:val="24"/>
          <w:szCs w:val="24"/>
          <w:lang w:val="es-ES"/>
        </w:rPr>
      </w:pPr>
    </w:p>
    <w:sectPr w:rsidR="00C7641C" w:rsidRPr="0054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DAE"/>
    <w:multiLevelType w:val="hybridMultilevel"/>
    <w:tmpl w:val="07F2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14879"/>
    <w:multiLevelType w:val="hybridMultilevel"/>
    <w:tmpl w:val="213E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C0935"/>
    <w:multiLevelType w:val="hybridMultilevel"/>
    <w:tmpl w:val="D936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01805">
    <w:abstractNumId w:val="1"/>
  </w:num>
  <w:num w:numId="2" w16cid:durableId="1764834944">
    <w:abstractNumId w:val="0"/>
  </w:num>
  <w:num w:numId="3" w16cid:durableId="134034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5"/>
    <w:rsid w:val="0004359F"/>
    <w:rsid w:val="000437D3"/>
    <w:rsid w:val="000A6C5A"/>
    <w:rsid w:val="000B4F16"/>
    <w:rsid w:val="000B6189"/>
    <w:rsid w:val="000C1C0A"/>
    <w:rsid w:val="0010123E"/>
    <w:rsid w:val="001129A2"/>
    <w:rsid w:val="00117560"/>
    <w:rsid w:val="001954B9"/>
    <w:rsid w:val="001B2148"/>
    <w:rsid w:val="001C5064"/>
    <w:rsid w:val="001D1FBF"/>
    <w:rsid w:val="001D5094"/>
    <w:rsid w:val="001F6726"/>
    <w:rsid w:val="002316EC"/>
    <w:rsid w:val="002454D4"/>
    <w:rsid w:val="00284C35"/>
    <w:rsid w:val="002854B5"/>
    <w:rsid w:val="002C1D95"/>
    <w:rsid w:val="002C2873"/>
    <w:rsid w:val="002E1518"/>
    <w:rsid w:val="002E183B"/>
    <w:rsid w:val="002F3A16"/>
    <w:rsid w:val="0031458B"/>
    <w:rsid w:val="00330C1B"/>
    <w:rsid w:val="0034306D"/>
    <w:rsid w:val="00346BE3"/>
    <w:rsid w:val="003603F6"/>
    <w:rsid w:val="00371088"/>
    <w:rsid w:val="003A4180"/>
    <w:rsid w:val="003B0EA4"/>
    <w:rsid w:val="003B63B1"/>
    <w:rsid w:val="003C39F6"/>
    <w:rsid w:val="00445433"/>
    <w:rsid w:val="00496C5C"/>
    <w:rsid w:val="004A313D"/>
    <w:rsid w:val="004B5223"/>
    <w:rsid w:val="004B6514"/>
    <w:rsid w:val="004E67F0"/>
    <w:rsid w:val="00511231"/>
    <w:rsid w:val="0051151A"/>
    <w:rsid w:val="00514741"/>
    <w:rsid w:val="0053367A"/>
    <w:rsid w:val="00534644"/>
    <w:rsid w:val="005414A4"/>
    <w:rsid w:val="00566CD4"/>
    <w:rsid w:val="005A3D95"/>
    <w:rsid w:val="005B4D22"/>
    <w:rsid w:val="005D3E1B"/>
    <w:rsid w:val="005F1430"/>
    <w:rsid w:val="00667365"/>
    <w:rsid w:val="00681632"/>
    <w:rsid w:val="0069196A"/>
    <w:rsid w:val="006B184C"/>
    <w:rsid w:val="006D1882"/>
    <w:rsid w:val="006E1546"/>
    <w:rsid w:val="006F085E"/>
    <w:rsid w:val="00710EE6"/>
    <w:rsid w:val="00737532"/>
    <w:rsid w:val="00783034"/>
    <w:rsid w:val="00787BF7"/>
    <w:rsid w:val="007B13D0"/>
    <w:rsid w:val="007C61E3"/>
    <w:rsid w:val="007C7E4A"/>
    <w:rsid w:val="007E27B5"/>
    <w:rsid w:val="007F27DC"/>
    <w:rsid w:val="007F38D4"/>
    <w:rsid w:val="00853E34"/>
    <w:rsid w:val="00863854"/>
    <w:rsid w:val="00870A27"/>
    <w:rsid w:val="00883079"/>
    <w:rsid w:val="0088401A"/>
    <w:rsid w:val="00890D72"/>
    <w:rsid w:val="00896A0B"/>
    <w:rsid w:val="008A7FF6"/>
    <w:rsid w:val="008B14A6"/>
    <w:rsid w:val="008B52BB"/>
    <w:rsid w:val="008C0BD8"/>
    <w:rsid w:val="00940B5A"/>
    <w:rsid w:val="009A232A"/>
    <w:rsid w:val="009F1710"/>
    <w:rsid w:val="00A015BF"/>
    <w:rsid w:val="00A03C34"/>
    <w:rsid w:val="00A12AFC"/>
    <w:rsid w:val="00A43AFD"/>
    <w:rsid w:val="00A65EFB"/>
    <w:rsid w:val="00AA5A45"/>
    <w:rsid w:val="00AA68FC"/>
    <w:rsid w:val="00AC04F6"/>
    <w:rsid w:val="00AC6C06"/>
    <w:rsid w:val="00AD55B8"/>
    <w:rsid w:val="00AD7E27"/>
    <w:rsid w:val="00AF527E"/>
    <w:rsid w:val="00B35225"/>
    <w:rsid w:val="00B60F86"/>
    <w:rsid w:val="00B70108"/>
    <w:rsid w:val="00B727DB"/>
    <w:rsid w:val="00B85316"/>
    <w:rsid w:val="00B8721A"/>
    <w:rsid w:val="00BC72CC"/>
    <w:rsid w:val="00BE438F"/>
    <w:rsid w:val="00BE60D1"/>
    <w:rsid w:val="00BF651B"/>
    <w:rsid w:val="00C015C3"/>
    <w:rsid w:val="00C04135"/>
    <w:rsid w:val="00C12359"/>
    <w:rsid w:val="00C1600A"/>
    <w:rsid w:val="00C7641C"/>
    <w:rsid w:val="00CA7372"/>
    <w:rsid w:val="00CE7C72"/>
    <w:rsid w:val="00CF0E0B"/>
    <w:rsid w:val="00CF2B32"/>
    <w:rsid w:val="00D03C34"/>
    <w:rsid w:val="00D21AC8"/>
    <w:rsid w:val="00D5089F"/>
    <w:rsid w:val="00D55F17"/>
    <w:rsid w:val="00DC13E3"/>
    <w:rsid w:val="00E26556"/>
    <w:rsid w:val="00E542A5"/>
    <w:rsid w:val="00E622C8"/>
    <w:rsid w:val="00E77126"/>
    <w:rsid w:val="00E77B56"/>
    <w:rsid w:val="00EE0460"/>
    <w:rsid w:val="00EE1043"/>
    <w:rsid w:val="00EF66FB"/>
    <w:rsid w:val="00F15DA1"/>
    <w:rsid w:val="00F76264"/>
    <w:rsid w:val="00FA3A8B"/>
    <w:rsid w:val="00FD272F"/>
    <w:rsid w:val="00FE622C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669"/>
  <w15:chartTrackingRefBased/>
  <w15:docId w15:val="{02EBBB9D-58F7-4FDF-8940-05D4E74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A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A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DBE93-3597-42F6-AD8C-4B5A231148F9}"/>
</file>

<file path=customXml/itemProps2.xml><?xml version="1.0" encoding="utf-8"?>
<ds:datastoreItem xmlns:ds="http://schemas.openxmlformats.org/officeDocument/2006/customXml" ds:itemID="{6C229BD8-71F0-425C-A8A4-7CDC6613512E}"/>
</file>

<file path=customXml/itemProps3.xml><?xml version="1.0" encoding="utf-8"?>
<ds:datastoreItem xmlns:ds="http://schemas.openxmlformats.org/officeDocument/2006/customXml" ds:itemID="{149D5C47-FC8C-4367-943C-69760D229E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5</cp:revision>
  <cp:lastPrinted>2023-09-22T17:11:00Z</cp:lastPrinted>
  <dcterms:created xsi:type="dcterms:W3CDTF">2023-09-22T19:16:00Z</dcterms:created>
  <dcterms:modified xsi:type="dcterms:W3CDTF">2023-10-18T18:46:00Z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