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70F6" w14:textId="32971003" w:rsidR="00EC70A9" w:rsidRPr="00CE2836" w:rsidRDefault="00A84C3C" w:rsidP="00A84C3C">
      <w:pPr>
        <w:tabs>
          <w:tab w:val="left" w:pos="5040"/>
        </w:tabs>
        <w:spacing w:line="259" w:lineRule="auto"/>
        <w:ind w:left="0" w:firstLine="0"/>
        <w:rPr>
          <w:bCs/>
          <w:color w:val="auto"/>
          <w:szCs w:val="24"/>
        </w:rPr>
      </w:pPr>
      <w:r w:rsidRPr="00DE6399">
        <w:rPr>
          <w:rFonts w:ascii="Courier New" w:eastAsiaTheme="minorEastAsia" w:hAnsi="Courier New" w:cs="Courier New"/>
          <w:noProof/>
          <w:color w:val="auto"/>
          <w:kern w:val="0"/>
          <w:szCs w:val="24"/>
        </w:rPr>
        <mc:AlternateContent>
          <mc:Choice Requires="wps">
            <w:drawing>
              <wp:anchor distT="0" distB="0" distL="228600" distR="228600" simplePos="0" relativeHeight="251894784" behindDoc="0" locked="0" layoutInCell="1" allowOverlap="1" wp14:anchorId="4CB9689B" wp14:editId="4D139DF9">
                <wp:simplePos x="0" y="0"/>
                <wp:positionH relativeFrom="margin">
                  <wp:align>right</wp:align>
                </wp:positionH>
                <wp:positionV relativeFrom="margin">
                  <wp:posOffset>1905</wp:posOffset>
                </wp:positionV>
                <wp:extent cx="1995805" cy="8420100"/>
                <wp:effectExtent l="19050" t="0" r="7620" b="0"/>
                <wp:wrapSquare wrapText="bothSides"/>
                <wp:docPr id="141" name="Text Box 42"/>
                <wp:cNvGraphicFramePr/>
                <a:graphic xmlns:a="http://schemas.openxmlformats.org/drawingml/2006/main">
                  <a:graphicData uri="http://schemas.microsoft.com/office/word/2010/wordprocessingShape">
                    <wps:wsp>
                      <wps:cNvSpPr txBox="1"/>
                      <wps:spPr>
                        <a:xfrm>
                          <a:off x="0" y="0"/>
                          <a:ext cx="1995805" cy="84201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5D783DE8" w14:textId="20014A59" w:rsidR="00DE6399" w:rsidRDefault="00DE6399" w:rsidP="00DE6399">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7DD775BE" w14:textId="3EE6EE79" w:rsidR="00DE6399" w:rsidRDefault="00DE6399" w:rsidP="00DE6399">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4CB9689B">
                <v:stroke joinstyle="miter"/>
                <v:path gradientshapeok="t" o:connecttype="rect"/>
              </v:shapetype>
              <v:shape id="Text Box 42" style="position:absolute;margin-left:105.95pt;margin-top:.15pt;width:157.15pt;height:663pt;z-index:251894784;visibility:visible;mso-wrap-style:square;mso-width-percent:350;mso-height-percent:0;mso-wrap-distance-left:18pt;mso-wrap-distance-top:0;mso-wrap-distance-right:18pt;mso-wrap-distance-bottom:0;mso-position-horizontal:right;mso-position-horizontal-relative:margin;mso-position-vertical:absolute;mso-position-vertical-relative:margin;mso-width-percent:350;mso-height-percent:0;mso-width-relative:margin;mso-height-relative:margin;v-text-anchor:top" o:spid="_x0000_s1026"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">
                <v:shadow on="t" color="#ed7d31 [3205]" offset="-1.5pt,0" origin=".5"/>
                <v:textbox inset="18pt,10.8pt,0,10.8pt">
                  <w:txbxContent>
                    <w:p w:rsidR="00DE6399" w:rsidP="00DE6399" w:rsidRDefault="00DE6399" w14:paraId="5D783DE8" w14:textId="20014A59">
                      <w:pPr>
                        <w:spacing w:after="240" w:line="240" w:lineRule="auto"/>
                        <w:ind w:left="10"/>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DE6399" w:rsidP="00DE6399" w:rsidRDefault="00DE6399" w14:paraId="7DD775BE" w14:textId="3EE6EE79">
                      <w:pPr>
                        <w:rPr>
                          <w:color w:val="808080" w:themeColor="background1" w:themeShade="80"/>
                        </w:rPr>
                      </w:pPr>
                    </w:p>
                  </w:txbxContent>
                </v:textbox>
                <w10:wrap type="square" anchorx="margin" anchory="margin"/>
              </v:shape>
            </w:pict>
          </mc:Fallback>
        </mc:AlternateContent>
      </w:r>
      <w:r w:rsidRPr="0068786D">
        <w:rPr>
          <w:bCs/>
          <w:noProof/>
          <w:color w:val="auto"/>
          <w:szCs w:val="24"/>
        </w:rPr>
        <mc:AlternateContent>
          <mc:Choice Requires="wps">
            <w:drawing>
              <wp:anchor distT="45720" distB="45720" distL="114300" distR="114300" simplePos="0" relativeHeight="251860992" behindDoc="0" locked="0" layoutInCell="1" allowOverlap="1" wp14:anchorId="12A3F03D" wp14:editId="3AF99D2D">
                <wp:simplePos x="0" y="0"/>
                <wp:positionH relativeFrom="margin">
                  <wp:align>left</wp:align>
                </wp:positionH>
                <wp:positionV relativeFrom="paragraph">
                  <wp:posOffset>83820</wp:posOffset>
                </wp:positionV>
                <wp:extent cx="4008120" cy="1404620"/>
                <wp:effectExtent l="0" t="0" r="11430" b="25400"/>
                <wp:wrapSquare wrapText="bothSides"/>
                <wp:docPr id="1512775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1404620"/>
                        </a:xfrm>
                        <a:prstGeom prst="rect">
                          <a:avLst/>
                        </a:prstGeom>
                        <a:solidFill>
                          <a:srgbClr val="FFFFFF"/>
                        </a:solidFill>
                        <a:ln w="9525">
                          <a:solidFill>
                            <a:srgbClr val="000000"/>
                          </a:solidFill>
                          <a:miter lim="800000"/>
                          <a:headEnd/>
                          <a:tailEnd/>
                        </a:ln>
                      </wps:spPr>
                      <wps:txbx>
                        <w:txbxContent>
                          <w:p w14:paraId="53578194" w14:textId="56A568C0" w:rsidR="0068786D" w:rsidRPr="00E9027F" w:rsidRDefault="00533ED8" w:rsidP="00533ED8">
                            <w:pPr>
                              <w:pStyle w:val="paragraph"/>
                              <w:spacing w:before="0" w:beforeAutospacing="0" w:after="0" w:afterAutospacing="0"/>
                              <w:textAlignment w:val="baseline"/>
                              <w:rPr>
                                <w:rFonts w:asciiTheme="minorBidi" w:hAnsiTheme="minorBidi" w:cstheme="minorBidi"/>
                                <w:lang w:val="pt-BR"/>
                              </w:rPr>
                            </w:pPr>
                            <w:r w:rsidRPr="00E9027F">
                              <w:rPr>
                                <w:rStyle w:val="eop"/>
                                <w:rFonts w:asciiTheme="minorBidi" w:eastAsia="Arial" w:hAnsiTheme="minorBidi" w:cstheme="minorBidi"/>
                                <w:lang w:val="pt-BR"/>
                              </w:rPr>
                              <w:t xml:space="preserve">Não roubarás, nem tratareis falsamente, nem mentirás uns aos outros (Lv. 19:11).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A3F03D" id="_x0000_t202" coordsize="21600,21600" o:spt="202" path="m,l,21600r21600,l21600,xe">
                <v:stroke joinstyle="miter"/>
                <v:path gradientshapeok="t" o:connecttype="rect"/>
              </v:shapetype>
              <v:shape id="Text Box 2" o:spid="_x0000_s1027" type="#_x0000_t202" style="position:absolute;margin-left:0;margin-top:6.6pt;width:315.6pt;height:110.6pt;z-index:2518609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">
                <v:textbox style="mso-fit-shape-to-text:t">
                  <w:txbxContent>
                    <w:p w14:paraId="53578194" w14:textId="56A568C0" w:rsidR="0068786D" w:rsidRPr="00E9027F" w:rsidRDefault="00533ED8" w:rsidP="00533ED8">
                      <w:pPr>
                        <w:pStyle w:val="paragraph"/>
                        <w:spacing w:before="0" w:beforeAutospacing="0" w:after="0" w:afterAutospacing="0"/>
                        <w:textAlignment w:val="baseline"/>
                        <w:rPr>
                          <w:rFonts w:asciiTheme="minorBidi" w:hAnsiTheme="minorBidi" w:cstheme="minorBidi"/>
                          <w:lang w:val="pt-BR"/>
                        </w:rPr>
                      </w:pPr>
                      <w:r w:rsidRPr="00E9027F">
                        <w:rPr>
                          <w:rStyle w:val="eop"/>
                          <w:rFonts w:asciiTheme="minorBidi" w:eastAsia="Arial" w:hAnsiTheme="minorBidi" w:cstheme="minorBidi"/>
                          <w:lang w:val="pt-BR"/>
                        </w:rPr>
                        <w:t xml:space="preserve">Não roubarás, nem tratareis falsamente, nem mentirás uns aos outros (Lv. 19:11). </w:t>
                      </w:r>
                    </w:p>
                  </w:txbxContent>
                </v:textbox>
                <w10:wrap type="square" anchorx="margin"/>
              </v:shape>
            </w:pict>
          </mc:Fallback>
        </mc:AlternateContent>
      </w:r>
    </w:p>
    <w:p w14:paraId="55E04D80" w14:textId="77777777" w:rsidR="00E06E2C" w:rsidRPr="00E9027F" w:rsidRDefault="00E06E2C" w:rsidP="00E06E2C">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9027F">
        <w:rPr>
          <w:rFonts w:eastAsiaTheme="minorEastAsia"/>
          <w:b/>
          <w:bCs/>
          <w:color w:val="auto"/>
          <w:kern w:val="0"/>
          <w:szCs w:val="24"/>
          <w:u w:val="single"/>
          <w:lang w:val="pt-BR"/>
        </w:rPr>
        <w:t xml:space="preserve">Direitos autorais versus Creative Commons </w:t>
      </w:r>
    </w:p>
    <w:p w14:paraId="190A040A" w14:textId="77777777" w:rsidR="00E06E2C" w:rsidRPr="00E9027F" w:rsidRDefault="00E06E2C" w:rsidP="00E06E2C">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t xml:space="preserve">Como disponibilizamos nosso projeto de tradução da Bíblia gratuitamente para todos?  </w:t>
      </w:r>
    </w:p>
    <w:p w14:paraId="3049B39F" w14:textId="77777777" w:rsidR="00E06E2C" w:rsidRPr="00E9027F" w:rsidRDefault="00E06E2C" w:rsidP="00E06E2C">
      <w:pPr>
        <w:tabs>
          <w:tab w:val="left" w:pos="5040"/>
        </w:tabs>
        <w:autoSpaceDE w:val="0"/>
        <w:autoSpaceDN w:val="0"/>
        <w:adjustRightInd w:val="0"/>
        <w:spacing w:line="240" w:lineRule="auto"/>
        <w:ind w:left="36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t xml:space="preserve"> </w:t>
      </w:r>
    </w:p>
    <w:p w14:paraId="167CB940" w14:textId="6F2863C1" w:rsidR="00E06E2C" w:rsidRPr="00E9027F" w:rsidRDefault="00E06E2C" w:rsidP="00E06E2C">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E9027F">
        <w:rPr>
          <w:rFonts w:ascii="Courier New" w:eastAsiaTheme="minorEastAsia" w:hAnsi="Courier New" w:cs="Courier New"/>
          <w:color w:val="auto"/>
          <w:kern w:val="0"/>
          <w:szCs w:val="24"/>
          <w:lang w:val="pt-BR"/>
        </w:rPr>
        <w:t xml:space="preserve">o </w:t>
      </w:r>
      <w:proofErr w:type="gramStart"/>
      <w:r w:rsidRPr="00E9027F">
        <w:rPr>
          <w:rFonts w:eastAsiaTheme="minorEastAsia"/>
          <w:b/>
          <w:bCs/>
          <w:color w:val="auto"/>
          <w:kern w:val="0"/>
          <w:szCs w:val="24"/>
          <w:lang w:val="pt-BR"/>
        </w:rPr>
        <w:t>Por que</w:t>
      </w:r>
      <w:proofErr w:type="gramEnd"/>
      <w:r w:rsidRPr="00E9027F">
        <w:rPr>
          <w:rFonts w:eastAsiaTheme="minorEastAsia"/>
          <w:b/>
          <w:bCs/>
          <w:color w:val="auto"/>
          <w:kern w:val="0"/>
          <w:szCs w:val="24"/>
          <w:lang w:val="pt-BR"/>
        </w:rPr>
        <w:t xml:space="preserve"> você quer traduzir a Bíblia? </w:t>
      </w:r>
    </w:p>
    <w:p w14:paraId="49DB8199" w14:textId="77777777" w:rsidR="00E06E2C" w:rsidRPr="00E9027F" w:rsidRDefault="00E06E2C" w:rsidP="00E06E2C">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E9027F">
        <w:rPr>
          <w:rFonts w:ascii="Courier New" w:eastAsiaTheme="minorEastAsia" w:hAnsi="Courier New" w:cs="Courier New"/>
          <w:color w:val="auto"/>
          <w:kern w:val="0"/>
          <w:szCs w:val="24"/>
          <w:lang w:val="pt-BR"/>
        </w:rPr>
        <w:t xml:space="preserve">o </w:t>
      </w:r>
      <w:r w:rsidRPr="00E9027F">
        <w:rPr>
          <w:rFonts w:eastAsiaTheme="minorEastAsia"/>
          <w:b/>
          <w:bCs/>
          <w:color w:val="auto"/>
          <w:kern w:val="0"/>
          <w:szCs w:val="24"/>
          <w:lang w:val="pt-BR"/>
        </w:rPr>
        <w:t xml:space="preserve">O que você precisa para atingir esses objetivos? </w:t>
      </w:r>
    </w:p>
    <w:p w14:paraId="0507B103" w14:textId="77777777" w:rsidR="00E06E2C" w:rsidRPr="00E9027F" w:rsidRDefault="00E06E2C" w:rsidP="00E06E2C">
      <w:pPr>
        <w:tabs>
          <w:tab w:val="left" w:pos="5040"/>
        </w:tabs>
        <w:autoSpaceDE w:val="0"/>
        <w:autoSpaceDN w:val="0"/>
        <w:adjustRightInd w:val="0"/>
        <w:spacing w:after="3" w:line="240" w:lineRule="auto"/>
        <w:ind w:left="720" w:hanging="370"/>
        <w:rPr>
          <w:rFonts w:ascii="Helvetica" w:eastAsiaTheme="minorEastAsia" w:hAnsi="Helvetica" w:cs="Helvetica"/>
          <w:color w:val="auto"/>
          <w:kern w:val="0"/>
          <w:sz w:val="28"/>
          <w:szCs w:val="28"/>
          <w:lang w:val="pt-BR"/>
        </w:rPr>
      </w:pPr>
      <w:r w:rsidRPr="00E9027F">
        <w:rPr>
          <w:rFonts w:eastAsiaTheme="minorEastAsia"/>
          <w:i/>
          <w:iCs/>
          <w:color w:val="auto"/>
          <w:kern w:val="0"/>
          <w:szCs w:val="24"/>
          <w:u w:val="single"/>
          <w:lang w:val="pt-BR"/>
        </w:rPr>
        <w:t xml:space="preserve"> </w:t>
      </w:r>
    </w:p>
    <w:p w14:paraId="131E7F2F" w14:textId="77777777" w:rsidR="00E06E2C" w:rsidRPr="00E9027F" w:rsidRDefault="00E06E2C" w:rsidP="00E06E2C">
      <w:pPr>
        <w:tabs>
          <w:tab w:val="left" w:pos="5040"/>
        </w:tabs>
        <w:autoSpaceDE w:val="0"/>
        <w:autoSpaceDN w:val="0"/>
        <w:adjustRightInd w:val="0"/>
        <w:spacing w:after="3" w:line="240" w:lineRule="auto"/>
        <w:ind w:left="0" w:firstLine="0"/>
        <w:rPr>
          <w:rFonts w:ascii="Helvetica" w:eastAsiaTheme="minorEastAsia" w:hAnsi="Helvetica" w:cs="Helvetica"/>
          <w:color w:val="auto"/>
          <w:kern w:val="0"/>
          <w:sz w:val="28"/>
          <w:szCs w:val="28"/>
          <w:lang w:val="pt-BR"/>
        </w:rPr>
      </w:pPr>
      <w:r w:rsidRPr="00E9027F">
        <w:rPr>
          <w:rFonts w:eastAsiaTheme="minorEastAsia"/>
          <w:i/>
          <w:iCs/>
          <w:color w:val="auto"/>
          <w:kern w:val="0"/>
          <w:szCs w:val="24"/>
          <w:u w:val="single"/>
          <w:lang w:val="pt-BR"/>
        </w:rPr>
        <w:t>História de impacto</w:t>
      </w:r>
      <w:r w:rsidRPr="00E9027F">
        <w:rPr>
          <w:rFonts w:eastAsiaTheme="minorEastAsia"/>
          <w:b/>
          <w:bCs/>
          <w:color w:val="auto"/>
          <w:kern w:val="0"/>
          <w:szCs w:val="24"/>
          <w:u w:val="single"/>
          <w:lang w:val="pt-BR"/>
        </w:rPr>
        <w:t xml:space="preserve">: </w:t>
      </w:r>
    </w:p>
    <w:p w14:paraId="1401DF4E" w14:textId="77777777" w:rsidR="00E06E2C" w:rsidRPr="00E9027F" w:rsidRDefault="00E06E2C" w:rsidP="00E06E2C">
      <w:pPr>
        <w:tabs>
          <w:tab w:val="left" w:pos="5040"/>
        </w:tabs>
        <w:autoSpaceDE w:val="0"/>
        <w:autoSpaceDN w:val="0"/>
        <w:adjustRightInd w:val="0"/>
        <w:spacing w:after="3" w:line="240" w:lineRule="auto"/>
        <w:ind w:left="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 xml:space="preserve">Um grupo de língua mexicana nativa maia nos abordou e nos pediu para ajudá-los a atualizar uma Bíblia publicada anteriormente em sua língua do coração.  </w:t>
      </w:r>
    </w:p>
    <w:p w14:paraId="26E073C7" w14:textId="77777777" w:rsidR="00E06E2C" w:rsidRPr="00E9027F" w:rsidRDefault="00E06E2C" w:rsidP="00E06E2C">
      <w:pPr>
        <w:tabs>
          <w:tab w:val="left" w:pos="5040"/>
        </w:tabs>
        <w:autoSpaceDE w:val="0"/>
        <w:autoSpaceDN w:val="0"/>
        <w:adjustRightInd w:val="0"/>
        <w:spacing w:after="3" w:line="240" w:lineRule="auto"/>
        <w:ind w:left="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 xml:space="preserve">Conversamos com a editora e nos disseram "não"; não poderíamos usar a Bíblia como texto fonte, já que o editor detém os direitos autorais sobre ela.  Em vez disso, somos obrigados a iniciar a tradução a partir de uma fonte de direitos autorais abertos, não todos os direitos reservados. </w:t>
      </w:r>
    </w:p>
    <w:p w14:paraId="0BC654DD" w14:textId="77777777" w:rsidR="00E06E2C" w:rsidRPr="00E9027F" w:rsidRDefault="00E06E2C" w:rsidP="00E06E2C">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 xml:space="preserve"> </w:t>
      </w:r>
    </w:p>
    <w:p w14:paraId="52B26545" w14:textId="77777777" w:rsidR="00E06E2C" w:rsidRPr="00E9027F" w:rsidRDefault="00E06E2C" w:rsidP="00E06E2C">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t xml:space="preserve">Direitos autorais: </w:t>
      </w:r>
      <w:r w:rsidRPr="00E9027F">
        <w:rPr>
          <w:rFonts w:eastAsiaTheme="minorEastAsia"/>
          <w:color w:val="auto"/>
          <w:kern w:val="0"/>
          <w:szCs w:val="24"/>
          <w:lang w:val="pt-BR"/>
        </w:rPr>
        <w:t xml:space="preserve"> a licença legal que mostra a propriedade de um documento ou obra de arte.  </w:t>
      </w:r>
    </w:p>
    <w:p w14:paraId="20E3F0BE" w14:textId="77777777" w:rsidR="00E06E2C" w:rsidRPr="00E9027F" w:rsidRDefault="00E06E2C" w:rsidP="00E06E2C">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t xml:space="preserve"> </w:t>
      </w:r>
    </w:p>
    <w:p w14:paraId="63977958" w14:textId="77777777" w:rsidR="00E06E2C" w:rsidRPr="00E9027F" w:rsidRDefault="00E06E2C" w:rsidP="00E06E2C">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t>Se você possui um direito autoral, você tem o direito legal de impedir que outras pessoas possam...</w:t>
      </w:r>
    </w:p>
    <w:p w14:paraId="45171A62" w14:textId="77777777" w:rsidR="00E06E2C" w:rsidRPr="00E9027F" w:rsidRDefault="00E06E2C" w:rsidP="00E06E2C">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Cs w:val="24"/>
        </w:rPr>
        <w:t xml:space="preserve">· </w:t>
      </w:r>
      <w:r w:rsidRPr="00E9027F">
        <w:rPr>
          <w:rFonts w:eastAsiaTheme="minorEastAsia"/>
          <w:color w:val="auto"/>
          <w:kern w:val="0"/>
          <w:szCs w:val="24"/>
          <w:lang w:val="pt-BR"/>
        </w:rPr>
        <w:t>Fazendo cópias</w:t>
      </w:r>
    </w:p>
    <w:p w14:paraId="225BED48" w14:textId="77777777" w:rsidR="00E06E2C" w:rsidRPr="00E9027F" w:rsidRDefault="00E06E2C" w:rsidP="00E06E2C">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Cs w:val="24"/>
        </w:rPr>
        <w:t xml:space="preserve">· </w:t>
      </w:r>
      <w:r w:rsidRPr="00E9027F">
        <w:rPr>
          <w:rFonts w:eastAsiaTheme="minorEastAsia"/>
          <w:color w:val="auto"/>
          <w:kern w:val="0"/>
          <w:szCs w:val="24"/>
          <w:lang w:val="pt-BR"/>
        </w:rPr>
        <w:t>Impressão</w:t>
      </w:r>
    </w:p>
    <w:p w14:paraId="3BAAA82A" w14:textId="77777777" w:rsidR="00E06E2C" w:rsidRPr="00E9027F" w:rsidRDefault="00E06E2C" w:rsidP="00E06E2C">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Cs w:val="24"/>
        </w:rPr>
        <w:t xml:space="preserve">· </w:t>
      </w:r>
      <w:r w:rsidRPr="00E9027F">
        <w:rPr>
          <w:rFonts w:eastAsiaTheme="minorEastAsia"/>
          <w:color w:val="auto"/>
          <w:kern w:val="0"/>
          <w:szCs w:val="24"/>
          <w:lang w:val="pt-BR"/>
        </w:rPr>
        <w:t xml:space="preserve">Distribuição </w:t>
      </w:r>
    </w:p>
    <w:p w14:paraId="1D023843" w14:textId="77777777" w:rsidR="00E06E2C" w:rsidRPr="00E9027F" w:rsidRDefault="00E06E2C" w:rsidP="00E06E2C">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Cs w:val="24"/>
        </w:rPr>
        <w:t xml:space="preserve">· </w:t>
      </w:r>
      <w:r w:rsidRPr="00E9027F">
        <w:rPr>
          <w:rFonts w:eastAsiaTheme="minorEastAsia"/>
          <w:color w:val="auto"/>
          <w:kern w:val="0"/>
          <w:szCs w:val="24"/>
          <w:lang w:val="pt-BR"/>
        </w:rPr>
        <w:t>Fazendo alterações</w:t>
      </w:r>
    </w:p>
    <w:p w14:paraId="7935367B" w14:textId="77777777" w:rsidR="00E06E2C" w:rsidRPr="00E9027F" w:rsidRDefault="00E06E2C" w:rsidP="00E06E2C">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Cs w:val="24"/>
        </w:rPr>
        <w:t xml:space="preserve">· </w:t>
      </w:r>
      <w:r w:rsidRPr="00E9027F">
        <w:rPr>
          <w:rFonts w:eastAsiaTheme="minorEastAsia"/>
          <w:color w:val="auto"/>
          <w:kern w:val="0"/>
          <w:szCs w:val="24"/>
          <w:lang w:val="pt-BR"/>
        </w:rPr>
        <w:t>Tradução em andamento</w:t>
      </w:r>
    </w:p>
    <w:p w14:paraId="09780C37" w14:textId="77777777" w:rsidR="00E06E2C" w:rsidRPr="00E9027F" w:rsidRDefault="00E06E2C" w:rsidP="00E06E2C">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Cs w:val="24"/>
        </w:rPr>
        <w:t xml:space="preserve">· </w:t>
      </w:r>
      <w:r w:rsidRPr="00E9027F">
        <w:rPr>
          <w:rFonts w:eastAsiaTheme="minorEastAsia"/>
          <w:color w:val="auto"/>
          <w:kern w:val="0"/>
          <w:szCs w:val="24"/>
          <w:lang w:val="pt-BR"/>
        </w:rPr>
        <w:t>Postar online, até mesmo nas redes sociais</w:t>
      </w:r>
    </w:p>
    <w:p w14:paraId="5D795373" w14:textId="77777777" w:rsidR="00E06E2C" w:rsidRPr="00E9027F" w:rsidRDefault="00E06E2C" w:rsidP="00E06E2C">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Cs w:val="24"/>
        </w:rPr>
        <w:t xml:space="preserve">· </w:t>
      </w:r>
      <w:r w:rsidRPr="00E9027F">
        <w:rPr>
          <w:rFonts w:eastAsiaTheme="minorEastAsia"/>
          <w:color w:val="auto"/>
          <w:kern w:val="0"/>
          <w:szCs w:val="24"/>
          <w:lang w:val="pt-BR"/>
        </w:rPr>
        <w:t>Compartilhamento digital</w:t>
      </w:r>
    </w:p>
    <w:p w14:paraId="128348D5" w14:textId="77777777" w:rsidR="00E06E2C" w:rsidRPr="00E9027F" w:rsidRDefault="00E06E2C" w:rsidP="00E06E2C">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 xml:space="preserve"> </w:t>
      </w:r>
    </w:p>
    <w:p w14:paraId="518DD5FD" w14:textId="77777777" w:rsidR="00E06E2C" w:rsidRPr="00E9027F" w:rsidRDefault="00E06E2C" w:rsidP="00E06E2C">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t xml:space="preserve">Para usar uma Bíblia protegida por direitos autorais: você deve obter permissão legal </w:t>
      </w:r>
      <w:r w:rsidRPr="00E9027F">
        <w:rPr>
          <w:rFonts w:eastAsiaTheme="minorEastAsia"/>
          <w:b/>
          <w:bCs/>
          <w:color w:val="auto"/>
          <w:kern w:val="0"/>
          <w:szCs w:val="24"/>
          <w:u w:val="single"/>
          <w:lang w:val="pt-BR"/>
        </w:rPr>
        <w:t>por escrito</w:t>
      </w:r>
      <w:r w:rsidRPr="00E9027F">
        <w:rPr>
          <w:rFonts w:eastAsiaTheme="minorEastAsia"/>
          <w:b/>
          <w:bCs/>
          <w:color w:val="auto"/>
          <w:kern w:val="0"/>
          <w:szCs w:val="24"/>
          <w:lang w:val="pt-BR"/>
        </w:rPr>
        <w:t>, porque outra pessoa a possui.</w:t>
      </w:r>
    </w:p>
    <w:p w14:paraId="4957371B" w14:textId="77777777" w:rsidR="00E06E2C" w:rsidRPr="00E9027F" w:rsidRDefault="00E06E2C" w:rsidP="00E06E2C">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t xml:space="preserve"> </w:t>
      </w:r>
    </w:p>
    <w:p w14:paraId="31E9EBBD" w14:textId="77777777" w:rsidR="00E06E2C" w:rsidRPr="00E9027F" w:rsidRDefault="00E06E2C" w:rsidP="00E06E2C">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Isso pode ser difícil, caro ou ocasionalmente impossível de obter.</w:t>
      </w:r>
    </w:p>
    <w:p w14:paraId="76057ED5" w14:textId="77777777" w:rsidR="00E06E2C" w:rsidRPr="00E9027F" w:rsidRDefault="00E06E2C" w:rsidP="00E06E2C">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9027F">
        <w:rPr>
          <w:rFonts w:eastAsiaTheme="minorEastAsia"/>
          <w:b/>
          <w:bCs/>
          <w:i/>
          <w:iCs/>
          <w:color w:val="auto"/>
          <w:kern w:val="0"/>
          <w:szCs w:val="24"/>
          <w:lang w:val="pt-BR"/>
        </w:rPr>
        <w:t xml:space="preserve"> </w:t>
      </w:r>
    </w:p>
    <w:p w14:paraId="4BDFB507" w14:textId="77777777" w:rsidR="00E06E2C" w:rsidRPr="00E9027F" w:rsidRDefault="00E06E2C" w:rsidP="00E06E2C">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t>Os direitos autorais nos impedem de...</w:t>
      </w:r>
    </w:p>
    <w:p w14:paraId="6030ACED" w14:textId="77777777" w:rsidR="00E06E2C" w:rsidRPr="00E9027F" w:rsidRDefault="00E06E2C" w:rsidP="00E06E2C">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Cs w:val="24"/>
        </w:rPr>
        <w:t xml:space="preserve">· </w:t>
      </w:r>
      <w:r w:rsidRPr="00E9027F">
        <w:rPr>
          <w:rFonts w:eastAsiaTheme="minorEastAsia"/>
          <w:color w:val="auto"/>
          <w:kern w:val="0"/>
          <w:szCs w:val="24"/>
          <w:lang w:val="pt-BR"/>
        </w:rPr>
        <w:t>Tornando a tradução livremente acessível</w:t>
      </w:r>
    </w:p>
    <w:p w14:paraId="4666E2B4" w14:textId="77777777" w:rsidR="00E06E2C" w:rsidRPr="00E9027F" w:rsidRDefault="00E06E2C" w:rsidP="00E06E2C">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Cs w:val="24"/>
        </w:rPr>
        <w:t xml:space="preserve">· </w:t>
      </w:r>
      <w:r w:rsidRPr="00E9027F">
        <w:rPr>
          <w:rFonts w:eastAsiaTheme="minorEastAsia"/>
          <w:color w:val="auto"/>
          <w:kern w:val="0"/>
          <w:szCs w:val="24"/>
          <w:lang w:val="pt-BR"/>
        </w:rPr>
        <w:t>Atualizando a tradução quando necessário</w:t>
      </w:r>
    </w:p>
    <w:p w14:paraId="7413EEBA" w14:textId="77777777" w:rsidR="00E06E2C" w:rsidRPr="00E9027F" w:rsidRDefault="00E06E2C" w:rsidP="00E06E2C">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Pr>
          <w:rFonts w:ascii="Symbol" w:eastAsiaTheme="minorEastAsia" w:hAnsi="Symbol" w:cs="Symbol"/>
          <w:color w:val="auto"/>
          <w:kern w:val="0"/>
          <w:szCs w:val="24"/>
        </w:rPr>
        <w:t xml:space="preserve">· </w:t>
      </w:r>
      <w:r w:rsidRPr="00E9027F">
        <w:rPr>
          <w:rFonts w:eastAsiaTheme="minorEastAsia"/>
          <w:color w:val="auto"/>
          <w:kern w:val="0"/>
          <w:szCs w:val="24"/>
          <w:lang w:val="pt-BR"/>
        </w:rPr>
        <w:t>Legalmente usando uma tradução como texto fonte</w:t>
      </w:r>
    </w:p>
    <w:p w14:paraId="3BBA3F85" w14:textId="77777777" w:rsidR="00E06E2C" w:rsidRPr="00E9027F" w:rsidRDefault="00E06E2C" w:rsidP="00E06E2C">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lastRenderedPageBreak/>
        <w:t xml:space="preserve"> </w:t>
      </w:r>
    </w:p>
    <w:p w14:paraId="578F2586" w14:textId="660FA619" w:rsidR="006C5930" w:rsidRPr="00E9027F" w:rsidRDefault="00A84C3C" w:rsidP="00E06E2C">
      <w:pPr>
        <w:pStyle w:val="ListParagraph"/>
        <w:tabs>
          <w:tab w:val="left" w:pos="5040"/>
        </w:tabs>
        <w:spacing w:after="0" w:line="250" w:lineRule="auto"/>
        <w:ind w:left="360" w:firstLine="0"/>
        <w:rPr>
          <w:b/>
          <w:color w:val="auto"/>
          <w:szCs w:val="24"/>
          <w:lang w:val="pt-BR"/>
        </w:rPr>
      </w:pPr>
      <w:r w:rsidRPr="00DE6399">
        <w:rPr>
          <w:rFonts w:ascii="Courier New" w:eastAsiaTheme="minorEastAsia" w:hAnsi="Courier New" w:cs="Courier New"/>
          <w:noProof/>
          <w:color w:val="auto"/>
          <w:kern w:val="0"/>
          <w:szCs w:val="24"/>
        </w:rPr>
        <mc:AlternateContent>
          <mc:Choice Requires="wps">
            <w:drawing>
              <wp:anchor distT="0" distB="0" distL="228600" distR="228600" simplePos="0" relativeHeight="251896832" behindDoc="0" locked="0" layoutInCell="1" allowOverlap="1" wp14:anchorId="3599E518" wp14:editId="79E16B46">
                <wp:simplePos x="0" y="0"/>
                <wp:positionH relativeFrom="margin">
                  <wp:align>right</wp:align>
                </wp:positionH>
                <wp:positionV relativeFrom="margin">
                  <wp:posOffset>217805</wp:posOffset>
                </wp:positionV>
                <wp:extent cx="1995805" cy="8204200"/>
                <wp:effectExtent l="19050" t="0" r="7620" b="6350"/>
                <wp:wrapSquare wrapText="bothSides"/>
                <wp:docPr id="928009171" name="Text Box 42"/>
                <wp:cNvGraphicFramePr/>
                <a:graphic xmlns:a="http://schemas.openxmlformats.org/drawingml/2006/main">
                  <a:graphicData uri="http://schemas.microsoft.com/office/word/2010/wordprocessingShape">
                    <wps:wsp>
                      <wps:cNvSpPr txBox="1"/>
                      <wps:spPr>
                        <a:xfrm>
                          <a:off x="0" y="0"/>
                          <a:ext cx="1995805" cy="82042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38D23D99" w14:textId="77777777" w:rsidR="00A84C3C" w:rsidRDefault="00A84C3C" w:rsidP="00A84C3C">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7491D991" w14:textId="77777777" w:rsidR="00A84C3C" w:rsidRDefault="00A84C3C" w:rsidP="00A84C3C">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xmlns:a="http://schemas.openxmlformats.org/drawingml/2006/main">
            <w:pict>
              <v:shape id="_x0000_s1028" style="position:absolute;left:0;text-align:left;margin-left:105.95pt;margin-top:17.15pt;width:157.15pt;height:646pt;z-index:251896832;visibility:visible;mso-wrap-style:square;mso-width-percent:350;mso-height-percent:0;mso-wrap-distance-left:18pt;mso-wrap-distance-top:0;mso-wrap-distance-right:18pt;mso-wrap-distance-bottom:0;mso-position-horizontal:right;mso-position-horizontal-relative:margin;mso-position-vertical:absolute;mso-position-vertical-relative:margin;mso-width-percent:350;mso-height-percent:0;mso-width-relative:margin;mso-height-relative:margin;v-text-anchor:top"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" w14:anchorId="3599E518">
                <v:shadow on="t" color="#ed7d31 [3205]" offset="-1.5pt,0" origin=".5"/>
                <v:textbox inset="18pt,10.8pt,0,10.8pt">
                  <w:txbxContent>
                    <w:p w:rsidR="00A84C3C" w:rsidP="00A84C3C" w:rsidRDefault="00A84C3C" w14:paraId="38D23D99" w14:textId="77777777">
                      <w:pPr>
                        <w:spacing w:after="240" w:line="240" w:lineRule="auto"/>
                        <w:ind w:left="10"/>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A84C3C" w:rsidP="00A84C3C" w:rsidRDefault="00A84C3C" w14:paraId="7491D991" w14:textId="77777777">
                      <w:pPr>
                        <w:rPr>
                          <w:color w:val="808080" w:themeColor="background1" w:themeShade="80"/>
                        </w:rPr>
                      </w:pPr>
                    </w:p>
                  </w:txbxContent>
                </v:textbox>
                <w10:wrap type="square" anchorx="margin" anchory="margin"/>
              </v:shape>
            </w:pict>
          </mc:Fallback>
        </mc:AlternateContent>
      </w:r>
      <w:r w:rsidR="00E06E2C" w:rsidRPr="00E9027F">
        <w:rPr>
          <w:rFonts w:eastAsiaTheme="minorEastAsia"/>
          <w:color w:val="auto"/>
          <w:kern w:val="0"/>
          <w:szCs w:val="24"/>
          <w:lang w:val="pt-BR"/>
        </w:rPr>
        <w:t>Direitos autorais não são ruins. Protege escritores e artistas.</w:t>
      </w:r>
    </w:p>
    <w:p w14:paraId="63DAEF12" w14:textId="77777777" w:rsidR="006C5930" w:rsidRPr="00E9027F" w:rsidRDefault="006C5930" w:rsidP="006C5930">
      <w:pPr>
        <w:pStyle w:val="ListParagraph"/>
        <w:tabs>
          <w:tab w:val="left" w:pos="5040"/>
        </w:tabs>
        <w:spacing w:after="0" w:line="250" w:lineRule="auto"/>
        <w:ind w:left="360" w:firstLine="0"/>
        <w:rPr>
          <w:b/>
          <w:color w:val="auto"/>
          <w:szCs w:val="24"/>
          <w:lang w:val="pt-BR"/>
        </w:rPr>
      </w:pPr>
    </w:p>
    <w:p w14:paraId="23FB4BC8"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t xml:space="preserve">Mas, na WA, não acreditamos que um direito autoral pertença à Palavra de Deus. </w:t>
      </w:r>
    </w:p>
    <w:p w14:paraId="7A970128" w14:textId="09F7F3A9"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 xml:space="preserve"> </w:t>
      </w:r>
    </w:p>
    <w:p w14:paraId="0E146301"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t xml:space="preserve">Em vez disso, a WA usa o Creative Commons Licensing, também conhecido como CC BY-SA. </w:t>
      </w:r>
    </w:p>
    <w:p w14:paraId="3F26E06D"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t xml:space="preserve"> </w:t>
      </w:r>
    </w:p>
    <w:p w14:paraId="517C7EE0"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b/>
          <w:bCs/>
          <w:i/>
          <w:iCs/>
          <w:color w:val="auto"/>
          <w:kern w:val="0"/>
          <w:szCs w:val="24"/>
          <w:lang w:val="pt-BR"/>
        </w:rPr>
        <w:t>CC</w:t>
      </w:r>
      <w:r w:rsidRPr="00E9027F">
        <w:rPr>
          <w:rFonts w:eastAsiaTheme="minorEastAsia"/>
          <w:b/>
          <w:bCs/>
          <w:color w:val="auto"/>
          <w:kern w:val="0"/>
          <w:szCs w:val="24"/>
          <w:lang w:val="pt-BR"/>
        </w:rPr>
        <w:t xml:space="preserve"> significa ________________ ________________</w:t>
      </w:r>
      <w:r w:rsidRPr="00E9027F">
        <w:rPr>
          <w:rFonts w:eastAsiaTheme="minorEastAsia"/>
          <w:color w:val="auto"/>
          <w:kern w:val="0"/>
          <w:szCs w:val="24"/>
          <w:lang w:val="pt-BR"/>
        </w:rPr>
        <w:t xml:space="preserve">. </w:t>
      </w:r>
    </w:p>
    <w:p w14:paraId="301C49F1" w14:textId="33F3EE5E"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É uma organização que ajuda as pessoas a licenciar seu trabalho de uma forma que dá permissão a qualquer pessoa para copiar, alterar e distribuir legalmente o trabalho.</w:t>
      </w:r>
    </w:p>
    <w:p w14:paraId="484D71F9"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 xml:space="preserve"> </w:t>
      </w:r>
    </w:p>
    <w:p w14:paraId="5E1A4BFA"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b/>
          <w:bCs/>
          <w:i/>
          <w:iCs/>
          <w:color w:val="auto"/>
          <w:kern w:val="0"/>
          <w:szCs w:val="24"/>
          <w:lang w:val="pt-BR"/>
        </w:rPr>
        <w:t>BY</w:t>
      </w:r>
      <w:r w:rsidRPr="00E9027F">
        <w:rPr>
          <w:rFonts w:eastAsiaTheme="minorEastAsia"/>
          <w:b/>
          <w:bCs/>
          <w:color w:val="auto"/>
          <w:kern w:val="0"/>
          <w:szCs w:val="24"/>
          <w:lang w:val="pt-BR"/>
        </w:rPr>
        <w:t xml:space="preserve"> significa ________________</w:t>
      </w:r>
      <w:r w:rsidRPr="00E9027F">
        <w:rPr>
          <w:rFonts w:eastAsiaTheme="minorEastAsia"/>
          <w:color w:val="auto"/>
          <w:kern w:val="0"/>
          <w:szCs w:val="24"/>
          <w:lang w:val="pt-BR"/>
        </w:rPr>
        <w:t xml:space="preserve">. Significa que as pessoas podem distribuir ou adaptar a obra se derem crédito ao criador da obra. </w:t>
      </w:r>
    </w:p>
    <w:p w14:paraId="31E18C97"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 xml:space="preserve"> </w:t>
      </w:r>
    </w:p>
    <w:p w14:paraId="34DB3D5F" w14:textId="77777777" w:rsidR="00EA6856" w:rsidRPr="00E9027F" w:rsidRDefault="00EA6856" w:rsidP="00EA6856">
      <w:pPr>
        <w:tabs>
          <w:tab w:val="left" w:pos="5040"/>
        </w:tabs>
        <w:autoSpaceDE w:val="0"/>
        <w:autoSpaceDN w:val="0"/>
        <w:adjustRightInd w:val="0"/>
        <w:spacing w:line="240" w:lineRule="auto"/>
        <w:ind w:left="720" w:firstLine="0"/>
        <w:rPr>
          <w:rFonts w:ascii="Helvetica" w:eastAsiaTheme="minorEastAsia" w:hAnsi="Helvetica" w:cs="Helvetica"/>
          <w:color w:val="auto"/>
          <w:kern w:val="0"/>
          <w:sz w:val="28"/>
          <w:szCs w:val="28"/>
          <w:lang w:val="pt-BR"/>
        </w:rPr>
      </w:pPr>
      <w:r w:rsidRPr="00E9027F">
        <w:rPr>
          <w:rFonts w:eastAsiaTheme="minorEastAsia"/>
          <w:i/>
          <w:iCs/>
          <w:color w:val="auto"/>
          <w:kern w:val="0"/>
          <w:szCs w:val="24"/>
          <w:lang w:val="pt-BR"/>
        </w:rPr>
        <w:t>"Você deve dar o crédito apropriado, fornecer um link para a licença e indicar se as alterações foram feitas. Você pode fazê-lo de qualquer maneira razoável, mas não de qualquer forma que sugira que o licenciante endossa você ou seu uso." --from Creative Commons website.</w:t>
      </w:r>
    </w:p>
    <w:p w14:paraId="59CE280C"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 xml:space="preserve"> </w:t>
      </w:r>
    </w:p>
    <w:p w14:paraId="54E33996"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b/>
          <w:bCs/>
          <w:i/>
          <w:iCs/>
          <w:color w:val="auto"/>
          <w:kern w:val="0"/>
          <w:szCs w:val="24"/>
          <w:lang w:val="pt-BR"/>
        </w:rPr>
        <w:t>SA</w:t>
      </w:r>
      <w:r w:rsidRPr="00E9027F">
        <w:rPr>
          <w:rFonts w:eastAsiaTheme="minorEastAsia"/>
          <w:b/>
          <w:bCs/>
          <w:color w:val="auto"/>
          <w:kern w:val="0"/>
          <w:szCs w:val="24"/>
          <w:lang w:val="pt-BR"/>
        </w:rPr>
        <w:t xml:space="preserve"> significa ________________ ________________</w:t>
      </w:r>
      <w:r w:rsidRPr="00E9027F">
        <w:rPr>
          <w:rFonts w:eastAsiaTheme="minorEastAsia"/>
          <w:i/>
          <w:iCs/>
          <w:color w:val="auto"/>
          <w:kern w:val="0"/>
          <w:szCs w:val="24"/>
          <w:lang w:val="pt-BR"/>
        </w:rPr>
        <w:t>.</w:t>
      </w:r>
      <w:r w:rsidRPr="00E9027F">
        <w:rPr>
          <w:rFonts w:eastAsiaTheme="minorEastAsia"/>
          <w:color w:val="auto"/>
          <w:kern w:val="0"/>
          <w:szCs w:val="24"/>
          <w:lang w:val="pt-BR"/>
        </w:rPr>
        <w:t xml:space="preserve"> Isso significa que quando você ou outras pessoas refazem e compartilham algo com base em uma obra original, elas devem usar o mesmo tipo de licença para a nova obra. Isso dá a mesma permissão para que outras pessoas copiem, adaptem e compartilhem seu trabalho.  </w:t>
      </w:r>
    </w:p>
    <w:p w14:paraId="2C25188B"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 xml:space="preserve"> </w:t>
      </w:r>
    </w:p>
    <w:p w14:paraId="262B594D"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t xml:space="preserve">Todos que trabalham na equipe de tradução devem dar  permissão </w:t>
      </w:r>
      <w:r w:rsidRPr="00E9027F">
        <w:rPr>
          <w:rFonts w:eastAsiaTheme="minorEastAsia"/>
          <w:b/>
          <w:bCs/>
          <w:color w:val="auto"/>
          <w:kern w:val="0"/>
          <w:szCs w:val="24"/>
          <w:u w:val="single"/>
          <w:lang w:val="pt-BR"/>
        </w:rPr>
        <w:t>por escrito</w:t>
      </w:r>
      <w:r w:rsidRPr="00E9027F">
        <w:rPr>
          <w:rFonts w:eastAsiaTheme="minorEastAsia"/>
          <w:b/>
          <w:bCs/>
          <w:color w:val="auto"/>
          <w:kern w:val="0"/>
          <w:szCs w:val="24"/>
          <w:lang w:val="pt-BR"/>
        </w:rPr>
        <w:t xml:space="preserve"> para  usar e compartilhar sua contribuição para a tradução.  </w:t>
      </w:r>
    </w:p>
    <w:p w14:paraId="680D996A"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b/>
          <w:bCs/>
          <w:color w:val="auto"/>
          <w:kern w:val="0"/>
          <w:szCs w:val="24"/>
          <w:lang w:val="pt-BR"/>
        </w:rPr>
        <w:t xml:space="preserve"> </w:t>
      </w:r>
    </w:p>
    <w:p w14:paraId="6CC36B6B"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Isso mostra que você pode publicar legalmente seu trabalho.  Ele também garante que seu grupo de idiomas sempre terá acesso para imprimir e revisar conforme necessário.</w:t>
      </w:r>
    </w:p>
    <w:p w14:paraId="1FFCE800" w14:textId="77777777" w:rsidR="00EA6856" w:rsidRPr="00E9027F" w:rsidRDefault="00EA6856" w:rsidP="00EA6856">
      <w:pPr>
        <w:tabs>
          <w:tab w:val="left" w:pos="5040"/>
        </w:tabs>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 xml:space="preserve"> </w:t>
      </w:r>
    </w:p>
    <w:p w14:paraId="445D12DA" w14:textId="77777777" w:rsidR="00EA6856" w:rsidRPr="00E9027F" w:rsidRDefault="00EA6856" w:rsidP="00EA6856">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E9027F">
        <w:rPr>
          <w:rFonts w:ascii="Courier New" w:eastAsiaTheme="minorEastAsia" w:hAnsi="Courier New" w:cs="Courier New"/>
          <w:color w:val="auto"/>
          <w:kern w:val="0"/>
          <w:szCs w:val="24"/>
          <w:lang w:val="pt-BR"/>
        </w:rPr>
        <w:t xml:space="preserve">o </w:t>
      </w:r>
      <w:r w:rsidRPr="00E9027F">
        <w:rPr>
          <w:rFonts w:eastAsiaTheme="minorEastAsia"/>
          <w:b/>
          <w:bCs/>
          <w:color w:val="auto"/>
          <w:kern w:val="0"/>
          <w:szCs w:val="24"/>
          <w:lang w:val="pt-BR"/>
        </w:rPr>
        <w:t>Por que você acha que a WA usa Creative Commons em vez de Copyright?</w:t>
      </w:r>
    </w:p>
    <w:p w14:paraId="41A920A5" w14:textId="77777777" w:rsidR="00EA6856" w:rsidRPr="00E9027F" w:rsidRDefault="00EA6856" w:rsidP="00EA6856">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E9027F">
        <w:rPr>
          <w:rFonts w:eastAsiaTheme="minorEastAsia"/>
          <w:color w:val="auto"/>
          <w:kern w:val="0"/>
          <w:szCs w:val="24"/>
          <w:lang w:val="pt-BR"/>
        </w:rPr>
        <w:t xml:space="preserve"> </w:t>
      </w:r>
    </w:p>
    <w:p w14:paraId="5AEB9679" w14:textId="10561F8E" w:rsidR="005C7B49" w:rsidRPr="00E9027F" w:rsidRDefault="00EA6856" w:rsidP="00EA6856">
      <w:pPr>
        <w:tabs>
          <w:tab w:val="left" w:pos="5040"/>
        </w:tabs>
        <w:ind w:left="0"/>
        <w:rPr>
          <w:b/>
          <w:color w:val="auto"/>
          <w:szCs w:val="24"/>
          <w:u w:val="single" w:color="000000"/>
          <w:lang w:val="pt-BR"/>
        </w:rPr>
      </w:pPr>
      <w:r w:rsidRPr="00E9027F">
        <w:rPr>
          <w:rFonts w:eastAsiaTheme="minorEastAsia"/>
          <w:color w:val="auto"/>
          <w:kern w:val="0"/>
          <w:szCs w:val="24"/>
          <w:lang w:val="pt-BR"/>
        </w:rPr>
        <w:lastRenderedPageBreak/>
        <w:t>Mateus 10:8b</w:t>
      </w:r>
    </w:p>
    <w:p w14:paraId="244232F3" w14:textId="77777777" w:rsidR="00A66113" w:rsidRPr="00E9027F" w:rsidRDefault="00A66113" w:rsidP="008810D0">
      <w:pPr>
        <w:tabs>
          <w:tab w:val="left" w:pos="5040"/>
        </w:tabs>
        <w:spacing w:line="264" w:lineRule="auto"/>
        <w:ind w:left="0" w:firstLine="0"/>
        <w:rPr>
          <w:color w:val="auto"/>
          <w:szCs w:val="24"/>
          <w:lang w:val="pt-BR"/>
        </w:rPr>
      </w:pPr>
    </w:p>
    <w:p w14:paraId="70BFA756" w14:textId="0FF468EE" w:rsidR="00A66113" w:rsidRPr="00E9027F" w:rsidRDefault="00DC6065" w:rsidP="00A66113">
      <w:pPr>
        <w:tabs>
          <w:tab w:val="left" w:pos="5040"/>
        </w:tabs>
        <w:spacing w:line="264" w:lineRule="auto"/>
        <w:ind w:left="0" w:firstLine="0"/>
        <w:rPr>
          <w:szCs w:val="24"/>
          <w:lang w:val="pt-BR"/>
        </w:rPr>
      </w:pPr>
      <w:r w:rsidRPr="00DE6399">
        <w:rPr>
          <w:rFonts w:ascii="Courier New" w:eastAsiaTheme="minorEastAsia" w:hAnsi="Courier New" w:cs="Courier New"/>
          <w:noProof/>
          <w:color w:val="auto"/>
          <w:kern w:val="0"/>
          <w:szCs w:val="24"/>
        </w:rPr>
        <mc:AlternateContent>
          <mc:Choice Requires="wps">
            <w:drawing>
              <wp:anchor distT="0" distB="0" distL="228600" distR="228600" simplePos="0" relativeHeight="251898880" behindDoc="0" locked="0" layoutInCell="1" allowOverlap="1" wp14:anchorId="2E6A2869" wp14:editId="7FF1AC74">
                <wp:simplePos x="0" y="0"/>
                <wp:positionH relativeFrom="margin">
                  <wp:align>right</wp:align>
                </wp:positionH>
                <wp:positionV relativeFrom="margin">
                  <wp:align>top</wp:align>
                </wp:positionV>
                <wp:extent cx="1995805" cy="8204200"/>
                <wp:effectExtent l="19050" t="0" r="7620" b="6350"/>
                <wp:wrapSquare wrapText="bothSides"/>
                <wp:docPr id="1351813587" name="Text Box 42"/>
                <wp:cNvGraphicFramePr/>
                <a:graphic xmlns:a="http://schemas.openxmlformats.org/drawingml/2006/main">
                  <a:graphicData uri="http://schemas.microsoft.com/office/word/2010/wordprocessingShape">
                    <wps:wsp>
                      <wps:cNvSpPr txBox="1"/>
                      <wps:spPr>
                        <a:xfrm>
                          <a:off x="0" y="0"/>
                          <a:ext cx="1995805" cy="82042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3558E0F9" w14:textId="77777777" w:rsidR="00DC6065" w:rsidRDefault="00DC6065" w:rsidP="00DC6065">
                            <w:pPr>
                              <w:spacing w:after="240" w:line="240" w:lineRule="auto"/>
                              <w:ind w:left="1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2DBB929D" w14:textId="77777777" w:rsidR="00DC6065" w:rsidRDefault="00DC6065" w:rsidP="00DC6065">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xmlns:a="http://schemas.openxmlformats.org/drawingml/2006/main">
            <w:pict>
              <v:shape id="_x0000_s1029" style="position:absolute;margin-left:105.95pt;margin-top:0;width:157.15pt;height:646pt;z-index:251898880;visibility:visible;mso-wrap-style:square;mso-width-percent:350;mso-height-percent:0;mso-wrap-distance-left:18pt;mso-wrap-distance-top:0;mso-wrap-distance-right:18pt;mso-wrap-distance-bottom:0;mso-position-horizontal:right;mso-position-horizontal-relative:margin;mso-position-vertical:top;mso-position-vertical-relative:margin;mso-width-percent:350;mso-height-percent:0;mso-width-relative:margin;mso-height-relative:margin;v-text-anchor:top"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" w14:anchorId="2E6A2869">
                <v:shadow on="t" color="#ed7d31 [3205]" offset="-1.5pt,0" origin=".5"/>
                <v:textbox inset="18pt,10.8pt,0,10.8pt">
                  <w:txbxContent>
                    <w:p w:rsidR="00DC6065" w:rsidP="00DC6065" w:rsidRDefault="00DC6065" w14:paraId="3558E0F9" w14:textId="77777777">
                      <w:pPr>
                        <w:spacing w:after="240" w:line="240" w:lineRule="auto"/>
                        <w:ind w:left="10"/>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DC6065" w:rsidP="00DC6065" w:rsidRDefault="00DC6065" w14:paraId="2DBB929D" w14:textId="77777777">
                      <w:pPr>
                        <w:rPr>
                          <w:color w:val="808080" w:themeColor="background1" w:themeShade="80"/>
                        </w:rPr>
                      </w:pPr>
                    </w:p>
                  </w:txbxContent>
                </v:textbox>
                <w10:wrap type="square" anchorx="margin" anchory="margin"/>
              </v:shape>
            </w:pict>
          </mc:Fallback>
        </mc:AlternateContent>
      </w:r>
      <w:r w:rsidR="00A66113" w:rsidRPr="00E9027F">
        <w:rPr>
          <w:szCs w:val="24"/>
          <w:lang w:val="pt-BR"/>
        </w:rPr>
        <w:t>A Wycliffe Associates quer ver o texto fonte facilmente disponível, usado legalmente e as traduções facilmente compartilhadas e facilmente revisadas e reimpressas pelas gerações futuras.</w:t>
      </w:r>
    </w:p>
    <w:p w14:paraId="59823D17" w14:textId="77777777" w:rsidR="005C3881" w:rsidRPr="00E9027F" w:rsidRDefault="005C3881" w:rsidP="00032577">
      <w:pPr>
        <w:tabs>
          <w:tab w:val="left" w:pos="5040"/>
        </w:tabs>
        <w:ind w:left="0" w:firstLine="0"/>
        <w:rPr>
          <w:b/>
          <w:color w:val="auto"/>
          <w:szCs w:val="24"/>
          <w:u w:val="single" w:color="000000"/>
          <w:lang w:val="pt-BR"/>
        </w:rPr>
      </w:pPr>
    </w:p>
    <w:p w14:paraId="22AFB2E3" w14:textId="7686DE5A" w:rsidR="00CA2E53" w:rsidRPr="00E9027F" w:rsidRDefault="005707E8" w:rsidP="008810D0">
      <w:pPr>
        <w:tabs>
          <w:tab w:val="left" w:pos="5040"/>
        </w:tabs>
        <w:ind w:left="0" w:firstLine="0"/>
        <w:rPr>
          <w:rFonts w:eastAsiaTheme="minorEastAsia"/>
          <w:b/>
          <w:bCs/>
          <w:color w:val="auto"/>
          <w:kern w:val="0"/>
          <w:szCs w:val="24"/>
          <w:lang w:val="pt-BR"/>
        </w:rPr>
      </w:pPr>
      <w:r w:rsidRPr="00E9027F">
        <w:rPr>
          <w:rFonts w:eastAsiaTheme="minorEastAsia"/>
          <w:b/>
          <w:bCs/>
          <w:color w:val="auto"/>
          <w:kern w:val="0"/>
          <w:szCs w:val="24"/>
          <w:lang w:val="pt-BR"/>
        </w:rPr>
        <w:t>Em resumo, sob CC BY-SA</w:t>
      </w:r>
      <w:r w:rsidRPr="00E9027F">
        <w:rPr>
          <w:rFonts w:eastAsiaTheme="minorEastAsia"/>
          <w:color w:val="auto"/>
          <w:kern w:val="0"/>
          <w:szCs w:val="24"/>
          <w:lang w:val="pt-BR"/>
        </w:rPr>
        <w:t>, ____________</w:t>
      </w:r>
      <w:r w:rsidRPr="00E9027F">
        <w:rPr>
          <w:rFonts w:eastAsiaTheme="minorEastAsia"/>
          <w:color w:val="auto"/>
          <w:kern w:val="0"/>
          <w:szCs w:val="24"/>
          <w:u w:val="single"/>
          <w:lang w:val="pt-BR"/>
        </w:rPr>
        <w:t>__</w:t>
      </w:r>
      <w:r w:rsidRPr="00E9027F">
        <w:rPr>
          <w:rFonts w:eastAsiaTheme="minorEastAsia"/>
          <w:b/>
          <w:bCs/>
          <w:color w:val="auto"/>
          <w:kern w:val="0"/>
          <w:szCs w:val="24"/>
          <w:lang w:val="pt-BR"/>
        </w:rPr>
        <w:t xml:space="preserve"> pode copiar, distribuir, traduzir ou adaptar o material sem pedir permissão ou pagar taxas.</w:t>
      </w:r>
    </w:p>
    <w:p w14:paraId="58E11454" w14:textId="77777777" w:rsidR="005707E8" w:rsidRPr="00E9027F" w:rsidRDefault="005707E8" w:rsidP="008810D0">
      <w:pPr>
        <w:tabs>
          <w:tab w:val="left" w:pos="5040"/>
        </w:tabs>
        <w:ind w:left="0" w:firstLine="0"/>
        <w:rPr>
          <w:b/>
          <w:color w:val="auto"/>
          <w:szCs w:val="24"/>
          <w:u w:val="single" w:color="000000"/>
          <w:lang w:val="pt-BR"/>
        </w:rPr>
      </w:pPr>
    </w:p>
    <w:p w14:paraId="3E910FF8" w14:textId="6FEE43E6" w:rsidR="00124B92" w:rsidRPr="00E9027F" w:rsidRDefault="00556D07" w:rsidP="008810D0">
      <w:pPr>
        <w:tabs>
          <w:tab w:val="left" w:pos="5040"/>
        </w:tabs>
        <w:ind w:left="0" w:firstLine="0"/>
        <w:rPr>
          <w:b/>
          <w:color w:val="auto"/>
          <w:szCs w:val="24"/>
          <w:lang w:val="pt-BR"/>
        </w:rPr>
      </w:pPr>
      <w:r>
        <w:rPr>
          <w:noProof/>
        </w:rPr>
        <mc:AlternateContent>
          <mc:Choice Requires="wps">
            <w:drawing>
              <wp:anchor distT="45720" distB="45720" distL="114300" distR="114300" simplePos="0" relativeHeight="251899904" behindDoc="0" locked="0" layoutInCell="1" allowOverlap="1" wp14:anchorId="7F4F4BB2" wp14:editId="080DFDC8">
                <wp:simplePos x="0" y="0"/>
                <wp:positionH relativeFrom="margin">
                  <wp:align>right</wp:align>
                </wp:positionH>
                <wp:positionV relativeFrom="paragraph">
                  <wp:posOffset>586105</wp:posOffset>
                </wp:positionV>
                <wp:extent cx="6353175" cy="1958340"/>
                <wp:effectExtent l="19050" t="1905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958340"/>
                        </a:xfrm>
                        <a:prstGeom prst="rect">
                          <a:avLst/>
                        </a:prstGeom>
                        <a:solidFill>
                          <a:srgbClr val="FFFFFF"/>
                        </a:solidFill>
                        <a:ln w="28575">
                          <a:solidFill>
                            <a:srgbClr val="000000"/>
                          </a:solidFill>
                          <a:miter lim="800000"/>
                          <a:headEnd/>
                          <a:tailEnd/>
                        </a:ln>
                      </wps:spPr>
                      <wps:txbx>
                        <w:txbxContent>
                          <w:p w14:paraId="0B158648" w14:textId="0CBB999A" w:rsidR="004F7BBB" w:rsidRPr="00E9027F" w:rsidRDefault="004F7BBB" w:rsidP="004F7BBB">
                            <w:pPr>
                              <w:ind w:left="10"/>
                              <w:rPr>
                                <w:b/>
                                <w:bCs/>
                                <w:lang w:val="pt-BR"/>
                              </w:rPr>
                            </w:pPr>
                            <w:r w:rsidRPr="00E9027F">
                              <w:rPr>
                                <w:b/>
                                <w:bCs/>
                                <w:lang w:val="pt-BR"/>
                              </w:rPr>
                              <w:t>Então, o que tudo isso significa para você e sua equipe?</w:t>
                            </w:r>
                          </w:p>
                          <w:p w14:paraId="15FD68BB" w14:textId="77777777" w:rsidR="00A3189F" w:rsidRPr="00E9027F" w:rsidRDefault="00CB2C1B" w:rsidP="004F7BBB">
                            <w:pPr>
                              <w:ind w:left="10"/>
                              <w:rPr>
                                <w:lang w:val="pt-BR"/>
                              </w:rPr>
                            </w:pPr>
                            <w:r w:rsidRPr="00E9027F">
                              <w:rPr>
                                <w:lang w:val="pt-BR"/>
                              </w:rPr>
                              <w:t xml:space="preserve">Como líderes do projeto de tradução, você precisará </w:t>
                            </w:r>
                          </w:p>
                          <w:p w14:paraId="6E2AA56B" w14:textId="05269F79" w:rsidR="004F7BBB" w:rsidRPr="00E9027F" w:rsidRDefault="00844242" w:rsidP="00A3189F">
                            <w:pPr>
                              <w:pStyle w:val="ListParagraph"/>
                              <w:numPr>
                                <w:ilvl w:val="0"/>
                                <w:numId w:val="103"/>
                              </w:numPr>
                              <w:rPr>
                                <w:lang w:val="pt-BR"/>
                              </w:rPr>
                            </w:pPr>
                            <w:r w:rsidRPr="00E9027F">
                              <w:rPr>
                                <w:lang w:val="pt-BR"/>
                              </w:rPr>
                              <w:t>Certifique-se de que todos que trabalham na tradução entendam que estão</w:t>
                            </w:r>
                            <w:r w:rsidRPr="00E9027F">
                              <w:rPr>
                                <w:color w:val="auto"/>
                                <w:szCs w:val="24"/>
                                <w:lang w:val="pt-BR"/>
                              </w:rPr>
                              <w:t xml:space="preserve"> dando permissão a qualquer pessoa que queira usar e compartilhar seu trabalho.  </w:t>
                            </w:r>
                          </w:p>
                          <w:p w14:paraId="44116A0D" w14:textId="09C7F72F" w:rsidR="00DA434B" w:rsidRPr="00E9027F" w:rsidRDefault="00DA434B" w:rsidP="00DA434B">
                            <w:pPr>
                              <w:pStyle w:val="ListParagraph"/>
                              <w:numPr>
                                <w:ilvl w:val="0"/>
                                <w:numId w:val="103"/>
                              </w:numPr>
                              <w:rPr>
                                <w:lang w:val="pt-BR"/>
                              </w:rPr>
                            </w:pPr>
                            <w:r w:rsidRPr="00E9027F">
                              <w:rPr>
                                <w:color w:val="auto"/>
                                <w:szCs w:val="24"/>
                                <w:lang w:val="pt-BR"/>
                              </w:rPr>
                              <w:t xml:space="preserve">TODOS que trabalham na tradução devem mostrar seu entendimento assinando o documento on-line aqui: </w:t>
                            </w:r>
                            <w:hyperlink r:id="rId8" w:tgtFrame="_blank" w:tooltip="https://cobt.ck.page/ccbysa" w:history="1">
                              <w:r w:rsidRPr="00E9027F">
                                <w:rPr>
                                  <w:rStyle w:val="Hyperlink"/>
                                  <w:lang w:val="pt-BR"/>
                                </w:rPr>
                                <w:t>https://cobt.ck.page/ccbysa</w:t>
                              </w:r>
                            </w:hyperlink>
                            <w:r w:rsidR="00947C01" w:rsidRPr="00E9027F">
                              <w:rPr>
                                <w:rStyle w:val="Hyperlink"/>
                                <w:lang w:val="pt-BR"/>
                              </w:rPr>
                              <w:t xml:space="preserve"> </w:t>
                            </w:r>
                            <w:r w:rsidR="00947C01" w:rsidRPr="00E9027F">
                              <w:rPr>
                                <w:rStyle w:val="Hyperlink"/>
                                <w:color w:val="auto"/>
                                <w:u w:val="none"/>
                                <w:lang w:val="pt-BR"/>
                              </w:rPr>
                              <w:t>ou um documento físico (página 21).</w:t>
                            </w:r>
                          </w:p>
                          <w:p w14:paraId="5D990E98" w14:textId="4804DCFB" w:rsidR="00844242" w:rsidRPr="00E9027F" w:rsidRDefault="00844242" w:rsidP="00A3189F">
                            <w:pPr>
                              <w:pStyle w:val="ListParagraph"/>
                              <w:numPr>
                                <w:ilvl w:val="0"/>
                                <w:numId w:val="103"/>
                              </w:numPr>
                              <w:rPr>
                                <w:lang w:val="pt-BR"/>
                              </w:rPr>
                            </w:pPr>
                            <w:r w:rsidRPr="00E9027F">
                              <w:rPr>
                                <w:color w:val="auto"/>
                                <w:szCs w:val="24"/>
                                <w:lang w:val="pt-BR"/>
                              </w:rPr>
                              <w:t>Sempre que você imprimir até mesmo uma parte da Bíblia, você deve incluir informações de direitos autorais.  A Wycliffe Associates irá ajudá-lo com as palavras exatas que você precisa incluir.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F4BB2" id="_x0000_s1030" type="#_x0000_t202" style="position:absolute;margin-left:449.05pt;margin-top:46.15pt;width:500.25pt;height:154.2pt;z-index:2518999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" strokeweight="2.25pt">
                <v:textbox>
                  <w:txbxContent>
                    <w:p w14:paraId="0B158648" w14:textId="0CBB999A" w:rsidR="004F7BBB" w:rsidRPr="00E9027F" w:rsidRDefault="004F7BBB" w:rsidP="004F7BBB">
                      <w:pPr>
                        <w:ind w:left="10"/>
                        <w:rPr>
                          <w:b/>
                          <w:bCs/>
                          <w:lang w:val="pt-BR"/>
                        </w:rPr>
                      </w:pPr>
                      <w:r w:rsidRPr="00E9027F">
                        <w:rPr>
                          <w:b/>
                          <w:bCs/>
                          <w:lang w:val="pt-BR"/>
                        </w:rPr>
                        <w:t>Então, o que tudo isso significa para você e sua equipe?</w:t>
                      </w:r>
                    </w:p>
                    <w:p w14:paraId="15FD68BB" w14:textId="77777777" w:rsidR="00A3189F" w:rsidRPr="00E9027F" w:rsidRDefault="00CB2C1B" w:rsidP="004F7BBB">
                      <w:pPr>
                        <w:ind w:left="10"/>
                        <w:rPr>
                          <w:lang w:val="pt-BR"/>
                        </w:rPr>
                      </w:pPr>
                      <w:r w:rsidRPr="00E9027F">
                        <w:rPr>
                          <w:lang w:val="pt-BR"/>
                        </w:rPr>
                        <w:t xml:space="preserve">Como líderes do projeto de tradução, você precisará </w:t>
                      </w:r>
                    </w:p>
                    <w:p w14:paraId="6E2AA56B" w14:textId="05269F79" w:rsidR="004F7BBB" w:rsidRPr="00E9027F" w:rsidRDefault="00844242" w:rsidP="00A3189F">
                      <w:pPr>
                        <w:pStyle w:val="ListParagraph"/>
                        <w:numPr>
                          <w:ilvl w:val="0"/>
                          <w:numId w:val="103"/>
                        </w:numPr>
                        <w:rPr>
                          <w:lang w:val="pt-BR"/>
                        </w:rPr>
                      </w:pPr>
                      <w:r w:rsidRPr="00E9027F">
                        <w:rPr>
                          <w:lang w:val="pt-BR"/>
                        </w:rPr>
                        <w:t>Certifique-se de que todos que trabalham na tradução entendam que estão</w:t>
                      </w:r>
                      <w:r w:rsidRPr="00E9027F">
                        <w:rPr>
                          <w:color w:val="auto"/>
                          <w:szCs w:val="24"/>
                          <w:lang w:val="pt-BR"/>
                        </w:rPr>
                        <w:t xml:space="preserve"> dando permissão a qualquer pessoa que queira usar e compartilhar seu trabalho.  </w:t>
                      </w:r>
                    </w:p>
                    <w:p w14:paraId="44116A0D" w14:textId="09C7F72F" w:rsidR="00DA434B" w:rsidRPr="00E9027F" w:rsidRDefault="00DA434B" w:rsidP="00DA434B">
                      <w:pPr>
                        <w:pStyle w:val="ListParagraph"/>
                        <w:numPr>
                          <w:ilvl w:val="0"/>
                          <w:numId w:val="103"/>
                        </w:numPr>
                        <w:rPr>
                          <w:lang w:val="pt-BR"/>
                        </w:rPr>
                      </w:pPr>
                      <w:r w:rsidRPr="00E9027F">
                        <w:rPr>
                          <w:color w:val="auto"/>
                          <w:szCs w:val="24"/>
                          <w:lang w:val="pt-BR"/>
                        </w:rPr>
                        <w:t xml:space="preserve">TODOS que trabalham na tradução devem mostrar seu entendimento assinando o documento on-line aqui: </w:t>
                      </w:r>
                      <w:hyperlink r:id="rId9" w:tgtFrame="_blank" w:tooltip="https://cobt.ck.page/ccbysa" w:history="1">
                        <w:r w:rsidRPr="00E9027F">
                          <w:rPr>
                            <w:rStyle w:val="Hyperlink"/>
                            <w:lang w:val="pt-BR"/>
                          </w:rPr>
                          <w:t>https://cobt.ck.page/ccbysa</w:t>
                        </w:r>
                      </w:hyperlink>
                      <w:r w:rsidR="00947C01" w:rsidRPr="00E9027F">
                        <w:rPr>
                          <w:rStyle w:val="Hyperlink"/>
                          <w:lang w:val="pt-BR"/>
                        </w:rPr>
                        <w:t xml:space="preserve"> </w:t>
                      </w:r>
                      <w:r w:rsidR="00947C01" w:rsidRPr="00E9027F">
                        <w:rPr>
                          <w:rStyle w:val="Hyperlink"/>
                          <w:color w:val="auto"/>
                          <w:u w:val="none"/>
                          <w:lang w:val="pt-BR"/>
                        </w:rPr>
                        <w:t>ou um documento físico (página 21).</w:t>
                      </w:r>
                    </w:p>
                    <w:p w14:paraId="5D990E98" w14:textId="4804DCFB" w:rsidR="00844242" w:rsidRPr="00E9027F" w:rsidRDefault="00844242" w:rsidP="00A3189F">
                      <w:pPr>
                        <w:pStyle w:val="ListParagraph"/>
                        <w:numPr>
                          <w:ilvl w:val="0"/>
                          <w:numId w:val="103"/>
                        </w:numPr>
                        <w:rPr>
                          <w:lang w:val="pt-BR"/>
                        </w:rPr>
                      </w:pPr>
                      <w:r w:rsidRPr="00E9027F">
                        <w:rPr>
                          <w:color w:val="auto"/>
                          <w:szCs w:val="24"/>
                          <w:lang w:val="pt-BR"/>
                        </w:rPr>
                        <w:t>Sempre que você imprimir até mesmo uma parte da Bíblia, você deve incluir informações de direitos autorais.  A Wycliffe Associates irá ajudá-lo com as palavras exatas que você precisa incluir.</w:t>
                      </w:r>
                    </w:p>
                  </w:txbxContent>
                </v:textbox>
                <w10:wrap type="square" anchorx="margin"/>
              </v:shape>
            </w:pict>
          </mc:Fallback>
        </mc:AlternateContent>
      </w:r>
      <w:r w:rsidR="00B229E9" w:rsidRPr="00E9027F">
        <w:rPr>
          <w:b/>
          <w:color w:val="auto"/>
          <w:szCs w:val="24"/>
          <w:lang w:val="pt-BR"/>
        </w:rPr>
        <w:t>Ao mesmo tempo, o CC BY-SA também impede que outros tomem o trabalho e o copiem como seu.</w:t>
      </w:r>
    </w:p>
    <w:p w14:paraId="7A009D20" w14:textId="1B808FD3" w:rsidR="00D059CC" w:rsidRPr="00E9027F" w:rsidRDefault="00124B92" w:rsidP="006D68F1">
      <w:pPr>
        <w:tabs>
          <w:tab w:val="left" w:pos="5040"/>
        </w:tabs>
        <w:spacing w:line="259" w:lineRule="auto"/>
        <w:ind w:left="0" w:firstLine="0"/>
        <w:rPr>
          <w:color w:val="auto"/>
          <w:szCs w:val="24"/>
          <w:lang w:val="pt-BR"/>
        </w:rPr>
      </w:pPr>
      <w:r w:rsidRPr="00E9027F">
        <w:rPr>
          <w:color w:val="auto"/>
          <w:szCs w:val="24"/>
          <w:lang w:val="pt-BR"/>
        </w:rPr>
        <w:t xml:space="preserve"> </w:t>
      </w:r>
    </w:p>
    <w:p w14:paraId="2702AFB9" w14:textId="77777777" w:rsidR="00D059CC" w:rsidRPr="00E9027F" w:rsidRDefault="00D059CC" w:rsidP="00B229E9">
      <w:pPr>
        <w:tabs>
          <w:tab w:val="left" w:pos="5040"/>
        </w:tabs>
        <w:spacing w:line="259" w:lineRule="auto"/>
        <w:ind w:left="0" w:firstLine="0"/>
        <w:rPr>
          <w:color w:val="auto"/>
          <w:szCs w:val="24"/>
          <w:lang w:val="pt-BR"/>
        </w:rPr>
      </w:pPr>
    </w:p>
    <w:p w14:paraId="5F4B2411" w14:textId="01DBFE95" w:rsidR="00D059CC" w:rsidRPr="00E9027F" w:rsidRDefault="00181BA4" w:rsidP="007B5504">
      <w:pPr>
        <w:tabs>
          <w:tab w:val="left" w:pos="5040"/>
        </w:tabs>
        <w:spacing w:line="259" w:lineRule="auto"/>
        <w:ind w:left="0" w:firstLine="0"/>
        <w:rPr>
          <w:color w:val="auto"/>
          <w:szCs w:val="24"/>
          <w:lang w:val="pt-BR"/>
        </w:rPr>
      </w:pPr>
      <w:r w:rsidRPr="00E9027F">
        <w:rPr>
          <w:color w:val="auto"/>
          <w:szCs w:val="24"/>
          <w:lang w:val="pt-BR"/>
        </w:rPr>
        <w:t xml:space="preserve">Antes de iniciar o trabalho de tradução, você deve receber permissão por escrito de todos os tradutores para usar seu trabalho em sua Bíblia publicada. Se você optar por usar assinaturas físicas em vez do link acima, precisará acompanhar essas assinaturas. Também solicitaremos que você assine este formulário durante este treinamento. Para simplificar, combinamos os acordos com a Declaração de Fé e a licença aberta em um único formulário. </w:t>
      </w:r>
    </w:p>
    <w:p w14:paraId="2396ABB5" w14:textId="6BC52B3B" w:rsidR="001A4C50" w:rsidRPr="00E9027F" w:rsidRDefault="001A4C50" w:rsidP="00187207">
      <w:pPr>
        <w:tabs>
          <w:tab w:val="left" w:pos="5040"/>
        </w:tabs>
        <w:spacing w:line="264" w:lineRule="auto"/>
        <w:ind w:left="0" w:firstLine="0"/>
        <w:rPr>
          <w:color w:val="auto"/>
          <w:szCs w:val="24"/>
          <w:lang w:val="pt-BR"/>
        </w:rPr>
      </w:pPr>
    </w:p>
    <w:p w14:paraId="76FAD21C" w14:textId="5F4762F6" w:rsidR="008A0282" w:rsidRPr="00E9027F" w:rsidRDefault="008A0282" w:rsidP="00B229E9">
      <w:pPr>
        <w:tabs>
          <w:tab w:val="left" w:pos="5040"/>
        </w:tabs>
        <w:spacing w:line="264" w:lineRule="auto"/>
        <w:rPr>
          <w:color w:val="auto"/>
          <w:szCs w:val="24"/>
          <w:lang w:val="pt-BR"/>
        </w:rPr>
      </w:pPr>
    </w:p>
    <w:p w14:paraId="40BA037C" w14:textId="42C738BD" w:rsidR="008A0282" w:rsidRPr="00E9027F" w:rsidRDefault="008A0282" w:rsidP="00B229E9">
      <w:pPr>
        <w:tabs>
          <w:tab w:val="left" w:pos="5040"/>
        </w:tabs>
        <w:spacing w:line="264" w:lineRule="auto"/>
        <w:rPr>
          <w:color w:val="auto"/>
          <w:szCs w:val="24"/>
          <w:lang w:val="pt-BR"/>
        </w:rPr>
      </w:pPr>
    </w:p>
    <w:p w14:paraId="049E36B7" w14:textId="4723A393" w:rsidR="008A0282" w:rsidRPr="00E9027F" w:rsidRDefault="008A0282" w:rsidP="00B229E9">
      <w:pPr>
        <w:tabs>
          <w:tab w:val="left" w:pos="5040"/>
        </w:tabs>
        <w:spacing w:line="264" w:lineRule="auto"/>
        <w:rPr>
          <w:color w:val="auto"/>
          <w:szCs w:val="24"/>
          <w:lang w:val="pt-BR"/>
        </w:rPr>
      </w:pPr>
    </w:p>
    <w:p w14:paraId="2771FAC9" w14:textId="77777777" w:rsidR="008A0282" w:rsidRPr="00E9027F" w:rsidRDefault="008A0282" w:rsidP="00B229E9">
      <w:pPr>
        <w:tabs>
          <w:tab w:val="left" w:pos="5040"/>
        </w:tabs>
        <w:spacing w:line="264" w:lineRule="auto"/>
        <w:rPr>
          <w:color w:val="auto"/>
          <w:szCs w:val="24"/>
          <w:lang w:val="pt-BR"/>
        </w:rPr>
      </w:pPr>
    </w:p>
    <w:p w14:paraId="7E83CD45" w14:textId="77777777" w:rsidR="008A0282" w:rsidRPr="00E9027F" w:rsidRDefault="008A0282" w:rsidP="00B229E9">
      <w:pPr>
        <w:tabs>
          <w:tab w:val="left" w:pos="5040"/>
        </w:tabs>
        <w:spacing w:line="264" w:lineRule="auto"/>
        <w:rPr>
          <w:color w:val="auto"/>
          <w:szCs w:val="24"/>
          <w:lang w:val="pt-BR"/>
        </w:rPr>
      </w:pPr>
    </w:p>
    <w:p w14:paraId="0286FF44" w14:textId="77777777" w:rsidR="008A0282" w:rsidRPr="00E9027F" w:rsidRDefault="008A0282" w:rsidP="00B229E9">
      <w:pPr>
        <w:tabs>
          <w:tab w:val="left" w:pos="5040"/>
        </w:tabs>
        <w:spacing w:line="264" w:lineRule="auto"/>
        <w:rPr>
          <w:color w:val="auto"/>
          <w:szCs w:val="24"/>
          <w:lang w:val="pt-BR"/>
        </w:rPr>
      </w:pPr>
    </w:p>
    <w:p w14:paraId="3E7DECE5" w14:textId="6A136B01" w:rsidR="00187207" w:rsidRPr="00E9027F" w:rsidRDefault="00187207">
      <w:pPr>
        <w:spacing w:after="160" w:line="259" w:lineRule="auto"/>
        <w:ind w:left="0" w:firstLine="0"/>
        <w:rPr>
          <w:color w:val="auto"/>
          <w:szCs w:val="24"/>
          <w:lang w:val="pt-BR"/>
        </w:rPr>
      </w:pPr>
      <w:r w:rsidRPr="00E9027F">
        <w:rPr>
          <w:color w:val="auto"/>
          <w:szCs w:val="24"/>
          <w:lang w:val="pt-BR"/>
        </w:rPr>
        <w:br w:type="page"/>
      </w:r>
    </w:p>
    <w:p w14:paraId="05FCE790" w14:textId="77777777" w:rsidR="008A0282" w:rsidRPr="00E9027F" w:rsidRDefault="008A0282" w:rsidP="009A5840">
      <w:pPr>
        <w:tabs>
          <w:tab w:val="left" w:pos="5040"/>
        </w:tabs>
        <w:spacing w:line="264" w:lineRule="auto"/>
        <w:ind w:left="0" w:firstLine="0"/>
        <w:rPr>
          <w:color w:val="auto"/>
          <w:szCs w:val="24"/>
          <w:lang w:val="pt-BR"/>
        </w:rPr>
      </w:pPr>
    </w:p>
    <w:p w14:paraId="2EBA63D5" w14:textId="77777777" w:rsidR="00F2101F" w:rsidRPr="00E9027F" w:rsidRDefault="00F2101F" w:rsidP="00F2101F">
      <w:pPr>
        <w:spacing w:line="373" w:lineRule="auto"/>
        <w:jc w:val="center"/>
        <w:rPr>
          <w:b/>
          <w:lang w:val="pt-BR"/>
        </w:rPr>
      </w:pPr>
      <w:r w:rsidRPr="00E9027F">
        <w:rPr>
          <w:rFonts w:ascii="Calibri" w:eastAsia="Calibri" w:hAnsi="Calibri" w:cs="Calibri"/>
          <w:b/>
          <w:lang w:val="pt-BR"/>
        </w:rPr>
        <w:t xml:space="preserve">Creative Commons Atribuição-ShareAlike 4.0 Internacional </w:t>
      </w:r>
    </w:p>
    <w:p w14:paraId="3F94A7D6" w14:textId="77777777" w:rsidR="00F2101F" w:rsidRPr="00E9027F" w:rsidRDefault="00F2101F" w:rsidP="00F2101F">
      <w:pPr>
        <w:spacing w:line="373" w:lineRule="auto"/>
        <w:ind w:left="0" w:firstLine="0"/>
        <w:jc w:val="center"/>
        <w:rPr>
          <w:lang w:val="pt-BR"/>
        </w:rPr>
      </w:pPr>
      <w:r w:rsidRPr="00E9027F">
        <w:rPr>
          <w:rFonts w:ascii="Calibri" w:eastAsia="Calibri" w:hAnsi="Calibri" w:cs="Calibri"/>
          <w:b/>
          <w:lang w:val="pt-BR"/>
        </w:rPr>
        <w:t>Resumo legível por humanos</w:t>
      </w:r>
    </w:p>
    <w:p w14:paraId="44F7A531" w14:textId="77777777" w:rsidR="00F2101F" w:rsidRPr="00E9027F" w:rsidRDefault="00F2101F" w:rsidP="00F2101F">
      <w:pPr>
        <w:spacing w:after="10"/>
        <w:rPr>
          <w:lang w:val="pt-BR"/>
        </w:rPr>
      </w:pPr>
      <w:r w:rsidRPr="00E9027F">
        <w:rPr>
          <w:rFonts w:ascii="Calibri" w:eastAsia="Calibri" w:hAnsi="Calibri" w:cs="Calibri"/>
          <w:b/>
          <w:sz w:val="19"/>
          <w:lang w:val="pt-BR"/>
        </w:rPr>
        <w:t xml:space="preserve"> </w:t>
      </w:r>
    </w:p>
    <w:p w14:paraId="6B892A94" w14:textId="77777777" w:rsidR="00F2101F" w:rsidRPr="00E9027F" w:rsidRDefault="00F2101F" w:rsidP="00F2101F">
      <w:pPr>
        <w:spacing w:after="3" w:line="253" w:lineRule="auto"/>
        <w:ind w:left="110" w:right="483"/>
        <w:jc w:val="both"/>
        <w:rPr>
          <w:lang w:val="pt-BR"/>
        </w:rPr>
      </w:pPr>
      <w:r w:rsidRPr="00E9027F">
        <w:rPr>
          <w:rFonts w:ascii="Calibri" w:eastAsia="Calibri" w:hAnsi="Calibri" w:cs="Calibri"/>
          <w:lang w:val="pt-BR"/>
        </w:rPr>
        <w:t xml:space="preserve">A Creative Commons Attribution-Share Alike  4.0 International License, disponível em https://creativecommons.org/licenses/by-sa/4.0 </w:t>
      </w:r>
      <w:hyperlink r:id="rId10">
        <w:r w:rsidRPr="00E9027F">
          <w:rPr>
            <w:rFonts w:ascii="Calibri" w:eastAsia="Calibri" w:hAnsi="Calibri" w:cs="Calibri"/>
            <w:color w:val="0562C1"/>
            <w:u w:val="single" w:color="0562C1"/>
            <w:lang w:val="pt-BR"/>
          </w:rPr>
          <w:t xml:space="preserve">e </w:t>
        </w:r>
      </w:hyperlink>
      <w:hyperlink r:id="rId11"/>
      <w:hyperlink r:id="rId12"/>
      <w:hyperlink r:id="rId13">
        <w:r w:rsidRPr="00E9027F">
          <w:rPr>
            <w:rFonts w:ascii="Calibri" w:eastAsia="Calibri" w:hAnsi="Calibri" w:cs="Calibri"/>
            <w:color w:val="0562C1"/>
            <w:lang w:val="pt-BR"/>
          </w:rPr>
          <w:t xml:space="preserve"> </w:t>
        </w:r>
      </w:hyperlink>
      <w:r w:rsidRPr="00E9027F">
        <w:rPr>
          <w:rFonts w:ascii="Calibri" w:eastAsia="Calibri" w:hAnsi="Calibri" w:cs="Calibri"/>
          <w:lang w:val="pt-BR"/>
        </w:rPr>
        <w:t>https://creativecommons.org/licenses/by-sa</w:t>
      </w:r>
      <w:hyperlink r:id="rId14">
        <w:r w:rsidRPr="00E9027F">
          <w:rPr>
            <w:rFonts w:ascii="Calibri" w:eastAsia="Calibri" w:hAnsi="Calibri" w:cs="Calibri"/>
            <w:color w:val="0562C1"/>
            <w:u w:val="single" w:color="0562C1"/>
            <w:lang w:val="pt-BR"/>
          </w:rPr>
          <w:t>/</w:t>
        </w:r>
      </w:hyperlink>
      <w:hyperlink r:id="rId15">
        <w:r w:rsidRPr="00E9027F">
          <w:rPr>
            <w:rFonts w:ascii="Calibri" w:eastAsia="Calibri" w:hAnsi="Calibri" w:cs="Calibri"/>
            <w:color w:val="0562C1"/>
            <w:u w:val="single" w:color="0562C1"/>
            <w:lang w:val="pt-BR"/>
          </w:rPr>
          <w:t>4.0/legalcode</w:t>
        </w:r>
      </w:hyperlink>
      <w:hyperlink r:id="rId16">
        <w:r w:rsidRPr="00E9027F">
          <w:rPr>
            <w:rFonts w:ascii="Calibri" w:eastAsia="Calibri" w:hAnsi="Calibri" w:cs="Calibri"/>
            <w:color w:val="0562C1"/>
            <w:u w:val="single" w:color="0562C1"/>
            <w:lang w:val="pt-BR"/>
          </w:rPr>
          <w:t>, está incluída aqui em ambos os</w:t>
        </w:r>
      </w:hyperlink>
      <w:hyperlink r:id="rId17">
        <w:r w:rsidRPr="00E9027F">
          <w:rPr>
            <w:rFonts w:ascii="Calibri" w:eastAsia="Calibri" w:hAnsi="Calibri" w:cs="Calibri"/>
            <w:color w:val="0562C1"/>
            <w:lang w:val="pt-BR"/>
          </w:rPr>
          <w:t xml:space="preserve"> </w:t>
        </w:r>
      </w:hyperlink>
    </w:p>
    <w:p w14:paraId="0833718C" w14:textId="77777777" w:rsidR="00F2101F" w:rsidRPr="00E9027F" w:rsidRDefault="00F2101F" w:rsidP="00F2101F">
      <w:pPr>
        <w:spacing w:after="152" w:line="253" w:lineRule="auto"/>
        <w:ind w:left="110" w:right="5"/>
        <w:jc w:val="both"/>
        <w:rPr>
          <w:lang w:val="pt-BR"/>
        </w:rPr>
      </w:pPr>
      <w:r w:rsidRPr="00E9027F">
        <w:rPr>
          <w:rFonts w:ascii="Calibri" w:eastAsia="Calibri" w:hAnsi="Calibri" w:cs="Calibri"/>
          <w:lang w:val="pt-BR"/>
        </w:rPr>
        <w:t xml:space="preserve">resumo legível e o código legal da licença completa. </w:t>
      </w:r>
    </w:p>
    <w:p w14:paraId="3897AC0D" w14:textId="77777777" w:rsidR="00F2101F" w:rsidRPr="00E9027F" w:rsidRDefault="00F2101F" w:rsidP="00F2101F">
      <w:pPr>
        <w:spacing w:after="140"/>
        <w:ind w:left="105"/>
        <w:rPr>
          <w:lang w:val="pt-BR"/>
        </w:rPr>
      </w:pPr>
      <w:r w:rsidRPr="00E9027F">
        <w:rPr>
          <w:rFonts w:ascii="Calibri" w:eastAsia="Calibri" w:hAnsi="Calibri" w:cs="Calibri"/>
          <w:b/>
          <w:lang w:val="pt-BR"/>
        </w:rPr>
        <w:t xml:space="preserve">Resumo legível por humanos da Licença Attribution-Share Alike 4.0 </w:t>
      </w:r>
    </w:p>
    <w:p w14:paraId="2DB03E4C" w14:textId="77777777" w:rsidR="00F2101F" w:rsidRDefault="00F2101F" w:rsidP="00F2101F">
      <w:pPr>
        <w:spacing w:after="3" w:line="253" w:lineRule="auto"/>
        <w:ind w:left="110" w:right="5"/>
        <w:jc w:val="both"/>
      </w:pPr>
      <w:r>
        <w:rPr>
          <w:rFonts w:ascii="Calibri" w:eastAsia="Calibri" w:hAnsi="Calibri" w:cs="Calibri"/>
        </w:rPr>
        <w:t xml:space="preserve">Você é livre para: </w:t>
      </w:r>
    </w:p>
    <w:p w14:paraId="5D52BFB3" w14:textId="77777777" w:rsidR="00F2101F" w:rsidRDefault="00F2101F" w:rsidP="00F2101F">
      <w:pPr>
        <w:spacing w:after="73"/>
      </w:pPr>
      <w:r>
        <w:rPr>
          <w:rFonts w:ascii="Calibri" w:eastAsia="Calibri" w:hAnsi="Calibri" w:cs="Calibri"/>
          <w:sz w:val="16"/>
        </w:rPr>
        <w:t xml:space="preserve"> </w:t>
      </w:r>
    </w:p>
    <w:p w14:paraId="4A912AEA" w14:textId="77777777" w:rsidR="00F2101F" w:rsidRPr="00E9027F" w:rsidRDefault="00F2101F" w:rsidP="00F2101F">
      <w:pPr>
        <w:numPr>
          <w:ilvl w:val="0"/>
          <w:numId w:val="105"/>
        </w:numPr>
        <w:spacing w:after="49" w:line="259" w:lineRule="auto"/>
        <w:ind w:right="5" w:hanging="360"/>
        <w:jc w:val="both"/>
        <w:rPr>
          <w:lang w:val="pt-BR"/>
        </w:rPr>
      </w:pPr>
      <w:r w:rsidRPr="00E9027F">
        <w:rPr>
          <w:rFonts w:ascii="Calibri" w:eastAsia="Calibri" w:hAnsi="Calibri" w:cs="Calibri"/>
          <w:b/>
          <w:color w:val="212121"/>
          <w:lang w:val="pt-BR"/>
        </w:rPr>
        <w:t xml:space="preserve">Compartilhar </w:t>
      </w:r>
      <w:r w:rsidRPr="00E9027F">
        <w:rPr>
          <w:rFonts w:ascii="Calibri" w:eastAsia="Calibri" w:hAnsi="Calibri" w:cs="Calibri"/>
          <w:color w:val="333333"/>
          <w:lang w:val="pt-BR"/>
        </w:rPr>
        <w:t xml:space="preserve">— copie e redistribua o material em qualquer meio ou formato. </w:t>
      </w:r>
    </w:p>
    <w:p w14:paraId="3E283AA2" w14:textId="77777777" w:rsidR="00F2101F" w:rsidRPr="00E9027F" w:rsidRDefault="00F2101F" w:rsidP="00F2101F">
      <w:pPr>
        <w:numPr>
          <w:ilvl w:val="0"/>
          <w:numId w:val="105"/>
        </w:numPr>
        <w:spacing w:after="22" w:line="378" w:lineRule="auto"/>
        <w:ind w:right="5" w:hanging="360"/>
        <w:jc w:val="both"/>
        <w:rPr>
          <w:lang w:val="pt-BR"/>
        </w:rPr>
      </w:pPr>
      <w:r w:rsidRPr="00E9027F">
        <w:rPr>
          <w:rFonts w:ascii="Calibri" w:eastAsia="Calibri" w:hAnsi="Calibri" w:cs="Calibri"/>
          <w:b/>
          <w:color w:val="212121"/>
          <w:lang w:val="pt-BR"/>
        </w:rPr>
        <w:t xml:space="preserve">Adaptar </w:t>
      </w:r>
      <w:r w:rsidRPr="00E9027F">
        <w:rPr>
          <w:rFonts w:ascii="Calibri" w:eastAsia="Calibri" w:hAnsi="Calibri" w:cs="Calibri"/>
          <w:color w:val="333333"/>
          <w:lang w:val="pt-BR"/>
        </w:rPr>
        <w:t xml:space="preserve">— remixar, transformar e construir sobre o material para qualquer finalidade, mesmo comercialmente. O licenciante não pode revogar essas liberdades, desde que você siga os termos da licença. </w:t>
      </w:r>
    </w:p>
    <w:p w14:paraId="285E3AB6" w14:textId="77777777" w:rsidR="00F2101F" w:rsidRDefault="00F2101F" w:rsidP="00F2101F">
      <w:pPr>
        <w:spacing w:after="3" w:line="253" w:lineRule="auto"/>
        <w:ind w:left="110" w:right="5"/>
        <w:jc w:val="both"/>
      </w:pPr>
      <w:r>
        <w:rPr>
          <w:rFonts w:ascii="Calibri" w:eastAsia="Calibri" w:hAnsi="Calibri" w:cs="Calibri"/>
        </w:rPr>
        <w:t xml:space="preserve">Nos seguintes termos: </w:t>
      </w:r>
    </w:p>
    <w:p w14:paraId="41FF1423" w14:textId="77777777" w:rsidR="00F2101F" w:rsidRDefault="00F2101F" w:rsidP="00F2101F">
      <w:pPr>
        <w:spacing w:after="78"/>
      </w:pPr>
      <w:r>
        <w:rPr>
          <w:rFonts w:ascii="Calibri" w:eastAsia="Calibri" w:hAnsi="Calibri" w:cs="Calibri"/>
          <w:sz w:val="16"/>
        </w:rPr>
        <w:t xml:space="preserve"> </w:t>
      </w:r>
    </w:p>
    <w:p w14:paraId="71B44925" w14:textId="77777777" w:rsidR="00F2101F" w:rsidRPr="00E9027F" w:rsidRDefault="00F2101F" w:rsidP="00F2101F">
      <w:pPr>
        <w:numPr>
          <w:ilvl w:val="0"/>
          <w:numId w:val="105"/>
        </w:numPr>
        <w:spacing w:after="71" w:line="248" w:lineRule="auto"/>
        <w:ind w:right="5" w:hanging="360"/>
        <w:jc w:val="both"/>
        <w:rPr>
          <w:lang w:val="pt-BR"/>
        </w:rPr>
      </w:pPr>
      <w:r w:rsidRPr="00E9027F">
        <w:rPr>
          <w:rFonts w:ascii="Calibri" w:eastAsia="Calibri" w:hAnsi="Calibri" w:cs="Calibri"/>
          <w:lang w:val="pt-BR"/>
        </w:rPr>
        <w:t xml:space="preserve">Atribuição—Você deve dar o crédito apropriado, fornecer um link para a licença e indicar se foram feitas alterações. Você pode fazê-lo de qualquer maneira razoável, mas não de qualquer forma que sugira que o licenciante endossa você ou seu uso. </w:t>
      </w:r>
    </w:p>
    <w:p w14:paraId="2C6706C1" w14:textId="77777777" w:rsidR="00F2101F" w:rsidRPr="00E9027F" w:rsidRDefault="00F2101F" w:rsidP="00F2101F">
      <w:pPr>
        <w:numPr>
          <w:ilvl w:val="0"/>
          <w:numId w:val="105"/>
        </w:numPr>
        <w:spacing w:after="43" w:line="253" w:lineRule="auto"/>
        <w:ind w:right="5" w:hanging="360"/>
        <w:jc w:val="both"/>
        <w:rPr>
          <w:lang w:val="pt-BR"/>
        </w:rPr>
      </w:pPr>
      <w:r w:rsidRPr="00E9027F">
        <w:rPr>
          <w:rFonts w:ascii="Calibri" w:eastAsia="Calibri" w:hAnsi="Calibri" w:cs="Calibri"/>
          <w:lang w:val="pt-BR"/>
        </w:rPr>
        <w:t xml:space="preserve">ShareAlike—Se você remixar, transformar ou construir sobre o material, você deve distribuir suas contribuições sob a mesma licença que o original. </w:t>
      </w:r>
    </w:p>
    <w:p w14:paraId="077AECC3" w14:textId="77777777" w:rsidR="00F2101F" w:rsidRPr="00E9027F" w:rsidRDefault="00F2101F" w:rsidP="00F2101F">
      <w:pPr>
        <w:numPr>
          <w:ilvl w:val="0"/>
          <w:numId w:val="105"/>
        </w:numPr>
        <w:spacing w:after="158" w:line="253" w:lineRule="auto"/>
        <w:ind w:right="5" w:hanging="360"/>
        <w:jc w:val="both"/>
        <w:rPr>
          <w:lang w:val="pt-BR"/>
        </w:rPr>
      </w:pPr>
      <w:r w:rsidRPr="00E9027F">
        <w:rPr>
          <w:rFonts w:ascii="Calibri" w:eastAsia="Calibri" w:hAnsi="Calibri" w:cs="Calibri"/>
          <w:lang w:val="pt-BR"/>
        </w:rPr>
        <w:t xml:space="preserve">Sem restrições adicionais—Você não pode aplicar termos legais ou medidas tecnológicas que restrinjam legalmente outras pessoas de fazer qualquer coisa que a licença permita. </w:t>
      </w:r>
    </w:p>
    <w:p w14:paraId="11D9B5BB" w14:textId="77777777" w:rsidR="00F2101F" w:rsidRDefault="00F2101F" w:rsidP="00F2101F">
      <w:pPr>
        <w:spacing w:after="3" w:line="253" w:lineRule="auto"/>
        <w:ind w:left="110" w:right="5"/>
        <w:jc w:val="both"/>
      </w:pPr>
      <w:r>
        <w:rPr>
          <w:rFonts w:ascii="Calibri" w:eastAsia="Calibri" w:hAnsi="Calibri" w:cs="Calibri"/>
        </w:rPr>
        <w:t xml:space="preserve">Avisos: </w:t>
      </w:r>
    </w:p>
    <w:p w14:paraId="681D85F2" w14:textId="77777777" w:rsidR="00F2101F" w:rsidRDefault="00F2101F" w:rsidP="00F2101F">
      <w:pPr>
        <w:spacing w:after="83"/>
      </w:pPr>
      <w:r>
        <w:rPr>
          <w:rFonts w:ascii="Calibri" w:eastAsia="Calibri" w:hAnsi="Calibri" w:cs="Calibri"/>
          <w:sz w:val="16"/>
        </w:rPr>
        <w:t xml:space="preserve"> </w:t>
      </w:r>
    </w:p>
    <w:p w14:paraId="4FA88BE6" w14:textId="77777777" w:rsidR="00F2101F" w:rsidRPr="00E9027F" w:rsidRDefault="00F2101F" w:rsidP="00F2101F">
      <w:pPr>
        <w:numPr>
          <w:ilvl w:val="0"/>
          <w:numId w:val="105"/>
        </w:numPr>
        <w:spacing w:after="63" w:line="253" w:lineRule="auto"/>
        <w:ind w:right="5" w:hanging="360"/>
        <w:jc w:val="both"/>
        <w:rPr>
          <w:lang w:val="pt-BR"/>
        </w:rPr>
      </w:pPr>
      <w:r w:rsidRPr="00E9027F">
        <w:rPr>
          <w:rFonts w:ascii="Calibri" w:eastAsia="Calibri" w:hAnsi="Calibri" w:cs="Calibri"/>
          <w:lang w:val="pt-BR"/>
        </w:rPr>
        <w:t xml:space="preserve">Você não precisa cumprir a licença para elementos do material em domínio público ou quando seu uso for permitido por uma exceção ou limitação aplicável. </w:t>
      </w:r>
    </w:p>
    <w:p w14:paraId="100BE17B" w14:textId="77777777" w:rsidR="00F2101F" w:rsidRPr="00E9027F" w:rsidRDefault="00F2101F" w:rsidP="00F2101F">
      <w:pPr>
        <w:numPr>
          <w:ilvl w:val="0"/>
          <w:numId w:val="105"/>
        </w:numPr>
        <w:spacing w:after="3" w:line="253" w:lineRule="auto"/>
        <w:ind w:right="5" w:hanging="360"/>
        <w:jc w:val="both"/>
        <w:rPr>
          <w:lang w:val="pt-BR"/>
        </w:rPr>
      </w:pPr>
      <w:r w:rsidRPr="00E9027F">
        <w:rPr>
          <w:rFonts w:ascii="Calibri" w:eastAsia="Calibri" w:hAnsi="Calibri" w:cs="Calibri"/>
          <w:lang w:val="pt-BR"/>
        </w:rPr>
        <w:t xml:space="preserve">Nenhuma garantia é dada. A licença pode não lhe dar todas as permissões necessárias para o uso pretendido. Por exemplo, outros direitos, como publicidade, privacidade ou direitos morais, podem limitar a forma como você usa o material. </w:t>
      </w:r>
    </w:p>
    <w:p w14:paraId="32D5E6E1" w14:textId="77777777" w:rsidR="00F2101F" w:rsidRPr="00E9027F" w:rsidRDefault="00F2101F" w:rsidP="00F2101F">
      <w:pPr>
        <w:rPr>
          <w:lang w:val="pt-BR"/>
        </w:rPr>
      </w:pPr>
      <w:r w:rsidRPr="00E9027F">
        <w:rPr>
          <w:rFonts w:ascii="Calibri" w:eastAsia="Calibri" w:hAnsi="Calibri" w:cs="Calibri"/>
          <w:lang w:val="pt-BR"/>
        </w:rPr>
        <w:t xml:space="preserve"> </w:t>
      </w:r>
    </w:p>
    <w:p w14:paraId="40DBD177" w14:textId="07C3316A" w:rsidR="00B229E9" w:rsidRPr="00E9027F" w:rsidRDefault="00B229E9" w:rsidP="00B229E9">
      <w:pPr>
        <w:tabs>
          <w:tab w:val="left" w:pos="5040"/>
        </w:tabs>
        <w:spacing w:line="264" w:lineRule="auto"/>
        <w:rPr>
          <w:color w:val="auto"/>
          <w:szCs w:val="24"/>
          <w:lang w:val="pt-BR"/>
        </w:rPr>
      </w:pPr>
    </w:p>
    <w:p w14:paraId="52345153" w14:textId="1B5D352E" w:rsidR="00F2101F" w:rsidRPr="00E9027F" w:rsidRDefault="00F2101F" w:rsidP="00300CD5">
      <w:pPr>
        <w:tabs>
          <w:tab w:val="left" w:pos="5040"/>
        </w:tabs>
        <w:spacing w:line="264" w:lineRule="auto"/>
        <w:ind w:left="0" w:firstLine="0"/>
        <w:rPr>
          <w:color w:val="auto"/>
          <w:szCs w:val="24"/>
          <w:lang w:val="pt-BR"/>
        </w:rPr>
      </w:pPr>
    </w:p>
    <w:p w14:paraId="309EDD49" w14:textId="77777777" w:rsidR="00300CD5" w:rsidRPr="00E9027F" w:rsidRDefault="00300CD5" w:rsidP="00300CD5">
      <w:pPr>
        <w:tabs>
          <w:tab w:val="left" w:pos="5040"/>
        </w:tabs>
        <w:spacing w:line="264" w:lineRule="auto"/>
        <w:ind w:left="0" w:firstLine="0"/>
        <w:rPr>
          <w:color w:val="auto"/>
          <w:szCs w:val="24"/>
          <w:lang w:val="pt-BR"/>
        </w:rPr>
      </w:pPr>
    </w:p>
    <w:p w14:paraId="4F83716D" w14:textId="75755DA9" w:rsidR="00300CD5" w:rsidRPr="00E9027F" w:rsidRDefault="00300CD5" w:rsidP="00300CD5">
      <w:pPr>
        <w:tabs>
          <w:tab w:val="left" w:pos="5040"/>
        </w:tabs>
        <w:spacing w:line="264" w:lineRule="auto"/>
        <w:ind w:left="0" w:firstLine="0"/>
        <w:rPr>
          <w:color w:val="auto"/>
          <w:szCs w:val="24"/>
          <w:lang w:val="pt-BR"/>
        </w:rPr>
      </w:pPr>
      <w:r w:rsidRPr="00E9027F">
        <w:rPr>
          <w:color w:val="auto"/>
          <w:szCs w:val="24"/>
          <w:lang w:val="pt-BR"/>
        </w:rPr>
        <w:t xml:space="preserve">Nota: A licença completa está disponível na seção Referência Rápida deste Guia ou em vários idiomas em  </w:t>
      </w:r>
      <w:hyperlink r:id="rId18" w:anchor="international-40" w:history="1">
        <w:r w:rsidR="00B31F66" w:rsidRPr="00E9027F">
          <w:rPr>
            <w:rStyle w:val="Hyperlink"/>
            <w:szCs w:val="24"/>
            <w:lang w:val="pt-BR"/>
          </w:rPr>
          <w:t>https://creativecommons.org/licenses/list.en#international-40</w:t>
        </w:r>
      </w:hyperlink>
      <w:r w:rsidR="00B31F66" w:rsidRPr="00E9027F">
        <w:rPr>
          <w:color w:val="auto"/>
          <w:szCs w:val="24"/>
          <w:lang w:val="pt-BR"/>
        </w:rPr>
        <w:t xml:space="preserve"> </w:t>
      </w:r>
    </w:p>
    <w:sectPr w:rsidR="00300CD5" w:rsidRPr="00E9027F" w:rsidSect="00282400">
      <w:headerReference w:type="default" r:id="rId19"/>
      <w:footerReference w:type="default" r:id="rId20"/>
      <w:headerReference w:type="first" r:id="rId21"/>
      <w:footerReference w:type="first" r:id="rId22"/>
      <w:pgSz w:w="12240" w:h="15840" w:code="1"/>
      <w:pgMar w:top="1080" w:right="1080" w:bottom="720" w:left="1080" w:header="720" w:footer="720" w:gutter="0"/>
      <w:pgNumType w:start="18"/>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B8FCF" w14:textId="77777777" w:rsidR="00613D8C" w:rsidRDefault="00613D8C" w:rsidP="00F628A9">
      <w:pPr>
        <w:spacing w:line="240" w:lineRule="auto"/>
      </w:pPr>
      <w:r>
        <w:separator/>
      </w:r>
    </w:p>
  </w:endnote>
  <w:endnote w:type="continuationSeparator" w:id="0">
    <w:p w14:paraId="06210934" w14:textId="77777777" w:rsidR="00613D8C" w:rsidRDefault="00613D8C"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8F0EB" w14:textId="2FF4C57F" w:rsidR="00CA1789" w:rsidRPr="00E9027F" w:rsidRDefault="00CA1789">
    <w:pPr>
      <w:pStyle w:val="Footer"/>
      <w:rPr>
        <w:lang w:val="pt-BR"/>
      </w:rPr>
    </w:pPr>
    <w:r>
      <w:rPr>
        <w:noProof/>
      </w:rPr>
      <w:drawing>
        <wp:anchor distT="0" distB="0" distL="114300" distR="114300" simplePos="0" relativeHeight="251659264" behindDoc="0" locked="0" layoutInCell="1" allowOverlap="1" wp14:anchorId="4BE1B810" wp14:editId="2D5F1E3F">
          <wp:simplePos x="0" y="0"/>
          <wp:positionH relativeFrom="column">
            <wp:posOffset>-406400</wp:posOffset>
          </wp:positionH>
          <wp:positionV relativeFrom="paragraph">
            <wp:posOffset>-60206</wp:posOffset>
          </wp:positionV>
          <wp:extent cx="2751667" cy="403741"/>
          <wp:effectExtent l="0" t="0" r="0" b="0"/>
          <wp:wrapNone/>
          <wp:docPr id="2" name="Picture 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00901420" w:rsidRPr="00E9027F">
      <w:rPr>
        <w:lang w:val="pt-BR"/>
      </w:rPr>
      <w:t xml:space="preserve">             </w:t>
    </w:r>
    <w:r w:rsidR="00E9027F">
      <w:rPr>
        <w:lang w:val="pt-BR"/>
      </w:rPr>
      <w:t>Pasta de Trabalho</w:t>
    </w:r>
    <w:r w:rsidR="00901420" w:rsidRPr="00E9027F">
      <w:rPr>
        <w:lang w:val="pt-BR"/>
      </w:rPr>
      <w:t xml:space="preserve"> Capítulo 5</w:t>
    </w:r>
    <w:r>
      <w:ptab w:relativeTo="margin" w:alignment="right" w:leader="none"/>
    </w:r>
    <w:r w:rsidRPr="00E9027F">
      <w:rPr>
        <w:lang w:val="pt-BR"/>
      </w:rPr>
      <w:t xml:space="preserve"> </w:t>
    </w:r>
    <w:proofErr w:type="spellStart"/>
    <w:r w:rsidRPr="00E9027F">
      <w:rPr>
        <w:lang w:val="pt-BR"/>
      </w:rPr>
      <w:t>Rev</w:t>
    </w:r>
    <w:proofErr w:type="spellEnd"/>
    <w:r w:rsidRPr="00E9027F">
      <w:rPr>
        <w:lang w:val="pt-BR"/>
      </w:rPr>
      <w:t xml:space="preserve"> </w:t>
    </w:r>
    <w:r>
      <w:fldChar w:fldCharType="begin"/>
    </w:r>
    <w:r>
      <w:instrText xml:space="preserve"> SAVEDATE  \@ "Mdyyyy"  \* MERGEFORMAT </w:instrText>
    </w:r>
    <w:r>
      <w:fldChar w:fldCharType="separate"/>
    </w:r>
    <w:r w:rsidR="00E9027F">
      <w:rPr>
        <w:noProof/>
      </w:rPr>
      <w:t>12222023</w:t>
    </w:r>
    <w:r>
      <w:fldChar w:fldCharType="end"/>
    </w:r>
  </w:p>
  <w:p w14:paraId="298DCFCE" w14:textId="517062CD" w:rsidR="002470C6" w:rsidRDefault="00CA1789" w:rsidP="00CA1789">
    <w:pPr>
      <w:pStyle w:val="Footer"/>
    </w:pPr>
    <w:r w:rsidRPr="00E9027F">
      <w:rPr>
        <w:lang w:val="pt-BR"/>
      </w:rPr>
      <w:tab/>
    </w:r>
    <w:r w:rsidRPr="00E9027F">
      <w:rPr>
        <w:lang w:val="pt-BR"/>
      </w:rPr>
      <w:tab/>
    </w:r>
    <w:r w:rsidRPr="00E9027F">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D378" w14:textId="6B848252" w:rsidR="00901420" w:rsidRPr="00E9027F" w:rsidRDefault="00901420">
    <w:pPr>
      <w:pStyle w:val="Footer"/>
      <w:rPr>
        <w:lang w:val="pt-BR"/>
      </w:rPr>
    </w:pPr>
    <w:r>
      <w:rPr>
        <w:noProof/>
      </w:rPr>
      <w:drawing>
        <wp:anchor distT="0" distB="0" distL="114300" distR="114300" simplePos="0" relativeHeight="251661312" behindDoc="0" locked="0" layoutInCell="1" allowOverlap="1" wp14:anchorId="0F0DE9D0" wp14:editId="23CF8337">
          <wp:simplePos x="0" y="0"/>
          <wp:positionH relativeFrom="column">
            <wp:posOffset>-406400</wp:posOffset>
          </wp:positionH>
          <wp:positionV relativeFrom="paragraph">
            <wp:posOffset>-60206</wp:posOffset>
          </wp:positionV>
          <wp:extent cx="2751667" cy="403741"/>
          <wp:effectExtent l="0" t="0" r="0" b="0"/>
          <wp:wrapNone/>
          <wp:docPr id="1546074245" name="Picture 1546074245"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E9027F">
      <w:rPr>
        <w:lang w:val="pt-BR"/>
      </w:rPr>
      <w:t xml:space="preserve">             </w:t>
    </w:r>
    <w:r w:rsidR="00E9027F">
      <w:rPr>
        <w:lang w:val="pt-BR"/>
      </w:rPr>
      <w:t>Pasta de Trabalho</w:t>
    </w:r>
    <w:r w:rsidR="00E9027F" w:rsidRPr="00E9027F">
      <w:rPr>
        <w:lang w:val="pt-BR"/>
      </w:rPr>
      <w:t xml:space="preserve"> </w:t>
    </w:r>
    <w:r w:rsidRPr="00E9027F">
      <w:rPr>
        <w:lang w:val="pt-BR"/>
      </w:rPr>
      <w:t>Capítulo 5</w:t>
    </w:r>
    <w:r>
      <w:ptab w:relativeTo="margin" w:alignment="right" w:leader="none"/>
    </w:r>
    <w:r w:rsidRPr="00E9027F">
      <w:rPr>
        <w:lang w:val="pt-BR"/>
      </w:rPr>
      <w:t xml:space="preserve"> </w:t>
    </w:r>
    <w:proofErr w:type="spellStart"/>
    <w:r w:rsidRPr="00E9027F">
      <w:rPr>
        <w:lang w:val="pt-BR"/>
      </w:rPr>
      <w:t>Rev</w:t>
    </w:r>
    <w:proofErr w:type="spellEnd"/>
    <w:r w:rsidRPr="00E9027F">
      <w:rPr>
        <w:lang w:val="pt-BR"/>
      </w:rPr>
      <w:t xml:space="preserve"> </w:t>
    </w:r>
    <w:r>
      <w:fldChar w:fldCharType="begin"/>
    </w:r>
    <w:r>
      <w:instrText xml:space="preserve"> SAVEDATE  \@ "Mdyyyy"  \* MERGEFORMAT </w:instrText>
    </w:r>
    <w:r>
      <w:fldChar w:fldCharType="separate"/>
    </w:r>
    <w:r w:rsidR="00E9027F">
      <w:rPr>
        <w:noProof/>
      </w:rPr>
      <w:t>12222023</w:t>
    </w:r>
    <w:r>
      <w:fldChar w:fldCharType="end"/>
    </w:r>
  </w:p>
  <w:p w14:paraId="53AFB031" w14:textId="04C3BEF8" w:rsidR="002470C6" w:rsidRDefault="00901420" w:rsidP="00901420">
    <w:pPr>
      <w:pStyle w:val="Footer"/>
    </w:pPr>
    <w:r w:rsidRPr="00E9027F">
      <w:rPr>
        <w:lang w:val="pt-BR"/>
      </w:rPr>
      <w:tab/>
    </w:r>
    <w:r w:rsidRPr="00E9027F">
      <w:rPr>
        <w:lang w:val="pt-BR"/>
      </w:rPr>
      <w:tab/>
    </w:r>
    <w:r w:rsidRPr="00E9027F">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86EFF" w14:textId="77777777" w:rsidR="00613D8C" w:rsidRDefault="00613D8C" w:rsidP="00F628A9">
      <w:pPr>
        <w:spacing w:line="240" w:lineRule="auto"/>
      </w:pPr>
      <w:r>
        <w:separator/>
      </w:r>
    </w:p>
  </w:footnote>
  <w:footnote w:type="continuationSeparator" w:id="0">
    <w:p w14:paraId="5682BA36" w14:textId="77777777" w:rsidR="00613D8C" w:rsidRDefault="00613D8C"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B048" w14:textId="22975572" w:rsidR="006A486B" w:rsidRPr="00E9027F" w:rsidRDefault="002470C6" w:rsidP="00901420">
    <w:pPr>
      <w:tabs>
        <w:tab w:val="left" w:pos="5100"/>
        <w:tab w:val="right" w:pos="9990"/>
      </w:tabs>
      <w:spacing w:line="259" w:lineRule="auto"/>
      <w:ind w:left="0" w:firstLine="0"/>
      <w:rPr>
        <w:b/>
        <w:bCs/>
        <w:iCs/>
        <w:sz w:val="32"/>
        <w:szCs w:val="32"/>
        <w:lang w:val="pt-BR"/>
      </w:rPr>
    </w:pPr>
    <w:r w:rsidRPr="00E9027F">
      <w:rPr>
        <w:b/>
        <w:bCs/>
        <w:iCs/>
        <w:sz w:val="32"/>
        <w:szCs w:val="32"/>
        <w:lang w:val="pt-BR"/>
      </w:rPr>
      <w:t>Abrir Licença de Direitos Autorais</w:t>
    </w:r>
    <w:r w:rsidR="006A486B" w:rsidRPr="00E9027F">
      <w:rPr>
        <w:b/>
        <w:bCs/>
        <w:iCs/>
        <w:sz w:val="32"/>
        <w:szCs w:val="32"/>
        <w:lang w:val="pt-BR"/>
      </w:rPr>
      <w:tab/>
    </w:r>
    <w:r w:rsidR="006A486B" w:rsidRPr="00E9027F">
      <w:rPr>
        <w:iCs/>
        <w:szCs w:val="24"/>
        <w:lang w:val="pt-BR"/>
      </w:rPr>
      <w:t>TS02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FA650" w14:textId="41692865" w:rsidR="002470C6" w:rsidRPr="00E9027F" w:rsidRDefault="00901420" w:rsidP="00901420">
    <w:pPr>
      <w:tabs>
        <w:tab w:val="left" w:pos="5100"/>
        <w:tab w:val="right" w:pos="9990"/>
      </w:tabs>
      <w:spacing w:line="259" w:lineRule="auto"/>
      <w:ind w:left="0" w:firstLine="0"/>
      <w:rPr>
        <w:b/>
        <w:bCs/>
        <w:iCs/>
        <w:sz w:val="32"/>
        <w:szCs w:val="32"/>
        <w:lang w:val="pt-BR"/>
      </w:rPr>
    </w:pPr>
    <w:r w:rsidRPr="00E9027F">
      <w:rPr>
        <w:b/>
        <w:bCs/>
        <w:iCs/>
        <w:sz w:val="32"/>
        <w:szCs w:val="32"/>
        <w:lang w:val="pt-BR"/>
      </w:rPr>
      <w:t>Capítulo 5: Licença de Direitos Autorais Abertos</w:t>
    </w:r>
    <w:r w:rsidRPr="00E9027F">
      <w:rPr>
        <w:b/>
        <w:bCs/>
        <w:iCs/>
        <w:sz w:val="32"/>
        <w:szCs w:val="32"/>
        <w:lang w:val="pt-BR"/>
      </w:rPr>
      <w:tab/>
    </w:r>
    <w:r w:rsidRPr="00E9027F">
      <w:rPr>
        <w:iCs/>
        <w:szCs w:val="24"/>
        <w:lang w:val="pt-BR"/>
      </w:rPr>
      <w:t>TS02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B0"/>
    <w:multiLevelType w:val="hybridMultilevel"/>
    <w:tmpl w:val="1A44F00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E50D44"/>
    <w:multiLevelType w:val="hybridMultilevel"/>
    <w:tmpl w:val="35242E06"/>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004E9"/>
    <w:multiLevelType w:val="hybridMultilevel"/>
    <w:tmpl w:val="37D2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A3182"/>
    <w:multiLevelType w:val="hybridMultilevel"/>
    <w:tmpl w:val="213A19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76514F"/>
    <w:multiLevelType w:val="hybridMultilevel"/>
    <w:tmpl w:val="0F2A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904FE"/>
    <w:multiLevelType w:val="hybridMultilevel"/>
    <w:tmpl w:val="5516B9FA"/>
    <w:lvl w:ilvl="0" w:tplc="60F8A1D2">
      <w:start w:val="1"/>
      <w:numFmt w:val="bullet"/>
      <w:lvlText w:val="-"/>
      <w:lvlJc w:val="left"/>
      <w:pPr>
        <w:ind w:left="36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60C18E9"/>
    <w:multiLevelType w:val="hybridMultilevel"/>
    <w:tmpl w:val="CC94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B3697"/>
    <w:multiLevelType w:val="hybridMultilevel"/>
    <w:tmpl w:val="19A8C50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8" w15:restartNumberingAfterBreak="0">
    <w:nsid w:val="0AAB6DFB"/>
    <w:multiLevelType w:val="hybridMultilevel"/>
    <w:tmpl w:val="479213F6"/>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AE93E3F"/>
    <w:multiLevelType w:val="hybridMultilevel"/>
    <w:tmpl w:val="73063C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DFD4511"/>
    <w:multiLevelType w:val="hybridMultilevel"/>
    <w:tmpl w:val="BE1EF6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1" w15:restartNumberingAfterBreak="0">
    <w:nsid w:val="11FF118A"/>
    <w:multiLevelType w:val="hybridMultilevel"/>
    <w:tmpl w:val="3EA6FB06"/>
    <w:lvl w:ilvl="0" w:tplc="60F8A1D2">
      <w:start w:val="1"/>
      <w:numFmt w:val="bullet"/>
      <w:lvlText w:val="-"/>
      <w:lvlJc w:val="left"/>
      <w:pPr>
        <w:ind w:left="36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F14C44"/>
    <w:multiLevelType w:val="hybridMultilevel"/>
    <w:tmpl w:val="2228A30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3" w15:restartNumberingAfterBreak="0">
    <w:nsid w:val="142762B9"/>
    <w:multiLevelType w:val="hybridMultilevel"/>
    <w:tmpl w:val="37D084E0"/>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F75929"/>
    <w:multiLevelType w:val="hybridMultilevel"/>
    <w:tmpl w:val="A0D8EF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65C0F23"/>
    <w:multiLevelType w:val="hybridMultilevel"/>
    <w:tmpl w:val="5AD8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781EA8"/>
    <w:multiLevelType w:val="hybridMultilevel"/>
    <w:tmpl w:val="AA1A3E18"/>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260789"/>
    <w:multiLevelType w:val="hybridMultilevel"/>
    <w:tmpl w:val="782CA54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9F50A52"/>
    <w:multiLevelType w:val="hybridMultilevel"/>
    <w:tmpl w:val="2DB62A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CD57B7"/>
    <w:multiLevelType w:val="hybridMultilevel"/>
    <w:tmpl w:val="A326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B1C3C6B"/>
    <w:multiLevelType w:val="hybridMultilevel"/>
    <w:tmpl w:val="447C97BA"/>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272610"/>
    <w:multiLevelType w:val="hybridMultilevel"/>
    <w:tmpl w:val="0A8622E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1FD326E0"/>
    <w:multiLevelType w:val="hybridMultilevel"/>
    <w:tmpl w:val="37761160"/>
    <w:lvl w:ilvl="0" w:tplc="D2A80DA8">
      <w:start w:val="1"/>
      <w:numFmt w:val="bullet"/>
      <w:lvlText w:val="•"/>
      <w:lvlJc w:val="left"/>
      <w:pPr>
        <w:tabs>
          <w:tab w:val="num" w:pos="720"/>
        </w:tabs>
        <w:ind w:left="720" w:hanging="360"/>
      </w:pPr>
      <w:rPr>
        <w:rFonts w:ascii="Arial" w:hAnsi="Arial" w:hint="default"/>
      </w:rPr>
    </w:lvl>
    <w:lvl w:ilvl="1" w:tplc="3AE615DA" w:tentative="1">
      <w:start w:val="1"/>
      <w:numFmt w:val="bullet"/>
      <w:lvlText w:val="•"/>
      <w:lvlJc w:val="left"/>
      <w:pPr>
        <w:tabs>
          <w:tab w:val="num" w:pos="1440"/>
        </w:tabs>
        <w:ind w:left="1440" w:hanging="360"/>
      </w:pPr>
      <w:rPr>
        <w:rFonts w:ascii="Arial" w:hAnsi="Arial" w:hint="default"/>
      </w:rPr>
    </w:lvl>
    <w:lvl w:ilvl="2" w:tplc="B852AD84" w:tentative="1">
      <w:start w:val="1"/>
      <w:numFmt w:val="bullet"/>
      <w:lvlText w:val="•"/>
      <w:lvlJc w:val="left"/>
      <w:pPr>
        <w:tabs>
          <w:tab w:val="num" w:pos="2160"/>
        </w:tabs>
        <w:ind w:left="2160" w:hanging="360"/>
      </w:pPr>
      <w:rPr>
        <w:rFonts w:ascii="Arial" w:hAnsi="Arial" w:hint="default"/>
      </w:rPr>
    </w:lvl>
    <w:lvl w:ilvl="3" w:tplc="318081BA" w:tentative="1">
      <w:start w:val="1"/>
      <w:numFmt w:val="bullet"/>
      <w:lvlText w:val="•"/>
      <w:lvlJc w:val="left"/>
      <w:pPr>
        <w:tabs>
          <w:tab w:val="num" w:pos="2880"/>
        </w:tabs>
        <w:ind w:left="2880" w:hanging="360"/>
      </w:pPr>
      <w:rPr>
        <w:rFonts w:ascii="Arial" w:hAnsi="Arial" w:hint="default"/>
      </w:rPr>
    </w:lvl>
    <w:lvl w:ilvl="4" w:tplc="62E0809A" w:tentative="1">
      <w:start w:val="1"/>
      <w:numFmt w:val="bullet"/>
      <w:lvlText w:val="•"/>
      <w:lvlJc w:val="left"/>
      <w:pPr>
        <w:tabs>
          <w:tab w:val="num" w:pos="3600"/>
        </w:tabs>
        <w:ind w:left="3600" w:hanging="360"/>
      </w:pPr>
      <w:rPr>
        <w:rFonts w:ascii="Arial" w:hAnsi="Arial" w:hint="default"/>
      </w:rPr>
    </w:lvl>
    <w:lvl w:ilvl="5" w:tplc="36D28036" w:tentative="1">
      <w:start w:val="1"/>
      <w:numFmt w:val="bullet"/>
      <w:lvlText w:val="•"/>
      <w:lvlJc w:val="left"/>
      <w:pPr>
        <w:tabs>
          <w:tab w:val="num" w:pos="4320"/>
        </w:tabs>
        <w:ind w:left="4320" w:hanging="360"/>
      </w:pPr>
      <w:rPr>
        <w:rFonts w:ascii="Arial" w:hAnsi="Arial" w:hint="default"/>
      </w:rPr>
    </w:lvl>
    <w:lvl w:ilvl="6" w:tplc="3A38C12A" w:tentative="1">
      <w:start w:val="1"/>
      <w:numFmt w:val="bullet"/>
      <w:lvlText w:val="•"/>
      <w:lvlJc w:val="left"/>
      <w:pPr>
        <w:tabs>
          <w:tab w:val="num" w:pos="5040"/>
        </w:tabs>
        <w:ind w:left="5040" w:hanging="360"/>
      </w:pPr>
      <w:rPr>
        <w:rFonts w:ascii="Arial" w:hAnsi="Arial" w:hint="default"/>
      </w:rPr>
    </w:lvl>
    <w:lvl w:ilvl="7" w:tplc="001457E4" w:tentative="1">
      <w:start w:val="1"/>
      <w:numFmt w:val="bullet"/>
      <w:lvlText w:val="•"/>
      <w:lvlJc w:val="left"/>
      <w:pPr>
        <w:tabs>
          <w:tab w:val="num" w:pos="5760"/>
        </w:tabs>
        <w:ind w:left="5760" w:hanging="360"/>
      </w:pPr>
      <w:rPr>
        <w:rFonts w:ascii="Arial" w:hAnsi="Arial" w:hint="default"/>
      </w:rPr>
    </w:lvl>
    <w:lvl w:ilvl="8" w:tplc="28F22C5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627F8B"/>
    <w:multiLevelType w:val="hybridMultilevel"/>
    <w:tmpl w:val="8C029C2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4" w15:restartNumberingAfterBreak="0">
    <w:nsid w:val="216A1C87"/>
    <w:multiLevelType w:val="hybridMultilevel"/>
    <w:tmpl w:val="A8F673E2"/>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3384AD1"/>
    <w:multiLevelType w:val="hybridMultilevel"/>
    <w:tmpl w:val="E22A275A"/>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6" w15:restartNumberingAfterBreak="0">
    <w:nsid w:val="24237AD9"/>
    <w:multiLevelType w:val="hybridMultilevel"/>
    <w:tmpl w:val="344A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9A4E46"/>
    <w:multiLevelType w:val="hybridMultilevel"/>
    <w:tmpl w:val="42C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636EA4"/>
    <w:multiLevelType w:val="hybridMultilevel"/>
    <w:tmpl w:val="B56A2FAA"/>
    <w:lvl w:ilvl="0" w:tplc="04090003">
      <w:start w:val="1"/>
      <w:numFmt w:val="bullet"/>
      <w:lvlText w:val="o"/>
      <w:lvlJc w:val="left"/>
      <w:pPr>
        <w:ind w:left="70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5A56DFC"/>
    <w:multiLevelType w:val="hybridMultilevel"/>
    <w:tmpl w:val="A372BA8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6F71959"/>
    <w:multiLevelType w:val="hybridMultilevel"/>
    <w:tmpl w:val="420E98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A897617"/>
    <w:multiLevelType w:val="hybridMultilevel"/>
    <w:tmpl w:val="3C80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307B24"/>
    <w:multiLevelType w:val="hybridMultilevel"/>
    <w:tmpl w:val="C48498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C8B7E85"/>
    <w:multiLevelType w:val="hybridMultilevel"/>
    <w:tmpl w:val="31EEDED6"/>
    <w:lvl w:ilvl="0" w:tplc="463CDD1E">
      <w:start w:val="1"/>
      <w:numFmt w:val="bullet"/>
      <w:lvlText w:val="o"/>
      <w:lvlJc w:val="left"/>
      <w:pPr>
        <w:ind w:left="7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A5AAFB4">
      <w:start w:val="1"/>
      <w:numFmt w:val="decimal"/>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BE958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98A9F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6EEC3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E038F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E646E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70609E">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BEA07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2C9D2DE8"/>
    <w:multiLevelType w:val="hybridMultilevel"/>
    <w:tmpl w:val="1F9AB7B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2CDD5E6F"/>
    <w:multiLevelType w:val="hybridMultilevel"/>
    <w:tmpl w:val="46E41E38"/>
    <w:lvl w:ilvl="0" w:tplc="8E2CD198">
      <w:start w:val="18"/>
      <w:numFmt w:val="decimal"/>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99ADEF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0E8B07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2CEA1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C43D28">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3602AAE">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0A22AA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D06D5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78696C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6" w15:restartNumberingAfterBreak="0">
    <w:nsid w:val="2F75475B"/>
    <w:multiLevelType w:val="hybridMultilevel"/>
    <w:tmpl w:val="49220C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1C05367"/>
    <w:multiLevelType w:val="hybridMultilevel"/>
    <w:tmpl w:val="CF12A1D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045EB6"/>
    <w:multiLevelType w:val="hybridMultilevel"/>
    <w:tmpl w:val="6C32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4E1A7A"/>
    <w:multiLevelType w:val="hybridMultilevel"/>
    <w:tmpl w:val="F71C917E"/>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FF1433"/>
    <w:multiLevelType w:val="hybridMultilevel"/>
    <w:tmpl w:val="3446BB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7A43D72"/>
    <w:multiLevelType w:val="hybridMultilevel"/>
    <w:tmpl w:val="0E763104"/>
    <w:lvl w:ilvl="0" w:tplc="E082863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EA224A">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B91624E6">
      <w:start w:val="1"/>
      <w:numFmt w:val="bullet"/>
      <w:lvlText w:val="-"/>
      <w:lvlJc w:val="left"/>
      <w:pPr>
        <w:ind w:left="15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5B883E0">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200508">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BBA3512">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42881C8">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04F3AE">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8C6C424">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2" w15:restartNumberingAfterBreak="0">
    <w:nsid w:val="380427E8"/>
    <w:multiLevelType w:val="hybridMultilevel"/>
    <w:tmpl w:val="728E2C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C25250E"/>
    <w:multiLevelType w:val="hybridMultilevel"/>
    <w:tmpl w:val="F3C67BE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4" w15:restartNumberingAfterBreak="0">
    <w:nsid w:val="3FCB04E8"/>
    <w:multiLevelType w:val="hybridMultilevel"/>
    <w:tmpl w:val="C45A2336"/>
    <w:lvl w:ilvl="0" w:tplc="1F4E6DF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D58326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2B6D22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682558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1163E0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24E5BE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51A860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0F697D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DE4741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41BA4251"/>
    <w:multiLevelType w:val="hybridMultilevel"/>
    <w:tmpl w:val="20B0453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1C97088"/>
    <w:multiLevelType w:val="hybridMultilevel"/>
    <w:tmpl w:val="A97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41B0277"/>
    <w:multiLevelType w:val="hybridMultilevel"/>
    <w:tmpl w:val="D8306A9C"/>
    <w:lvl w:ilvl="0" w:tplc="04090003">
      <w:start w:val="1"/>
      <w:numFmt w:val="bullet"/>
      <w:lvlText w:val="o"/>
      <w:lvlJc w:val="left"/>
      <w:pPr>
        <w:ind w:left="36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44F077D7"/>
    <w:multiLevelType w:val="hybridMultilevel"/>
    <w:tmpl w:val="E648DE9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7E189D"/>
    <w:multiLevelType w:val="hybridMultilevel"/>
    <w:tmpl w:val="E3B660A2"/>
    <w:lvl w:ilvl="0" w:tplc="B0F4FC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E42E2">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6E9F0">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0AC0F8">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509866">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846A0">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7CCE66">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5A3DCC">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49D6C">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7293F0A"/>
    <w:multiLevelType w:val="hybridMultilevel"/>
    <w:tmpl w:val="977A9AE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2" w15:restartNumberingAfterBreak="0">
    <w:nsid w:val="47B814A2"/>
    <w:multiLevelType w:val="hybridMultilevel"/>
    <w:tmpl w:val="7B5AAE8C"/>
    <w:lvl w:ilvl="0" w:tplc="60F8A1D2">
      <w:start w:val="1"/>
      <w:numFmt w:val="bullet"/>
      <w:lvlText w:val="-"/>
      <w:lvlJc w:val="left"/>
      <w:pPr>
        <w:ind w:left="36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84260EA"/>
    <w:multiLevelType w:val="hybridMultilevel"/>
    <w:tmpl w:val="6B56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870314D"/>
    <w:multiLevelType w:val="hybridMultilevel"/>
    <w:tmpl w:val="4A481D1A"/>
    <w:lvl w:ilvl="0" w:tplc="60F8A1D2">
      <w:start w:val="1"/>
      <w:numFmt w:val="bullet"/>
      <w:lvlText w:val="-"/>
      <w:lvlJc w:val="left"/>
      <w:pPr>
        <w:ind w:left="36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98B2586"/>
    <w:multiLevelType w:val="hybridMultilevel"/>
    <w:tmpl w:val="8AF8B6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E537D56"/>
    <w:multiLevelType w:val="hybridMultilevel"/>
    <w:tmpl w:val="522E04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FF3619B"/>
    <w:multiLevelType w:val="hybridMultilevel"/>
    <w:tmpl w:val="A9A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C5243F"/>
    <w:multiLevelType w:val="hybridMultilevel"/>
    <w:tmpl w:val="A828B51E"/>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53483FBB"/>
    <w:multiLevelType w:val="hybridMultilevel"/>
    <w:tmpl w:val="3EEA2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494707C"/>
    <w:multiLevelType w:val="hybridMultilevel"/>
    <w:tmpl w:val="FA5AF6E8"/>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1" w15:restartNumberingAfterBreak="0">
    <w:nsid w:val="54BA24A6"/>
    <w:multiLevelType w:val="hybridMultilevel"/>
    <w:tmpl w:val="3E327AB8"/>
    <w:lvl w:ilvl="0" w:tplc="435C7C4A">
      <w:start w:val="3"/>
      <w:numFmt w:val="decimal"/>
      <w:lvlText w:val="%1."/>
      <w:lvlJc w:val="left"/>
      <w:pPr>
        <w:tabs>
          <w:tab w:val="num" w:pos="720"/>
        </w:tabs>
        <w:ind w:left="720" w:hanging="360"/>
      </w:pPr>
    </w:lvl>
    <w:lvl w:ilvl="1" w:tplc="AAA4F084" w:tentative="1">
      <w:start w:val="1"/>
      <w:numFmt w:val="decimal"/>
      <w:lvlText w:val="%2."/>
      <w:lvlJc w:val="left"/>
      <w:pPr>
        <w:tabs>
          <w:tab w:val="num" w:pos="1440"/>
        </w:tabs>
        <w:ind w:left="1440" w:hanging="360"/>
      </w:pPr>
    </w:lvl>
    <w:lvl w:ilvl="2" w:tplc="BD3A142A" w:tentative="1">
      <w:start w:val="1"/>
      <w:numFmt w:val="decimal"/>
      <w:lvlText w:val="%3."/>
      <w:lvlJc w:val="left"/>
      <w:pPr>
        <w:tabs>
          <w:tab w:val="num" w:pos="2160"/>
        </w:tabs>
        <w:ind w:left="2160" w:hanging="360"/>
      </w:pPr>
    </w:lvl>
    <w:lvl w:ilvl="3" w:tplc="E638A988" w:tentative="1">
      <w:start w:val="1"/>
      <w:numFmt w:val="decimal"/>
      <w:lvlText w:val="%4."/>
      <w:lvlJc w:val="left"/>
      <w:pPr>
        <w:tabs>
          <w:tab w:val="num" w:pos="2880"/>
        </w:tabs>
        <w:ind w:left="2880" w:hanging="360"/>
      </w:pPr>
    </w:lvl>
    <w:lvl w:ilvl="4" w:tplc="600E7C24" w:tentative="1">
      <w:start w:val="1"/>
      <w:numFmt w:val="decimal"/>
      <w:lvlText w:val="%5."/>
      <w:lvlJc w:val="left"/>
      <w:pPr>
        <w:tabs>
          <w:tab w:val="num" w:pos="3600"/>
        </w:tabs>
        <w:ind w:left="3600" w:hanging="360"/>
      </w:pPr>
    </w:lvl>
    <w:lvl w:ilvl="5" w:tplc="F3D83858" w:tentative="1">
      <w:start w:val="1"/>
      <w:numFmt w:val="decimal"/>
      <w:lvlText w:val="%6."/>
      <w:lvlJc w:val="left"/>
      <w:pPr>
        <w:tabs>
          <w:tab w:val="num" w:pos="4320"/>
        </w:tabs>
        <w:ind w:left="4320" w:hanging="360"/>
      </w:pPr>
    </w:lvl>
    <w:lvl w:ilvl="6" w:tplc="FE0803CA" w:tentative="1">
      <w:start w:val="1"/>
      <w:numFmt w:val="decimal"/>
      <w:lvlText w:val="%7."/>
      <w:lvlJc w:val="left"/>
      <w:pPr>
        <w:tabs>
          <w:tab w:val="num" w:pos="5040"/>
        </w:tabs>
        <w:ind w:left="5040" w:hanging="360"/>
      </w:pPr>
    </w:lvl>
    <w:lvl w:ilvl="7" w:tplc="DDD0FAA6" w:tentative="1">
      <w:start w:val="1"/>
      <w:numFmt w:val="decimal"/>
      <w:lvlText w:val="%8."/>
      <w:lvlJc w:val="left"/>
      <w:pPr>
        <w:tabs>
          <w:tab w:val="num" w:pos="5760"/>
        </w:tabs>
        <w:ind w:left="5760" w:hanging="360"/>
      </w:pPr>
    </w:lvl>
    <w:lvl w:ilvl="8" w:tplc="49942E10" w:tentative="1">
      <w:start w:val="1"/>
      <w:numFmt w:val="decimal"/>
      <w:lvlText w:val="%9."/>
      <w:lvlJc w:val="left"/>
      <w:pPr>
        <w:tabs>
          <w:tab w:val="num" w:pos="6480"/>
        </w:tabs>
        <w:ind w:left="6480" w:hanging="360"/>
      </w:pPr>
    </w:lvl>
  </w:abstractNum>
  <w:abstractNum w:abstractNumId="62" w15:restartNumberingAfterBreak="0">
    <w:nsid w:val="554512A7"/>
    <w:multiLevelType w:val="hybridMultilevel"/>
    <w:tmpl w:val="81B8DD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5572658"/>
    <w:multiLevelType w:val="hybridMultilevel"/>
    <w:tmpl w:val="4740B256"/>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4" w15:restartNumberingAfterBreak="0">
    <w:nsid w:val="56F23AB7"/>
    <w:multiLevelType w:val="hybridMultilevel"/>
    <w:tmpl w:val="6520D3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72F7F2F"/>
    <w:multiLevelType w:val="hybridMultilevel"/>
    <w:tmpl w:val="020499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8381DCD"/>
    <w:multiLevelType w:val="hybridMultilevel"/>
    <w:tmpl w:val="D02C9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A60699E"/>
    <w:multiLevelType w:val="hybridMultilevel"/>
    <w:tmpl w:val="23D05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B0F2322"/>
    <w:multiLevelType w:val="hybridMultilevel"/>
    <w:tmpl w:val="0F2C4870"/>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5BC9755C"/>
    <w:multiLevelType w:val="hybridMultilevel"/>
    <w:tmpl w:val="5DCE28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C5A4271"/>
    <w:multiLevelType w:val="hybridMultilevel"/>
    <w:tmpl w:val="0E6A7E84"/>
    <w:lvl w:ilvl="0" w:tplc="60F8A1D2">
      <w:start w:val="1"/>
      <w:numFmt w:val="bullet"/>
      <w:lvlText w:val="-"/>
      <w:lvlJc w:val="left"/>
      <w:pPr>
        <w:ind w:left="360"/>
      </w:pPr>
      <w:rPr>
        <w:rFonts w:ascii="Calibri" w:eastAsia="Calibri" w:hAnsi="Calibri" w:cs="Calibri"/>
        <w:b w:val="0"/>
        <w:i w:val="0"/>
        <w:strike w:val="0"/>
        <w:dstrike w:val="0"/>
        <w:color w:val="000000"/>
        <w:sz w:val="24"/>
        <w:szCs w:val="24"/>
        <w:u w:val="none" w:color="000000"/>
        <w:effect w:val="none"/>
        <w:bdr w:val="none" w:sz="0" w:space="0" w:color="auto" w:frame="1"/>
        <w:shd w:val="clear" w:color="auto" w:fill="auto"/>
        <w:vertAlign w:val="baseline"/>
      </w:rPr>
    </w:lvl>
    <w:lvl w:ilvl="1" w:tplc="FFFFFFFF">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5CF60AFF"/>
    <w:multiLevelType w:val="hybridMultilevel"/>
    <w:tmpl w:val="2F44CB9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2" w15:restartNumberingAfterBreak="0">
    <w:nsid w:val="5D0429B6"/>
    <w:multiLevelType w:val="hybridMultilevel"/>
    <w:tmpl w:val="EED03276"/>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DC106BF"/>
    <w:multiLevelType w:val="hybridMultilevel"/>
    <w:tmpl w:val="E61C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E511987"/>
    <w:multiLevelType w:val="hybridMultilevel"/>
    <w:tmpl w:val="1F94E7A6"/>
    <w:lvl w:ilvl="0" w:tplc="46E059AE">
      <w:start w:val="1"/>
      <w:numFmt w:val="decimal"/>
      <w:lvlText w:val="%1."/>
      <w:lvlJc w:val="left"/>
      <w:pPr>
        <w:tabs>
          <w:tab w:val="num" w:pos="720"/>
        </w:tabs>
        <w:ind w:left="720" w:hanging="360"/>
      </w:pPr>
    </w:lvl>
    <w:lvl w:ilvl="1" w:tplc="D7B83532" w:tentative="1">
      <w:start w:val="1"/>
      <w:numFmt w:val="decimal"/>
      <w:lvlText w:val="%2."/>
      <w:lvlJc w:val="left"/>
      <w:pPr>
        <w:tabs>
          <w:tab w:val="num" w:pos="1440"/>
        </w:tabs>
        <w:ind w:left="1440" w:hanging="360"/>
      </w:pPr>
    </w:lvl>
    <w:lvl w:ilvl="2" w:tplc="325EA724" w:tentative="1">
      <w:start w:val="1"/>
      <w:numFmt w:val="decimal"/>
      <w:lvlText w:val="%3."/>
      <w:lvlJc w:val="left"/>
      <w:pPr>
        <w:tabs>
          <w:tab w:val="num" w:pos="2160"/>
        </w:tabs>
        <w:ind w:left="2160" w:hanging="360"/>
      </w:pPr>
    </w:lvl>
    <w:lvl w:ilvl="3" w:tplc="7FFEAF12" w:tentative="1">
      <w:start w:val="1"/>
      <w:numFmt w:val="decimal"/>
      <w:lvlText w:val="%4."/>
      <w:lvlJc w:val="left"/>
      <w:pPr>
        <w:tabs>
          <w:tab w:val="num" w:pos="2880"/>
        </w:tabs>
        <w:ind w:left="2880" w:hanging="360"/>
      </w:pPr>
    </w:lvl>
    <w:lvl w:ilvl="4" w:tplc="FC7CDC42" w:tentative="1">
      <w:start w:val="1"/>
      <w:numFmt w:val="decimal"/>
      <w:lvlText w:val="%5."/>
      <w:lvlJc w:val="left"/>
      <w:pPr>
        <w:tabs>
          <w:tab w:val="num" w:pos="3600"/>
        </w:tabs>
        <w:ind w:left="3600" w:hanging="360"/>
      </w:pPr>
    </w:lvl>
    <w:lvl w:ilvl="5" w:tplc="66404052" w:tentative="1">
      <w:start w:val="1"/>
      <w:numFmt w:val="decimal"/>
      <w:lvlText w:val="%6."/>
      <w:lvlJc w:val="left"/>
      <w:pPr>
        <w:tabs>
          <w:tab w:val="num" w:pos="4320"/>
        </w:tabs>
        <w:ind w:left="4320" w:hanging="360"/>
      </w:pPr>
    </w:lvl>
    <w:lvl w:ilvl="6" w:tplc="004A6BB8" w:tentative="1">
      <w:start w:val="1"/>
      <w:numFmt w:val="decimal"/>
      <w:lvlText w:val="%7."/>
      <w:lvlJc w:val="left"/>
      <w:pPr>
        <w:tabs>
          <w:tab w:val="num" w:pos="5040"/>
        </w:tabs>
        <w:ind w:left="5040" w:hanging="360"/>
      </w:pPr>
    </w:lvl>
    <w:lvl w:ilvl="7" w:tplc="017AF124" w:tentative="1">
      <w:start w:val="1"/>
      <w:numFmt w:val="decimal"/>
      <w:lvlText w:val="%8."/>
      <w:lvlJc w:val="left"/>
      <w:pPr>
        <w:tabs>
          <w:tab w:val="num" w:pos="5760"/>
        </w:tabs>
        <w:ind w:left="5760" w:hanging="360"/>
      </w:pPr>
    </w:lvl>
    <w:lvl w:ilvl="8" w:tplc="A6B030C0" w:tentative="1">
      <w:start w:val="1"/>
      <w:numFmt w:val="decimal"/>
      <w:lvlText w:val="%9."/>
      <w:lvlJc w:val="left"/>
      <w:pPr>
        <w:tabs>
          <w:tab w:val="num" w:pos="6480"/>
        </w:tabs>
        <w:ind w:left="6480" w:hanging="360"/>
      </w:pPr>
    </w:lvl>
  </w:abstractNum>
  <w:abstractNum w:abstractNumId="75" w15:restartNumberingAfterBreak="0">
    <w:nsid w:val="5EAB1A51"/>
    <w:multiLevelType w:val="hybridMultilevel"/>
    <w:tmpl w:val="8D08F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0E212FF"/>
    <w:multiLevelType w:val="hybridMultilevel"/>
    <w:tmpl w:val="9DA6533E"/>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62E653EA"/>
    <w:multiLevelType w:val="hybridMultilevel"/>
    <w:tmpl w:val="2E14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3545B10"/>
    <w:multiLevelType w:val="hybridMultilevel"/>
    <w:tmpl w:val="202ED874"/>
    <w:lvl w:ilvl="0" w:tplc="04090003">
      <w:start w:val="1"/>
      <w:numFmt w:val="bullet"/>
      <w:lvlText w:val="o"/>
      <w:lvlJc w:val="left"/>
      <w:pPr>
        <w:ind w:left="72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6473604E"/>
    <w:multiLevelType w:val="hybridMultilevel"/>
    <w:tmpl w:val="D2B4CB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F965B5"/>
    <w:multiLevelType w:val="hybridMultilevel"/>
    <w:tmpl w:val="41781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6022815"/>
    <w:multiLevelType w:val="hybridMultilevel"/>
    <w:tmpl w:val="E2A2DD48"/>
    <w:lvl w:ilvl="0" w:tplc="C6068898">
      <w:start w:val="5"/>
      <w:numFmt w:val="decimal"/>
      <w:lvlText w:val="%1."/>
      <w:lvlJc w:val="left"/>
      <w:pPr>
        <w:tabs>
          <w:tab w:val="num" w:pos="720"/>
        </w:tabs>
        <w:ind w:left="720" w:hanging="360"/>
      </w:pPr>
    </w:lvl>
    <w:lvl w:ilvl="1" w:tplc="CEE84AC4" w:tentative="1">
      <w:start w:val="1"/>
      <w:numFmt w:val="decimal"/>
      <w:lvlText w:val="%2."/>
      <w:lvlJc w:val="left"/>
      <w:pPr>
        <w:tabs>
          <w:tab w:val="num" w:pos="1440"/>
        </w:tabs>
        <w:ind w:left="1440" w:hanging="360"/>
      </w:pPr>
    </w:lvl>
    <w:lvl w:ilvl="2" w:tplc="BCF6C570" w:tentative="1">
      <w:start w:val="1"/>
      <w:numFmt w:val="decimal"/>
      <w:lvlText w:val="%3."/>
      <w:lvlJc w:val="left"/>
      <w:pPr>
        <w:tabs>
          <w:tab w:val="num" w:pos="2160"/>
        </w:tabs>
        <w:ind w:left="2160" w:hanging="360"/>
      </w:pPr>
    </w:lvl>
    <w:lvl w:ilvl="3" w:tplc="DA2E9968" w:tentative="1">
      <w:start w:val="1"/>
      <w:numFmt w:val="decimal"/>
      <w:lvlText w:val="%4."/>
      <w:lvlJc w:val="left"/>
      <w:pPr>
        <w:tabs>
          <w:tab w:val="num" w:pos="2880"/>
        </w:tabs>
        <w:ind w:left="2880" w:hanging="360"/>
      </w:pPr>
    </w:lvl>
    <w:lvl w:ilvl="4" w:tplc="C77A216C" w:tentative="1">
      <w:start w:val="1"/>
      <w:numFmt w:val="decimal"/>
      <w:lvlText w:val="%5."/>
      <w:lvlJc w:val="left"/>
      <w:pPr>
        <w:tabs>
          <w:tab w:val="num" w:pos="3600"/>
        </w:tabs>
        <w:ind w:left="3600" w:hanging="360"/>
      </w:pPr>
    </w:lvl>
    <w:lvl w:ilvl="5" w:tplc="A484E956" w:tentative="1">
      <w:start w:val="1"/>
      <w:numFmt w:val="decimal"/>
      <w:lvlText w:val="%6."/>
      <w:lvlJc w:val="left"/>
      <w:pPr>
        <w:tabs>
          <w:tab w:val="num" w:pos="4320"/>
        </w:tabs>
        <w:ind w:left="4320" w:hanging="360"/>
      </w:pPr>
    </w:lvl>
    <w:lvl w:ilvl="6" w:tplc="30E2B194" w:tentative="1">
      <w:start w:val="1"/>
      <w:numFmt w:val="decimal"/>
      <w:lvlText w:val="%7."/>
      <w:lvlJc w:val="left"/>
      <w:pPr>
        <w:tabs>
          <w:tab w:val="num" w:pos="5040"/>
        </w:tabs>
        <w:ind w:left="5040" w:hanging="360"/>
      </w:pPr>
    </w:lvl>
    <w:lvl w:ilvl="7" w:tplc="12AE131E" w:tentative="1">
      <w:start w:val="1"/>
      <w:numFmt w:val="decimal"/>
      <w:lvlText w:val="%8."/>
      <w:lvlJc w:val="left"/>
      <w:pPr>
        <w:tabs>
          <w:tab w:val="num" w:pos="5760"/>
        </w:tabs>
        <w:ind w:left="5760" w:hanging="360"/>
      </w:pPr>
    </w:lvl>
    <w:lvl w:ilvl="8" w:tplc="B62A17D6" w:tentative="1">
      <w:start w:val="1"/>
      <w:numFmt w:val="decimal"/>
      <w:lvlText w:val="%9."/>
      <w:lvlJc w:val="left"/>
      <w:pPr>
        <w:tabs>
          <w:tab w:val="num" w:pos="6480"/>
        </w:tabs>
        <w:ind w:left="6480" w:hanging="360"/>
      </w:pPr>
    </w:lvl>
  </w:abstractNum>
  <w:abstractNum w:abstractNumId="82" w15:restartNumberingAfterBreak="0">
    <w:nsid w:val="660932D2"/>
    <w:multiLevelType w:val="hybridMultilevel"/>
    <w:tmpl w:val="9C32A5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7631A69"/>
    <w:multiLevelType w:val="hybridMultilevel"/>
    <w:tmpl w:val="A4746F5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6786404A"/>
    <w:multiLevelType w:val="hybridMultilevel"/>
    <w:tmpl w:val="4A68EFF2"/>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7B37C42"/>
    <w:multiLevelType w:val="hybridMultilevel"/>
    <w:tmpl w:val="65F28B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880456E"/>
    <w:multiLevelType w:val="hybridMultilevel"/>
    <w:tmpl w:val="C47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8AB424B"/>
    <w:multiLevelType w:val="hybridMultilevel"/>
    <w:tmpl w:val="E17A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A9A5AD2"/>
    <w:multiLevelType w:val="hybridMultilevel"/>
    <w:tmpl w:val="CF28D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ACD7E11"/>
    <w:multiLevelType w:val="hybridMultilevel"/>
    <w:tmpl w:val="656A08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B875FDF"/>
    <w:multiLevelType w:val="hybridMultilevel"/>
    <w:tmpl w:val="6CF6A186"/>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91" w15:restartNumberingAfterBreak="0">
    <w:nsid w:val="6C8E61A8"/>
    <w:multiLevelType w:val="hybridMultilevel"/>
    <w:tmpl w:val="70F4C55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2" w15:restartNumberingAfterBreak="0">
    <w:nsid w:val="6D1E6F8F"/>
    <w:multiLevelType w:val="hybridMultilevel"/>
    <w:tmpl w:val="38323748"/>
    <w:lvl w:ilvl="0" w:tplc="626C6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EAB626A"/>
    <w:multiLevelType w:val="hybridMultilevel"/>
    <w:tmpl w:val="E850EA5A"/>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71C020BD"/>
    <w:multiLevelType w:val="hybridMultilevel"/>
    <w:tmpl w:val="76C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4663B4B"/>
    <w:multiLevelType w:val="hybridMultilevel"/>
    <w:tmpl w:val="E44011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6" w15:restartNumberingAfterBreak="0">
    <w:nsid w:val="75C25E6A"/>
    <w:multiLevelType w:val="hybridMultilevel"/>
    <w:tmpl w:val="B42233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762822DC"/>
    <w:multiLevelType w:val="hybridMultilevel"/>
    <w:tmpl w:val="14903DC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71E1609"/>
    <w:multiLevelType w:val="hybridMultilevel"/>
    <w:tmpl w:val="3A86A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80C2EF0"/>
    <w:multiLevelType w:val="hybridMultilevel"/>
    <w:tmpl w:val="B60A5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78B74574"/>
    <w:multiLevelType w:val="hybridMultilevel"/>
    <w:tmpl w:val="EA2631B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01" w15:restartNumberingAfterBreak="0">
    <w:nsid w:val="7B65374E"/>
    <w:multiLevelType w:val="hybridMultilevel"/>
    <w:tmpl w:val="CC705E7A"/>
    <w:lvl w:ilvl="0" w:tplc="EDA0C17C">
      <w:start w:val="1"/>
      <w:numFmt w:val="bullet"/>
      <w:lvlText w:val="•"/>
      <w:lvlJc w:val="left"/>
      <w:pPr>
        <w:ind w:left="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1C1A74">
      <w:start w:val="1"/>
      <w:numFmt w:val="bullet"/>
      <w:lvlText w:val="o"/>
      <w:lvlJc w:val="left"/>
      <w:pPr>
        <w:ind w:left="15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FCA5EE">
      <w:start w:val="1"/>
      <w:numFmt w:val="bullet"/>
      <w:lvlText w:val="▪"/>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068D68">
      <w:start w:val="1"/>
      <w:numFmt w:val="bullet"/>
      <w:lvlText w:val="•"/>
      <w:lvlJc w:val="left"/>
      <w:pPr>
        <w:ind w:left="30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E8A1EA">
      <w:start w:val="1"/>
      <w:numFmt w:val="bullet"/>
      <w:lvlText w:val="o"/>
      <w:lvlJc w:val="left"/>
      <w:pPr>
        <w:ind w:left="3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C41EAA">
      <w:start w:val="1"/>
      <w:numFmt w:val="bullet"/>
      <w:lvlText w:val="▪"/>
      <w:lvlJc w:val="left"/>
      <w:pPr>
        <w:ind w:left="4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C6C1CC">
      <w:start w:val="1"/>
      <w:numFmt w:val="bullet"/>
      <w:lvlText w:val="•"/>
      <w:lvlJc w:val="left"/>
      <w:pPr>
        <w:ind w:left="5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C3BC8">
      <w:start w:val="1"/>
      <w:numFmt w:val="bullet"/>
      <w:lvlText w:val="o"/>
      <w:lvlJc w:val="left"/>
      <w:pPr>
        <w:ind w:left="5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5AAB2C">
      <w:start w:val="1"/>
      <w:numFmt w:val="bullet"/>
      <w:lvlText w:val="▪"/>
      <w:lvlJc w:val="left"/>
      <w:pPr>
        <w:ind w:left="6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7CB75DAF"/>
    <w:multiLevelType w:val="hybridMultilevel"/>
    <w:tmpl w:val="9BF80E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EF5491F"/>
    <w:multiLevelType w:val="hybridMultilevel"/>
    <w:tmpl w:val="E168D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F2800EA"/>
    <w:multiLevelType w:val="hybridMultilevel"/>
    <w:tmpl w:val="3E4AF1A2"/>
    <w:lvl w:ilvl="0" w:tplc="04090003">
      <w:start w:val="1"/>
      <w:numFmt w:val="bullet"/>
      <w:lvlText w:val="o"/>
      <w:lvlJc w:val="left"/>
      <w:pPr>
        <w:ind w:left="0" w:firstLine="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4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181" w:hanging="360"/>
      </w:pPr>
      <w:rPr>
        <w:rFonts w:ascii="Courier New" w:hAnsi="Courier New" w:cs="Courier New" w:hint="default"/>
      </w:rPr>
    </w:lvl>
    <w:lvl w:ilvl="3" w:tplc="FFFFFFFF">
      <w:start w:val="1"/>
      <w:numFmt w:val="bullet"/>
      <w:lvlText w:val="•"/>
      <w:lvlJc w:val="left"/>
      <w:pPr>
        <w:ind w:left="15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37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709719889">
    <w:abstractNumId w:val="6"/>
  </w:num>
  <w:num w:numId="2" w16cid:durableId="1357731539">
    <w:abstractNumId w:val="19"/>
  </w:num>
  <w:num w:numId="3" w16cid:durableId="255872185">
    <w:abstractNumId w:val="41"/>
    <w:lvlOverride w:ilvl="0"/>
    <w:lvlOverride w:ilvl="1">
      <w:startOverride w:val="1"/>
    </w:lvlOverride>
    <w:lvlOverride w:ilvl="2"/>
    <w:lvlOverride w:ilvl="3"/>
    <w:lvlOverride w:ilvl="4"/>
    <w:lvlOverride w:ilvl="5"/>
    <w:lvlOverride w:ilvl="6"/>
    <w:lvlOverride w:ilvl="7"/>
    <w:lvlOverride w:ilvl="8"/>
  </w:num>
  <w:num w:numId="4" w16cid:durableId="1457722568">
    <w:abstractNumId w:val="2"/>
  </w:num>
  <w:num w:numId="5" w16cid:durableId="1497265533">
    <w:abstractNumId w:val="7"/>
  </w:num>
  <w:num w:numId="6" w16cid:durableId="2080054956">
    <w:abstractNumId w:val="91"/>
  </w:num>
  <w:num w:numId="7" w16cid:durableId="1383597029">
    <w:abstractNumId w:val="50"/>
  </w:num>
  <w:num w:numId="8" w16cid:durableId="476150233">
    <w:abstractNumId w:val="71"/>
  </w:num>
  <w:num w:numId="9" w16cid:durableId="335304190">
    <w:abstractNumId w:val="30"/>
  </w:num>
  <w:num w:numId="10" w16cid:durableId="1005478625">
    <w:abstractNumId w:val="20"/>
  </w:num>
  <w:num w:numId="11" w16cid:durableId="1510868103">
    <w:abstractNumId w:val="28"/>
  </w:num>
  <w:num w:numId="12" w16cid:durableId="669718798">
    <w:abstractNumId w:val="72"/>
  </w:num>
  <w:num w:numId="13" w16cid:durableId="2064478430">
    <w:abstractNumId w:val="49"/>
  </w:num>
  <w:num w:numId="14" w16cid:durableId="1811284852">
    <w:abstractNumId w:val="23"/>
  </w:num>
  <w:num w:numId="15" w16cid:durableId="1955551563">
    <w:abstractNumId w:val="59"/>
  </w:num>
  <w:num w:numId="16" w16cid:durableId="1502968013">
    <w:abstractNumId w:val="32"/>
  </w:num>
  <w:num w:numId="17" w16cid:durableId="950480151">
    <w:abstractNumId w:val="16"/>
  </w:num>
  <w:num w:numId="18" w16cid:durableId="1448962786">
    <w:abstractNumId w:val="35"/>
    <w:lvlOverride w:ilvl="0">
      <w:startOverride w:val="18"/>
    </w:lvlOverride>
    <w:lvlOverride w:ilvl="1"/>
    <w:lvlOverride w:ilvl="2"/>
    <w:lvlOverride w:ilvl="3"/>
    <w:lvlOverride w:ilvl="4"/>
    <w:lvlOverride w:ilvl="5"/>
    <w:lvlOverride w:ilvl="6"/>
    <w:lvlOverride w:ilvl="7"/>
    <w:lvlOverride w:ilvl="8"/>
  </w:num>
  <w:num w:numId="19" w16cid:durableId="857541828">
    <w:abstractNumId w:val="47"/>
  </w:num>
  <w:num w:numId="20" w16cid:durableId="1244294353">
    <w:abstractNumId w:val="86"/>
  </w:num>
  <w:num w:numId="21" w16cid:durableId="1068040209">
    <w:abstractNumId w:val="46"/>
  </w:num>
  <w:num w:numId="22" w16cid:durableId="488131107">
    <w:abstractNumId w:val="94"/>
  </w:num>
  <w:num w:numId="23" w16cid:durableId="785003915">
    <w:abstractNumId w:val="66"/>
  </w:num>
  <w:num w:numId="24" w16cid:durableId="744255153">
    <w:abstractNumId w:val="65"/>
  </w:num>
  <w:num w:numId="25" w16cid:durableId="1150974116">
    <w:abstractNumId w:val="93"/>
  </w:num>
  <w:num w:numId="26" w16cid:durableId="1559126149">
    <w:abstractNumId w:val="26"/>
  </w:num>
  <w:num w:numId="27" w16cid:durableId="92019546">
    <w:abstractNumId w:val="68"/>
  </w:num>
  <w:num w:numId="28" w16cid:durableId="1216770986">
    <w:abstractNumId w:val="34"/>
  </w:num>
  <w:num w:numId="29" w16cid:durableId="179127009">
    <w:abstractNumId w:val="99"/>
  </w:num>
  <w:num w:numId="30" w16cid:durableId="971136481">
    <w:abstractNumId w:val="17"/>
  </w:num>
  <w:num w:numId="31" w16cid:durableId="1233812548">
    <w:abstractNumId w:val="78"/>
  </w:num>
  <w:num w:numId="32" w16cid:durableId="958805604">
    <w:abstractNumId w:val="58"/>
  </w:num>
  <w:num w:numId="33" w16cid:durableId="1383363531">
    <w:abstractNumId w:val="10"/>
  </w:num>
  <w:num w:numId="34" w16cid:durableId="651905328">
    <w:abstractNumId w:val="92"/>
  </w:num>
  <w:num w:numId="35" w16cid:durableId="1177890812">
    <w:abstractNumId w:val="18"/>
  </w:num>
  <w:num w:numId="36" w16cid:durableId="2065832967">
    <w:abstractNumId w:val="103"/>
  </w:num>
  <w:num w:numId="37" w16cid:durableId="336348692">
    <w:abstractNumId w:val="25"/>
  </w:num>
  <w:num w:numId="38" w16cid:durableId="2140488954">
    <w:abstractNumId w:val="79"/>
  </w:num>
  <w:num w:numId="39" w16cid:durableId="1270890872">
    <w:abstractNumId w:val="85"/>
  </w:num>
  <w:num w:numId="40" w16cid:durableId="1204829126">
    <w:abstractNumId w:val="75"/>
  </w:num>
  <w:num w:numId="41" w16cid:durableId="444540736">
    <w:abstractNumId w:val="89"/>
  </w:num>
  <w:num w:numId="42" w16cid:durableId="329530340">
    <w:abstractNumId w:val="62"/>
  </w:num>
  <w:num w:numId="43" w16cid:durableId="1761949805">
    <w:abstractNumId w:val="67"/>
  </w:num>
  <w:num w:numId="44" w16cid:durableId="966665933">
    <w:abstractNumId w:val="42"/>
  </w:num>
  <w:num w:numId="45" w16cid:durableId="1652250216">
    <w:abstractNumId w:val="12"/>
  </w:num>
  <w:num w:numId="46" w16cid:durableId="971446012">
    <w:abstractNumId w:val="90"/>
  </w:num>
  <w:num w:numId="47" w16cid:durableId="653682753">
    <w:abstractNumId w:val="51"/>
  </w:num>
  <w:num w:numId="48" w16cid:durableId="449596582">
    <w:abstractNumId w:val="36"/>
  </w:num>
  <w:num w:numId="49" w16cid:durableId="1145127806">
    <w:abstractNumId w:val="43"/>
  </w:num>
  <w:num w:numId="50" w16cid:durableId="1160927301">
    <w:abstractNumId w:val="0"/>
  </w:num>
  <w:num w:numId="51" w16cid:durableId="798189137">
    <w:abstractNumId w:val="100"/>
  </w:num>
  <w:num w:numId="52" w16cid:durableId="672563092">
    <w:abstractNumId w:val="63"/>
  </w:num>
  <w:num w:numId="53" w16cid:durableId="894317992">
    <w:abstractNumId w:val="104"/>
  </w:num>
  <w:num w:numId="54" w16cid:durableId="458228808">
    <w:abstractNumId w:val="60"/>
  </w:num>
  <w:num w:numId="55" w16cid:durableId="695496443">
    <w:abstractNumId w:val="69"/>
  </w:num>
  <w:num w:numId="56" w16cid:durableId="2142767887">
    <w:abstractNumId w:val="97"/>
  </w:num>
  <w:num w:numId="57" w16cid:durableId="1602564809">
    <w:abstractNumId w:val="21"/>
  </w:num>
  <w:num w:numId="58" w16cid:durableId="1099374026">
    <w:abstractNumId w:val="48"/>
  </w:num>
  <w:num w:numId="59" w16cid:durableId="1017732902">
    <w:abstractNumId w:val="3"/>
  </w:num>
  <w:num w:numId="60" w16cid:durableId="1976989190">
    <w:abstractNumId w:val="8"/>
  </w:num>
  <w:num w:numId="61" w16cid:durableId="1528252681">
    <w:abstractNumId w:val="27"/>
  </w:num>
  <w:num w:numId="62" w16cid:durableId="467671364">
    <w:abstractNumId w:val="9"/>
  </w:num>
  <w:num w:numId="63" w16cid:durableId="1428380873">
    <w:abstractNumId w:val="56"/>
  </w:num>
  <w:num w:numId="64" w16cid:durableId="720596437">
    <w:abstractNumId w:val="73"/>
  </w:num>
  <w:num w:numId="65" w16cid:durableId="1837650911">
    <w:abstractNumId w:val="64"/>
  </w:num>
  <w:num w:numId="66" w16cid:durableId="745415190">
    <w:abstractNumId w:val="57"/>
  </w:num>
  <w:num w:numId="67" w16cid:durableId="965427150">
    <w:abstractNumId w:val="96"/>
  </w:num>
  <w:num w:numId="68" w16cid:durableId="1691569771">
    <w:abstractNumId w:val="14"/>
  </w:num>
  <w:num w:numId="69" w16cid:durableId="1585920334">
    <w:abstractNumId w:val="87"/>
  </w:num>
  <w:num w:numId="70" w16cid:durableId="531379362">
    <w:abstractNumId w:val="98"/>
  </w:num>
  <w:num w:numId="71" w16cid:durableId="513737422">
    <w:abstractNumId w:val="24"/>
  </w:num>
  <w:num w:numId="72" w16cid:durableId="47194509">
    <w:abstractNumId w:val="76"/>
  </w:num>
  <w:num w:numId="73" w16cid:durableId="1785005217">
    <w:abstractNumId w:val="83"/>
  </w:num>
  <w:num w:numId="74" w16cid:durableId="432480863">
    <w:abstractNumId w:val="29"/>
  </w:num>
  <w:num w:numId="75" w16cid:durableId="137116545">
    <w:abstractNumId w:val="1"/>
  </w:num>
  <w:num w:numId="76" w16cid:durableId="122969263">
    <w:abstractNumId w:val="84"/>
  </w:num>
  <w:num w:numId="77" w16cid:durableId="585697217">
    <w:abstractNumId w:val="39"/>
  </w:num>
  <w:num w:numId="78" w16cid:durableId="740829450">
    <w:abstractNumId w:val="13"/>
  </w:num>
  <w:num w:numId="79" w16cid:durableId="70322741">
    <w:abstractNumId w:val="74"/>
  </w:num>
  <w:num w:numId="80" w16cid:durableId="1208759464">
    <w:abstractNumId w:val="61"/>
  </w:num>
  <w:num w:numId="81" w16cid:durableId="1224101472">
    <w:abstractNumId w:val="81"/>
  </w:num>
  <w:num w:numId="82" w16cid:durableId="1810633582">
    <w:abstractNumId w:val="11"/>
  </w:num>
  <w:num w:numId="83" w16cid:durableId="706176645">
    <w:abstractNumId w:val="52"/>
  </w:num>
  <w:num w:numId="84" w16cid:durableId="1095175463">
    <w:abstractNumId w:val="54"/>
  </w:num>
  <w:num w:numId="85" w16cid:durableId="479153710">
    <w:abstractNumId w:val="5"/>
  </w:num>
  <w:num w:numId="86" w16cid:durableId="1287587407">
    <w:abstractNumId w:val="37"/>
  </w:num>
  <w:num w:numId="87" w16cid:durableId="101729896">
    <w:abstractNumId w:val="40"/>
  </w:num>
  <w:num w:numId="88" w16cid:durableId="1311905967">
    <w:abstractNumId w:val="44"/>
  </w:num>
  <w:num w:numId="89" w16cid:durableId="1788698998">
    <w:abstractNumId w:val="55"/>
  </w:num>
  <w:num w:numId="90" w16cid:durableId="933633882">
    <w:abstractNumId w:val="70"/>
  </w:num>
  <w:num w:numId="91" w16cid:durableId="1026172157">
    <w:abstractNumId w:val="22"/>
  </w:num>
  <w:num w:numId="92" w16cid:durableId="1594045168">
    <w:abstractNumId w:val="88"/>
  </w:num>
  <w:num w:numId="93" w16cid:durableId="749734694">
    <w:abstractNumId w:val="80"/>
  </w:num>
  <w:num w:numId="94" w16cid:durableId="1580094781">
    <w:abstractNumId w:val="95"/>
  </w:num>
  <w:num w:numId="95" w16cid:durableId="277033577">
    <w:abstractNumId w:val="53"/>
  </w:num>
  <w:num w:numId="96" w16cid:durableId="667096591">
    <w:abstractNumId w:val="82"/>
  </w:num>
  <w:num w:numId="97" w16cid:durableId="1107504659">
    <w:abstractNumId w:val="33"/>
  </w:num>
  <w:num w:numId="98" w16cid:durableId="1760830974">
    <w:abstractNumId w:val="31"/>
  </w:num>
  <w:num w:numId="99" w16cid:durableId="1153716438">
    <w:abstractNumId w:val="38"/>
  </w:num>
  <w:num w:numId="100" w16cid:durableId="1253589524">
    <w:abstractNumId w:val="4"/>
  </w:num>
  <w:num w:numId="101" w16cid:durableId="826091277">
    <w:abstractNumId w:val="15"/>
  </w:num>
  <w:num w:numId="102" w16cid:durableId="1603032201">
    <w:abstractNumId w:val="45"/>
  </w:num>
  <w:num w:numId="103" w16cid:durableId="2001276715">
    <w:abstractNumId w:val="77"/>
  </w:num>
  <w:num w:numId="104" w16cid:durableId="639001883">
    <w:abstractNumId w:val="102"/>
  </w:num>
  <w:num w:numId="105" w16cid:durableId="284581292">
    <w:abstractNumId w:val="101"/>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2AC"/>
    <w:rsid w:val="000057C5"/>
    <w:rsid w:val="00006E3D"/>
    <w:rsid w:val="00006E5D"/>
    <w:rsid w:val="00010FF3"/>
    <w:rsid w:val="00015B67"/>
    <w:rsid w:val="00016156"/>
    <w:rsid w:val="0001719E"/>
    <w:rsid w:val="00025BF9"/>
    <w:rsid w:val="0002617A"/>
    <w:rsid w:val="000261AB"/>
    <w:rsid w:val="00027C4A"/>
    <w:rsid w:val="0003124F"/>
    <w:rsid w:val="0003127C"/>
    <w:rsid w:val="00032577"/>
    <w:rsid w:val="0003710E"/>
    <w:rsid w:val="000407FA"/>
    <w:rsid w:val="00041973"/>
    <w:rsid w:val="00042230"/>
    <w:rsid w:val="000477FA"/>
    <w:rsid w:val="0005096F"/>
    <w:rsid w:val="00051279"/>
    <w:rsid w:val="00051421"/>
    <w:rsid w:val="00052068"/>
    <w:rsid w:val="00054D18"/>
    <w:rsid w:val="000567C0"/>
    <w:rsid w:val="0005688A"/>
    <w:rsid w:val="000575CE"/>
    <w:rsid w:val="000612E5"/>
    <w:rsid w:val="0006450C"/>
    <w:rsid w:val="000662DC"/>
    <w:rsid w:val="000669A5"/>
    <w:rsid w:val="00066A5F"/>
    <w:rsid w:val="0006724B"/>
    <w:rsid w:val="00067B2C"/>
    <w:rsid w:val="00067CA4"/>
    <w:rsid w:val="00071D5A"/>
    <w:rsid w:val="0007217B"/>
    <w:rsid w:val="00072644"/>
    <w:rsid w:val="00072CD9"/>
    <w:rsid w:val="00072CEE"/>
    <w:rsid w:val="0007414B"/>
    <w:rsid w:val="000748E2"/>
    <w:rsid w:val="00075426"/>
    <w:rsid w:val="00083207"/>
    <w:rsid w:val="00083A95"/>
    <w:rsid w:val="0008466A"/>
    <w:rsid w:val="0008485A"/>
    <w:rsid w:val="00087684"/>
    <w:rsid w:val="0009040B"/>
    <w:rsid w:val="00091559"/>
    <w:rsid w:val="00094504"/>
    <w:rsid w:val="0009555C"/>
    <w:rsid w:val="00097528"/>
    <w:rsid w:val="000A23FC"/>
    <w:rsid w:val="000A7E58"/>
    <w:rsid w:val="000B17EA"/>
    <w:rsid w:val="000B182D"/>
    <w:rsid w:val="000B1F5A"/>
    <w:rsid w:val="000B2BE9"/>
    <w:rsid w:val="000B38DF"/>
    <w:rsid w:val="000B3CD9"/>
    <w:rsid w:val="000B4CA6"/>
    <w:rsid w:val="000B68B5"/>
    <w:rsid w:val="000B6BCD"/>
    <w:rsid w:val="000B747A"/>
    <w:rsid w:val="000C1466"/>
    <w:rsid w:val="000C2C01"/>
    <w:rsid w:val="000C33DF"/>
    <w:rsid w:val="000C3922"/>
    <w:rsid w:val="000C3FBF"/>
    <w:rsid w:val="000C4A58"/>
    <w:rsid w:val="000C59A7"/>
    <w:rsid w:val="000C6AA3"/>
    <w:rsid w:val="000C6BBE"/>
    <w:rsid w:val="000D42C4"/>
    <w:rsid w:val="000D4687"/>
    <w:rsid w:val="000D4C8B"/>
    <w:rsid w:val="000D5BC1"/>
    <w:rsid w:val="000D6C2B"/>
    <w:rsid w:val="000D70CC"/>
    <w:rsid w:val="000E125B"/>
    <w:rsid w:val="000E4A2C"/>
    <w:rsid w:val="000E5EA8"/>
    <w:rsid w:val="000E68C7"/>
    <w:rsid w:val="000F06AD"/>
    <w:rsid w:val="000F0773"/>
    <w:rsid w:val="000F093E"/>
    <w:rsid w:val="000F0D74"/>
    <w:rsid w:val="000F0F18"/>
    <w:rsid w:val="000F180D"/>
    <w:rsid w:val="000F1C40"/>
    <w:rsid w:val="000F206E"/>
    <w:rsid w:val="000F24E5"/>
    <w:rsid w:val="000F329D"/>
    <w:rsid w:val="000F40BD"/>
    <w:rsid w:val="000F4116"/>
    <w:rsid w:val="000F4660"/>
    <w:rsid w:val="000F4EEF"/>
    <w:rsid w:val="000F52B2"/>
    <w:rsid w:val="000F762B"/>
    <w:rsid w:val="00100098"/>
    <w:rsid w:val="00100EE9"/>
    <w:rsid w:val="00103882"/>
    <w:rsid w:val="00103CFE"/>
    <w:rsid w:val="00103D54"/>
    <w:rsid w:val="001046F1"/>
    <w:rsid w:val="00104899"/>
    <w:rsid w:val="00105FC2"/>
    <w:rsid w:val="001075EC"/>
    <w:rsid w:val="001100F0"/>
    <w:rsid w:val="00110531"/>
    <w:rsid w:val="0011291F"/>
    <w:rsid w:val="001129F9"/>
    <w:rsid w:val="00113A2B"/>
    <w:rsid w:val="00114A2F"/>
    <w:rsid w:val="0011598E"/>
    <w:rsid w:val="00115A70"/>
    <w:rsid w:val="00116F24"/>
    <w:rsid w:val="001176B4"/>
    <w:rsid w:val="00117C27"/>
    <w:rsid w:val="001207DA"/>
    <w:rsid w:val="00120CB6"/>
    <w:rsid w:val="00122064"/>
    <w:rsid w:val="00122351"/>
    <w:rsid w:val="0012245F"/>
    <w:rsid w:val="00124B92"/>
    <w:rsid w:val="00125361"/>
    <w:rsid w:val="00125B41"/>
    <w:rsid w:val="001268FB"/>
    <w:rsid w:val="00130C22"/>
    <w:rsid w:val="00131884"/>
    <w:rsid w:val="00133830"/>
    <w:rsid w:val="00134B13"/>
    <w:rsid w:val="00134FC1"/>
    <w:rsid w:val="0013528B"/>
    <w:rsid w:val="00135EC0"/>
    <w:rsid w:val="001369B0"/>
    <w:rsid w:val="00136DAE"/>
    <w:rsid w:val="00136EEF"/>
    <w:rsid w:val="00141068"/>
    <w:rsid w:val="001419B6"/>
    <w:rsid w:val="00144ADF"/>
    <w:rsid w:val="00145D5D"/>
    <w:rsid w:val="00146366"/>
    <w:rsid w:val="001475A0"/>
    <w:rsid w:val="001476C8"/>
    <w:rsid w:val="001501C9"/>
    <w:rsid w:val="001504CD"/>
    <w:rsid w:val="00151145"/>
    <w:rsid w:val="00151CA1"/>
    <w:rsid w:val="00151DB2"/>
    <w:rsid w:val="00153A96"/>
    <w:rsid w:val="00155003"/>
    <w:rsid w:val="00155699"/>
    <w:rsid w:val="001579B0"/>
    <w:rsid w:val="00160A77"/>
    <w:rsid w:val="00160DA0"/>
    <w:rsid w:val="00161A7F"/>
    <w:rsid w:val="0016325D"/>
    <w:rsid w:val="00164D1D"/>
    <w:rsid w:val="00165D18"/>
    <w:rsid w:val="001669A9"/>
    <w:rsid w:val="00166D2B"/>
    <w:rsid w:val="0016722B"/>
    <w:rsid w:val="001673F9"/>
    <w:rsid w:val="00170D84"/>
    <w:rsid w:val="00172080"/>
    <w:rsid w:val="00173F0A"/>
    <w:rsid w:val="0017473D"/>
    <w:rsid w:val="00175ECB"/>
    <w:rsid w:val="00176925"/>
    <w:rsid w:val="00176CB3"/>
    <w:rsid w:val="00177C7C"/>
    <w:rsid w:val="00180369"/>
    <w:rsid w:val="001813D3"/>
    <w:rsid w:val="00181BA4"/>
    <w:rsid w:val="00181C1E"/>
    <w:rsid w:val="00181CAF"/>
    <w:rsid w:val="00182B91"/>
    <w:rsid w:val="0018403D"/>
    <w:rsid w:val="00186073"/>
    <w:rsid w:val="00187207"/>
    <w:rsid w:val="00193D0B"/>
    <w:rsid w:val="00194BBA"/>
    <w:rsid w:val="0019542A"/>
    <w:rsid w:val="00195BC6"/>
    <w:rsid w:val="00196110"/>
    <w:rsid w:val="001A2211"/>
    <w:rsid w:val="001A2447"/>
    <w:rsid w:val="001A3F7D"/>
    <w:rsid w:val="001A4169"/>
    <w:rsid w:val="001A4C50"/>
    <w:rsid w:val="001A520C"/>
    <w:rsid w:val="001A6BBB"/>
    <w:rsid w:val="001A6F43"/>
    <w:rsid w:val="001A7937"/>
    <w:rsid w:val="001B002E"/>
    <w:rsid w:val="001B01B5"/>
    <w:rsid w:val="001B24BD"/>
    <w:rsid w:val="001B3428"/>
    <w:rsid w:val="001B4166"/>
    <w:rsid w:val="001B5FBC"/>
    <w:rsid w:val="001C0CC0"/>
    <w:rsid w:val="001C19AF"/>
    <w:rsid w:val="001C1F3A"/>
    <w:rsid w:val="001C23C1"/>
    <w:rsid w:val="001C2415"/>
    <w:rsid w:val="001C41E8"/>
    <w:rsid w:val="001C56D7"/>
    <w:rsid w:val="001C5777"/>
    <w:rsid w:val="001C5B55"/>
    <w:rsid w:val="001D10BC"/>
    <w:rsid w:val="001D1F09"/>
    <w:rsid w:val="001D256C"/>
    <w:rsid w:val="001D6402"/>
    <w:rsid w:val="001D6BD6"/>
    <w:rsid w:val="001E0115"/>
    <w:rsid w:val="001E2D89"/>
    <w:rsid w:val="001E45E8"/>
    <w:rsid w:val="001E4855"/>
    <w:rsid w:val="001E496D"/>
    <w:rsid w:val="001E668F"/>
    <w:rsid w:val="001E6E0C"/>
    <w:rsid w:val="001E7510"/>
    <w:rsid w:val="001E7EE7"/>
    <w:rsid w:val="001F194A"/>
    <w:rsid w:val="001F1C28"/>
    <w:rsid w:val="001F2801"/>
    <w:rsid w:val="001F446F"/>
    <w:rsid w:val="002017EE"/>
    <w:rsid w:val="00201AF1"/>
    <w:rsid w:val="00204222"/>
    <w:rsid w:val="0020525A"/>
    <w:rsid w:val="002055DE"/>
    <w:rsid w:val="00207CFF"/>
    <w:rsid w:val="002109B6"/>
    <w:rsid w:val="00213D22"/>
    <w:rsid w:val="0021438D"/>
    <w:rsid w:val="00215A9C"/>
    <w:rsid w:val="0021788D"/>
    <w:rsid w:val="00217C6A"/>
    <w:rsid w:val="00217D5A"/>
    <w:rsid w:val="00221934"/>
    <w:rsid w:val="00221EC8"/>
    <w:rsid w:val="00222176"/>
    <w:rsid w:val="00222203"/>
    <w:rsid w:val="00223DAE"/>
    <w:rsid w:val="00225A68"/>
    <w:rsid w:val="002274EC"/>
    <w:rsid w:val="00231EC1"/>
    <w:rsid w:val="002324AB"/>
    <w:rsid w:val="00232B4D"/>
    <w:rsid w:val="00233640"/>
    <w:rsid w:val="00234EEB"/>
    <w:rsid w:val="00237A16"/>
    <w:rsid w:val="002405DB"/>
    <w:rsid w:val="002407E9"/>
    <w:rsid w:val="002413D3"/>
    <w:rsid w:val="0024295B"/>
    <w:rsid w:val="002433FB"/>
    <w:rsid w:val="0024444C"/>
    <w:rsid w:val="002449F7"/>
    <w:rsid w:val="00245ADB"/>
    <w:rsid w:val="00245E3E"/>
    <w:rsid w:val="002470C6"/>
    <w:rsid w:val="002475AA"/>
    <w:rsid w:val="0024788D"/>
    <w:rsid w:val="0025054C"/>
    <w:rsid w:val="00252137"/>
    <w:rsid w:val="002530CE"/>
    <w:rsid w:val="00253451"/>
    <w:rsid w:val="002540FD"/>
    <w:rsid w:val="00254C6D"/>
    <w:rsid w:val="00255AEB"/>
    <w:rsid w:val="002561F8"/>
    <w:rsid w:val="002619FE"/>
    <w:rsid w:val="0026413A"/>
    <w:rsid w:val="0026423A"/>
    <w:rsid w:val="002672C1"/>
    <w:rsid w:val="00271ECF"/>
    <w:rsid w:val="002736B5"/>
    <w:rsid w:val="002737F5"/>
    <w:rsid w:val="002749DA"/>
    <w:rsid w:val="0027504D"/>
    <w:rsid w:val="00280F46"/>
    <w:rsid w:val="00281056"/>
    <w:rsid w:val="0028159A"/>
    <w:rsid w:val="00282400"/>
    <w:rsid w:val="002831A4"/>
    <w:rsid w:val="002848F8"/>
    <w:rsid w:val="00285A2A"/>
    <w:rsid w:val="0028769E"/>
    <w:rsid w:val="00294280"/>
    <w:rsid w:val="002947DF"/>
    <w:rsid w:val="00295CD4"/>
    <w:rsid w:val="002A02FD"/>
    <w:rsid w:val="002A4084"/>
    <w:rsid w:val="002A6997"/>
    <w:rsid w:val="002B19E6"/>
    <w:rsid w:val="002B37B7"/>
    <w:rsid w:val="002B4D82"/>
    <w:rsid w:val="002B5EE6"/>
    <w:rsid w:val="002B61FD"/>
    <w:rsid w:val="002B66F8"/>
    <w:rsid w:val="002B68F6"/>
    <w:rsid w:val="002B71DC"/>
    <w:rsid w:val="002B7414"/>
    <w:rsid w:val="002C0D1F"/>
    <w:rsid w:val="002C0D4C"/>
    <w:rsid w:val="002C1B16"/>
    <w:rsid w:val="002C6208"/>
    <w:rsid w:val="002C6DCD"/>
    <w:rsid w:val="002C7A7D"/>
    <w:rsid w:val="002D4B31"/>
    <w:rsid w:val="002D6F52"/>
    <w:rsid w:val="002D6F77"/>
    <w:rsid w:val="002D727A"/>
    <w:rsid w:val="002E02F1"/>
    <w:rsid w:val="002E0A30"/>
    <w:rsid w:val="002E0D0B"/>
    <w:rsid w:val="002E25BB"/>
    <w:rsid w:val="002E2F4C"/>
    <w:rsid w:val="002E40F2"/>
    <w:rsid w:val="002E4C1B"/>
    <w:rsid w:val="002E5741"/>
    <w:rsid w:val="002E74F9"/>
    <w:rsid w:val="002E76DC"/>
    <w:rsid w:val="002E796B"/>
    <w:rsid w:val="002F1754"/>
    <w:rsid w:val="002F26AE"/>
    <w:rsid w:val="002F4891"/>
    <w:rsid w:val="002F4FCC"/>
    <w:rsid w:val="002F5D4E"/>
    <w:rsid w:val="002F7051"/>
    <w:rsid w:val="002F7237"/>
    <w:rsid w:val="002F7E0F"/>
    <w:rsid w:val="00300416"/>
    <w:rsid w:val="00300CD5"/>
    <w:rsid w:val="00300D9A"/>
    <w:rsid w:val="00302B9E"/>
    <w:rsid w:val="00304B8E"/>
    <w:rsid w:val="0030775D"/>
    <w:rsid w:val="00314B43"/>
    <w:rsid w:val="00315F67"/>
    <w:rsid w:val="003161F4"/>
    <w:rsid w:val="0031757A"/>
    <w:rsid w:val="003200C3"/>
    <w:rsid w:val="003201BE"/>
    <w:rsid w:val="003206DC"/>
    <w:rsid w:val="0032447A"/>
    <w:rsid w:val="00324984"/>
    <w:rsid w:val="003259CD"/>
    <w:rsid w:val="003267D3"/>
    <w:rsid w:val="0033002B"/>
    <w:rsid w:val="0033038E"/>
    <w:rsid w:val="00330B0E"/>
    <w:rsid w:val="00330E8E"/>
    <w:rsid w:val="00331A87"/>
    <w:rsid w:val="00332EA2"/>
    <w:rsid w:val="00333665"/>
    <w:rsid w:val="003355C0"/>
    <w:rsid w:val="0033605D"/>
    <w:rsid w:val="00336EB5"/>
    <w:rsid w:val="00337D2C"/>
    <w:rsid w:val="00340E52"/>
    <w:rsid w:val="00342E13"/>
    <w:rsid w:val="003433AA"/>
    <w:rsid w:val="003479BD"/>
    <w:rsid w:val="00350303"/>
    <w:rsid w:val="00350597"/>
    <w:rsid w:val="0035507F"/>
    <w:rsid w:val="0035653F"/>
    <w:rsid w:val="003609F2"/>
    <w:rsid w:val="00360AC3"/>
    <w:rsid w:val="00362054"/>
    <w:rsid w:val="00365068"/>
    <w:rsid w:val="003671CA"/>
    <w:rsid w:val="003677A9"/>
    <w:rsid w:val="00367BB7"/>
    <w:rsid w:val="00367DED"/>
    <w:rsid w:val="003729E3"/>
    <w:rsid w:val="0037366A"/>
    <w:rsid w:val="003747EB"/>
    <w:rsid w:val="0037585D"/>
    <w:rsid w:val="00375A5F"/>
    <w:rsid w:val="003760F4"/>
    <w:rsid w:val="00380D23"/>
    <w:rsid w:val="0038487D"/>
    <w:rsid w:val="00384EE5"/>
    <w:rsid w:val="003868EB"/>
    <w:rsid w:val="00386C46"/>
    <w:rsid w:val="00392BC6"/>
    <w:rsid w:val="003948FA"/>
    <w:rsid w:val="00394DB1"/>
    <w:rsid w:val="00394DE6"/>
    <w:rsid w:val="00397F4A"/>
    <w:rsid w:val="003A2B85"/>
    <w:rsid w:val="003A2DF3"/>
    <w:rsid w:val="003A3101"/>
    <w:rsid w:val="003A33B7"/>
    <w:rsid w:val="003A39F8"/>
    <w:rsid w:val="003A4C98"/>
    <w:rsid w:val="003A4CC5"/>
    <w:rsid w:val="003A4FC8"/>
    <w:rsid w:val="003A7823"/>
    <w:rsid w:val="003B1EC3"/>
    <w:rsid w:val="003B2EAF"/>
    <w:rsid w:val="003B40F7"/>
    <w:rsid w:val="003C0A1F"/>
    <w:rsid w:val="003C1065"/>
    <w:rsid w:val="003C5776"/>
    <w:rsid w:val="003D0371"/>
    <w:rsid w:val="003D03EC"/>
    <w:rsid w:val="003D044F"/>
    <w:rsid w:val="003D0AAC"/>
    <w:rsid w:val="003D0F8D"/>
    <w:rsid w:val="003D0FC2"/>
    <w:rsid w:val="003D3518"/>
    <w:rsid w:val="003D4B09"/>
    <w:rsid w:val="003D4FD3"/>
    <w:rsid w:val="003D62BD"/>
    <w:rsid w:val="003D68F3"/>
    <w:rsid w:val="003D75C1"/>
    <w:rsid w:val="003E11C4"/>
    <w:rsid w:val="003E45E0"/>
    <w:rsid w:val="003E4A6C"/>
    <w:rsid w:val="003E5DE8"/>
    <w:rsid w:val="003E78BF"/>
    <w:rsid w:val="003F1774"/>
    <w:rsid w:val="003F178D"/>
    <w:rsid w:val="003F2499"/>
    <w:rsid w:val="003F2C05"/>
    <w:rsid w:val="003F36F8"/>
    <w:rsid w:val="003F3E4F"/>
    <w:rsid w:val="003F43DA"/>
    <w:rsid w:val="003F65D7"/>
    <w:rsid w:val="003F7901"/>
    <w:rsid w:val="0040112D"/>
    <w:rsid w:val="004015E9"/>
    <w:rsid w:val="00404205"/>
    <w:rsid w:val="004053FD"/>
    <w:rsid w:val="00407D7C"/>
    <w:rsid w:val="004115D5"/>
    <w:rsid w:val="004127A5"/>
    <w:rsid w:val="00412A1D"/>
    <w:rsid w:val="00413093"/>
    <w:rsid w:val="00413144"/>
    <w:rsid w:val="00413253"/>
    <w:rsid w:val="00414726"/>
    <w:rsid w:val="00414958"/>
    <w:rsid w:val="00415154"/>
    <w:rsid w:val="00415A80"/>
    <w:rsid w:val="00416957"/>
    <w:rsid w:val="00417327"/>
    <w:rsid w:val="0041754A"/>
    <w:rsid w:val="00417D0B"/>
    <w:rsid w:val="0042103E"/>
    <w:rsid w:val="004229FE"/>
    <w:rsid w:val="00426A97"/>
    <w:rsid w:val="0042729F"/>
    <w:rsid w:val="0043083F"/>
    <w:rsid w:val="0043109C"/>
    <w:rsid w:val="0043204D"/>
    <w:rsid w:val="00433971"/>
    <w:rsid w:val="00434869"/>
    <w:rsid w:val="00435079"/>
    <w:rsid w:val="00435A6F"/>
    <w:rsid w:val="00436574"/>
    <w:rsid w:val="00440914"/>
    <w:rsid w:val="00441156"/>
    <w:rsid w:val="00442A26"/>
    <w:rsid w:val="004434F4"/>
    <w:rsid w:val="00443AE3"/>
    <w:rsid w:val="004459BB"/>
    <w:rsid w:val="004461CB"/>
    <w:rsid w:val="0045442A"/>
    <w:rsid w:val="00454A44"/>
    <w:rsid w:val="004555B3"/>
    <w:rsid w:val="0045659C"/>
    <w:rsid w:val="00456DD9"/>
    <w:rsid w:val="00461ECB"/>
    <w:rsid w:val="00462280"/>
    <w:rsid w:val="004643DA"/>
    <w:rsid w:val="004648AC"/>
    <w:rsid w:val="00465616"/>
    <w:rsid w:val="004678A4"/>
    <w:rsid w:val="00471E93"/>
    <w:rsid w:val="004727FA"/>
    <w:rsid w:val="00474A93"/>
    <w:rsid w:val="00477432"/>
    <w:rsid w:val="00477FEA"/>
    <w:rsid w:val="004807A4"/>
    <w:rsid w:val="00483C3E"/>
    <w:rsid w:val="0048426F"/>
    <w:rsid w:val="004861FF"/>
    <w:rsid w:val="00486611"/>
    <w:rsid w:val="00487551"/>
    <w:rsid w:val="00487917"/>
    <w:rsid w:val="00493368"/>
    <w:rsid w:val="0049346A"/>
    <w:rsid w:val="00494AF5"/>
    <w:rsid w:val="00495E54"/>
    <w:rsid w:val="004973FA"/>
    <w:rsid w:val="004A039E"/>
    <w:rsid w:val="004A09AC"/>
    <w:rsid w:val="004A0D34"/>
    <w:rsid w:val="004A2076"/>
    <w:rsid w:val="004A412B"/>
    <w:rsid w:val="004A6046"/>
    <w:rsid w:val="004A6A8A"/>
    <w:rsid w:val="004A6E88"/>
    <w:rsid w:val="004B1109"/>
    <w:rsid w:val="004B19CC"/>
    <w:rsid w:val="004B2A5C"/>
    <w:rsid w:val="004B31B1"/>
    <w:rsid w:val="004B3257"/>
    <w:rsid w:val="004B37A4"/>
    <w:rsid w:val="004B416E"/>
    <w:rsid w:val="004B5359"/>
    <w:rsid w:val="004B5DFA"/>
    <w:rsid w:val="004B612B"/>
    <w:rsid w:val="004B613E"/>
    <w:rsid w:val="004B677D"/>
    <w:rsid w:val="004C11AB"/>
    <w:rsid w:val="004C1B3D"/>
    <w:rsid w:val="004C296F"/>
    <w:rsid w:val="004C6783"/>
    <w:rsid w:val="004C6937"/>
    <w:rsid w:val="004D1B3E"/>
    <w:rsid w:val="004D2189"/>
    <w:rsid w:val="004D393C"/>
    <w:rsid w:val="004D5595"/>
    <w:rsid w:val="004D6841"/>
    <w:rsid w:val="004D6D05"/>
    <w:rsid w:val="004E006E"/>
    <w:rsid w:val="004E122F"/>
    <w:rsid w:val="004E2B93"/>
    <w:rsid w:val="004E2DCB"/>
    <w:rsid w:val="004E4571"/>
    <w:rsid w:val="004E5355"/>
    <w:rsid w:val="004E57D1"/>
    <w:rsid w:val="004E69ED"/>
    <w:rsid w:val="004E6ED1"/>
    <w:rsid w:val="004E71D5"/>
    <w:rsid w:val="004F0473"/>
    <w:rsid w:val="004F0BB7"/>
    <w:rsid w:val="004F14B2"/>
    <w:rsid w:val="004F30CE"/>
    <w:rsid w:val="004F4104"/>
    <w:rsid w:val="004F4C7B"/>
    <w:rsid w:val="004F58D1"/>
    <w:rsid w:val="004F5AE6"/>
    <w:rsid w:val="004F7BBB"/>
    <w:rsid w:val="00500FCE"/>
    <w:rsid w:val="0050102A"/>
    <w:rsid w:val="005049AA"/>
    <w:rsid w:val="00504CED"/>
    <w:rsid w:val="00504DF9"/>
    <w:rsid w:val="00505380"/>
    <w:rsid w:val="00505754"/>
    <w:rsid w:val="00505F56"/>
    <w:rsid w:val="005064B8"/>
    <w:rsid w:val="00506A0F"/>
    <w:rsid w:val="00507215"/>
    <w:rsid w:val="00507342"/>
    <w:rsid w:val="00510321"/>
    <w:rsid w:val="005106A0"/>
    <w:rsid w:val="005109F5"/>
    <w:rsid w:val="005120C6"/>
    <w:rsid w:val="005127F5"/>
    <w:rsid w:val="00513BA0"/>
    <w:rsid w:val="00515A88"/>
    <w:rsid w:val="0051695A"/>
    <w:rsid w:val="00517A3F"/>
    <w:rsid w:val="005208B8"/>
    <w:rsid w:val="00522659"/>
    <w:rsid w:val="005226C8"/>
    <w:rsid w:val="0052324F"/>
    <w:rsid w:val="00526043"/>
    <w:rsid w:val="00532062"/>
    <w:rsid w:val="00533183"/>
    <w:rsid w:val="00533ED8"/>
    <w:rsid w:val="00535ABF"/>
    <w:rsid w:val="00535E8C"/>
    <w:rsid w:val="00535FB6"/>
    <w:rsid w:val="00536240"/>
    <w:rsid w:val="00536A81"/>
    <w:rsid w:val="00537B90"/>
    <w:rsid w:val="00542181"/>
    <w:rsid w:val="005424B2"/>
    <w:rsid w:val="0054280D"/>
    <w:rsid w:val="00542931"/>
    <w:rsid w:val="00543185"/>
    <w:rsid w:val="00543936"/>
    <w:rsid w:val="005467BD"/>
    <w:rsid w:val="00546E5E"/>
    <w:rsid w:val="00550C3C"/>
    <w:rsid w:val="00551CC2"/>
    <w:rsid w:val="00553359"/>
    <w:rsid w:val="005547DB"/>
    <w:rsid w:val="00554CFA"/>
    <w:rsid w:val="00555BF0"/>
    <w:rsid w:val="0055607D"/>
    <w:rsid w:val="0055610D"/>
    <w:rsid w:val="00556D07"/>
    <w:rsid w:val="00557789"/>
    <w:rsid w:val="005613D2"/>
    <w:rsid w:val="005707E8"/>
    <w:rsid w:val="005717D3"/>
    <w:rsid w:val="00571A03"/>
    <w:rsid w:val="00571ACE"/>
    <w:rsid w:val="00572860"/>
    <w:rsid w:val="00573DAF"/>
    <w:rsid w:val="00575008"/>
    <w:rsid w:val="0057513D"/>
    <w:rsid w:val="00575482"/>
    <w:rsid w:val="0057594E"/>
    <w:rsid w:val="00580B28"/>
    <w:rsid w:val="00581308"/>
    <w:rsid w:val="0058363B"/>
    <w:rsid w:val="005856C9"/>
    <w:rsid w:val="005876DE"/>
    <w:rsid w:val="00587AC5"/>
    <w:rsid w:val="00592718"/>
    <w:rsid w:val="0059339F"/>
    <w:rsid w:val="00593E35"/>
    <w:rsid w:val="00595244"/>
    <w:rsid w:val="005953F0"/>
    <w:rsid w:val="005972E0"/>
    <w:rsid w:val="00597387"/>
    <w:rsid w:val="005A0BAE"/>
    <w:rsid w:val="005A1B77"/>
    <w:rsid w:val="005A2892"/>
    <w:rsid w:val="005A3AA4"/>
    <w:rsid w:val="005A697D"/>
    <w:rsid w:val="005A72DB"/>
    <w:rsid w:val="005A7336"/>
    <w:rsid w:val="005A7AB4"/>
    <w:rsid w:val="005A7B00"/>
    <w:rsid w:val="005B0D49"/>
    <w:rsid w:val="005B6542"/>
    <w:rsid w:val="005B688E"/>
    <w:rsid w:val="005C06C4"/>
    <w:rsid w:val="005C093B"/>
    <w:rsid w:val="005C23E4"/>
    <w:rsid w:val="005C3881"/>
    <w:rsid w:val="005C3961"/>
    <w:rsid w:val="005C3FA3"/>
    <w:rsid w:val="005C52CE"/>
    <w:rsid w:val="005C5734"/>
    <w:rsid w:val="005C7037"/>
    <w:rsid w:val="005C71F0"/>
    <w:rsid w:val="005C7B49"/>
    <w:rsid w:val="005D1A3D"/>
    <w:rsid w:val="005D2528"/>
    <w:rsid w:val="005D3314"/>
    <w:rsid w:val="005D3EDD"/>
    <w:rsid w:val="005D4A14"/>
    <w:rsid w:val="005D4F98"/>
    <w:rsid w:val="005D65D8"/>
    <w:rsid w:val="005E051D"/>
    <w:rsid w:val="005E164A"/>
    <w:rsid w:val="005E2B78"/>
    <w:rsid w:val="005E2E3E"/>
    <w:rsid w:val="005E40F1"/>
    <w:rsid w:val="005E66EC"/>
    <w:rsid w:val="005E7324"/>
    <w:rsid w:val="005F0A2A"/>
    <w:rsid w:val="005F318E"/>
    <w:rsid w:val="005F4752"/>
    <w:rsid w:val="005F605D"/>
    <w:rsid w:val="005F7CAD"/>
    <w:rsid w:val="00601021"/>
    <w:rsid w:val="00601695"/>
    <w:rsid w:val="00606184"/>
    <w:rsid w:val="00606FF2"/>
    <w:rsid w:val="00607658"/>
    <w:rsid w:val="006106C2"/>
    <w:rsid w:val="0061199C"/>
    <w:rsid w:val="00611F51"/>
    <w:rsid w:val="00612115"/>
    <w:rsid w:val="00612FFC"/>
    <w:rsid w:val="00613D8C"/>
    <w:rsid w:val="00613E62"/>
    <w:rsid w:val="0061497D"/>
    <w:rsid w:val="0061524D"/>
    <w:rsid w:val="00617B3B"/>
    <w:rsid w:val="00617ED7"/>
    <w:rsid w:val="006205FD"/>
    <w:rsid w:val="0062150C"/>
    <w:rsid w:val="00622809"/>
    <w:rsid w:val="00623F0D"/>
    <w:rsid w:val="00624D00"/>
    <w:rsid w:val="00625884"/>
    <w:rsid w:val="00627D30"/>
    <w:rsid w:val="0063084E"/>
    <w:rsid w:val="0063108D"/>
    <w:rsid w:val="00631BDC"/>
    <w:rsid w:val="00631CF7"/>
    <w:rsid w:val="00633C10"/>
    <w:rsid w:val="006343F6"/>
    <w:rsid w:val="00643FB5"/>
    <w:rsid w:val="0064548D"/>
    <w:rsid w:val="00645AD4"/>
    <w:rsid w:val="00647FE9"/>
    <w:rsid w:val="006509E4"/>
    <w:rsid w:val="006511EB"/>
    <w:rsid w:val="006517CC"/>
    <w:rsid w:val="00652DC4"/>
    <w:rsid w:val="0065657C"/>
    <w:rsid w:val="00660736"/>
    <w:rsid w:val="0066109D"/>
    <w:rsid w:val="006613D2"/>
    <w:rsid w:val="0066290A"/>
    <w:rsid w:val="00663B8F"/>
    <w:rsid w:val="0066489D"/>
    <w:rsid w:val="00665107"/>
    <w:rsid w:val="00666F8D"/>
    <w:rsid w:val="00667234"/>
    <w:rsid w:val="00667871"/>
    <w:rsid w:val="006707CD"/>
    <w:rsid w:val="00671D00"/>
    <w:rsid w:val="00673529"/>
    <w:rsid w:val="00674935"/>
    <w:rsid w:val="00674DE0"/>
    <w:rsid w:val="00677348"/>
    <w:rsid w:val="00680C17"/>
    <w:rsid w:val="00680DBA"/>
    <w:rsid w:val="00681955"/>
    <w:rsid w:val="00683630"/>
    <w:rsid w:val="006848AE"/>
    <w:rsid w:val="006851EC"/>
    <w:rsid w:val="0068613E"/>
    <w:rsid w:val="00686DA4"/>
    <w:rsid w:val="00686E87"/>
    <w:rsid w:val="0068786D"/>
    <w:rsid w:val="006879AF"/>
    <w:rsid w:val="006879B9"/>
    <w:rsid w:val="00687EE9"/>
    <w:rsid w:val="00690177"/>
    <w:rsid w:val="00693E9E"/>
    <w:rsid w:val="00693EDB"/>
    <w:rsid w:val="006A24A5"/>
    <w:rsid w:val="006A26B0"/>
    <w:rsid w:val="006A3EC5"/>
    <w:rsid w:val="006A454C"/>
    <w:rsid w:val="006A4608"/>
    <w:rsid w:val="006A486B"/>
    <w:rsid w:val="006A5CF9"/>
    <w:rsid w:val="006A5F4D"/>
    <w:rsid w:val="006A610F"/>
    <w:rsid w:val="006A702F"/>
    <w:rsid w:val="006A7251"/>
    <w:rsid w:val="006A762F"/>
    <w:rsid w:val="006B2844"/>
    <w:rsid w:val="006B3BF6"/>
    <w:rsid w:val="006B72E3"/>
    <w:rsid w:val="006C119C"/>
    <w:rsid w:val="006C23BA"/>
    <w:rsid w:val="006C47A1"/>
    <w:rsid w:val="006C47C0"/>
    <w:rsid w:val="006C4FFF"/>
    <w:rsid w:val="006C5930"/>
    <w:rsid w:val="006C6E4C"/>
    <w:rsid w:val="006C6F9F"/>
    <w:rsid w:val="006D187F"/>
    <w:rsid w:val="006D2665"/>
    <w:rsid w:val="006D4E30"/>
    <w:rsid w:val="006D6894"/>
    <w:rsid w:val="006D68F1"/>
    <w:rsid w:val="006D702F"/>
    <w:rsid w:val="006D7FD6"/>
    <w:rsid w:val="006E10FD"/>
    <w:rsid w:val="006E14D2"/>
    <w:rsid w:val="006E26BE"/>
    <w:rsid w:val="006E4E35"/>
    <w:rsid w:val="006E52B1"/>
    <w:rsid w:val="006E59B8"/>
    <w:rsid w:val="006E59BB"/>
    <w:rsid w:val="006E633A"/>
    <w:rsid w:val="006E689C"/>
    <w:rsid w:val="006E6F5B"/>
    <w:rsid w:val="006F146A"/>
    <w:rsid w:val="006F18EC"/>
    <w:rsid w:val="006F2DB6"/>
    <w:rsid w:val="006F43CD"/>
    <w:rsid w:val="006F6B61"/>
    <w:rsid w:val="007004C1"/>
    <w:rsid w:val="00700B53"/>
    <w:rsid w:val="007017A6"/>
    <w:rsid w:val="00703B09"/>
    <w:rsid w:val="007058CC"/>
    <w:rsid w:val="00710DE4"/>
    <w:rsid w:val="00712059"/>
    <w:rsid w:val="00712F21"/>
    <w:rsid w:val="00712FAD"/>
    <w:rsid w:val="00713624"/>
    <w:rsid w:val="00713F60"/>
    <w:rsid w:val="007140B2"/>
    <w:rsid w:val="00714E79"/>
    <w:rsid w:val="00716270"/>
    <w:rsid w:val="00717493"/>
    <w:rsid w:val="00720FE2"/>
    <w:rsid w:val="007232EF"/>
    <w:rsid w:val="00724CEA"/>
    <w:rsid w:val="00724DD5"/>
    <w:rsid w:val="00724EAE"/>
    <w:rsid w:val="00726EA4"/>
    <w:rsid w:val="00731A9D"/>
    <w:rsid w:val="00734F4A"/>
    <w:rsid w:val="00734FB0"/>
    <w:rsid w:val="007379FD"/>
    <w:rsid w:val="00741274"/>
    <w:rsid w:val="00743A60"/>
    <w:rsid w:val="00743CDC"/>
    <w:rsid w:val="00743DA4"/>
    <w:rsid w:val="00747806"/>
    <w:rsid w:val="007508BC"/>
    <w:rsid w:val="007511F8"/>
    <w:rsid w:val="00753854"/>
    <w:rsid w:val="007539A9"/>
    <w:rsid w:val="007555F8"/>
    <w:rsid w:val="00757251"/>
    <w:rsid w:val="0076233F"/>
    <w:rsid w:val="007624C2"/>
    <w:rsid w:val="00763055"/>
    <w:rsid w:val="00765CF7"/>
    <w:rsid w:val="00766DA5"/>
    <w:rsid w:val="00767679"/>
    <w:rsid w:val="007703F0"/>
    <w:rsid w:val="00770EB3"/>
    <w:rsid w:val="007713BA"/>
    <w:rsid w:val="00774252"/>
    <w:rsid w:val="007823C0"/>
    <w:rsid w:val="00783E18"/>
    <w:rsid w:val="007843A2"/>
    <w:rsid w:val="0078729F"/>
    <w:rsid w:val="0078791E"/>
    <w:rsid w:val="00791023"/>
    <w:rsid w:val="007927E5"/>
    <w:rsid w:val="00793968"/>
    <w:rsid w:val="00794B9B"/>
    <w:rsid w:val="00796CB7"/>
    <w:rsid w:val="007970A0"/>
    <w:rsid w:val="007A0329"/>
    <w:rsid w:val="007A06B1"/>
    <w:rsid w:val="007A452F"/>
    <w:rsid w:val="007A5E1F"/>
    <w:rsid w:val="007B3BCC"/>
    <w:rsid w:val="007B510E"/>
    <w:rsid w:val="007B5504"/>
    <w:rsid w:val="007B578A"/>
    <w:rsid w:val="007B6FC6"/>
    <w:rsid w:val="007B7422"/>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B0E"/>
    <w:rsid w:val="007D7CCB"/>
    <w:rsid w:val="007D7CE9"/>
    <w:rsid w:val="007E0B11"/>
    <w:rsid w:val="007E0D99"/>
    <w:rsid w:val="007E2DE3"/>
    <w:rsid w:val="007E518E"/>
    <w:rsid w:val="007E5AC6"/>
    <w:rsid w:val="007E5E99"/>
    <w:rsid w:val="007E7A9F"/>
    <w:rsid w:val="007F0A33"/>
    <w:rsid w:val="007F4421"/>
    <w:rsid w:val="007F490A"/>
    <w:rsid w:val="007F699E"/>
    <w:rsid w:val="007F70F1"/>
    <w:rsid w:val="00804721"/>
    <w:rsid w:val="008068FC"/>
    <w:rsid w:val="008104F7"/>
    <w:rsid w:val="0081212B"/>
    <w:rsid w:val="00814418"/>
    <w:rsid w:val="00815025"/>
    <w:rsid w:val="0081720E"/>
    <w:rsid w:val="00821409"/>
    <w:rsid w:val="00821E29"/>
    <w:rsid w:val="008226DB"/>
    <w:rsid w:val="00823103"/>
    <w:rsid w:val="00823123"/>
    <w:rsid w:val="00825C46"/>
    <w:rsid w:val="00827289"/>
    <w:rsid w:val="0082799B"/>
    <w:rsid w:val="0083028B"/>
    <w:rsid w:val="00831DD6"/>
    <w:rsid w:val="00835BD8"/>
    <w:rsid w:val="00835F23"/>
    <w:rsid w:val="008378F5"/>
    <w:rsid w:val="0084193B"/>
    <w:rsid w:val="00844242"/>
    <w:rsid w:val="00850079"/>
    <w:rsid w:val="008516E9"/>
    <w:rsid w:val="00853CB5"/>
    <w:rsid w:val="00855FE7"/>
    <w:rsid w:val="008577B8"/>
    <w:rsid w:val="00860230"/>
    <w:rsid w:val="00862881"/>
    <w:rsid w:val="008629E1"/>
    <w:rsid w:val="00863B6B"/>
    <w:rsid w:val="00874086"/>
    <w:rsid w:val="00874604"/>
    <w:rsid w:val="00874C5C"/>
    <w:rsid w:val="008750C5"/>
    <w:rsid w:val="00875946"/>
    <w:rsid w:val="008762CF"/>
    <w:rsid w:val="0087662B"/>
    <w:rsid w:val="008810D0"/>
    <w:rsid w:val="00881FE9"/>
    <w:rsid w:val="008851A2"/>
    <w:rsid w:val="0088525B"/>
    <w:rsid w:val="00887ACA"/>
    <w:rsid w:val="00895556"/>
    <w:rsid w:val="008958F5"/>
    <w:rsid w:val="00895C68"/>
    <w:rsid w:val="008969F6"/>
    <w:rsid w:val="00897364"/>
    <w:rsid w:val="00897A3C"/>
    <w:rsid w:val="008A0282"/>
    <w:rsid w:val="008A03D8"/>
    <w:rsid w:val="008A0403"/>
    <w:rsid w:val="008A21EE"/>
    <w:rsid w:val="008A277B"/>
    <w:rsid w:val="008A61D5"/>
    <w:rsid w:val="008A7640"/>
    <w:rsid w:val="008A7862"/>
    <w:rsid w:val="008B0E47"/>
    <w:rsid w:val="008B13AA"/>
    <w:rsid w:val="008B17B9"/>
    <w:rsid w:val="008B25C9"/>
    <w:rsid w:val="008B36CA"/>
    <w:rsid w:val="008B4A92"/>
    <w:rsid w:val="008B724A"/>
    <w:rsid w:val="008B734F"/>
    <w:rsid w:val="008C2A7A"/>
    <w:rsid w:val="008C2DAC"/>
    <w:rsid w:val="008C3210"/>
    <w:rsid w:val="008C55B3"/>
    <w:rsid w:val="008D0434"/>
    <w:rsid w:val="008D0DA2"/>
    <w:rsid w:val="008D1566"/>
    <w:rsid w:val="008D19E1"/>
    <w:rsid w:val="008D3F15"/>
    <w:rsid w:val="008D47E3"/>
    <w:rsid w:val="008D4A7C"/>
    <w:rsid w:val="008D5121"/>
    <w:rsid w:val="008D62AF"/>
    <w:rsid w:val="008D79B8"/>
    <w:rsid w:val="008E1707"/>
    <w:rsid w:val="008E17EE"/>
    <w:rsid w:val="008E26BD"/>
    <w:rsid w:val="008E6087"/>
    <w:rsid w:val="008E757B"/>
    <w:rsid w:val="008E7BF6"/>
    <w:rsid w:val="008F1DFB"/>
    <w:rsid w:val="008F2F78"/>
    <w:rsid w:val="008F30F4"/>
    <w:rsid w:val="008F4A30"/>
    <w:rsid w:val="008F4EFB"/>
    <w:rsid w:val="008F71DA"/>
    <w:rsid w:val="008F766C"/>
    <w:rsid w:val="00901420"/>
    <w:rsid w:val="00901D04"/>
    <w:rsid w:val="00903434"/>
    <w:rsid w:val="00907B18"/>
    <w:rsid w:val="00911CC6"/>
    <w:rsid w:val="009124D7"/>
    <w:rsid w:val="009143B1"/>
    <w:rsid w:val="00914869"/>
    <w:rsid w:val="00915345"/>
    <w:rsid w:val="00915FCC"/>
    <w:rsid w:val="009168D9"/>
    <w:rsid w:val="00916F5D"/>
    <w:rsid w:val="009218AA"/>
    <w:rsid w:val="00921F0C"/>
    <w:rsid w:val="00923515"/>
    <w:rsid w:val="00923A03"/>
    <w:rsid w:val="009274FF"/>
    <w:rsid w:val="00930B0B"/>
    <w:rsid w:val="00931118"/>
    <w:rsid w:val="00932028"/>
    <w:rsid w:val="00932560"/>
    <w:rsid w:val="00935254"/>
    <w:rsid w:val="00935C16"/>
    <w:rsid w:val="009374D1"/>
    <w:rsid w:val="0093775D"/>
    <w:rsid w:val="00941726"/>
    <w:rsid w:val="0094245D"/>
    <w:rsid w:val="00942F14"/>
    <w:rsid w:val="00943497"/>
    <w:rsid w:val="00943EAD"/>
    <w:rsid w:val="00944514"/>
    <w:rsid w:val="009454BE"/>
    <w:rsid w:val="00945A5B"/>
    <w:rsid w:val="009468BC"/>
    <w:rsid w:val="00947C01"/>
    <w:rsid w:val="00951637"/>
    <w:rsid w:val="0095616D"/>
    <w:rsid w:val="00956D83"/>
    <w:rsid w:val="009600A6"/>
    <w:rsid w:val="009617A5"/>
    <w:rsid w:val="009627C6"/>
    <w:rsid w:val="00965EEF"/>
    <w:rsid w:val="00966AD0"/>
    <w:rsid w:val="00966ADB"/>
    <w:rsid w:val="00971715"/>
    <w:rsid w:val="00972DB6"/>
    <w:rsid w:val="00974B20"/>
    <w:rsid w:val="0097568B"/>
    <w:rsid w:val="009773A6"/>
    <w:rsid w:val="00980199"/>
    <w:rsid w:val="00982505"/>
    <w:rsid w:val="009844BD"/>
    <w:rsid w:val="00985EA3"/>
    <w:rsid w:val="00986FAC"/>
    <w:rsid w:val="009907F9"/>
    <w:rsid w:val="009918D5"/>
    <w:rsid w:val="00992F45"/>
    <w:rsid w:val="009933BA"/>
    <w:rsid w:val="009936AD"/>
    <w:rsid w:val="009949CD"/>
    <w:rsid w:val="00995715"/>
    <w:rsid w:val="00995A2E"/>
    <w:rsid w:val="0099726E"/>
    <w:rsid w:val="00997D9E"/>
    <w:rsid w:val="009A08E4"/>
    <w:rsid w:val="009A17ED"/>
    <w:rsid w:val="009A1CD0"/>
    <w:rsid w:val="009A321A"/>
    <w:rsid w:val="009A35C9"/>
    <w:rsid w:val="009A4FC9"/>
    <w:rsid w:val="009A5457"/>
    <w:rsid w:val="009A5840"/>
    <w:rsid w:val="009A6650"/>
    <w:rsid w:val="009B4602"/>
    <w:rsid w:val="009B5EBE"/>
    <w:rsid w:val="009B64CE"/>
    <w:rsid w:val="009B7834"/>
    <w:rsid w:val="009C1288"/>
    <w:rsid w:val="009C2167"/>
    <w:rsid w:val="009C45FB"/>
    <w:rsid w:val="009C580A"/>
    <w:rsid w:val="009C5A58"/>
    <w:rsid w:val="009C6419"/>
    <w:rsid w:val="009D1DD1"/>
    <w:rsid w:val="009D24D8"/>
    <w:rsid w:val="009D37B6"/>
    <w:rsid w:val="009D532D"/>
    <w:rsid w:val="009D5FD2"/>
    <w:rsid w:val="009D625B"/>
    <w:rsid w:val="009E0437"/>
    <w:rsid w:val="009E0C3F"/>
    <w:rsid w:val="009E134A"/>
    <w:rsid w:val="009E2B1C"/>
    <w:rsid w:val="009F05AB"/>
    <w:rsid w:val="009F194F"/>
    <w:rsid w:val="009F46F2"/>
    <w:rsid w:val="009F574B"/>
    <w:rsid w:val="009F5F6F"/>
    <w:rsid w:val="009F5FEC"/>
    <w:rsid w:val="009F6919"/>
    <w:rsid w:val="009F7DAA"/>
    <w:rsid w:val="009F7E1C"/>
    <w:rsid w:val="00A028F3"/>
    <w:rsid w:val="00A04CCF"/>
    <w:rsid w:val="00A0616B"/>
    <w:rsid w:val="00A06516"/>
    <w:rsid w:val="00A06D88"/>
    <w:rsid w:val="00A0777D"/>
    <w:rsid w:val="00A124E3"/>
    <w:rsid w:val="00A1445E"/>
    <w:rsid w:val="00A14FBE"/>
    <w:rsid w:val="00A15620"/>
    <w:rsid w:val="00A15BE4"/>
    <w:rsid w:val="00A16E9D"/>
    <w:rsid w:val="00A17FE8"/>
    <w:rsid w:val="00A23CC6"/>
    <w:rsid w:val="00A24257"/>
    <w:rsid w:val="00A24337"/>
    <w:rsid w:val="00A2634A"/>
    <w:rsid w:val="00A30DA4"/>
    <w:rsid w:val="00A3189F"/>
    <w:rsid w:val="00A361C9"/>
    <w:rsid w:val="00A3692C"/>
    <w:rsid w:val="00A36AC7"/>
    <w:rsid w:val="00A3795C"/>
    <w:rsid w:val="00A40200"/>
    <w:rsid w:val="00A40459"/>
    <w:rsid w:val="00A433BB"/>
    <w:rsid w:val="00A43D9E"/>
    <w:rsid w:val="00A4481A"/>
    <w:rsid w:val="00A45019"/>
    <w:rsid w:val="00A469FC"/>
    <w:rsid w:val="00A46DA5"/>
    <w:rsid w:val="00A50101"/>
    <w:rsid w:val="00A51332"/>
    <w:rsid w:val="00A5217E"/>
    <w:rsid w:val="00A53464"/>
    <w:rsid w:val="00A53523"/>
    <w:rsid w:val="00A55BC2"/>
    <w:rsid w:val="00A619C6"/>
    <w:rsid w:val="00A64944"/>
    <w:rsid w:val="00A65DFC"/>
    <w:rsid w:val="00A66113"/>
    <w:rsid w:val="00A70A46"/>
    <w:rsid w:val="00A71093"/>
    <w:rsid w:val="00A71627"/>
    <w:rsid w:val="00A7264C"/>
    <w:rsid w:val="00A74FA1"/>
    <w:rsid w:val="00A76F73"/>
    <w:rsid w:val="00A81082"/>
    <w:rsid w:val="00A839E6"/>
    <w:rsid w:val="00A84C3C"/>
    <w:rsid w:val="00A855FF"/>
    <w:rsid w:val="00A940DD"/>
    <w:rsid w:val="00A94B5F"/>
    <w:rsid w:val="00AA20C9"/>
    <w:rsid w:val="00AA21E2"/>
    <w:rsid w:val="00AA3EF8"/>
    <w:rsid w:val="00AA52FE"/>
    <w:rsid w:val="00AA57F7"/>
    <w:rsid w:val="00AB2F78"/>
    <w:rsid w:val="00AB74E6"/>
    <w:rsid w:val="00AC22C4"/>
    <w:rsid w:val="00AC2A88"/>
    <w:rsid w:val="00AC31B5"/>
    <w:rsid w:val="00AC325A"/>
    <w:rsid w:val="00AC6D3B"/>
    <w:rsid w:val="00AD1F4E"/>
    <w:rsid w:val="00AD2FCF"/>
    <w:rsid w:val="00AD44B2"/>
    <w:rsid w:val="00AD5132"/>
    <w:rsid w:val="00AD62F6"/>
    <w:rsid w:val="00AE1D86"/>
    <w:rsid w:val="00AE36C6"/>
    <w:rsid w:val="00AE37E4"/>
    <w:rsid w:val="00AE3E19"/>
    <w:rsid w:val="00AE42F3"/>
    <w:rsid w:val="00AE4815"/>
    <w:rsid w:val="00AE7563"/>
    <w:rsid w:val="00AF1B43"/>
    <w:rsid w:val="00AF3E5B"/>
    <w:rsid w:val="00AF40E8"/>
    <w:rsid w:val="00AF46B0"/>
    <w:rsid w:val="00AF6E49"/>
    <w:rsid w:val="00AF797F"/>
    <w:rsid w:val="00AF7A21"/>
    <w:rsid w:val="00B00633"/>
    <w:rsid w:val="00B013B7"/>
    <w:rsid w:val="00B01AE5"/>
    <w:rsid w:val="00B02A5D"/>
    <w:rsid w:val="00B034BF"/>
    <w:rsid w:val="00B04803"/>
    <w:rsid w:val="00B05EB4"/>
    <w:rsid w:val="00B07437"/>
    <w:rsid w:val="00B079DA"/>
    <w:rsid w:val="00B1326F"/>
    <w:rsid w:val="00B14437"/>
    <w:rsid w:val="00B158C8"/>
    <w:rsid w:val="00B16FE0"/>
    <w:rsid w:val="00B17796"/>
    <w:rsid w:val="00B20470"/>
    <w:rsid w:val="00B21FDE"/>
    <w:rsid w:val="00B229E9"/>
    <w:rsid w:val="00B22FF8"/>
    <w:rsid w:val="00B23705"/>
    <w:rsid w:val="00B24C75"/>
    <w:rsid w:val="00B24E61"/>
    <w:rsid w:val="00B309BE"/>
    <w:rsid w:val="00B3122D"/>
    <w:rsid w:val="00B31F66"/>
    <w:rsid w:val="00B3545F"/>
    <w:rsid w:val="00B357DB"/>
    <w:rsid w:val="00B35E58"/>
    <w:rsid w:val="00B403B1"/>
    <w:rsid w:val="00B40834"/>
    <w:rsid w:val="00B4145C"/>
    <w:rsid w:val="00B423A5"/>
    <w:rsid w:val="00B439CA"/>
    <w:rsid w:val="00B44BDC"/>
    <w:rsid w:val="00B44E90"/>
    <w:rsid w:val="00B457C7"/>
    <w:rsid w:val="00B46AF1"/>
    <w:rsid w:val="00B501C9"/>
    <w:rsid w:val="00B5070E"/>
    <w:rsid w:val="00B5314C"/>
    <w:rsid w:val="00B533D5"/>
    <w:rsid w:val="00B5754A"/>
    <w:rsid w:val="00B57F69"/>
    <w:rsid w:val="00B604FE"/>
    <w:rsid w:val="00B609A7"/>
    <w:rsid w:val="00B62666"/>
    <w:rsid w:val="00B662E9"/>
    <w:rsid w:val="00B663C8"/>
    <w:rsid w:val="00B7031E"/>
    <w:rsid w:val="00B708F0"/>
    <w:rsid w:val="00B70E71"/>
    <w:rsid w:val="00B7133A"/>
    <w:rsid w:val="00B71AD8"/>
    <w:rsid w:val="00B71FAF"/>
    <w:rsid w:val="00B72E2E"/>
    <w:rsid w:val="00B737DA"/>
    <w:rsid w:val="00B74041"/>
    <w:rsid w:val="00B74C41"/>
    <w:rsid w:val="00B750C0"/>
    <w:rsid w:val="00B76B43"/>
    <w:rsid w:val="00B778C2"/>
    <w:rsid w:val="00B77B37"/>
    <w:rsid w:val="00B77DD4"/>
    <w:rsid w:val="00B8047D"/>
    <w:rsid w:val="00B804C7"/>
    <w:rsid w:val="00B80668"/>
    <w:rsid w:val="00B8614D"/>
    <w:rsid w:val="00B876A8"/>
    <w:rsid w:val="00B87906"/>
    <w:rsid w:val="00B90675"/>
    <w:rsid w:val="00B90FEE"/>
    <w:rsid w:val="00B917D8"/>
    <w:rsid w:val="00B920AC"/>
    <w:rsid w:val="00B931DD"/>
    <w:rsid w:val="00B93BAE"/>
    <w:rsid w:val="00B96DAF"/>
    <w:rsid w:val="00B97C75"/>
    <w:rsid w:val="00B97E48"/>
    <w:rsid w:val="00BA0F82"/>
    <w:rsid w:val="00BA1003"/>
    <w:rsid w:val="00BA161A"/>
    <w:rsid w:val="00BA22D0"/>
    <w:rsid w:val="00BA3574"/>
    <w:rsid w:val="00BB21CE"/>
    <w:rsid w:val="00BB72E7"/>
    <w:rsid w:val="00BB7CD6"/>
    <w:rsid w:val="00BC19AB"/>
    <w:rsid w:val="00BC2BCB"/>
    <w:rsid w:val="00BC3B39"/>
    <w:rsid w:val="00BC666F"/>
    <w:rsid w:val="00BC68A5"/>
    <w:rsid w:val="00BD13DB"/>
    <w:rsid w:val="00BD15A1"/>
    <w:rsid w:val="00BD1A57"/>
    <w:rsid w:val="00BD1F30"/>
    <w:rsid w:val="00BD30AC"/>
    <w:rsid w:val="00BD3D70"/>
    <w:rsid w:val="00BD4B14"/>
    <w:rsid w:val="00BD58F1"/>
    <w:rsid w:val="00BD7CB1"/>
    <w:rsid w:val="00BD7E86"/>
    <w:rsid w:val="00BD7F1C"/>
    <w:rsid w:val="00BE1884"/>
    <w:rsid w:val="00BE18FB"/>
    <w:rsid w:val="00BE3258"/>
    <w:rsid w:val="00BE5622"/>
    <w:rsid w:val="00BE61D8"/>
    <w:rsid w:val="00BF253F"/>
    <w:rsid w:val="00BF2631"/>
    <w:rsid w:val="00BF691E"/>
    <w:rsid w:val="00BF7A94"/>
    <w:rsid w:val="00BF7B1B"/>
    <w:rsid w:val="00C0029D"/>
    <w:rsid w:val="00C01005"/>
    <w:rsid w:val="00C014E5"/>
    <w:rsid w:val="00C0380A"/>
    <w:rsid w:val="00C03997"/>
    <w:rsid w:val="00C04A41"/>
    <w:rsid w:val="00C04AA2"/>
    <w:rsid w:val="00C050B3"/>
    <w:rsid w:val="00C0592C"/>
    <w:rsid w:val="00C059C9"/>
    <w:rsid w:val="00C05A3A"/>
    <w:rsid w:val="00C05F4A"/>
    <w:rsid w:val="00C07844"/>
    <w:rsid w:val="00C119BA"/>
    <w:rsid w:val="00C130F1"/>
    <w:rsid w:val="00C13FC2"/>
    <w:rsid w:val="00C148DA"/>
    <w:rsid w:val="00C202BB"/>
    <w:rsid w:val="00C2105B"/>
    <w:rsid w:val="00C212A7"/>
    <w:rsid w:val="00C21903"/>
    <w:rsid w:val="00C224BD"/>
    <w:rsid w:val="00C227D6"/>
    <w:rsid w:val="00C22AC7"/>
    <w:rsid w:val="00C22D9A"/>
    <w:rsid w:val="00C23752"/>
    <w:rsid w:val="00C24A8A"/>
    <w:rsid w:val="00C25410"/>
    <w:rsid w:val="00C256F4"/>
    <w:rsid w:val="00C262C4"/>
    <w:rsid w:val="00C27B37"/>
    <w:rsid w:val="00C27EA3"/>
    <w:rsid w:val="00C30A1B"/>
    <w:rsid w:val="00C30C60"/>
    <w:rsid w:val="00C32CB3"/>
    <w:rsid w:val="00C3416B"/>
    <w:rsid w:val="00C34245"/>
    <w:rsid w:val="00C345C2"/>
    <w:rsid w:val="00C35943"/>
    <w:rsid w:val="00C35E2E"/>
    <w:rsid w:val="00C41667"/>
    <w:rsid w:val="00C421D8"/>
    <w:rsid w:val="00C42C8B"/>
    <w:rsid w:val="00C43231"/>
    <w:rsid w:val="00C43D7F"/>
    <w:rsid w:val="00C44848"/>
    <w:rsid w:val="00C4592B"/>
    <w:rsid w:val="00C463FA"/>
    <w:rsid w:val="00C51C7F"/>
    <w:rsid w:val="00C52C02"/>
    <w:rsid w:val="00C53BD8"/>
    <w:rsid w:val="00C562A4"/>
    <w:rsid w:val="00C63432"/>
    <w:rsid w:val="00C64116"/>
    <w:rsid w:val="00C6418C"/>
    <w:rsid w:val="00C661E4"/>
    <w:rsid w:val="00C71BF0"/>
    <w:rsid w:val="00C80AC2"/>
    <w:rsid w:val="00C8129E"/>
    <w:rsid w:val="00C81D05"/>
    <w:rsid w:val="00C81E27"/>
    <w:rsid w:val="00C843B3"/>
    <w:rsid w:val="00C862A8"/>
    <w:rsid w:val="00C876D9"/>
    <w:rsid w:val="00C912C4"/>
    <w:rsid w:val="00C94A8E"/>
    <w:rsid w:val="00C94AA2"/>
    <w:rsid w:val="00C94E0D"/>
    <w:rsid w:val="00C9561E"/>
    <w:rsid w:val="00C95C8D"/>
    <w:rsid w:val="00C96837"/>
    <w:rsid w:val="00C97977"/>
    <w:rsid w:val="00CA0417"/>
    <w:rsid w:val="00CA0C9C"/>
    <w:rsid w:val="00CA1789"/>
    <w:rsid w:val="00CA2584"/>
    <w:rsid w:val="00CA2BFA"/>
    <w:rsid w:val="00CA2E53"/>
    <w:rsid w:val="00CA32D6"/>
    <w:rsid w:val="00CA6867"/>
    <w:rsid w:val="00CB157B"/>
    <w:rsid w:val="00CB248F"/>
    <w:rsid w:val="00CB27E8"/>
    <w:rsid w:val="00CB2C1B"/>
    <w:rsid w:val="00CB47D1"/>
    <w:rsid w:val="00CB4D3E"/>
    <w:rsid w:val="00CB61BE"/>
    <w:rsid w:val="00CC0308"/>
    <w:rsid w:val="00CC1B3D"/>
    <w:rsid w:val="00CC1ECF"/>
    <w:rsid w:val="00CC2984"/>
    <w:rsid w:val="00CC4189"/>
    <w:rsid w:val="00CC4A22"/>
    <w:rsid w:val="00CC4E9A"/>
    <w:rsid w:val="00CC5567"/>
    <w:rsid w:val="00CC5954"/>
    <w:rsid w:val="00CC6DD0"/>
    <w:rsid w:val="00CD0959"/>
    <w:rsid w:val="00CD0E33"/>
    <w:rsid w:val="00CD237E"/>
    <w:rsid w:val="00CD27EF"/>
    <w:rsid w:val="00CD30C3"/>
    <w:rsid w:val="00CD3A78"/>
    <w:rsid w:val="00CD4D30"/>
    <w:rsid w:val="00CD5927"/>
    <w:rsid w:val="00CD6747"/>
    <w:rsid w:val="00CD6D2F"/>
    <w:rsid w:val="00CE2836"/>
    <w:rsid w:val="00CE2E82"/>
    <w:rsid w:val="00CE338D"/>
    <w:rsid w:val="00CE374A"/>
    <w:rsid w:val="00CE4E44"/>
    <w:rsid w:val="00CE5409"/>
    <w:rsid w:val="00CE56FC"/>
    <w:rsid w:val="00CF352F"/>
    <w:rsid w:val="00CF379A"/>
    <w:rsid w:val="00CF416B"/>
    <w:rsid w:val="00CF55E1"/>
    <w:rsid w:val="00CF56DE"/>
    <w:rsid w:val="00D01467"/>
    <w:rsid w:val="00D059CC"/>
    <w:rsid w:val="00D05DED"/>
    <w:rsid w:val="00D07A22"/>
    <w:rsid w:val="00D07E17"/>
    <w:rsid w:val="00D107EE"/>
    <w:rsid w:val="00D10D59"/>
    <w:rsid w:val="00D10FB7"/>
    <w:rsid w:val="00D1121D"/>
    <w:rsid w:val="00D11686"/>
    <w:rsid w:val="00D11A37"/>
    <w:rsid w:val="00D13B10"/>
    <w:rsid w:val="00D13DB6"/>
    <w:rsid w:val="00D156E8"/>
    <w:rsid w:val="00D20A26"/>
    <w:rsid w:val="00D226BC"/>
    <w:rsid w:val="00D228F8"/>
    <w:rsid w:val="00D27337"/>
    <w:rsid w:val="00D302B7"/>
    <w:rsid w:val="00D30672"/>
    <w:rsid w:val="00D311ED"/>
    <w:rsid w:val="00D343CB"/>
    <w:rsid w:val="00D34A8D"/>
    <w:rsid w:val="00D35374"/>
    <w:rsid w:val="00D36768"/>
    <w:rsid w:val="00D36A78"/>
    <w:rsid w:val="00D4196A"/>
    <w:rsid w:val="00D430DD"/>
    <w:rsid w:val="00D44728"/>
    <w:rsid w:val="00D46299"/>
    <w:rsid w:val="00D46306"/>
    <w:rsid w:val="00D50BE5"/>
    <w:rsid w:val="00D5131F"/>
    <w:rsid w:val="00D51F38"/>
    <w:rsid w:val="00D5274E"/>
    <w:rsid w:val="00D5277F"/>
    <w:rsid w:val="00D527CB"/>
    <w:rsid w:val="00D55DEC"/>
    <w:rsid w:val="00D5601D"/>
    <w:rsid w:val="00D56B52"/>
    <w:rsid w:val="00D570D1"/>
    <w:rsid w:val="00D6273F"/>
    <w:rsid w:val="00D630B2"/>
    <w:rsid w:val="00D6363D"/>
    <w:rsid w:val="00D638BD"/>
    <w:rsid w:val="00D64233"/>
    <w:rsid w:val="00D64BCF"/>
    <w:rsid w:val="00D65887"/>
    <w:rsid w:val="00D666AE"/>
    <w:rsid w:val="00D666C7"/>
    <w:rsid w:val="00D678EE"/>
    <w:rsid w:val="00D707D7"/>
    <w:rsid w:val="00D71D11"/>
    <w:rsid w:val="00D723EA"/>
    <w:rsid w:val="00D72417"/>
    <w:rsid w:val="00D73A6C"/>
    <w:rsid w:val="00D75262"/>
    <w:rsid w:val="00D764F9"/>
    <w:rsid w:val="00D76F2F"/>
    <w:rsid w:val="00D819E6"/>
    <w:rsid w:val="00D82F1A"/>
    <w:rsid w:val="00D8329F"/>
    <w:rsid w:val="00D83875"/>
    <w:rsid w:val="00D83AC2"/>
    <w:rsid w:val="00D84C0C"/>
    <w:rsid w:val="00D84DC1"/>
    <w:rsid w:val="00D85794"/>
    <w:rsid w:val="00D85ED3"/>
    <w:rsid w:val="00D86DAB"/>
    <w:rsid w:val="00D901CB"/>
    <w:rsid w:val="00D90800"/>
    <w:rsid w:val="00D91C40"/>
    <w:rsid w:val="00D937BF"/>
    <w:rsid w:val="00D94FCA"/>
    <w:rsid w:val="00D9748A"/>
    <w:rsid w:val="00D975CB"/>
    <w:rsid w:val="00D97FFD"/>
    <w:rsid w:val="00DA0130"/>
    <w:rsid w:val="00DA03C7"/>
    <w:rsid w:val="00DA0715"/>
    <w:rsid w:val="00DA133F"/>
    <w:rsid w:val="00DA2A4B"/>
    <w:rsid w:val="00DA2D56"/>
    <w:rsid w:val="00DA3069"/>
    <w:rsid w:val="00DA42F6"/>
    <w:rsid w:val="00DA434B"/>
    <w:rsid w:val="00DA5BDE"/>
    <w:rsid w:val="00DB1D54"/>
    <w:rsid w:val="00DB396B"/>
    <w:rsid w:val="00DC00ED"/>
    <w:rsid w:val="00DC0EFE"/>
    <w:rsid w:val="00DC13C7"/>
    <w:rsid w:val="00DC571B"/>
    <w:rsid w:val="00DC6065"/>
    <w:rsid w:val="00DC671B"/>
    <w:rsid w:val="00DC7B57"/>
    <w:rsid w:val="00DD3A96"/>
    <w:rsid w:val="00DD42C3"/>
    <w:rsid w:val="00DD4A45"/>
    <w:rsid w:val="00DD5F72"/>
    <w:rsid w:val="00DD62C4"/>
    <w:rsid w:val="00DE00B4"/>
    <w:rsid w:val="00DE1ADA"/>
    <w:rsid w:val="00DE1B41"/>
    <w:rsid w:val="00DE39C4"/>
    <w:rsid w:val="00DE6399"/>
    <w:rsid w:val="00DE6E3A"/>
    <w:rsid w:val="00DF136E"/>
    <w:rsid w:val="00DF1A9A"/>
    <w:rsid w:val="00DF4E30"/>
    <w:rsid w:val="00DF5B56"/>
    <w:rsid w:val="00DF6640"/>
    <w:rsid w:val="00DF7C7E"/>
    <w:rsid w:val="00E00349"/>
    <w:rsid w:val="00E0076E"/>
    <w:rsid w:val="00E01617"/>
    <w:rsid w:val="00E01778"/>
    <w:rsid w:val="00E01B1B"/>
    <w:rsid w:val="00E06E2C"/>
    <w:rsid w:val="00E108DA"/>
    <w:rsid w:val="00E13087"/>
    <w:rsid w:val="00E14626"/>
    <w:rsid w:val="00E1742B"/>
    <w:rsid w:val="00E20997"/>
    <w:rsid w:val="00E20C50"/>
    <w:rsid w:val="00E2297C"/>
    <w:rsid w:val="00E24514"/>
    <w:rsid w:val="00E26BF1"/>
    <w:rsid w:val="00E27498"/>
    <w:rsid w:val="00E27EA5"/>
    <w:rsid w:val="00E30476"/>
    <w:rsid w:val="00E33530"/>
    <w:rsid w:val="00E34546"/>
    <w:rsid w:val="00E34CE7"/>
    <w:rsid w:val="00E35D00"/>
    <w:rsid w:val="00E364BC"/>
    <w:rsid w:val="00E36AEC"/>
    <w:rsid w:val="00E40DF8"/>
    <w:rsid w:val="00E40F2B"/>
    <w:rsid w:val="00E43D71"/>
    <w:rsid w:val="00E443C8"/>
    <w:rsid w:val="00E44986"/>
    <w:rsid w:val="00E4553F"/>
    <w:rsid w:val="00E4772A"/>
    <w:rsid w:val="00E520EB"/>
    <w:rsid w:val="00E52F21"/>
    <w:rsid w:val="00E57231"/>
    <w:rsid w:val="00E57CB5"/>
    <w:rsid w:val="00E57D1B"/>
    <w:rsid w:val="00E629BE"/>
    <w:rsid w:val="00E638BD"/>
    <w:rsid w:val="00E66112"/>
    <w:rsid w:val="00E67182"/>
    <w:rsid w:val="00E715E4"/>
    <w:rsid w:val="00E716F8"/>
    <w:rsid w:val="00E72A02"/>
    <w:rsid w:val="00E73981"/>
    <w:rsid w:val="00E74053"/>
    <w:rsid w:val="00E748BA"/>
    <w:rsid w:val="00E7565E"/>
    <w:rsid w:val="00E75C4C"/>
    <w:rsid w:val="00E801D4"/>
    <w:rsid w:val="00E80472"/>
    <w:rsid w:val="00E80C82"/>
    <w:rsid w:val="00E81261"/>
    <w:rsid w:val="00E813E3"/>
    <w:rsid w:val="00E82CE6"/>
    <w:rsid w:val="00E83AC5"/>
    <w:rsid w:val="00E84510"/>
    <w:rsid w:val="00E84598"/>
    <w:rsid w:val="00E85639"/>
    <w:rsid w:val="00E8569B"/>
    <w:rsid w:val="00E8572D"/>
    <w:rsid w:val="00E86BB2"/>
    <w:rsid w:val="00E86E9B"/>
    <w:rsid w:val="00E86EA6"/>
    <w:rsid w:val="00E878F2"/>
    <w:rsid w:val="00E9027F"/>
    <w:rsid w:val="00E92287"/>
    <w:rsid w:val="00E922D5"/>
    <w:rsid w:val="00E929E5"/>
    <w:rsid w:val="00E936AF"/>
    <w:rsid w:val="00E940BC"/>
    <w:rsid w:val="00E94B9E"/>
    <w:rsid w:val="00E950B5"/>
    <w:rsid w:val="00E957A5"/>
    <w:rsid w:val="00E9623A"/>
    <w:rsid w:val="00E96BEA"/>
    <w:rsid w:val="00EA00BF"/>
    <w:rsid w:val="00EA0335"/>
    <w:rsid w:val="00EA25AB"/>
    <w:rsid w:val="00EA3B57"/>
    <w:rsid w:val="00EA4E28"/>
    <w:rsid w:val="00EA5C73"/>
    <w:rsid w:val="00EA605F"/>
    <w:rsid w:val="00EA6856"/>
    <w:rsid w:val="00EA72CB"/>
    <w:rsid w:val="00EB3E39"/>
    <w:rsid w:val="00EB6B9A"/>
    <w:rsid w:val="00EC1580"/>
    <w:rsid w:val="00EC3A1E"/>
    <w:rsid w:val="00EC466A"/>
    <w:rsid w:val="00EC5C85"/>
    <w:rsid w:val="00EC70A9"/>
    <w:rsid w:val="00ED1D9B"/>
    <w:rsid w:val="00ED1F36"/>
    <w:rsid w:val="00ED3E79"/>
    <w:rsid w:val="00ED482A"/>
    <w:rsid w:val="00ED63BB"/>
    <w:rsid w:val="00ED7C42"/>
    <w:rsid w:val="00EE1D03"/>
    <w:rsid w:val="00EE46CA"/>
    <w:rsid w:val="00EE4E42"/>
    <w:rsid w:val="00EE5445"/>
    <w:rsid w:val="00EE7361"/>
    <w:rsid w:val="00EE7586"/>
    <w:rsid w:val="00EF06A9"/>
    <w:rsid w:val="00EF0A85"/>
    <w:rsid w:val="00EF493B"/>
    <w:rsid w:val="00EF4EAD"/>
    <w:rsid w:val="00EF60F1"/>
    <w:rsid w:val="00EF6D24"/>
    <w:rsid w:val="00F014FE"/>
    <w:rsid w:val="00F02111"/>
    <w:rsid w:val="00F0373F"/>
    <w:rsid w:val="00F06D37"/>
    <w:rsid w:val="00F07682"/>
    <w:rsid w:val="00F11768"/>
    <w:rsid w:val="00F1628C"/>
    <w:rsid w:val="00F16BE5"/>
    <w:rsid w:val="00F17354"/>
    <w:rsid w:val="00F17856"/>
    <w:rsid w:val="00F201DE"/>
    <w:rsid w:val="00F2101F"/>
    <w:rsid w:val="00F24362"/>
    <w:rsid w:val="00F24CFA"/>
    <w:rsid w:val="00F25904"/>
    <w:rsid w:val="00F26B8D"/>
    <w:rsid w:val="00F272DE"/>
    <w:rsid w:val="00F2751B"/>
    <w:rsid w:val="00F27A12"/>
    <w:rsid w:val="00F30D3A"/>
    <w:rsid w:val="00F31124"/>
    <w:rsid w:val="00F3148B"/>
    <w:rsid w:val="00F40A02"/>
    <w:rsid w:val="00F41126"/>
    <w:rsid w:val="00F43A4E"/>
    <w:rsid w:val="00F45539"/>
    <w:rsid w:val="00F51E5C"/>
    <w:rsid w:val="00F52007"/>
    <w:rsid w:val="00F623C9"/>
    <w:rsid w:val="00F628A9"/>
    <w:rsid w:val="00F62DDA"/>
    <w:rsid w:val="00F6357B"/>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8763D"/>
    <w:rsid w:val="00F91E96"/>
    <w:rsid w:val="00F94A56"/>
    <w:rsid w:val="00F9612D"/>
    <w:rsid w:val="00F97FEB"/>
    <w:rsid w:val="00FA22BE"/>
    <w:rsid w:val="00FA3E2A"/>
    <w:rsid w:val="00FA4077"/>
    <w:rsid w:val="00FA5B83"/>
    <w:rsid w:val="00FA5E7E"/>
    <w:rsid w:val="00FA6E1B"/>
    <w:rsid w:val="00FB269B"/>
    <w:rsid w:val="00FB49D3"/>
    <w:rsid w:val="00FB4BE5"/>
    <w:rsid w:val="00FB5C0D"/>
    <w:rsid w:val="00FB676D"/>
    <w:rsid w:val="00FB7042"/>
    <w:rsid w:val="00FB7D82"/>
    <w:rsid w:val="00FC0B79"/>
    <w:rsid w:val="00FC2EC4"/>
    <w:rsid w:val="00FC4EC9"/>
    <w:rsid w:val="00FC5E7C"/>
    <w:rsid w:val="00FC6DFC"/>
    <w:rsid w:val="00FC777F"/>
    <w:rsid w:val="00FC7EA9"/>
    <w:rsid w:val="00FD061A"/>
    <w:rsid w:val="00FD0716"/>
    <w:rsid w:val="00FD076C"/>
    <w:rsid w:val="00FD0CBB"/>
    <w:rsid w:val="00FD1CA5"/>
    <w:rsid w:val="00FD208D"/>
    <w:rsid w:val="00FD25F0"/>
    <w:rsid w:val="00FD3708"/>
    <w:rsid w:val="00FD524F"/>
    <w:rsid w:val="00FD661F"/>
    <w:rsid w:val="00FD6745"/>
    <w:rsid w:val="00FD6CB0"/>
    <w:rsid w:val="00FD6FCE"/>
    <w:rsid w:val="00FE027E"/>
    <w:rsid w:val="00FE083E"/>
    <w:rsid w:val="00FE1C18"/>
    <w:rsid w:val="00FE1F3F"/>
    <w:rsid w:val="00FE2476"/>
    <w:rsid w:val="00FE2A41"/>
    <w:rsid w:val="00FE2AFA"/>
    <w:rsid w:val="00FE2F36"/>
    <w:rsid w:val="00FE4B36"/>
    <w:rsid w:val="00FE57F1"/>
    <w:rsid w:val="00FF03D3"/>
    <w:rsid w:val="00FF221E"/>
    <w:rsid w:val="00FF2769"/>
    <w:rsid w:val="00FF3960"/>
    <w:rsid w:val="00FF39E3"/>
    <w:rsid w:val="00FF467F"/>
    <w:rsid w:val="00FF4B18"/>
    <w:rsid w:val="00FF4B7C"/>
    <w:rsid w:val="00FF73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character" w:styleId="Hyperlink">
    <w:name w:val="Hyperlink"/>
    <w:basedOn w:val="DefaultParagraphFont"/>
    <w:uiPriority w:val="99"/>
    <w:unhideWhenUsed/>
    <w:rsid w:val="00CB248F"/>
    <w:rPr>
      <w:color w:val="0563C1" w:themeColor="hyperlink"/>
      <w:u w:val="single"/>
    </w:rPr>
  </w:style>
  <w:style w:type="character" w:styleId="UnresolvedMention">
    <w:name w:val="Unresolved Mention"/>
    <w:basedOn w:val="DefaultParagraphFont"/>
    <w:uiPriority w:val="99"/>
    <w:semiHidden/>
    <w:unhideWhenUsed/>
    <w:rsid w:val="00CB248F"/>
    <w:rPr>
      <w:color w:val="605E5C"/>
      <w:shd w:val="clear" w:color="auto" w:fill="E1DFDD"/>
    </w:rPr>
  </w:style>
  <w:style w:type="character" w:styleId="FollowedHyperlink">
    <w:name w:val="FollowedHyperlink"/>
    <w:basedOn w:val="DefaultParagraphFont"/>
    <w:uiPriority w:val="99"/>
    <w:semiHidden/>
    <w:unhideWhenUsed/>
    <w:rsid w:val="00E9623A"/>
    <w:rPr>
      <w:color w:val="954F72" w:themeColor="followedHyperlink"/>
      <w:u w:val="single"/>
    </w:rPr>
  </w:style>
  <w:style w:type="character" w:customStyle="1" w:styleId="ui-provider">
    <w:name w:val="ui-provider"/>
    <w:basedOn w:val="DefaultParagraphFont"/>
    <w:rsid w:val="00170D84"/>
  </w:style>
  <w:style w:type="paragraph" w:customStyle="1" w:styleId="paragraph">
    <w:name w:val="paragraph"/>
    <w:basedOn w:val="Normal"/>
    <w:rsid w:val="00533ED8"/>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533ED8"/>
  </w:style>
  <w:style w:type="character" w:styleId="PlaceholderText">
    <w:name w:val="Placeholder Text"/>
    <w:basedOn w:val="DefaultParagraphFont"/>
    <w:uiPriority w:val="99"/>
    <w:semiHidden/>
    <w:rsid w:val="00E902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814030315">
      <w:bodyDiv w:val="1"/>
      <w:marLeft w:val="0"/>
      <w:marRight w:val="0"/>
      <w:marTop w:val="0"/>
      <w:marBottom w:val="0"/>
      <w:divBdr>
        <w:top w:val="none" w:sz="0" w:space="0" w:color="auto"/>
        <w:left w:val="none" w:sz="0" w:space="0" w:color="auto"/>
        <w:bottom w:val="none" w:sz="0" w:space="0" w:color="auto"/>
        <w:right w:val="none" w:sz="0" w:space="0" w:color="auto"/>
      </w:divBdr>
      <w:divsChild>
        <w:div w:id="1871871951">
          <w:marLeft w:val="605"/>
          <w:marRight w:val="0"/>
          <w:marTop w:val="120"/>
          <w:marBottom w:val="0"/>
          <w:divBdr>
            <w:top w:val="none" w:sz="0" w:space="0" w:color="auto"/>
            <w:left w:val="none" w:sz="0" w:space="0" w:color="auto"/>
            <w:bottom w:val="none" w:sz="0" w:space="0" w:color="auto"/>
            <w:right w:val="none" w:sz="0" w:space="0" w:color="auto"/>
          </w:divBdr>
        </w:div>
        <w:div w:id="856892197">
          <w:marLeft w:val="605"/>
          <w:marRight w:val="0"/>
          <w:marTop w:val="120"/>
          <w:marBottom w:val="0"/>
          <w:divBdr>
            <w:top w:val="none" w:sz="0" w:space="0" w:color="auto"/>
            <w:left w:val="none" w:sz="0" w:space="0" w:color="auto"/>
            <w:bottom w:val="none" w:sz="0" w:space="0" w:color="auto"/>
            <w:right w:val="none" w:sz="0" w:space="0" w:color="auto"/>
          </w:divBdr>
        </w:div>
        <w:div w:id="1741518070">
          <w:marLeft w:val="605"/>
          <w:marRight w:val="0"/>
          <w:marTop w:val="120"/>
          <w:marBottom w:val="0"/>
          <w:divBdr>
            <w:top w:val="none" w:sz="0" w:space="0" w:color="auto"/>
            <w:left w:val="none" w:sz="0" w:space="0" w:color="auto"/>
            <w:bottom w:val="none" w:sz="0" w:space="0" w:color="auto"/>
            <w:right w:val="none" w:sz="0" w:space="0" w:color="auto"/>
          </w:divBdr>
        </w:div>
        <w:div w:id="50275560">
          <w:marLeft w:val="605"/>
          <w:marRight w:val="0"/>
          <w:marTop w:val="120"/>
          <w:marBottom w:val="0"/>
          <w:divBdr>
            <w:top w:val="none" w:sz="0" w:space="0" w:color="auto"/>
            <w:left w:val="none" w:sz="0" w:space="0" w:color="auto"/>
            <w:bottom w:val="none" w:sz="0" w:space="0" w:color="auto"/>
            <w:right w:val="none" w:sz="0" w:space="0" w:color="auto"/>
          </w:divBdr>
        </w:div>
        <w:div w:id="1226068697">
          <w:marLeft w:val="605"/>
          <w:marRight w:val="0"/>
          <w:marTop w:val="120"/>
          <w:marBottom w:val="0"/>
          <w:divBdr>
            <w:top w:val="none" w:sz="0" w:space="0" w:color="auto"/>
            <w:left w:val="none" w:sz="0" w:space="0" w:color="auto"/>
            <w:bottom w:val="none" w:sz="0" w:space="0" w:color="auto"/>
            <w:right w:val="none" w:sz="0" w:space="0" w:color="auto"/>
          </w:divBdr>
        </w:div>
        <w:div w:id="1889872557">
          <w:marLeft w:val="605"/>
          <w:marRight w:val="0"/>
          <w:marTop w:val="120"/>
          <w:marBottom w:val="0"/>
          <w:divBdr>
            <w:top w:val="none" w:sz="0" w:space="0" w:color="auto"/>
            <w:left w:val="none" w:sz="0" w:space="0" w:color="auto"/>
            <w:bottom w:val="none" w:sz="0" w:space="0" w:color="auto"/>
            <w:right w:val="none" w:sz="0" w:space="0" w:color="auto"/>
          </w:divBdr>
        </w:div>
      </w:divsChild>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bt.ck.page/ccbysa" TargetMode="External"/><Relationship Id="rId13" Type="http://schemas.openxmlformats.org/officeDocument/2006/relationships/hyperlink" Target="https://creativecommons.org/licenses/by-sa/4.0" TargetMode="External"/><Relationship Id="rId18" Type="http://schemas.openxmlformats.org/officeDocument/2006/relationships/hyperlink" Target="https://creativecommons.org/licenses/list.en"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creativecommons.org/licenses/by-sa/4.0" TargetMode="External"/><Relationship Id="rId17" Type="http://schemas.openxmlformats.org/officeDocument/2006/relationships/hyperlink" Target="https://creativecommons.org/licenses/by-sa/4.0/legalcode"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creativecommons.org/licenses/by-sa/4.0/legalco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4.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eativecommons.org/licenses/by-sa/4.0/legalcode" TargetMode="External"/><Relationship Id="rId23" Type="http://schemas.openxmlformats.org/officeDocument/2006/relationships/fontTable" Target="fontTable.xml"/><Relationship Id="rId10" Type="http://schemas.openxmlformats.org/officeDocument/2006/relationships/hyperlink" Target="https://creativecommons.org/licenses/by-sa/4.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bt.ck.page/ccbysa" TargetMode="External"/><Relationship Id="rId14" Type="http://schemas.openxmlformats.org/officeDocument/2006/relationships/hyperlink" Target="https://creativecommons.org/licenses/by-sa/4.0/legalcode" TargetMode="External"/><Relationship Id="rId22" Type="http://schemas.openxmlformats.org/officeDocument/2006/relationships/footer" Target="footer2.xml"/><Relationship Id="rId27"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19" ma:contentTypeDescription="Create a new document." ma:contentTypeScope="" ma:versionID="b0335d1d90a3d403eac73f70f3b6a109">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b2650359cc07233b46d226668e3d22f1"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E0A092C4-2363-48B2-B899-DA82E96FB820}"/>
</file>

<file path=customXml/itemProps3.xml><?xml version="1.0" encoding="utf-8"?>
<ds:datastoreItem xmlns:ds="http://schemas.openxmlformats.org/officeDocument/2006/customXml" ds:itemID="{2E9BAAD5-3816-4B09-8578-AD66C79A2101}"/>
</file>

<file path=customXml/itemProps4.xml><?xml version="1.0" encoding="utf-8"?>
<ds:datastoreItem xmlns:ds="http://schemas.openxmlformats.org/officeDocument/2006/customXml" ds:itemID="{2709E108-ED6E-4496-B1BA-DF08A374E565}"/>
</file>

<file path=docProps/app.xml><?xml version="1.0" encoding="utf-8"?>
<Properties xmlns="http://schemas.openxmlformats.org/officeDocument/2006/extended-properties" xmlns:vt="http://schemas.openxmlformats.org/officeDocument/2006/docPropsVTypes">
  <Template>Normal</Template>
  <TotalTime>82</TotalTime>
  <Pages>4</Pages>
  <Words>1061</Words>
  <Characters>5352</Characters>
  <Application>Microsoft Office Word</Application>
  <DocSecurity>0</DocSecurity>
  <Lines>267</Lines>
  <Paragraphs>128</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Introdução à WA - PASSO A PASSO .docx</dc:title>
  <dc:subject/>
  <dc:creator>Tina Slack</dc:creator>
  <cp:keywords/>
  <cp:lastModifiedBy>Deborah Shaw</cp:lastModifiedBy>
  <cp:revision>1</cp:revision>
  <cp:lastPrinted>2023-09-03T13:11:00Z</cp:lastPrinted>
  <dcterms:created xsi:type="dcterms:W3CDTF">2023-12-22T18:47:00Z</dcterms:created>
  <dcterms:modified xsi:type="dcterms:W3CDTF">2023-12-23T05:11:00Z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