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3AA607">
      <w:bookmarkStart w:name="_GoBack" w:id="0"/>
      <w:bookmarkEnd w:id="0"/>
      <w:r w:rsidR="6EB4F048">
        <w:rPr/>
        <w:t>Please Read Me</w:t>
      </w:r>
    </w:p>
    <w:p w:rsidR="50598B5B" w:rsidP="50598B5B" w:rsidRDefault="50598B5B" w14:paraId="659CA6FD" w14:textId="1AAB98A0">
      <w:pPr>
        <w:pStyle w:val="Normal"/>
      </w:pPr>
    </w:p>
    <w:p w:rsidR="50598B5B" w:rsidP="50598B5B" w:rsidRDefault="50598B5B" w14:paraId="4EC5E231" w14:textId="695176F2">
      <w:pPr>
        <w:pStyle w:val="Normal"/>
      </w:pPr>
      <w:r w:rsidR="22425B3A">
        <w:rPr/>
        <w:t>Because “Scripture Acceptability” and “Scripture Accessibility” sound so much alike and are easil</w:t>
      </w:r>
      <w:r w:rsidR="0DDDC879">
        <w:rPr/>
        <w:t xml:space="preserve">y confused, we are changing the first to “Community Acceptance.”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46512"/>
    <w:rsid w:val="006E01AD"/>
    <w:rsid w:val="0B2792DC"/>
    <w:rsid w:val="0DDDC879"/>
    <w:rsid w:val="1C5E4B15"/>
    <w:rsid w:val="1E3B2161"/>
    <w:rsid w:val="1F3497E1"/>
    <w:rsid w:val="2175B424"/>
    <w:rsid w:val="22425B3A"/>
    <w:rsid w:val="35739C22"/>
    <w:rsid w:val="3689E8B3"/>
    <w:rsid w:val="3739E3A7"/>
    <w:rsid w:val="3A953786"/>
    <w:rsid w:val="46A04968"/>
    <w:rsid w:val="46B2A915"/>
    <w:rsid w:val="50598B5B"/>
    <w:rsid w:val="55D446EC"/>
    <w:rsid w:val="5E310ACE"/>
    <w:rsid w:val="614A49BB"/>
    <w:rsid w:val="62E61A1C"/>
    <w:rsid w:val="66C306C0"/>
    <w:rsid w:val="67B98B3F"/>
    <w:rsid w:val="6E04F554"/>
    <w:rsid w:val="6EB4F048"/>
    <w:rsid w:val="71E08B87"/>
    <w:rsid w:val="72543078"/>
    <w:rsid w:val="77C2EFC9"/>
    <w:rsid w:val="77D46512"/>
    <w:rsid w:val="7AF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6512"/>
  <w15:chartTrackingRefBased/>
  <w15:docId w15:val="{E4C5F7E9-E05A-4BA3-BCE7-0E2ED82B5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6AA17-3F17-40D6-A799-95CD28975AE6}"/>
</file>

<file path=customXml/itemProps2.xml><?xml version="1.0" encoding="utf-8"?>
<ds:datastoreItem xmlns:ds="http://schemas.openxmlformats.org/officeDocument/2006/customXml" ds:itemID="{817DA484-E68A-4AA6-91DA-2B5C06AF383E}"/>
</file>

<file path=customXml/itemProps3.xml><?xml version="1.0" encoding="utf-8"?>
<ds:datastoreItem xmlns:ds="http://schemas.openxmlformats.org/officeDocument/2006/customXml" ds:itemID="{7BE3DAC0-1CA6-48E0-BE42-B03C4052DD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2021-11-29T19:59:36Z</dcterms:created>
  <dcterms:modified xsi:type="dcterms:W3CDTF">2022-01-05T17:05:09Z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