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2FBE1" w14:textId="6B88E89C" w:rsidR="00C039FF" w:rsidRPr="00C039FF" w:rsidRDefault="00C039FF" w:rsidP="00C039FF">
      <w:pPr>
        <w:jc w:val="center"/>
        <w:rPr>
          <w:rFonts w:ascii="Arial" w:hAnsi="Arial" w:cs="Arial"/>
          <w:b/>
          <w:bCs/>
          <w:sz w:val="28"/>
          <w:szCs w:val="28"/>
        </w:rPr>
      </w:pPr>
      <w:r w:rsidRPr="00C039FF">
        <w:rPr>
          <w:rFonts w:ascii="Arial" w:hAnsi="Arial" w:cs="Arial"/>
          <w:b/>
          <w:bCs/>
          <w:sz w:val="28"/>
          <w:szCs w:val="28"/>
          <w:highlight w:val="yellow"/>
        </w:rPr>
        <w:t>Scripture Engagement—WALKTHROUGH</w:t>
      </w:r>
    </w:p>
    <w:p w14:paraId="1359DBF8" w14:textId="77777777" w:rsidR="00C039FF" w:rsidRPr="00C039FF" w:rsidRDefault="00C039FF">
      <w:pPr>
        <w:rPr>
          <w:rFonts w:ascii="Arial" w:hAnsi="Arial" w:cs="Arial"/>
          <w:b/>
          <w:bCs/>
          <w:u w:val="single"/>
        </w:rPr>
      </w:pPr>
    </w:p>
    <w:p w14:paraId="53CAC65C" w14:textId="358192ED" w:rsidR="00C039FF" w:rsidRPr="00C039FF" w:rsidRDefault="00C039FF" w:rsidP="000B0427">
      <w:pPr>
        <w:spacing w:line="259" w:lineRule="auto"/>
        <w:rPr>
          <w:rFonts w:ascii="Arial" w:hAnsi="Arial" w:cs="Arial"/>
          <w:i/>
          <w:iCs/>
        </w:rPr>
      </w:pPr>
      <w:r w:rsidRPr="00C039FF">
        <w:rPr>
          <w:rFonts w:ascii="Arial" w:hAnsi="Arial" w:cs="Arial"/>
          <w:i/>
          <w:iCs/>
        </w:rPr>
        <w:t xml:space="preserve">(White board, slide deck, paper and pens or pencils – </w:t>
      </w:r>
      <w:r w:rsidR="000B0427">
        <w:rPr>
          <w:rFonts w:ascii="Arial" w:hAnsi="Arial" w:cs="Arial"/>
          <w:i/>
          <w:iCs/>
        </w:rPr>
        <w:t>3</w:t>
      </w:r>
      <w:r w:rsidRPr="00C039FF">
        <w:rPr>
          <w:rFonts w:ascii="Arial" w:hAnsi="Arial" w:cs="Arial"/>
          <w:i/>
          <w:iCs/>
        </w:rPr>
        <w:t>0</w:t>
      </w:r>
      <w:r w:rsidR="000B0427">
        <w:rPr>
          <w:rFonts w:ascii="Arial" w:hAnsi="Arial" w:cs="Arial"/>
          <w:i/>
          <w:iCs/>
        </w:rPr>
        <w:t>–45</w:t>
      </w:r>
      <w:r w:rsidRPr="00C039FF">
        <w:rPr>
          <w:rFonts w:ascii="Arial" w:hAnsi="Arial" w:cs="Arial"/>
          <w:i/>
          <w:iCs/>
        </w:rPr>
        <w:t xml:space="preserve"> minutes </w:t>
      </w:r>
      <w:r w:rsidR="000B0427">
        <w:rPr>
          <w:rFonts w:ascii="Arial" w:hAnsi="Arial" w:cs="Arial"/>
          <w:i/>
          <w:iCs/>
        </w:rPr>
        <w:t>for</w:t>
      </w:r>
      <w:r w:rsidRPr="00C039FF">
        <w:rPr>
          <w:rFonts w:ascii="Arial" w:hAnsi="Arial" w:cs="Arial"/>
          <w:i/>
          <w:iCs/>
        </w:rPr>
        <w:t xml:space="preserve"> </w:t>
      </w:r>
      <w:r w:rsidR="000B0427">
        <w:rPr>
          <w:rFonts w:ascii="Arial" w:hAnsi="Arial" w:cs="Arial"/>
          <w:i/>
          <w:iCs/>
        </w:rPr>
        <w:t>vision and planning</w:t>
      </w:r>
      <w:r w:rsidRPr="00C039FF">
        <w:rPr>
          <w:rFonts w:ascii="Arial" w:hAnsi="Arial" w:cs="Arial"/>
          <w:i/>
          <w:iCs/>
        </w:rPr>
        <w:t xml:space="preserve">, </w:t>
      </w:r>
      <w:r w:rsidR="000B0427">
        <w:rPr>
          <w:rFonts w:ascii="Arial" w:hAnsi="Arial" w:cs="Arial"/>
          <w:i/>
          <w:iCs/>
        </w:rPr>
        <w:t xml:space="preserve">10–20 minutes for full </w:t>
      </w:r>
      <w:r w:rsidRPr="00C039FF">
        <w:rPr>
          <w:rFonts w:ascii="Arial" w:hAnsi="Arial" w:cs="Arial"/>
          <w:i/>
          <w:iCs/>
        </w:rPr>
        <w:t xml:space="preserve">Acts 8 study, </w:t>
      </w:r>
      <w:r w:rsidR="000B0427">
        <w:rPr>
          <w:rFonts w:ascii="Arial" w:hAnsi="Arial" w:cs="Arial"/>
          <w:i/>
          <w:iCs/>
        </w:rPr>
        <w:t>45–60 minutes to describe SE resources</w:t>
      </w:r>
      <w:r w:rsidRPr="00C039FF">
        <w:rPr>
          <w:rFonts w:ascii="Arial" w:hAnsi="Arial" w:cs="Arial"/>
          <w:i/>
          <w:iCs/>
        </w:rPr>
        <w:t>.)</w:t>
      </w:r>
    </w:p>
    <w:p w14:paraId="3DD13AFB" w14:textId="77777777" w:rsidR="00C039FF" w:rsidRPr="00C039FF" w:rsidRDefault="00C039FF" w:rsidP="00BA290D">
      <w:pPr>
        <w:spacing w:line="259" w:lineRule="auto"/>
        <w:rPr>
          <w:rFonts w:ascii="Arial" w:hAnsi="Arial" w:cs="Arial"/>
          <w:b/>
          <w:bCs/>
          <w:u w:val="single"/>
        </w:rPr>
      </w:pPr>
    </w:p>
    <w:p w14:paraId="1506E502" w14:textId="72E70F86" w:rsidR="00C039FF" w:rsidRDefault="00C039FF" w:rsidP="00BA290D">
      <w:pPr>
        <w:spacing w:line="259" w:lineRule="auto"/>
        <w:rPr>
          <w:rFonts w:ascii="Arial" w:hAnsi="Arial" w:cs="Arial"/>
          <w:bCs/>
        </w:rPr>
      </w:pPr>
      <w:r w:rsidRPr="0064201B">
        <w:rPr>
          <w:rFonts w:ascii="Arial" w:hAnsi="Arial" w:cs="Arial"/>
          <w:b/>
          <w:u w:val="single"/>
        </w:rPr>
        <w:t>Intro</w:t>
      </w:r>
      <w:r w:rsidRPr="00304FEC">
        <w:rPr>
          <w:rFonts w:ascii="Arial" w:hAnsi="Arial" w:cs="Arial"/>
          <w:b/>
          <w:u w:val="single"/>
        </w:rPr>
        <w:t>:</w:t>
      </w:r>
      <w:r w:rsidRPr="00304FEC">
        <w:rPr>
          <w:rFonts w:ascii="Arial" w:hAnsi="Arial" w:cs="Arial"/>
          <w:b/>
        </w:rPr>
        <w:t xml:space="preserve"> In this session</w:t>
      </w:r>
      <w:r w:rsidR="00753C4F">
        <w:rPr>
          <w:rFonts w:ascii="Arial" w:hAnsi="Arial" w:cs="Arial"/>
          <w:b/>
        </w:rPr>
        <w:t>,</w:t>
      </w:r>
      <w:r w:rsidRPr="00304FEC">
        <w:rPr>
          <w:rFonts w:ascii="Arial" w:hAnsi="Arial" w:cs="Arial"/>
          <w:b/>
        </w:rPr>
        <w:t xml:space="preserve"> we are going to talk about </w:t>
      </w:r>
      <w:r>
        <w:rPr>
          <w:rFonts w:ascii="Arial" w:hAnsi="Arial" w:cs="Arial"/>
          <w:b/>
        </w:rPr>
        <w:t xml:space="preserve">using the newly translated Scripture in </w:t>
      </w:r>
      <w:r w:rsidR="00753C4F">
        <w:rPr>
          <w:rFonts w:ascii="Arial" w:hAnsi="Arial" w:cs="Arial"/>
          <w:b/>
        </w:rPr>
        <w:t>your</w:t>
      </w:r>
      <w:r>
        <w:rPr>
          <w:rFonts w:ascii="Arial" w:hAnsi="Arial" w:cs="Arial"/>
          <w:b/>
        </w:rPr>
        <w:t xml:space="preserve"> language community</w:t>
      </w:r>
      <w:r w:rsidR="00190AB0">
        <w:rPr>
          <w:rFonts w:ascii="Arial" w:hAnsi="Arial" w:cs="Arial"/>
          <w:b/>
        </w:rPr>
        <w:t>. We will also talk about</w:t>
      </w:r>
      <w:r w:rsidR="00F03B8D">
        <w:rPr>
          <w:rFonts w:ascii="Arial" w:hAnsi="Arial" w:cs="Arial"/>
          <w:b/>
        </w:rPr>
        <w:t xml:space="preserve"> </w:t>
      </w:r>
      <w:r w:rsidR="00753C4F">
        <w:rPr>
          <w:rFonts w:ascii="Arial" w:hAnsi="Arial" w:cs="Arial"/>
          <w:b/>
        </w:rPr>
        <w:t>how</w:t>
      </w:r>
      <w:r w:rsidR="00926028">
        <w:rPr>
          <w:rFonts w:ascii="Arial" w:hAnsi="Arial" w:cs="Arial"/>
          <w:b/>
        </w:rPr>
        <w:t xml:space="preserve"> Scripture in your language can</w:t>
      </w:r>
      <w:r w:rsidR="00753C4F">
        <w:rPr>
          <w:rFonts w:ascii="Arial" w:hAnsi="Arial" w:cs="Arial"/>
          <w:b/>
        </w:rPr>
        <w:t xml:space="preserve"> possibly impact or affect</w:t>
      </w:r>
      <w:r w:rsidR="00926028">
        <w:rPr>
          <w:rFonts w:ascii="Arial" w:hAnsi="Arial" w:cs="Arial"/>
          <w:b/>
        </w:rPr>
        <w:t xml:space="preserve"> your community, </w:t>
      </w:r>
      <w:r w:rsidR="00556CA0">
        <w:rPr>
          <w:rFonts w:ascii="Arial" w:hAnsi="Arial" w:cs="Arial"/>
          <w:b/>
        </w:rPr>
        <w:t>how this can motivate you to continue the translation work</w:t>
      </w:r>
      <w:r w:rsidR="00926028">
        <w:rPr>
          <w:rFonts w:ascii="Arial" w:hAnsi="Arial" w:cs="Arial"/>
          <w:b/>
        </w:rPr>
        <w:t>,</w:t>
      </w:r>
      <w:r w:rsidR="00302358">
        <w:rPr>
          <w:rFonts w:ascii="Arial" w:hAnsi="Arial" w:cs="Arial"/>
          <w:b/>
        </w:rPr>
        <w:t xml:space="preserve"> and </w:t>
      </w:r>
      <w:r w:rsidR="00F03B8D">
        <w:rPr>
          <w:rFonts w:ascii="Arial" w:hAnsi="Arial" w:cs="Arial"/>
          <w:b/>
        </w:rPr>
        <w:t>how</w:t>
      </w:r>
      <w:r w:rsidR="00302358">
        <w:rPr>
          <w:rFonts w:ascii="Arial" w:hAnsi="Arial" w:cs="Arial"/>
          <w:b/>
        </w:rPr>
        <w:t xml:space="preserve"> WA could</w:t>
      </w:r>
      <w:r w:rsidR="00753C4F">
        <w:rPr>
          <w:rFonts w:ascii="Arial" w:hAnsi="Arial" w:cs="Arial"/>
          <w:b/>
        </w:rPr>
        <w:t xml:space="preserve"> possibly</w:t>
      </w:r>
      <w:r w:rsidR="00F03B8D">
        <w:rPr>
          <w:rFonts w:ascii="Arial" w:hAnsi="Arial" w:cs="Arial"/>
          <w:b/>
        </w:rPr>
        <w:t xml:space="preserve"> assist</w:t>
      </w:r>
      <w:r w:rsidR="00113AC2">
        <w:rPr>
          <w:rFonts w:ascii="Arial" w:hAnsi="Arial" w:cs="Arial"/>
          <w:b/>
        </w:rPr>
        <w:t xml:space="preserve">. </w:t>
      </w:r>
    </w:p>
    <w:p w14:paraId="5436A7CF" w14:textId="77777777" w:rsidR="00C039FF" w:rsidRDefault="00C039FF" w:rsidP="00BA290D">
      <w:pPr>
        <w:spacing w:line="259" w:lineRule="auto"/>
        <w:rPr>
          <w:rFonts w:ascii="Arial" w:hAnsi="Arial" w:cs="Arial"/>
          <w:bCs/>
        </w:rPr>
      </w:pPr>
    </w:p>
    <w:p w14:paraId="614C03AD" w14:textId="77777777" w:rsidR="00753C4F" w:rsidRPr="00C039FF" w:rsidRDefault="00753C4F" w:rsidP="00BA290D">
      <w:pPr>
        <w:spacing w:line="259" w:lineRule="auto"/>
        <w:rPr>
          <w:rFonts w:ascii="Arial" w:hAnsi="Arial" w:cs="Arial"/>
        </w:rPr>
      </w:pPr>
      <w:r w:rsidRPr="00C039FF">
        <w:rPr>
          <w:rFonts w:ascii="Arial" w:hAnsi="Arial" w:cs="Arial"/>
          <w:b/>
          <w:bCs/>
          <w:u w:val="single"/>
        </w:rPr>
        <w:t>Ask:</w:t>
      </w:r>
      <w:r w:rsidRPr="00C039FF">
        <w:rPr>
          <w:rFonts w:ascii="Arial" w:hAnsi="Arial" w:cs="Arial"/>
        </w:rPr>
        <w:t xml:space="preserve"> </w:t>
      </w:r>
      <w:r w:rsidRPr="00C039FF">
        <w:rPr>
          <w:rFonts w:ascii="Arial" w:hAnsi="Arial" w:cs="Arial"/>
          <w:b/>
          <w:bCs/>
        </w:rPr>
        <w:t xml:space="preserve">What do you think it means </w:t>
      </w:r>
      <w:r>
        <w:rPr>
          <w:rFonts w:ascii="Arial" w:hAnsi="Arial" w:cs="Arial"/>
          <w:b/>
          <w:bCs/>
        </w:rPr>
        <w:t xml:space="preserve">for </w:t>
      </w:r>
      <w:r w:rsidRPr="00C039FF">
        <w:rPr>
          <w:rFonts w:ascii="Arial" w:hAnsi="Arial" w:cs="Arial"/>
          <w:b/>
          <w:bCs/>
        </w:rPr>
        <w:t xml:space="preserve">someone </w:t>
      </w:r>
      <w:r>
        <w:rPr>
          <w:rFonts w:ascii="Arial" w:hAnsi="Arial" w:cs="Arial"/>
          <w:b/>
          <w:bCs/>
        </w:rPr>
        <w:t xml:space="preserve">to be </w:t>
      </w:r>
      <w:r w:rsidRPr="00C039FF">
        <w:rPr>
          <w:rFonts w:ascii="Arial" w:hAnsi="Arial" w:cs="Arial"/>
          <w:b/>
          <w:bCs/>
        </w:rPr>
        <w:t>engaged in Scripture?</w:t>
      </w:r>
    </w:p>
    <w:p w14:paraId="3C35FB6F" w14:textId="77777777" w:rsidR="00753C4F" w:rsidRPr="00C039FF" w:rsidRDefault="00753C4F" w:rsidP="00BA290D">
      <w:pPr>
        <w:spacing w:line="259" w:lineRule="auto"/>
        <w:rPr>
          <w:rFonts w:ascii="Arial" w:hAnsi="Arial" w:cs="Arial"/>
        </w:rPr>
      </w:pPr>
    </w:p>
    <w:p w14:paraId="3A4CC2A8" w14:textId="67D094B0" w:rsidR="00753C4F" w:rsidRDefault="00753C4F" w:rsidP="00BA290D">
      <w:pPr>
        <w:spacing w:line="259" w:lineRule="auto"/>
        <w:rPr>
          <w:rFonts w:ascii="Arial" w:hAnsi="Arial" w:cs="Arial"/>
        </w:rPr>
      </w:pPr>
      <w:r w:rsidRPr="00C039FF">
        <w:rPr>
          <w:rFonts w:ascii="Arial" w:hAnsi="Arial" w:cs="Arial"/>
          <w:b/>
          <w:bCs/>
          <w:u w:val="single"/>
        </w:rPr>
        <w:t>Explain:</w:t>
      </w:r>
      <w:r w:rsidRPr="00C039FF">
        <w:rPr>
          <w:rFonts w:ascii="Arial" w:hAnsi="Arial" w:cs="Arial"/>
        </w:rPr>
        <w:t xml:space="preserve"> </w:t>
      </w:r>
      <w:r w:rsidR="00FE6D8D">
        <w:rPr>
          <w:rFonts w:ascii="Arial" w:hAnsi="Arial" w:cs="Arial"/>
        </w:rPr>
        <w:t xml:space="preserve">People engaged in Scripture </w:t>
      </w:r>
      <w:r>
        <w:rPr>
          <w:rFonts w:ascii="Arial" w:hAnsi="Arial" w:cs="Arial"/>
        </w:rPr>
        <w:t>us</w:t>
      </w:r>
      <w:r w:rsidR="00082250">
        <w:rPr>
          <w:rFonts w:ascii="Arial" w:hAnsi="Arial" w:cs="Arial"/>
        </w:rPr>
        <w:t>e</w:t>
      </w:r>
      <w:r>
        <w:rPr>
          <w:rFonts w:ascii="Arial" w:hAnsi="Arial" w:cs="Arial"/>
        </w:rPr>
        <w:t xml:space="preserve"> the Bible regularly</w:t>
      </w:r>
      <w:r w:rsidR="00BA290D">
        <w:rPr>
          <w:rFonts w:ascii="Arial" w:hAnsi="Arial" w:cs="Arial"/>
        </w:rPr>
        <w:t>. T</w:t>
      </w:r>
      <w:r>
        <w:rPr>
          <w:rFonts w:ascii="Arial" w:hAnsi="Arial" w:cs="Arial"/>
        </w:rPr>
        <w:t>hey continue to learn and grow spiritually mature</w:t>
      </w:r>
      <w:r w:rsidR="00BA290D">
        <w:rPr>
          <w:rFonts w:ascii="Arial" w:hAnsi="Arial" w:cs="Arial"/>
        </w:rPr>
        <w:t>,</w:t>
      </w:r>
      <w:r>
        <w:rPr>
          <w:rFonts w:ascii="Arial" w:hAnsi="Arial" w:cs="Arial"/>
        </w:rPr>
        <w:t xml:space="preserve"> which result</w:t>
      </w:r>
      <w:r w:rsidR="00402296">
        <w:rPr>
          <w:rFonts w:ascii="Arial" w:hAnsi="Arial" w:cs="Arial"/>
        </w:rPr>
        <w:t>s</w:t>
      </w:r>
      <w:r>
        <w:rPr>
          <w:rFonts w:ascii="Arial" w:hAnsi="Arial" w:cs="Arial"/>
        </w:rPr>
        <w:t xml:space="preserve"> in good works.</w:t>
      </w:r>
      <w:r w:rsidR="00FE6D8D">
        <w:rPr>
          <w:rFonts w:ascii="Arial" w:hAnsi="Arial" w:cs="Arial"/>
        </w:rPr>
        <w:t xml:space="preserve"> </w:t>
      </w:r>
      <w:r w:rsidR="00082250">
        <w:rPr>
          <w:rFonts w:ascii="Arial" w:hAnsi="Arial" w:cs="Arial"/>
        </w:rPr>
        <w:t>Scripture Engagement means:</w:t>
      </w:r>
    </w:p>
    <w:p w14:paraId="2DD470B0" w14:textId="1AA2AD94" w:rsidR="00753C4F" w:rsidRDefault="00753C4F" w:rsidP="00BA290D">
      <w:pPr>
        <w:pStyle w:val="ListParagraph"/>
        <w:numPr>
          <w:ilvl w:val="0"/>
          <w:numId w:val="2"/>
        </w:numPr>
        <w:spacing w:line="259" w:lineRule="auto"/>
        <w:rPr>
          <w:rFonts w:ascii="Arial" w:hAnsi="Arial" w:cs="Arial"/>
        </w:rPr>
      </w:pPr>
      <w:r>
        <w:rPr>
          <w:rFonts w:ascii="Arial" w:hAnsi="Arial" w:cs="Arial"/>
        </w:rPr>
        <w:t>B</w:t>
      </w:r>
      <w:r w:rsidRPr="0070540F">
        <w:rPr>
          <w:rFonts w:ascii="Arial" w:hAnsi="Arial" w:cs="Arial"/>
        </w:rPr>
        <w:t>ecom</w:t>
      </w:r>
      <w:r w:rsidR="00FE6D8D">
        <w:rPr>
          <w:rFonts w:ascii="Arial" w:hAnsi="Arial" w:cs="Arial"/>
        </w:rPr>
        <w:t>ing</w:t>
      </w:r>
      <w:r w:rsidRPr="0070540F">
        <w:rPr>
          <w:rFonts w:ascii="Arial" w:hAnsi="Arial" w:cs="Arial"/>
        </w:rPr>
        <w:t xml:space="preserve"> mature</w:t>
      </w:r>
      <w:r>
        <w:rPr>
          <w:rFonts w:ascii="Arial" w:hAnsi="Arial" w:cs="Arial"/>
        </w:rPr>
        <w:t xml:space="preserve"> in Christ. </w:t>
      </w:r>
      <w:r w:rsidRPr="0070540F">
        <w:rPr>
          <w:rFonts w:ascii="Arial" w:hAnsi="Arial" w:cs="Arial"/>
        </w:rPr>
        <w:t>Eph</w:t>
      </w:r>
      <w:r w:rsidR="00BA290D">
        <w:rPr>
          <w:rFonts w:ascii="Arial" w:hAnsi="Arial" w:cs="Arial"/>
        </w:rPr>
        <w:t>esians</w:t>
      </w:r>
      <w:r w:rsidRPr="0070540F">
        <w:rPr>
          <w:rFonts w:ascii="Arial" w:hAnsi="Arial" w:cs="Arial"/>
        </w:rPr>
        <w:t xml:space="preserve"> 4:11</w:t>
      </w:r>
      <w:r w:rsidR="00BA290D">
        <w:rPr>
          <w:rFonts w:ascii="Arial" w:hAnsi="Arial" w:cs="Arial"/>
        </w:rPr>
        <w:t>–</w:t>
      </w:r>
      <w:r w:rsidRPr="0070540F">
        <w:rPr>
          <w:rFonts w:ascii="Arial" w:hAnsi="Arial" w:cs="Arial"/>
        </w:rPr>
        <w:t>13</w:t>
      </w:r>
      <w:r>
        <w:rPr>
          <w:rFonts w:ascii="Arial" w:hAnsi="Arial" w:cs="Arial"/>
        </w:rPr>
        <w:t xml:space="preserve"> (through acts of service, unity in faith and knowledge of the Son of God)</w:t>
      </w:r>
    </w:p>
    <w:p w14:paraId="49F3D89E" w14:textId="6FA76F2B" w:rsidR="00753C4F" w:rsidRDefault="00753C4F" w:rsidP="00BA290D">
      <w:pPr>
        <w:pStyle w:val="ListParagraph"/>
        <w:numPr>
          <w:ilvl w:val="0"/>
          <w:numId w:val="2"/>
        </w:numPr>
        <w:spacing w:line="259" w:lineRule="auto"/>
        <w:rPr>
          <w:rFonts w:ascii="Arial" w:hAnsi="Arial" w:cs="Arial"/>
        </w:rPr>
      </w:pPr>
      <w:r>
        <w:rPr>
          <w:rFonts w:ascii="Arial" w:hAnsi="Arial" w:cs="Arial"/>
        </w:rPr>
        <w:t>Becoming different from the world as our mind is being renewed. Rom</w:t>
      </w:r>
      <w:r w:rsidR="00BA290D">
        <w:rPr>
          <w:rFonts w:ascii="Arial" w:hAnsi="Arial" w:cs="Arial"/>
        </w:rPr>
        <w:t>ans</w:t>
      </w:r>
      <w:r>
        <w:rPr>
          <w:rFonts w:ascii="Arial" w:hAnsi="Arial" w:cs="Arial"/>
        </w:rPr>
        <w:t xml:space="preserve"> 12:2 </w:t>
      </w:r>
    </w:p>
    <w:p w14:paraId="2ACA0695" w14:textId="603404D3" w:rsidR="00753C4F" w:rsidRDefault="00753C4F" w:rsidP="00BA290D">
      <w:pPr>
        <w:pStyle w:val="ListParagraph"/>
        <w:numPr>
          <w:ilvl w:val="0"/>
          <w:numId w:val="2"/>
        </w:numPr>
        <w:spacing w:line="259" w:lineRule="auto"/>
        <w:rPr>
          <w:rFonts w:ascii="Arial" w:hAnsi="Arial" w:cs="Arial"/>
        </w:rPr>
      </w:pPr>
      <w:r>
        <w:rPr>
          <w:rFonts w:ascii="Arial" w:hAnsi="Arial" w:cs="Arial"/>
        </w:rPr>
        <w:t xml:space="preserve">Being equipped to do good works, through </w:t>
      </w:r>
      <w:r w:rsidR="000B0427">
        <w:rPr>
          <w:rFonts w:ascii="Arial" w:hAnsi="Arial" w:cs="Arial"/>
        </w:rPr>
        <w:t xml:space="preserve">biblical </w:t>
      </w:r>
      <w:r>
        <w:rPr>
          <w:rFonts w:ascii="Arial" w:hAnsi="Arial" w:cs="Arial"/>
        </w:rPr>
        <w:t>training, teaching, rebuking</w:t>
      </w:r>
      <w:r w:rsidR="00190AB0">
        <w:rPr>
          <w:rFonts w:ascii="Arial" w:hAnsi="Arial" w:cs="Arial"/>
        </w:rPr>
        <w:t>,</w:t>
      </w:r>
      <w:r>
        <w:rPr>
          <w:rFonts w:ascii="Arial" w:hAnsi="Arial" w:cs="Arial"/>
        </w:rPr>
        <w:t xml:space="preserve"> and correction. 2 Tim</w:t>
      </w:r>
      <w:r w:rsidR="00BA290D">
        <w:rPr>
          <w:rFonts w:ascii="Arial" w:hAnsi="Arial" w:cs="Arial"/>
        </w:rPr>
        <w:t>othy</w:t>
      </w:r>
      <w:r>
        <w:rPr>
          <w:rFonts w:ascii="Arial" w:hAnsi="Arial" w:cs="Arial"/>
        </w:rPr>
        <w:t xml:space="preserve"> 3:16</w:t>
      </w:r>
      <w:r w:rsidR="00BA290D">
        <w:rPr>
          <w:rFonts w:ascii="Arial" w:hAnsi="Arial" w:cs="Arial"/>
        </w:rPr>
        <w:t>–</w:t>
      </w:r>
      <w:r>
        <w:rPr>
          <w:rFonts w:ascii="Arial" w:hAnsi="Arial" w:cs="Arial"/>
        </w:rPr>
        <w:t xml:space="preserve">17 </w:t>
      </w:r>
    </w:p>
    <w:p w14:paraId="698D0029" w14:textId="77777777" w:rsidR="00753C4F" w:rsidRDefault="00753C4F" w:rsidP="00BA290D">
      <w:pPr>
        <w:spacing w:line="259" w:lineRule="auto"/>
        <w:rPr>
          <w:rFonts w:ascii="Arial" w:hAnsi="Arial" w:cs="Arial"/>
          <w:b/>
          <w:u w:val="single"/>
        </w:rPr>
      </w:pPr>
    </w:p>
    <w:p w14:paraId="62BD499A" w14:textId="1ABCFB9A" w:rsidR="00F03B8D" w:rsidRDefault="00F03B8D" w:rsidP="00BA290D">
      <w:pPr>
        <w:spacing w:line="259" w:lineRule="auto"/>
        <w:rPr>
          <w:rFonts w:ascii="Arial" w:hAnsi="Arial" w:cs="Arial"/>
          <w:b/>
        </w:rPr>
      </w:pPr>
      <w:r>
        <w:rPr>
          <w:rFonts w:ascii="Arial" w:hAnsi="Arial" w:cs="Arial"/>
          <w:b/>
          <w:u w:val="single"/>
        </w:rPr>
        <w:t>Ask:</w:t>
      </w:r>
      <w:r w:rsidRPr="00BA290D">
        <w:rPr>
          <w:rFonts w:ascii="Arial" w:hAnsi="Arial" w:cs="Arial"/>
          <w:b/>
        </w:rPr>
        <w:t xml:space="preserve"> </w:t>
      </w:r>
      <w:r>
        <w:rPr>
          <w:rFonts w:ascii="Arial" w:hAnsi="Arial" w:cs="Arial"/>
          <w:b/>
        </w:rPr>
        <w:t>Who remembers the 6 behaviors</w:t>
      </w:r>
      <w:r w:rsidR="00D936C5">
        <w:rPr>
          <w:rFonts w:ascii="Arial" w:hAnsi="Arial" w:cs="Arial"/>
          <w:b/>
        </w:rPr>
        <w:t xml:space="preserve"> of church-owned Bible translation (COBT)</w:t>
      </w:r>
      <w:r>
        <w:rPr>
          <w:rFonts w:ascii="Arial" w:hAnsi="Arial" w:cs="Arial"/>
          <w:b/>
        </w:rPr>
        <w:t xml:space="preserve">? </w:t>
      </w:r>
    </w:p>
    <w:p w14:paraId="29475B20" w14:textId="70C8402F" w:rsidR="00753C4F" w:rsidRPr="00753C4F" w:rsidRDefault="00753C4F" w:rsidP="00BA290D">
      <w:pPr>
        <w:pStyle w:val="ListParagraph"/>
        <w:numPr>
          <w:ilvl w:val="0"/>
          <w:numId w:val="7"/>
        </w:numPr>
        <w:spacing w:line="259" w:lineRule="auto"/>
        <w:rPr>
          <w:rFonts w:ascii="Arial" w:hAnsi="Arial" w:cs="Arial"/>
          <w:bCs/>
        </w:rPr>
      </w:pPr>
      <w:r w:rsidRPr="00753C4F">
        <w:rPr>
          <w:rFonts w:ascii="Arial" w:hAnsi="Arial" w:cs="Arial"/>
          <w:bCs/>
        </w:rPr>
        <w:t>Mother-tongue speakers, in fellowship with their local church, take responsibility</w:t>
      </w:r>
      <w:r w:rsidRPr="00753C4F">
        <w:rPr>
          <w:rFonts w:ascii="Arial" w:hAnsi="Arial" w:cs="Arial"/>
          <w:bCs/>
        </w:rPr>
        <w:br/>
        <w:t>for translating the Bible into the heart language of their local community.</w:t>
      </w:r>
    </w:p>
    <w:p w14:paraId="0A01E020" w14:textId="7881DEA5" w:rsidR="00753C4F" w:rsidRPr="00753C4F" w:rsidRDefault="00753C4F" w:rsidP="00BA290D">
      <w:pPr>
        <w:pStyle w:val="ListParagraph"/>
        <w:numPr>
          <w:ilvl w:val="0"/>
          <w:numId w:val="7"/>
        </w:numPr>
        <w:spacing w:line="259" w:lineRule="auto"/>
        <w:rPr>
          <w:rFonts w:ascii="Arial" w:hAnsi="Arial" w:cs="Arial"/>
          <w:bCs/>
        </w:rPr>
      </w:pPr>
      <w:r w:rsidRPr="00753C4F">
        <w:rPr>
          <w:rFonts w:ascii="Arial" w:hAnsi="Arial" w:cs="Arial"/>
          <w:bCs/>
        </w:rPr>
        <w:t>The local church manages community accessibility to the translated Scripture.</w:t>
      </w:r>
    </w:p>
    <w:p w14:paraId="69AE1CA1" w14:textId="08BBDB09" w:rsidR="00753C4F" w:rsidRPr="00753C4F" w:rsidRDefault="00753C4F" w:rsidP="00BA290D">
      <w:pPr>
        <w:pStyle w:val="ListParagraph"/>
        <w:numPr>
          <w:ilvl w:val="0"/>
          <w:numId w:val="7"/>
        </w:numPr>
        <w:spacing w:line="259" w:lineRule="auto"/>
        <w:rPr>
          <w:rFonts w:ascii="Arial" w:hAnsi="Arial" w:cs="Arial"/>
          <w:bCs/>
        </w:rPr>
      </w:pPr>
      <w:r w:rsidRPr="00753C4F">
        <w:rPr>
          <w:rFonts w:ascii="Arial" w:hAnsi="Arial" w:cs="Arial"/>
          <w:bCs/>
        </w:rPr>
        <w:t>Continuing refinement and revision will take place within the community, with</w:t>
      </w:r>
      <w:r w:rsidRPr="00753C4F">
        <w:rPr>
          <w:rFonts w:ascii="Arial" w:hAnsi="Arial" w:cs="Arial"/>
          <w:bCs/>
        </w:rPr>
        <w:br/>
        <w:t>mother-tongue Christian speakers.</w:t>
      </w:r>
    </w:p>
    <w:p w14:paraId="578D395C" w14:textId="114C9DE6" w:rsidR="00753C4F" w:rsidRPr="00753C4F" w:rsidRDefault="00753C4F" w:rsidP="00BA290D">
      <w:pPr>
        <w:pStyle w:val="ListParagraph"/>
        <w:numPr>
          <w:ilvl w:val="0"/>
          <w:numId w:val="7"/>
        </w:numPr>
        <w:spacing w:line="259" w:lineRule="auto"/>
        <w:rPr>
          <w:rFonts w:ascii="Arial" w:hAnsi="Arial" w:cs="Arial"/>
          <w:bCs/>
          <w:highlight w:val="yellow"/>
        </w:rPr>
      </w:pPr>
      <w:r w:rsidRPr="00753C4F">
        <w:rPr>
          <w:rFonts w:ascii="Arial" w:hAnsi="Arial" w:cs="Arial"/>
          <w:bCs/>
          <w:highlight w:val="yellow"/>
        </w:rPr>
        <w:t>The church engages the local community in Scripture usage.</w:t>
      </w:r>
    </w:p>
    <w:p w14:paraId="6F7CB90E" w14:textId="7092BF78" w:rsidR="00753C4F" w:rsidRPr="00753C4F" w:rsidRDefault="00753C4F" w:rsidP="00BA290D">
      <w:pPr>
        <w:pStyle w:val="ListParagraph"/>
        <w:numPr>
          <w:ilvl w:val="0"/>
          <w:numId w:val="7"/>
        </w:numPr>
        <w:spacing w:line="259" w:lineRule="auto"/>
        <w:rPr>
          <w:rFonts w:ascii="Arial" w:hAnsi="Arial" w:cs="Arial"/>
          <w:bCs/>
        </w:rPr>
      </w:pPr>
      <w:r w:rsidRPr="00753C4F">
        <w:rPr>
          <w:rFonts w:ascii="Arial" w:hAnsi="Arial" w:cs="Arial"/>
          <w:bCs/>
        </w:rPr>
        <w:t>The local church shares the concept and methodology of church-owned Bible</w:t>
      </w:r>
      <w:r w:rsidRPr="00753C4F">
        <w:rPr>
          <w:rFonts w:ascii="Arial" w:hAnsi="Arial" w:cs="Arial"/>
          <w:bCs/>
        </w:rPr>
        <w:br/>
        <w:t>translation with other language communities.</w:t>
      </w:r>
    </w:p>
    <w:p w14:paraId="440EE9C0" w14:textId="07820C1B" w:rsidR="004D698C" w:rsidRPr="00402296" w:rsidRDefault="00753C4F" w:rsidP="004D698C">
      <w:pPr>
        <w:pStyle w:val="ListParagraph"/>
        <w:numPr>
          <w:ilvl w:val="0"/>
          <w:numId w:val="7"/>
        </w:numPr>
        <w:spacing w:line="259" w:lineRule="auto"/>
        <w:rPr>
          <w:rFonts w:ascii="Arial" w:hAnsi="Arial" w:cs="Arial"/>
          <w:bCs/>
        </w:rPr>
      </w:pPr>
      <w:r w:rsidRPr="00753C4F">
        <w:rPr>
          <w:rFonts w:ascii="Arial" w:hAnsi="Arial" w:cs="Arial"/>
          <w:bCs/>
        </w:rPr>
        <w:t>The local church takes ownership of generational revisions and updates to the</w:t>
      </w:r>
      <w:r w:rsidRPr="00753C4F">
        <w:rPr>
          <w:rFonts w:ascii="Arial" w:hAnsi="Arial" w:cs="Arial"/>
          <w:bCs/>
        </w:rPr>
        <w:br/>
        <w:t>Scripture.</w:t>
      </w:r>
    </w:p>
    <w:p w14:paraId="1D8889FF" w14:textId="2C39E4E5" w:rsidR="004D698C" w:rsidRPr="004D698C" w:rsidRDefault="004D698C" w:rsidP="004D698C">
      <w:pPr>
        <w:spacing w:line="259" w:lineRule="auto"/>
        <w:rPr>
          <w:rFonts w:ascii="Arial" w:hAnsi="Arial" w:cs="Arial"/>
          <w:b/>
        </w:rPr>
      </w:pPr>
      <w:r w:rsidRPr="004D698C">
        <w:rPr>
          <w:rFonts w:ascii="Arial" w:hAnsi="Arial" w:cs="Arial"/>
          <w:b/>
          <w:u w:val="single"/>
        </w:rPr>
        <w:t>Explain:</w:t>
      </w:r>
      <w:r w:rsidRPr="004D698C">
        <w:rPr>
          <w:rFonts w:ascii="Arial" w:hAnsi="Arial" w:cs="Arial"/>
          <w:b/>
        </w:rPr>
        <w:t xml:space="preserve"> </w:t>
      </w:r>
      <w:r>
        <w:rPr>
          <w:rFonts w:ascii="Arial" w:hAnsi="Arial" w:cs="Arial"/>
          <w:bCs/>
        </w:rPr>
        <w:t xml:space="preserve">Communities </w:t>
      </w:r>
      <w:r w:rsidRPr="004D698C">
        <w:rPr>
          <w:rFonts w:ascii="Arial" w:hAnsi="Arial" w:cs="Arial"/>
          <w:bCs/>
        </w:rPr>
        <w:t xml:space="preserve">doing church-owned Bible translation </w:t>
      </w:r>
      <w:r>
        <w:rPr>
          <w:rFonts w:ascii="Arial" w:hAnsi="Arial" w:cs="Arial"/>
          <w:bCs/>
        </w:rPr>
        <w:t xml:space="preserve">take responsibility for </w:t>
      </w:r>
      <w:r w:rsidRPr="004D698C">
        <w:rPr>
          <w:rFonts w:ascii="Arial" w:hAnsi="Arial" w:cs="Arial"/>
          <w:bCs/>
        </w:rPr>
        <w:t>Scripture engagemen</w:t>
      </w:r>
      <w:r>
        <w:rPr>
          <w:rFonts w:ascii="Arial" w:hAnsi="Arial" w:cs="Arial"/>
          <w:bCs/>
        </w:rPr>
        <w:t>t</w:t>
      </w:r>
      <w:r w:rsidRPr="004D698C">
        <w:rPr>
          <w:rFonts w:ascii="Arial" w:hAnsi="Arial" w:cs="Arial"/>
          <w:bCs/>
        </w:rPr>
        <w:t>.</w:t>
      </w:r>
    </w:p>
    <w:p w14:paraId="48CB30EC" w14:textId="1D47B37B" w:rsidR="00F03B8D" w:rsidRPr="00F03B8D" w:rsidRDefault="00F03B8D" w:rsidP="00BA290D">
      <w:pPr>
        <w:spacing w:line="259" w:lineRule="auto"/>
        <w:rPr>
          <w:rFonts w:ascii="Arial" w:hAnsi="Arial" w:cs="Arial"/>
          <w:bCs/>
        </w:rPr>
      </w:pPr>
      <w:r>
        <w:rPr>
          <w:rFonts w:ascii="Arial" w:hAnsi="Arial" w:cs="Arial"/>
          <w:bCs/>
        </w:rPr>
        <w:t xml:space="preserve"> </w:t>
      </w:r>
    </w:p>
    <w:p w14:paraId="49878934" w14:textId="292032F5" w:rsidR="00421F93" w:rsidRDefault="00C039FF" w:rsidP="00BA290D">
      <w:pPr>
        <w:spacing w:line="259" w:lineRule="auto"/>
        <w:rPr>
          <w:rFonts w:ascii="Arial" w:hAnsi="Arial" w:cs="Arial"/>
          <w:bCs/>
        </w:rPr>
      </w:pPr>
      <w:r>
        <w:rPr>
          <w:rFonts w:ascii="Arial" w:hAnsi="Arial" w:cs="Arial"/>
          <w:b/>
          <w:u w:val="single"/>
        </w:rPr>
        <w:t>Ask:</w:t>
      </w:r>
      <w:r w:rsidRPr="00543BBF">
        <w:rPr>
          <w:rFonts w:ascii="Arial" w:hAnsi="Arial" w:cs="Arial"/>
          <w:b/>
        </w:rPr>
        <w:t xml:space="preserve"> </w:t>
      </w:r>
      <w:r w:rsidR="001C0F6E" w:rsidRPr="001C0F6E">
        <w:rPr>
          <w:rFonts w:ascii="Arial" w:hAnsi="Arial" w:cs="Arial"/>
          <w:b/>
          <w:bCs/>
        </w:rPr>
        <w:t>How is your community currently using Scripture?</w:t>
      </w:r>
      <w:r w:rsidR="001C0F6E">
        <w:rPr>
          <w:rFonts w:ascii="Arial" w:hAnsi="Arial" w:cs="Arial"/>
          <w:b/>
          <w:bCs/>
        </w:rPr>
        <w:t xml:space="preserve"> </w:t>
      </w:r>
      <w:r>
        <w:rPr>
          <w:rFonts w:ascii="Arial" w:hAnsi="Arial" w:cs="Arial"/>
          <w:bCs/>
        </w:rPr>
        <w:t xml:space="preserve"> </w:t>
      </w:r>
      <w:r w:rsidRPr="00B97742">
        <w:rPr>
          <w:rFonts w:ascii="Arial" w:hAnsi="Arial" w:cs="Arial"/>
          <w:bCs/>
          <w:i/>
          <w:iCs/>
        </w:rPr>
        <w:t>(This will of course mean Scripture in a second language.)</w:t>
      </w:r>
      <w:r>
        <w:rPr>
          <w:rFonts w:ascii="Arial" w:hAnsi="Arial" w:cs="Arial"/>
          <w:bCs/>
        </w:rPr>
        <w:t xml:space="preserve"> </w:t>
      </w:r>
    </w:p>
    <w:p w14:paraId="70BE3934" w14:textId="77777777" w:rsidR="004D698C" w:rsidRDefault="004D698C" w:rsidP="00BA290D">
      <w:pPr>
        <w:spacing w:line="259" w:lineRule="auto"/>
        <w:rPr>
          <w:rFonts w:ascii="Arial" w:hAnsi="Arial" w:cs="Arial"/>
          <w:b/>
          <w:u w:val="single"/>
        </w:rPr>
      </w:pPr>
    </w:p>
    <w:p w14:paraId="65346927" w14:textId="0B2A4C4F" w:rsidR="00926028" w:rsidRDefault="004D698C" w:rsidP="00BA290D">
      <w:pPr>
        <w:spacing w:line="259" w:lineRule="auto"/>
        <w:rPr>
          <w:rFonts w:ascii="Arial" w:hAnsi="Arial" w:cs="Arial"/>
          <w:bCs/>
        </w:rPr>
      </w:pPr>
      <w:r w:rsidRPr="004D698C">
        <w:rPr>
          <w:rFonts w:ascii="Arial" w:hAnsi="Arial" w:cs="Arial"/>
          <w:b/>
          <w:u w:val="single"/>
        </w:rPr>
        <w:t>Explain:</w:t>
      </w:r>
      <w:r>
        <w:rPr>
          <w:rFonts w:ascii="Arial" w:hAnsi="Arial" w:cs="Arial"/>
          <w:bCs/>
        </w:rPr>
        <w:t xml:space="preserve"> </w:t>
      </w:r>
      <w:r w:rsidR="00FF1938">
        <w:rPr>
          <w:rFonts w:ascii="Arial" w:hAnsi="Arial" w:cs="Arial"/>
          <w:bCs/>
        </w:rPr>
        <w:t>Some engagement methods that can be found in the Bible are</w:t>
      </w:r>
      <w:r w:rsidR="0020564F">
        <w:rPr>
          <w:rFonts w:ascii="Arial" w:hAnsi="Arial" w:cs="Arial"/>
          <w:bCs/>
        </w:rPr>
        <w:t>:</w:t>
      </w:r>
    </w:p>
    <w:p w14:paraId="2B67EAB7" w14:textId="3862C363" w:rsidR="0020564F" w:rsidRPr="00926028" w:rsidRDefault="00FF1938" w:rsidP="00BA290D">
      <w:pPr>
        <w:pStyle w:val="ListParagraph"/>
        <w:numPr>
          <w:ilvl w:val="0"/>
          <w:numId w:val="2"/>
        </w:numPr>
        <w:spacing w:line="259" w:lineRule="auto"/>
        <w:rPr>
          <w:rFonts w:ascii="Arial" w:hAnsi="Arial" w:cs="Arial"/>
          <w:bCs/>
        </w:rPr>
      </w:pPr>
      <w:r w:rsidRPr="00926028">
        <w:rPr>
          <w:rFonts w:ascii="Arial" w:hAnsi="Arial" w:cs="Arial"/>
          <w:bCs/>
        </w:rPr>
        <w:t>Preaching</w:t>
      </w:r>
      <w:r w:rsidR="0020564F" w:rsidRPr="00926028">
        <w:rPr>
          <w:rFonts w:ascii="Arial" w:hAnsi="Arial" w:cs="Arial"/>
          <w:bCs/>
        </w:rPr>
        <w:t>/church teaching (Nehemiah 8:1</w:t>
      </w:r>
      <w:r w:rsidR="00190AB0">
        <w:rPr>
          <w:rFonts w:ascii="Arial" w:hAnsi="Arial" w:cs="Arial"/>
          <w:bCs/>
        </w:rPr>
        <w:t>–</w:t>
      </w:r>
      <w:r w:rsidR="0020564F" w:rsidRPr="00926028">
        <w:rPr>
          <w:rFonts w:ascii="Arial" w:hAnsi="Arial" w:cs="Arial"/>
          <w:bCs/>
        </w:rPr>
        <w:t>8)</w:t>
      </w:r>
    </w:p>
    <w:p w14:paraId="1BA5EE5B" w14:textId="2D03C682" w:rsidR="00556CA0" w:rsidRDefault="004D1219" w:rsidP="00BA290D">
      <w:pPr>
        <w:pStyle w:val="ListParagraph"/>
        <w:numPr>
          <w:ilvl w:val="0"/>
          <w:numId w:val="5"/>
        </w:numPr>
        <w:spacing w:line="259" w:lineRule="auto"/>
        <w:rPr>
          <w:rFonts w:ascii="Arial" w:hAnsi="Arial" w:cs="Arial"/>
          <w:bCs/>
        </w:rPr>
      </w:pPr>
      <w:r>
        <w:rPr>
          <w:rFonts w:ascii="Arial" w:hAnsi="Arial" w:cs="Arial"/>
          <w:bCs/>
        </w:rPr>
        <w:t>I</w:t>
      </w:r>
      <w:r w:rsidR="0020564F">
        <w:rPr>
          <w:rFonts w:ascii="Arial" w:hAnsi="Arial" w:cs="Arial"/>
          <w:bCs/>
        </w:rPr>
        <w:t>ndividual</w:t>
      </w:r>
      <w:r w:rsidR="00556CA0">
        <w:rPr>
          <w:rFonts w:ascii="Arial" w:hAnsi="Arial" w:cs="Arial"/>
          <w:bCs/>
        </w:rPr>
        <w:t xml:space="preserve"> discipleship</w:t>
      </w:r>
      <w:r w:rsidR="0020564F">
        <w:rPr>
          <w:rFonts w:ascii="Arial" w:hAnsi="Arial" w:cs="Arial"/>
          <w:bCs/>
        </w:rPr>
        <w:t xml:space="preserve"> (</w:t>
      </w:r>
      <w:r w:rsidR="00556CA0">
        <w:rPr>
          <w:rFonts w:ascii="Arial" w:hAnsi="Arial" w:cs="Arial"/>
          <w:bCs/>
        </w:rPr>
        <w:t>Philip</w:t>
      </w:r>
      <w:r w:rsidR="00BA290D">
        <w:rPr>
          <w:rFonts w:ascii="Arial" w:hAnsi="Arial" w:cs="Arial"/>
          <w:bCs/>
        </w:rPr>
        <w:t>,</w:t>
      </w:r>
      <w:r w:rsidR="00556CA0">
        <w:rPr>
          <w:rFonts w:ascii="Arial" w:hAnsi="Arial" w:cs="Arial"/>
          <w:bCs/>
        </w:rPr>
        <w:t xml:space="preserve"> Acts 8:26</w:t>
      </w:r>
      <w:r w:rsidR="00190AB0">
        <w:rPr>
          <w:rFonts w:ascii="Arial" w:hAnsi="Arial" w:cs="Arial"/>
          <w:bCs/>
        </w:rPr>
        <w:t>–</w:t>
      </w:r>
      <w:r w:rsidR="00556CA0">
        <w:rPr>
          <w:rFonts w:ascii="Arial" w:hAnsi="Arial" w:cs="Arial"/>
          <w:bCs/>
        </w:rPr>
        <w:t>32)</w:t>
      </w:r>
    </w:p>
    <w:p w14:paraId="324E6D00" w14:textId="0B407A75" w:rsidR="0020564F" w:rsidRDefault="00556CA0" w:rsidP="00BA290D">
      <w:pPr>
        <w:pStyle w:val="ListParagraph"/>
        <w:numPr>
          <w:ilvl w:val="0"/>
          <w:numId w:val="5"/>
        </w:numPr>
        <w:spacing w:line="259" w:lineRule="auto"/>
        <w:rPr>
          <w:rFonts w:ascii="Arial" w:hAnsi="Arial" w:cs="Arial"/>
          <w:bCs/>
        </w:rPr>
      </w:pPr>
      <w:r>
        <w:rPr>
          <w:rFonts w:ascii="Arial" w:hAnsi="Arial" w:cs="Arial"/>
          <w:bCs/>
        </w:rPr>
        <w:t>Small group teachings</w:t>
      </w:r>
      <w:r w:rsidR="004D1219">
        <w:rPr>
          <w:rFonts w:ascii="Arial" w:hAnsi="Arial" w:cs="Arial"/>
          <w:bCs/>
        </w:rPr>
        <w:t xml:space="preserve">/discipleship </w:t>
      </w:r>
      <w:r>
        <w:rPr>
          <w:rFonts w:ascii="Arial" w:hAnsi="Arial" w:cs="Arial"/>
          <w:bCs/>
        </w:rPr>
        <w:t>(</w:t>
      </w:r>
      <w:r w:rsidR="0020564F">
        <w:rPr>
          <w:rFonts w:ascii="Arial" w:hAnsi="Arial" w:cs="Arial"/>
          <w:bCs/>
        </w:rPr>
        <w:t xml:space="preserve">Jesus and </w:t>
      </w:r>
      <w:r w:rsidR="004D1219">
        <w:rPr>
          <w:rFonts w:ascii="Arial" w:hAnsi="Arial" w:cs="Arial"/>
          <w:bCs/>
        </w:rPr>
        <w:t>his</w:t>
      </w:r>
      <w:r w:rsidR="0020564F">
        <w:rPr>
          <w:rFonts w:ascii="Arial" w:hAnsi="Arial" w:cs="Arial"/>
          <w:bCs/>
        </w:rPr>
        <w:t xml:space="preserve"> </w:t>
      </w:r>
      <w:r w:rsidR="00BA290D">
        <w:rPr>
          <w:rFonts w:ascii="Arial" w:hAnsi="Arial" w:cs="Arial"/>
          <w:bCs/>
        </w:rPr>
        <w:t>d</w:t>
      </w:r>
      <w:r w:rsidR="0020564F">
        <w:rPr>
          <w:rFonts w:ascii="Arial" w:hAnsi="Arial" w:cs="Arial"/>
          <w:bCs/>
        </w:rPr>
        <w:t>isciples</w:t>
      </w:r>
      <w:r w:rsidR="004D1219">
        <w:rPr>
          <w:rFonts w:ascii="Arial" w:hAnsi="Arial" w:cs="Arial"/>
          <w:bCs/>
        </w:rPr>
        <w:t>, Mat</w:t>
      </w:r>
      <w:r w:rsidR="00BA290D">
        <w:rPr>
          <w:rFonts w:ascii="Arial" w:hAnsi="Arial" w:cs="Arial"/>
          <w:bCs/>
        </w:rPr>
        <w:t>thew</w:t>
      </w:r>
      <w:r w:rsidR="004D1219">
        <w:rPr>
          <w:rFonts w:ascii="Arial" w:hAnsi="Arial" w:cs="Arial"/>
          <w:bCs/>
        </w:rPr>
        <w:t xml:space="preserve"> 28:19</w:t>
      </w:r>
      <w:r w:rsidR="00BA290D">
        <w:rPr>
          <w:rFonts w:ascii="Arial" w:hAnsi="Arial" w:cs="Arial"/>
          <w:bCs/>
        </w:rPr>
        <w:t>–</w:t>
      </w:r>
      <w:r w:rsidR="004D1219">
        <w:rPr>
          <w:rFonts w:ascii="Arial" w:hAnsi="Arial" w:cs="Arial"/>
          <w:bCs/>
        </w:rPr>
        <w:t>20</w:t>
      </w:r>
      <w:r w:rsidR="0020564F">
        <w:rPr>
          <w:rFonts w:ascii="Arial" w:hAnsi="Arial" w:cs="Arial"/>
          <w:bCs/>
        </w:rPr>
        <w:t>)</w:t>
      </w:r>
    </w:p>
    <w:p w14:paraId="26E279F6" w14:textId="79CFECEA" w:rsidR="00926028" w:rsidRDefault="00926028" w:rsidP="00BA290D">
      <w:pPr>
        <w:pStyle w:val="ListParagraph"/>
        <w:numPr>
          <w:ilvl w:val="0"/>
          <w:numId w:val="5"/>
        </w:numPr>
        <w:spacing w:line="259" w:lineRule="auto"/>
        <w:rPr>
          <w:rFonts w:ascii="Arial" w:hAnsi="Arial" w:cs="Arial"/>
          <w:bCs/>
        </w:rPr>
      </w:pPr>
      <w:r>
        <w:rPr>
          <w:rFonts w:ascii="Arial" w:hAnsi="Arial" w:cs="Arial"/>
          <w:bCs/>
        </w:rPr>
        <w:t>House visits/evangelism (Luke 10:1</w:t>
      </w:r>
      <w:r w:rsidR="00BA290D">
        <w:rPr>
          <w:rFonts w:ascii="Arial" w:hAnsi="Arial" w:cs="Arial"/>
          <w:bCs/>
        </w:rPr>
        <w:t>–</w:t>
      </w:r>
      <w:r>
        <w:rPr>
          <w:rFonts w:ascii="Arial" w:hAnsi="Arial" w:cs="Arial"/>
          <w:bCs/>
        </w:rPr>
        <w:t>9)</w:t>
      </w:r>
    </w:p>
    <w:p w14:paraId="7B3D8518" w14:textId="745BDF34" w:rsidR="0020564F" w:rsidRPr="0020564F" w:rsidRDefault="0020564F" w:rsidP="00BA290D">
      <w:pPr>
        <w:pStyle w:val="ListParagraph"/>
        <w:numPr>
          <w:ilvl w:val="0"/>
          <w:numId w:val="5"/>
        </w:numPr>
        <w:spacing w:line="259" w:lineRule="auto"/>
        <w:rPr>
          <w:rFonts w:ascii="Arial" w:hAnsi="Arial" w:cs="Arial"/>
          <w:bCs/>
        </w:rPr>
      </w:pPr>
      <w:r>
        <w:rPr>
          <w:rFonts w:ascii="Arial" w:hAnsi="Arial" w:cs="Arial"/>
          <w:bCs/>
        </w:rPr>
        <w:t>Singing (Exodus 15, a song of praise, Psalms)</w:t>
      </w:r>
    </w:p>
    <w:p w14:paraId="2DB987CB" w14:textId="3FA8242E" w:rsidR="00753C4F" w:rsidRPr="004106FE" w:rsidRDefault="004106FE" w:rsidP="004D698C">
      <w:pPr>
        <w:spacing w:line="259" w:lineRule="auto"/>
        <w:rPr>
          <w:rFonts w:ascii="Arial" w:hAnsi="Arial" w:cs="Arial"/>
          <w:bCs/>
          <w:i/>
          <w:iCs/>
        </w:rPr>
      </w:pPr>
      <w:r w:rsidRPr="004106FE">
        <w:rPr>
          <w:rFonts w:ascii="Arial" w:hAnsi="Arial" w:cs="Arial"/>
          <w:bCs/>
          <w:i/>
          <w:iCs/>
        </w:rPr>
        <w:lastRenderedPageBreak/>
        <w:t>(</w:t>
      </w:r>
      <w:r>
        <w:rPr>
          <w:rFonts w:ascii="Arial" w:hAnsi="Arial" w:cs="Arial"/>
          <w:bCs/>
          <w:i/>
          <w:iCs/>
        </w:rPr>
        <w:t>Discuss with them whether</w:t>
      </w:r>
      <w:r w:rsidR="00753C4F" w:rsidRPr="004106FE">
        <w:rPr>
          <w:rFonts w:ascii="Arial" w:hAnsi="Arial" w:cs="Arial"/>
          <w:bCs/>
          <w:i/>
          <w:iCs/>
        </w:rPr>
        <w:t xml:space="preserve"> any engagement methods </w:t>
      </w:r>
      <w:r>
        <w:rPr>
          <w:rFonts w:ascii="Arial" w:hAnsi="Arial" w:cs="Arial"/>
          <w:bCs/>
          <w:i/>
          <w:iCs/>
        </w:rPr>
        <w:t xml:space="preserve">are </w:t>
      </w:r>
      <w:r w:rsidR="00753C4F" w:rsidRPr="004106FE">
        <w:rPr>
          <w:rFonts w:ascii="Arial" w:hAnsi="Arial" w:cs="Arial"/>
          <w:bCs/>
          <w:i/>
          <w:iCs/>
        </w:rPr>
        <w:t>currently difficult for believers</w:t>
      </w:r>
      <w:r w:rsidR="004D698C" w:rsidRPr="004106FE">
        <w:rPr>
          <w:rFonts w:ascii="Arial" w:hAnsi="Arial" w:cs="Arial"/>
          <w:bCs/>
          <w:i/>
          <w:iCs/>
        </w:rPr>
        <w:t xml:space="preserve"> in</w:t>
      </w:r>
      <w:r>
        <w:rPr>
          <w:rFonts w:ascii="Arial" w:hAnsi="Arial" w:cs="Arial"/>
          <w:bCs/>
          <w:i/>
          <w:iCs/>
        </w:rPr>
        <w:t xml:space="preserve"> their</w:t>
      </w:r>
      <w:r w:rsidR="004D698C" w:rsidRPr="004106FE">
        <w:rPr>
          <w:rFonts w:ascii="Arial" w:hAnsi="Arial" w:cs="Arial"/>
          <w:bCs/>
          <w:i/>
          <w:iCs/>
        </w:rPr>
        <w:t xml:space="preserve"> community</w:t>
      </w:r>
      <w:r>
        <w:rPr>
          <w:rFonts w:ascii="Arial" w:hAnsi="Arial" w:cs="Arial"/>
          <w:bCs/>
          <w:i/>
          <w:iCs/>
        </w:rPr>
        <w:t>.)</w:t>
      </w:r>
    </w:p>
    <w:p w14:paraId="22D9DB20" w14:textId="77777777" w:rsidR="004D698C" w:rsidRDefault="004D698C" w:rsidP="00BA290D">
      <w:pPr>
        <w:spacing w:line="259" w:lineRule="auto"/>
        <w:rPr>
          <w:rFonts w:ascii="Arial" w:hAnsi="Arial" w:cs="Arial"/>
          <w:b/>
          <w:bCs/>
          <w:u w:val="single"/>
        </w:rPr>
      </w:pPr>
    </w:p>
    <w:p w14:paraId="4655C01F" w14:textId="39378AF0" w:rsidR="00603F3C" w:rsidRPr="00C039FF" w:rsidRDefault="007137E6" w:rsidP="00BA290D">
      <w:pPr>
        <w:spacing w:line="259" w:lineRule="auto"/>
        <w:rPr>
          <w:rFonts w:ascii="Arial" w:hAnsi="Arial" w:cs="Arial"/>
        </w:rPr>
      </w:pPr>
      <w:r w:rsidRPr="00C039FF">
        <w:rPr>
          <w:rFonts w:ascii="Arial" w:hAnsi="Arial" w:cs="Arial"/>
          <w:b/>
          <w:bCs/>
          <w:u w:val="single"/>
        </w:rPr>
        <w:t>Ask:</w:t>
      </w:r>
      <w:r w:rsidRPr="00C039FF">
        <w:rPr>
          <w:rFonts w:ascii="Arial" w:hAnsi="Arial" w:cs="Arial"/>
        </w:rPr>
        <w:t xml:space="preserve"> </w:t>
      </w:r>
      <w:r w:rsidR="000610BC" w:rsidRPr="000610BC">
        <w:rPr>
          <w:rFonts w:ascii="Arial" w:hAnsi="Arial" w:cs="Arial"/>
          <w:b/>
          <w:bCs/>
        </w:rPr>
        <w:t>When your newly translated Bible is complete and available, h</w:t>
      </w:r>
      <w:r w:rsidR="00603F3C" w:rsidRPr="000610BC">
        <w:rPr>
          <w:rFonts w:ascii="Arial" w:hAnsi="Arial" w:cs="Arial"/>
          <w:b/>
          <w:bCs/>
        </w:rPr>
        <w:t>ow</w:t>
      </w:r>
      <w:r w:rsidR="00603F3C" w:rsidRPr="002E4AE3">
        <w:rPr>
          <w:rFonts w:ascii="Arial" w:hAnsi="Arial" w:cs="Arial"/>
          <w:b/>
          <w:bCs/>
        </w:rPr>
        <w:t xml:space="preserve"> do you think your community will use </w:t>
      </w:r>
      <w:r w:rsidR="000610BC">
        <w:rPr>
          <w:rFonts w:ascii="Arial" w:hAnsi="Arial" w:cs="Arial"/>
          <w:b/>
          <w:bCs/>
        </w:rPr>
        <w:t>the</w:t>
      </w:r>
      <w:r w:rsidR="00603F3C" w:rsidRPr="002E4AE3">
        <w:rPr>
          <w:rFonts w:ascii="Arial" w:hAnsi="Arial" w:cs="Arial"/>
          <w:b/>
          <w:bCs/>
        </w:rPr>
        <w:t xml:space="preserve"> translated Bible</w:t>
      </w:r>
      <w:r w:rsidR="000610BC">
        <w:rPr>
          <w:rFonts w:ascii="Arial" w:hAnsi="Arial" w:cs="Arial"/>
          <w:b/>
          <w:bCs/>
        </w:rPr>
        <w:t xml:space="preserve">? </w:t>
      </w:r>
      <w:r w:rsidR="00603F3C" w:rsidRPr="007F78E9">
        <w:rPr>
          <w:rFonts w:ascii="Arial" w:hAnsi="Arial" w:cs="Arial"/>
        </w:rPr>
        <w:t xml:space="preserve">What </w:t>
      </w:r>
      <w:r w:rsidR="007F78E9" w:rsidRPr="007F78E9">
        <w:rPr>
          <w:rFonts w:ascii="Arial" w:hAnsi="Arial" w:cs="Arial"/>
        </w:rPr>
        <w:t xml:space="preserve">change or </w:t>
      </w:r>
      <w:r w:rsidR="00603F3C" w:rsidRPr="007F78E9">
        <w:rPr>
          <w:rFonts w:ascii="Arial" w:hAnsi="Arial" w:cs="Arial"/>
        </w:rPr>
        <w:t>difference do you think there will be</w:t>
      </w:r>
      <w:r w:rsidR="00B46010">
        <w:rPr>
          <w:rFonts w:ascii="Arial" w:hAnsi="Arial" w:cs="Arial"/>
        </w:rPr>
        <w:t xml:space="preserve"> compared to </w:t>
      </w:r>
      <w:r w:rsidR="00BA290D">
        <w:rPr>
          <w:rFonts w:ascii="Arial" w:hAnsi="Arial" w:cs="Arial"/>
        </w:rPr>
        <w:t xml:space="preserve">using </w:t>
      </w:r>
      <w:r w:rsidR="00B46010">
        <w:rPr>
          <w:rFonts w:ascii="Arial" w:hAnsi="Arial" w:cs="Arial"/>
        </w:rPr>
        <w:t>the non-mother</w:t>
      </w:r>
      <w:r w:rsidR="00BA290D">
        <w:rPr>
          <w:rFonts w:ascii="Arial" w:hAnsi="Arial" w:cs="Arial"/>
        </w:rPr>
        <w:t>-</w:t>
      </w:r>
      <w:r w:rsidR="00B46010">
        <w:rPr>
          <w:rFonts w:ascii="Arial" w:hAnsi="Arial" w:cs="Arial"/>
        </w:rPr>
        <w:t>tongue Bible</w:t>
      </w:r>
      <w:r w:rsidR="00893E13">
        <w:rPr>
          <w:rFonts w:ascii="Arial" w:hAnsi="Arial" w:cs="Arial"/>
        </w:rPr>
        <w:t xml:space="preserve">? </w:t>
      </w:r>
    </w:p>
    <w:p w14:paraId="4EB338A3" w14:textId="77777777" w:rsidR="00603F3C" w:rsidRDefault="00603F3C" w:rsidP="00BA290D">
      <w:pPr>
        <w:spacing w:line="259" w:lineRule="auto"/>
        <w:rPr>
          <w:rFonts w:ascii="Arial" w:hAnsi="Arial" w:cs="Arial"/>
        </w:rPr>
      </w:pPr>
    </w:p>
    <w:p w14:paraId="361AD2D2" w14:textId="77777777" w:rsidR="004C222D" w:rsidRDefault="00B46010" w:rsidP="00BA290D">
      <w:pPr>
        <w:spacing w:line="259" w:lineRule="auto"/>
        <w:rPr>
          <w:rFonts w:ascii="Arial" w:hAnsi="Arial" w:cs="Arial"/>
          <w:bCs/>
        </w:rPr>
      </w:pPr>
      <w:r>
        <w:rPr>
          <w:rFonts w:ascii="Arial" w:hAnsi="Arial" w:cs="Arial"/>
          <w:b/>
          <w:bCs/>
          <w:u w:val="single"/>
        </w:rPr>
        <w:t>Explain:</w:t>
      </w:r>
      <w:r w:rsidRPr="00BA290D">
        <w:rPr>
          <w:rFonts w:ascii="Arial" w:hAnsi="Arial" w:cs="Arial"/>
          <w:b/>
          <w:bCs/>
        </w:rPr>
        <w:t xml:space="preserve"> </w:t>
      </w:r>
      <w:r w:rsidRPr="00B46010">
        <w:rPr>
          <w:rFonts w:ascii="Arial" w:hAnsi="Arial" w:cs="Arial"/>
          <w:bCs/>
        </w:rPr>
        <w:t>It is possible that some people who do not have Scripture in their heart language have not thought of reading it for themselves or studying it together in groups. They have not had that opportunity</w:t>
      </w:r>
      <w:r>
        <w:rPr>
          <w:rFonts w:ascii="Arial" w:hAnsi="Arial" w:cs="Arial"/>
          <w:bCs/>
        </w:rPr>
        <w:t xml:space="preserve"> yet</w:t>
      </w:r>
      <w:r w:rsidRPr="00B46010">
        <w:rPr>
          <w:rFonts w:ascii="Arial" w:hAnsi="Arial" w:cs="Arial"/>
          <w:bCs/>
        </w:rPr>
        <w:t xml:space="preserve">. </w:t>
      </w:r>
      <w:r w:rsidR="00402296">
        <w:rPr>
          <w:rFonts w:ascii="Arial" w:hAnsi="Arial" w:cs="Arial"/>
          <w:bCs/>
        </w:rPr>
        <w:t>If you i</w:t>
      </w:r>
      <w:r>
        <w:rPr>
          <w:rFonts w:ascii="Arial" w:hAnsi="Arial" w:cs="Arial"/>
          <w:bCs/>
        </w:rPr>
        <w:t>magin</w:t>
      </w:r>
      <w:r w:rsidR="00402296">
        <w:rPr>
          <w:rFonts w:ascii="Arial" w:hAnsi="Arial" w:cs="Arial"/>
          <w:bCs/>
        </w:rPr>
        <w:t>e</w:t>
      </w:r>
      <w:r>
        <w:rPr>
          <w:rFonts w:ascii="Arial" w:hAnsi="Arial" w:cs="Arial"/>
          <w:bCs/>
        </w:rPr>
        <w:t xml:space="preserve"> what the impact can be in your community</w:t>
      </w:r>
      <w:r w:rsidR="00402296">
        <w:rPr>
          <w:rFonts w:ascii="Arial" w:hAnsi="Arial" w:cs="Arial"/>
          <w:bCs/>
        </w:rPr>
        <w:t>, that</w:t>
      </w:r>
      <w:r>
        <w:rPr>
          <w:rFonts w:ascii="Arial" w:hAnsi="Arial" w:cs="Arial"/>
          <w:bCs/>
        </w:rPr>
        <w:t xml:space="preserve"> can motivate and encourage you to finish the hard translation work. </w:t>
      </w:r>
    </w:p>
    <w:p w14:paraId="2F6FA49B" w14:textId="2A47C34B" w:rsidR="00B46010" w:rsidRPr="004C222D" w:rsidRDefault="00402296" w:rsidP="00BA290D">
      <w:pPr>
        <w:spacing w:line="259" w:lineRule="auto"/>
        <w:rPr>
          <w:rFonts w:ascii="Arial" w:hAnsi="Arial" w:cs="Arial"/>
          <w:b/>
          <w:bCs/>
        </w:rPr>
      </w:pPr>
      <w:r>
        <w:rPr>
          <w:rFonts w:ascii="Arial" w:hAnsi="Arial" w:cs="Arial"/>
          <w:bCs/>
        </w:rPr>
        <w:t>T</w:t>
      </w:r>
      <w:r w:rsidR="00B46010">
        <w:rPr>
          <w:rFonts w:ascii="Arial" w:hAnsi="Arial" w:cs="Arial"/>
          <w:bCs/>
        </w:rPr>
        <w:t xml:space="preserve">ake some time to answer the following questions </w:t>
      </w:r>
      <w:r w:rsidR="004D698C">
        <w:rPr>
          <w:rFonts w:ascii="Arial" w:hAnsi="Arial" w:cs="Arial"/>
          <w:bCs/>
        </w:rPr>
        <w:t>about your own language group</w:t>
      </w:r>
      <w:r w:rsidR="00E30857">
        <w:rPr>
          <w:rFonts w:ascii="Arial" w:hAnsi="Arial" w:cs="Arial"/>
          <w:bCs/>
        </w:rPr>
        <w:t>. The questions will help you</w:t>
      </w:r>
      <w:r w:rsidR="00B46010">
        <w:rPr>
          <w:rFonts w:ascii="Arial" w:hAnsi="Arial" w:cs="Arial"/>
          <w:bCs/>
        </w:rPr>
        <w:t xml:space="preserve"> </w:t>
      </w:r>
      <w:r w:rsidR="00E30857">
        <w:rPr>
          <w:rFonts w:ascii="Arial" w:hAnsi="Arial" w:cs="Arial"/>
          <w:bCs/>
        </w:rPr>
        <w:t xml:space="preserve">to </w:t>
      </w:r>
      <w:r w:rsidR="00B46010">
        <w:rPr>
          <w:rFonts w:ascii="Arial" w:hAnsi="Arial" w:cs="Arial"/>
          <w:bCs/>
        </w:rPr>
        <w:t>create a</w:t>
      </w:r>
      <w:r w:rsidR="004D698C">
        <w:rPr>
          <w:rFonts w:ascii="Arial" w:hAnsi="Arial" w:cs="Arial"/>
          <w:bCs/>
        </w:rPr>
        <w:t>n</w:t>
      </w:r>
      <w:r w:rsidR="00B46010">
        <w:rPr>
          <w:rFonts w:ascii="Arial" w:hAnsi="Arial" w:cs="Arial"/>
          <w:bCs/>
        </w:rPr>
        <w:t xml:space="preserve"> Engagement </w:t>
      </w:r>
      <w:r w:rsidR="00BA290D">
        <w:rPr>
          <w:rFonts w:ascii="Arial" w:hAnsi="Arial" w:cs="Arial"/>
          <w:bCs/>
        </w:rPr>
        <w:t>P</w:t>
      </w:r>
      <w:r w:rsidR="00B46010">
        <w:rPr>
          <w:rFonts w:ascii="Arial" w:hAnsi="Arial" w:cs="Arial"/>
          <w:bCs/>
        </w:rPr>
        <w:t xml:space="preserve">lan </w:t>
      </w:r>
      <w:r w:rsidR="004D698C">
        <w:rPr>
          <w:rFonts w:ascii="Arial" w:hAnsi="Arial" w:cs="Arial"/>
          <w:bCs/>
        </w:rPr>
        <w:t>for your own community. Y</w:t>
      </w:r>
      <w:r w:rsidR="00B46010">
        <w:rPr>
          <w:rFonts w:ascii="Arial" w:hAnsi="Arial" w:cs="Arial"/>
          <w:bCs/>
        </w:rPr>
        <w:t xml:space="preserve">ou </w:t>
      </w:r>
      <w:r w:rsidR="004D698C">
        <w:rPr>
          <w:rFonts w:ascii="Arial" w:hAnsi="Arial" w:cs="Arial"/>
          <w:bCs/>
        </w:rPr>
        <w:t>will be able to</w:t>
      </w:r>
      <w:r w:rsidR="00B46010">
        <w:rPr>
          <w:rFonts w:ascii="Arial" w:hAnsi="Arial" w:cs="Arial"/>
          <w:bCs/>
        </w:rPr>
        <w:t xml:space="preserve"> look back </w:t>
      </w:r>
      <w:r>
        <w:rPr>
          <w:rFonts w:ascii="Arial" w:hAnsi="Arial" w:cs="Arial"/>
          <w:bCs/>
        </w:rPr>
        <w:t xml:space="preserve">at </w:t>
      </w:r>
      <w:r w:rsidR="00E30857">
        <w:rPr>
          <w:rFonts w:ascii="Arial" w:hAnsi="Arial" w:cs="Arial"/>
          <w:bCs/>
        </w:rPr>
        <w:t>your</w:t>
      </w:r>
      <w:r w:rsidR="004D698C">
        <w:rPr>
          <w:rFonts w:ascii="Arial" w:hAnsi="Arial" w:cs="Arial"/>
          <w:bCs/>
        </w:rPr>
        <w:t xml:space="preserve"> </w:t>
      </w:r>
      <w:r w:rsidR="00E30857">
        <w:rPr>
          <w:rFonts w:ascii="Arial" w:hAnsi="Arial" w:cs="Arial"/>
          <w:bCs/>
        </w:rPr>
        <w:t>Engagement P</w:t>
      </w:r>
      <w:r w:rsidR="004D698C">
        <w:rPr>
          <w:rFonts w:ascii="Arial" w:hAnsi="Arial" w:cs="Arial"/>
          <w:bCs/>
        </w:rPr>
        <w:t xml:space="preserve">lan </w:t>
      </w:r>
      <w:r w:rsidR="00E30857">
        <w:rPr>
          <w:rFonts w:ascii="Arial" w:hAnsi="Arial" w:cs="Arial"/>
          <w:bCs/>
        </w:rPr>
        <w:t xml:space="preserve">at times </w:t>
      </w:r>
      <w:r w:rsidR="00B46010">
        <w:rPr>
          <w:rFonts w:ascii="Arial" w:hAnsi="Arial" w:cs="Arial"/>
          <w:bCs/>
        </w:rPr>
        <w:t xml:space="preserve">when you may feel discouraged. </w:t>
      </w:r>
    </w:p>
    <w:p w14:paraId="1BFB03B9" w14:textId="2886D06A" w:rsidR="006E5576" w:rsidRPr="006E5576" w:rsidRDefault="006E5576" w:rsidP="00BA290D">
      <w:pPr>
        <w:pStyle w:val="ListParagraph"/>
        <w:numPr>
          <w:ilvl w:val="0"/>
          <w:numId w:val="10"/>
        </w:numPr>
        <w:spacing w:line="259" w:lineRule="auto"/>
        <w:rPr>
          <w:rFonts w:ascii="Arial" w:hAnsi="Arial" w:cs="Arial"/>
        </w:rPr>
      </w:pPr>
      <w:r w:rsidRPr="006E5576">
        <w:rPr>
          <w:rFonts w:ascii="Arial" w:hAnsi="Arial" w:cs="Arial"/>
          <w:bCs/>
        </w:rPr>
        <w:t>Rev</w:t>
      </w:r>
      <w:r w:rsidR="00BA290D">
        <w:rPr>
          <w:rFonts w:ascii="Arial" w:hAnsi="Arial" w:cs="Arial"/>
          <w:bCs/>
        </w:rPr>
        <w:t>elation</w:t>
      </w:r>
      <w:r w:rsidRPr="006E5576">
        <w:rPr>
          <w:rFonts w:ascii="Arial" w:hAnsi="Arial" w:cs="Arial"/>
          <w:bCs/>
        </w:rPr>
        <w:t xml:space="preserve"> 22:12 “…I will give to eac</w:t>
      </w:r>
      <w:r w:rsidRPr="006E5576">
        <w:rPr>
          <w:rFonts w:ascii="Arial" w:hAnsi="Arial" w:cs="Arial"/>
        </w:rPr>
        <w:t xml:space="preserve">h person according to what they have done” </w:t>
      </w:r>
    </w:p>
    <w:p w14:paraId="1A82B254" w14:textId="7F1FD10E" w:rsidR="006E5576" w:rsidRPr="006E5576" w:rsidRDefault="006E5576" w:rsidP="00BA290D">
      <w:pPr>
        <w:pStyle w:val="ListParagraph"/>
        <w:numPr>
          <w:ilvl w:val="0"/>
          <w:numId w:val="10"/>
        </w:numPr>
        <w:spacing w:line="259" w:lineRule="auto"/>
        <w:rPr>
          <w:rFonts w:ascii="Arial" w:hAnsi="Arial" w:cs="Arial"/>
        </w:rPr>
      </w:pPr>
      <w:r w:rsidRPr="006E5576">
        <w:rPr>
          <w:rFonts w:ascii="Arial" w:hAnsi="Arial" w:cs="Arial"/>
        </w:rPr>
        <w:t>1 Cor</w:t>
      </w:r>
      <w:r w:rsidR="00BA290D">
        <w:rPr>
          <w:rFonts w:ascii="Arial" w:hAnsi="Arial" w:cs="Arial"/>
        </w:rPr>
        <w:t>inthians</w:t>
      </w:r>
      <w:r w:rsidRPr="006E5576">
        <w:rPr>
          <w:rFonts w:ascii="Arial" w:hAnsi="Arial" w:cs="Arial"/>
        </w:rPr>
        <w:t xml:space="preserve"> 3:8</w:t>
      </w:r>
      <w:r w:rsidR="00BA290D">
        <w:rPr>
          <w:rFonts w:ascii="Arial" w:hAnsi="Arial" w:cs="Arial"/>
        </w:rPr>
        <w:t>–</w:t>
      </w:r>
      <w:r w:rsidRPr="006E5576">
        <w:rPr>
          <w:rFonts w:ascii="Arial" w:hAnsi="Arial" w:cs="Arial"/>
        </w:rPr>
        <w:t>9</w:t>
      </w:r>
      <w:r w:rsidR="00BA290D">
        <w:rPr>
          <w:rFonts w:ascii="Arial" w:hAnsi="Arial" w:cs="Arial"/>
        </w:rPr>
        <w:t xml:space="preserve"> </w:t>
      </w:r>
      <w:r w:rsidRPr="006E5576">
        <w:rPr>
          <w:rFonts w:ascii="Arial" w:hAnsi="Arial" w:cs="Arial"/>
        </w:rPr>
        <w:t>“… each will receive his own reward according to his own labor. For we are God’s fellow workers…”</w:t>
      </w:r>
    </w:p>
    <w:p w14:paraId="62D32441" w14:textId="1E1BD7AF" w:rsidR="004C222D" w:rsidRDefault="004C222D" w:rsidP="00BA290D">
      <w:pPr>
        <w:spacing w:line="259" w:lineRule="auto"/>
        <w:rPr>
          <w:rFonts w:ascii="Arial" w:hAnsi="Arial" w:cs="Arial"/>
          <w:b/>
          <w:bCs/>
          <w:u w:val="single"/>
        </w:rPr>
      </w:pPr>
      <w:r w:rsidRPr="004C222D">
        <w:rPr>
          <w:rFonts w:ascii="Arial" w:hAnsi="Arial" w:cs="Arial"/>
          <w:bCs/>
          <w:i/>
          <w:iCs/>
        </w:rPr>
        <w:t>(If a</w:t>
      </w:r>
      <w:r>
        <w:rPr>
          <w:rFonts w:ascii="Arial" w:hAnsi="Arial" w:cs="Arial"/>
          <w:bCs/>
          <w:i/>
          <w:iCs/>
        </w:rPr>
        <w:t>ny</w:t>
      </w:r>
      <w:r w:rsidRPr="004C222D">
        <w:rPr>
          <w:rFonts w:ascii="Arial" w:hAnsi="Arial" w:cs="Arial"/>
          <w:bCs/>
          <w:i/>
          <w:iCs/>
        </w:rPr>
        <w:t xml:space="preserve"> group has already </w:t>
      </w:r>
      <w:proofErr w:type="gramStart"/>
      <w:r w:rsidRPr="004C222D">
        <w:rPr>
          <w:rFonts w:ascii="Arial" w:hAnsi="Arial" w:cs="Arial"/>
          <w:bCs/>
          <w:i/>
          <w:iCs/>
        </w:rPr>
        <w:t xml:space="preserve">made </w:t>
      </w:r>
      <w:r>
        <w:rPr>
          <w:rFonts w:ascii="Arial" w:hAnsi="Arial" w:cs="Arial"/>
          <w:bCs/>
          <w:i/>
          <w:iCs/>
        </w:rPr>
        <w:t>a</w:t>
      </w:r>
      <w:r w:rsidRPr="004C222D">
        <w:rPr>
          <w:rFonts w:ascii="Arial" w:hAnsi="Arial" w:cs="Arial"/>
          <w:bCs/>
          <w:i/>
          <w:iCs/>
        </w:rPr>
        <w:t xml:space="preserve"> plan</w:t>
      </w:r>
      <w:proofErr w:type="gramEnd"/>
      <w:r w:rsidRPr="004C222D">
        <w:rPr>
          <w:rFonts w:ascii="Arial" w:hAnsi="Arial" w:cs="Arial"/>
          <w:bCs/>
          <w:i/>
          <w:iCs/>
        </w:rPr>
        <w:t>, encourage them</w:t>
      </w:r>
      <w:r>
        <w:rPr>
          <w:rFonts w:ascii="Arial" w:hAnsi="Arial" w:cs="Arial"/>
          <w:bCs/>
          <w:i/>
          <w:iCs/>
        </w:rPr>
        <w:t xml:space="preserve"> to</w:t>
      </w:r>
      <w:r w:rsidRPr="004C222D">
        <w:rPr>
          <w:rFonts w:ascii="Arial" w:hAnsi="Arial" w:cs="Arial"/>
          <w:bCs/>
          <w:i/>
          <w:iCs/>
        </w:rPr>
        <w:t xml:space="preserve"> review it while the other groups make their own plans.)</w:t>
      </w:r>
    </w:p>
    <w:p w14:paraId="5CB50CD6" w14:textId="77777777" w:rsidR="004C222D" w:rsidRDefault="004C222D" w:rsidP="00BA290D">
      <w:pPr>
        <w:spacing w:line="259" w:lineRule="auto"/>
        <w:rPr>
          <w:rFonts w:ascii="Arial" w:hAnsi="Arial" w:cs="Arial"/>
          <w:b/>
          <w:bCs/>
          <w:u w:val="single"/>
        </w:rPr>
      </w:pPr>
    </w:p>
    <w:p w14:paraId="51E0F631" w14:textId="2D2E1A55" w:rsidR="006E5576" w:rsidRPr="004C222D" w:rsidRDefault="004C222D" w:rsidP="00BA290D">
      <w:pPr>
        <w:spacing w:line="259" w:lineRule="auto"/>
        <w:rPr>
          <w:rFonts w:ascii="Arial" w:hAnsi="Arial" w:cs="Arial"/>
          <w:b/>
          <w:bCs/>
          <w:u w:val="single"/>
        </w:rPr>
      </w:pPr>
      <w:r w:rsidRPr="004C222D">
        <w:rPr>
          <w:rFonts w:ascii="Arial" w:hAnsi="Arial" w:cs="Arial"/>
          <w:b/>
          <w:bCs/>
          <w:u w:val="single"/>
        </w:rPr>
        <w:t>Questions:</w:t>
      </w:r>
    </w:p>
    <w:p w14:paraId="5421903D" w14:textId="266DE0E5" w:rsidR="000B0427" w:rsidRPr="000B0427" w:rsidRDefault="004C222D" w:rsidP="000B0427">
      <w:pPr>
        <w:pStyle w:val="ListParagraph"/>
        <w:numPr>
          <w:ilvl w:val="0"/>
          <w:numId w:val="13"/>
        </w:numPr>
        <w:spacing w:line="259" w:lineRule="auto"/>
        <w:rPr>
          <w:rFonts w:ascii="Arial" w:hAnsi="Arial" w:cs="Arial"/>
          <w:b/>
          <w:bCs/>
        </w:rPr>
      </w:pPr>
      <w:r>
        <w:rPr>
          <w:rFonts w:ascii="Arial" w:hAnsi="Arial" w:cs="Arial"/>
          <w:b/>
          <w:bCs/>
        </w:rPr>
        <w:t>H</w:t>
      </w:r>
      <w:r w:rsidR="00893E13" w:rsidRPr="000B0427">
        <w:rPr>
          <w:rFonts w:ascii="Arial" w:hAnsi="Arial" w:cs="Arial"/>
          <w:b/>
          <w:bCs/>
        </w:rPr>
        <w:t xml:space="preserve">ow </w:t>
      </w:r>
      <w:r>
        <w:rPr>
          <w:rFonts w:ascii="Arial" w:hAnsi="Arial" w:cs="Arial"/>
          <w:b/>
          <w:bCs/>
        </w:rPr>
        <w:t xml:space="preserve">would </w:t>
      </w:r>
      <w:r w:rsidR="00893E13" w:rsidRPr="000B0427">
        <w:rPr>
          <w:rFonts w:ascii="Arial" w:hAnsi="Arial" w:cs="Arial"/>
          <w:b/>
          <w:bCs/>
        </w:rPr>
        <w:t xml:space="preserve">you want to see your community engage with </w:t>
      </w:r>
      <w:r w:rsidR="00BA290D" w:rsidRPr="000B0427">
        <w:rPr>
          <w:rFonts w:ascii="Arial" w:hAnsi="Arial" w:cs="Arial"/>
          <w:b/>
          <w:bCs/>
        </w:rPr>
        <w:t>your</w:t>
      </w:r>
      <w:r w:rsidR="00893E13" w:rsidRPr="000B0427">
        <w:rPr>
          <w:rFonts w:ascii="Arial" w:hAnsi="Arial" w:cs="Arial"/>
          <w:b/>
          <w:bCs/>
        </w:rPr>
        <w:t xml:space="preserve"> mother</w:t>
      </w:r>
      <w:r w:rsidR="00BA290D" w:rsidRPr="000B0427">
        <w:rPr>
          <w:rFonts w:ascii="Arial" w:hAnsi="Arial" w:cs="Arial"/>
          <w:b/>
          <w:bCs/>
        </w:rPr>
        <w:t>-</w:t>
      </w:r>
      <w:r w:rsidR="00893E13" w:rsidRPr="000B0427">
        <w:rPr>
          <w:rFonts w:ascii="Arial" w:hAnsi="Arial" w:cs="Arial"/>
          <w:b/>
          <w:bCs/>
        </w:rPr>
        <w:t>tongue Bible</w:t>
      </w:r>
      <w:r>
        <w:rPr>
          <w:rFonts w:ascii="Arial" w:hAnsi="Arial" w:cs="Arial"/>
          <w:b/>
          <w:bCs/>
        </w:rPr>
        <w:t>?</w:t>
      </w:r>
      <w:r w:rsidR="00B208BF" w:rsidRPr="000B0427">
        <w:rPr>
          <w:rFonts w:ascii="Arial" w:hAnsi="Arial" w:cs="Arial"/>
          <w:b/>
          <w:bCs/>
        </w:rPr>
        <w:t xml:space="preserve"> </w:t>
      </w:r>
    </w:p>
    <w:p w14:paraId="3B25F237" w14:textId="579D63B2" w:rsidR="000B0427" w:rsidRPr="004C222D" w:rsidRDefault="00E30857" w:rsidP="004C222D">
      <w:pPr>
        <w:pStyle w:val="ListParagraph"/>
        <w:numPr>
          <w:ilvl w:val="0"/>
          <w:numId w:val="13"/>
        </w:numPr>
        <w:spacing w:line="259" w:lineRule="auto"/>
        <w:rPr>
          <w:rFonts w:ascii="Arial" w:hAnsi="Arial" w:cs="Arial"/>
          <w:b/>
          <w:bCs/>
          <w:color w:val="FF0000"/>
        </w:rPr>
      </w:pPr>
      <w:r w:rsidRPr="000B0427">
        <w:rPr>
          <w:rFonts w:ascii="Arial" w:hAnsi="Arial" w:cs="Arial"/>
          <w:b/>
          <w:bCs/>
        </w:rPr>
        <w:t>How can</w:t>
      </w:r>
      <w:r w:rsidR="00B208BF" w:rsidRPr="000B0427">
        <w:rPr>
          <w:rFonts w:ascii="Arial" w:hAnsi="Arial" w:cs="Arial"/>
          <w:b/>
          <w:bCs/>
        </w:rPr>
        <w:t xml:space="preserve"> this vision become reality? </w:t>
      </w:r>
      <w:r w:rsidRPr="004C222D">
        <w:rPr>
          <w:rFonts w:ascii="Arial" w:hAnsi="Arial" w:cs="Arial"/>
          <w:b/>
          <w:bCs/>
        </w:rPr>
        <w:t xml:space="preserve">What do you need to accomplish it? </w:t>
      </w:r>
    </w:p>
    <w:p w14:paraId="4A4CAEB5" w14:textId="74214376" w:rsidR="00E30857" w:rsidRPr="000B0427" w:rsidRDefault="00E30857" w:rsidP="000B0427">
      <w:pPr>
        <w:pStyle w:val="ListParagraph"/>
        <w:numPr>
          <w:ilvl w:val="0"/>
          <w:numId w:val="13"/>
        </w:numPr>
        <w:spacing w:line="259" w:lineRule="auto"/>
        <w:rPr>
          <w:rFonts w:ascii="Arial" w:hAnsi="Arial" w:cs="Arial"/>
          <w:b/>
          <w:bCs/>
          <w:color w:val="FF0000"/>
        </w:rPr>
      </w:pPr>
      <w:r w:rsidRPr="000B0427">
        <w:rPr>
          <w:rFonts w:ascii="Arial" w:hAnsi="Arial" w:cs="Arial"/>
          <w:b/>
          <w:bCs/>
        </w:rPr>
        <w:t>If your vision becomes a plan, and that plan is carried out, w</w:t>
      </w:r>
      <w:r w:rsidR="00B208BF" w:rsidRPr="000B0427">
        <w:rPr>
          <w:rFonts w:ascii="Arial" w:hAnsi="Arial" w:cs="Arial"/>
          <w:b/>
          <w:bCs/>
        </w:rPr>
        <w:t xml:space="preserve">hat kind of impact could </w:t>
      </w:r>
      <w:r w:rsidRPr="000B0427">
        <w:rPr>
          <w:rFonts w:ascii="Arial" w:hAnsi="Arial" w:cs="Arial"/>
          <w:b/>
          <w:bCs/>
        </w:rPr>
        <w:t xml:space="preserve">it </w:t>
      </w:r>
      <w:r w:rsidR="00B208BF" w:rsidRPr="000B0427">
        <w:rPr>
          <w:rFonts w:ascii="Arial" w:hAnsi="Arial" w:cs="Arial"/>
          <w:b/>
          <w:bCs/>
        </w:rPr>
        <w:t xml:space="preserve">have on </w:t>
      </w:r>
      <w:r w:rsidRPr="000B0427">
        <w:rPr>
          <w:rFonts w:ascii="Arial" w:hAnsi="Arial" w:cs="Arial"/>
          <w:b/>
          <w:bCs/>
        </w:rPr>
        <w:t>your</w:t>
      </w:r>
      <w:r w:rsidR="00B208BF" w:rsidRPr="000B0427">
        <w:rPr>
          <w:rFonts w:ascii="Arial" w:hAnsi="Arial" w:cs="Arial"/>
          <w:b/>
          <w:bCs/>
        </w:rPr>
        <w:t xml:space="preserve"> community</w:t>
      </w:r>
      <w:r w:rsidR="00B208BF" w:rsidRPr="000B0427">
        <w:rPr>
          <w:rFonts w:ascii="Arial" w:hAnsi="Arial" w:cs="Arial"/>
          <w:b/>
          <w:bCs/>
          <w:color w:val="000000" w:themeColor="text1"/>
        </w:rPr>
        <w:t xml:space="preserve">? </w:t>
      </w:r>
      <w:r w:rsidR="001C0F6E" w:rsidRPr="000B0427">
        <w:rPr>
          <w:rFonts w:ascii="Arial" w:hAnsi="Arial" w:cs="Arial"/>
          <w:color w:val="000000" w:themeColor="text1"/>
        </w:rPr>
        <w:t>This includes non-believers, churches you may not know, etc.</w:t>
      </w:r>
      <w:r w:rsidR="001C0F6E" w:rsidRPr="000B0427">
        <w:rPr>
          <w:rFonts w:ascii="Arial" w:hAnsi="Arial" w:cs="Arial"/>
          <w:b/>
          <w:bCs/>
          <w:color w:val="FF0000"/>
        </w:rPr>
        <w:t xml:space="preserve"> </w:t>
      </w:r>
    </w:p>
    <w:p w14:paraId="4630BA36" w14:textId="77777777" w:rsidR="004C222D" w:rsidRDefault="004C222D" w:rsidP="00BA290D">
      <w:pPr>
        <w:spacing w:line="259" w:lineRule="auto"/>
        <w:rPr>
          <w:rFonts w:ascii="Arial" w:hAnsi="Arial" w:cs="Arial"/>
          <w:i/>
          <w:iCs/>
        </w:rPr>
      </w:pPr>
    </w:p>
    <w:p w14:paraId="1BF74F59" w14:textId="19936259" w:rsidR="001C0F6E" w:rsidRDefault="004C222D" w:rsidP="00BA290D">
      <w:pPr>
        <w:spacing w:line="259" w:lineRule="auto"/>
        <w:rPr>
          <w:rFonts w:ascii="Arial" w:hAnsi="Arial" w:cs="Arial"/>
          <w:b/>
          <w:bCs/>
        </w:rPr>
      </w:pPr>
      <w:r>
        <w:rPr>
          <w:rFonts w:ascii="Arial" w:hAnsi="Arial" w:cs="Arial"/>
          <w:i/>
          <w:iCs/>
        </w:rPr>
        <w:t>(After their planning time, a</w:t>
      </w:r>
      <w:r w:rsidRPr="00C039FF">
        <w:rPr>
          <w:rFonts w:ascii="Arial" w:hAnsi="Arial" w:cs="Arial"/>
          <w:i/>
          <w:iCs/>
        </w:rPr>
        <w:t xml:space="preserve">sk </w:t>
      </w:r>
      <w:r>
        <w:rPr>
          <w:rFonts w:ascii="Arial" w:hAnsi="Arial" w:cs="Arial"/>
          <w:i/>
          <w:iCs/>
        </w:rPr>
        <w:t xml:space="preserve">2 or 3 groups </w:t>
      </w:r>
      <w:r w:rsidRPr="00C039FF">
        <w:rPr>
          <w:rFonts w:ascii="Arial" w:hAnsi="Arial" w:cs="Arial"/>
          <w:i/>
          <w:iCs/>
        </w:rPr>
        <w:t>to tell you some parts of t</w:t>
      </w:r>
      <w:r>
        <w:rPr>
          <w:rFonts w:ascii="Arial" w:hAnsi="Arial" w:cs="Arial"/>
          <w:i/>
          <w:iCs/>
        </w:rPr>
        <w:t>heir</w:t>
      </w:r>
      <w:r w:rsidRPr="00C039FF">
        <w:rPr>
          <w:rFonts w:ascii="Arial" w:hAnsi="Arial" w:cs="Arial"/>
          <w:i/>
          <w:iCs/>
        </w:rPr>
        <w:t xml:space="preserve"> </w:t>
      </w:r>
      <w:r>
        <w:rPr>
          <w:rFonts w:ascii="Arial" w:hAnsi="Arial" w:cs="Arial"/>
          <w:i/>
          <w:iCs/>
        </w:rPr>
        <w:t>plan to encourage others</w:t>
      </w:r>
      <w:r w:rsidRPr="00C039FF">
        <w:rPr>
          <w:rFonts w:ascii="Arial" w:hAnsi="Arial" w:cs="Arial"/>
          <w:i/>
          <w:iCs/>
        </w:rPr>
        <w:t>.)</w:t>
      </w:r>
    </w:p>
    <w:p w14:paraId="440E2B01" w14:textId="77777777" w:rsidR="004C222D" w:rsidRDefault="004C222D" w:rsidP="00CD3523">
      <w:pPr>
        <w:spacing w:line="259" w:lineRule="auto"/>
        <w:rPr>
          <w:rFonts w:ascii="Arial" w:hAnsi="Arial" w:cs="Arial"/>
          <w:b/>
          <w:bCs/>
          <w:u w:val="single"/>
        </w:rPr>
      </w:pPr>
    </w:p>
    <w:p w14:paraId="5873B7A0" w14:textId="44567688" w:rsidR="00FE6D8D" w:rsidRPr="00E30857" w:rsidRDefault="00BF6325" w:rsidP="00CD3523">
      <w:pPr>
        <w:spacing w:line="259" w:lineRule="auto"/>
        <w:rPr>
          <w:rFonts w:ascii="Arial" w:hAnsi="Arial" w:cs="Arial"/>
          <w:i/>
          <w:iCs/>
        </w:rPr>
      </w:pPr>
      <w:r w:rsidRPr="00BA290D">
        <w:rPr>
          <w:rFonts w:ascii="Arial" w:hAnsi="Arial" w:cs="Arial"/>
          <w:b/>
          <w:bCs/>
          <w:u w:val="single"/>
        </w:rPr>
        <w:t>Confirm:</w:t>
      </w:r>
      <w:r>
        <w:rPr>
          <w:rFonts w:ascii="Arial" w:hAnsi="Arial" w:cs="Arial"/>
          <w:b/>
          <w:bCs/>
        </w:rPr>
        <w:t xml:space="preserve"> </w:t>
      </w:r>
      <w:r>
        <w:rPr>
          <w:rFonts w:ascii="Arial" w:hAnsi="Arial" w:cs="Arial"/>
        </w:rPr>
        <w:t xml:space="preserve">Community Scripture Engagement is important for the spread of the gospel and the spiritual growth of </w:t>
      </w:r>
      <w:r w:rsidR="00556CA0">
        <w:rPr>
          <w:rFonts w:ascii="Arial" w:hAnsi="Arial" w:cs="Arial"/>
        </w:rPr>
        <w:t>t</w:t>
      </w:r>
      <w:r>
        <w:rPr>
          <w:rFonts w:ascii="Arial" w:hAnsi="Arial" w:cs="Arial"/>
        </w:rPr>
        <w:t xml:space="preserve">he church. </w:t>
      </w:r>
      <w:r w:rsidR="00402296">
        <w:rPr>
          <w:rFonts w:ascii="Arial" w:hAnsi="Arial" w:cs="Arial"/>
        </w:rPr>
        <w:t>Participants</w:t>
      </w:r>
      <w:r>
        <w:rPr>
          <w:rFonts w:ascii="Arial" w:hAnsi="Arial" w:cs="Arial"/>
        </w:rPr>
        <w:t xml:space="preserve"> understand the necessity </w:t>
      </w:r>
      <w:r w:rsidR="00556CA0">
        <w:rPr>
          <w:rFonts w:ascii="Arial" w:hAnsi="Arial" w:cs="Arial"/>
        </w:rPr>
        <w:t>and benefits of creating/having an engagement plan</w:t>
      </w:r>
      <w:r w:rsidR="00BA290D">
        <w:rPr>
          <w:rFonts w:ascii="Arial" w:hAnsi="Arial" w:cs="Arial"/>
        </w:rPr>
        <w:t>, including h</w:t>
      </w:r>
      <w:r w:rsidR="00556CA0">
        <w:rPr>
          <w:rFonts w:ascii="Arial" w:hAnsi="Arial" w:cs="Arial"/>
        </w:rPr>
        <w:t>ow it could benefit their community</w:t>
      </w:r>
      <w:r w:rsidR="00BA290D">
        <w:rPr>
          <w:rFonts w:ascii="Arial" w:hAnsi="Arial" w:cs="Arial"/>
        </w:rPr>
        <w:t xml:space="preserve"> and</w:t>
      </w:r>
      <w:r w:rsidR="00556CA0">
        <w:rPr>
          <w:rFonts w:ascii="Arial" w:hAnsi="Arial" w:cs="Arial"/>
        </w:rPr>
        <w:t xml:space="preserve"> fulfill the </w:t>
      </w:r>
      <w:r w:rsidR="00BA290D">
        <w:rPr>
          <w:rFonts w:ascii="Arial" w:hAnsi="Arial" w:cs="Arial"/>
        </w:rPr>
        <w:t>G</w:t>
      </w:r>
      <w:r w:rsidR="00556CA0">
        <w:rPr>
          <w:rFonts w:ascii="Arial" w:hAnsi="Arial" w:cs="Arial"/>
        </w:rPr>
        <w:t xml:space="preserve">reat </w:t>
      </w:r>
      <w:r w:rsidR="00BA290D">
        <w:rPr>
          <w:rFonts w:ascii="Arial" w:hAnsi="Arial" w:cs="Arial"/>
        </w:rPr>
        <w:t>C</w:t>
      </w:r>
      <w:r w:rsidR="00556CA0">
        <w:rPr>
          <w:rFonts w:ascii="Arial" w:hAnsi="Arial" w:cs="Arial"/>
        </w:rPr>
        <w:t xml:space="preserve">ommission, and how it can be an encouragement </w:t>
      </w:r>
      <w:r w:rsidR="00D1194D">
        <w:rPr>
          <w:rFonts w:ascii="Arial" w:hAnsi="Arial" w:cs="Arial"/>
        </w:rPr>
        <w:t xml:space="preserve">in times when </w:t>
      </w:r>
      <w:r w:rsidR="00556CA0">
        <w:rPr>
          <w:rFonts w:ascii="Arial" w:hAnsi="Arial" w:cs="Arial"/>
        </w:rPr>
        <w:t>translation work</w:t>
      </w:r>
      <w:r w:rsidR="00D1194D">
        <w:rPr>
          <w:rFonts w:ascii="Arial" w:hAnsi="Arial" w:cs="Arial"/>
        </w:rPr>
        <w:t xml:space="preserve"> is </w:t>
      </w:r>
      <w:r w:rsidR="005457A2">
        <w:rPr>
          <w:rFonts w:ascii="Arial" w:hAnsi="Arial" w:cs="Arial"/>
        </w:rPr>
        <w:t>difficult</w:t>
      </w:r>
      <w:r w:rsidR="00556CA0">
        <w:rPr>
          <w:rFonts w:ascii="Arial" w:hAnsi="Arial" w:cs="Arial"/>
        </w:rPr>
        <w:t xml:space="preserve">. </w:t>
      </w:r>
      <w:r w:rsidR="00E30857" w:rsidRPr="00E30857">
        <w:rPr>
          <w:rFonts w:ascii="Arial" w:hAnsi="Arial" w:cs="Arial"/>
          <w:i/>
          <w:iCs/>
        </w:rPr>
        <w:t>(This is a good time to take a break.)</w:t>
      </w:r>
    </w:p>
    <w:p w14:paraId="45F078EC" w14:textId="1EBB4621" w:rsidR="00E30857" w:rsidRDefault="00E30857" w:rsidP="00BA290D">
      <w:pPr>
        <w:spacing w:line="259" w:lineRule="auto"/>
        <w:rPr>
          <w:rFonts w:ascii="Arial" w:hAnsi="Arial" w:cs="Arial"/>
        </w:rPr>
      </w:pPr>
    </w:p>
    <w:p w14:paraId="71373B39" w14:textId="2BCD7211" w:rsidR="007137E6" w:rsidRPr="00C039FF" w:rsidRDefault="00E30857" w:rsidP="00BA290D">
      <w:pPr>
        <w:spacing w:line="259" w:lineRule="auto"/>
        <w:rPr>
          <w:rFonts w:ascii="Arial" w:hAnsi="Arial" w:cs="Arial"/>
          <w:b/>
          <w:bCs/>
          <w:i/>
          <w:iCs/>
        </w:rPr>
      </w:pPr>
      <w:r w:rsidRPr="00E30857">
        <w:rPr>
          <w:rFonts w:ascii="Arial" w:hAnsi="Arial" w:cs="Arial"/>
          <w:b/>
          <w:bCs/>
          <w:highlight w:val="green"/>
          <w:u w:val="single"/>
        </w:rPr>
        <w:t>Exercise:</w:t>
      </w:r>
      <w:r>
        <w:rPr>
          <w:rFonts w:ascii="Arial" w:hAnsi="Arial" w:cs="Arial"/>
          <w:b/>
          <w:bCs/>
        </w:rPr>
        <w:t xml:space="preserve"> </w:t>
      </w:r>
      <w:r w:rsidR="00CD3523">
        <w:rPr>
          <w:rFonts w:ascii="Arial" w:hAnsi="Arial" w:cs="Arial"/>
          <w:b/>
          <w:bCs/>
        </w:rPr>
        <w:t>Lo</w:t>
      </w:r>
      <w:r w:rsidR="00603F3C" w:rsidRPr="00CD3523">
        <w:rPr>
          <w:rFonts w:ascii="Arial" w:hAnsi="Arial" w:cs="Arial"/>
          <w:b/>
          <w:bCs/>
        </w:rPr>
        <w:t>ok at the book of Acts, chapter 8</w:t>
      </w:r>
      <w:r w:rsidR="007F78E9" w:rsidRPr="00CD3523">
        <w:rPr>
          <w:rFonts w:ascii="Arial" w:hAnsi="Arial" w:cs="Arial"/>
          <w:b/>
          <w:bCs/>
        </w:rPr>
        <w:t>, verses 26 to 3</w:t>
      </w:r>
      <w:r w:rsidR="009B2284" w:rsidRPr="00CD3523">
        <w:rPr>
          <w:rFonts w:ascii="Arial" w:hAnsi="Arial" w:cs="Arial"/>
          <w:b/>
          <w:bCs/>
        </w:rPr>
        <w:t>9</w:t>
      </w:r>
      <w:r w:rsidR="00603F3C" w:rsidRPr="00CD3523">
        <w:rPr>
          <w:rFonts w:ascii="Arial" w:hAnsi="Arial" w:cs="Arial"/>
          <w:b/>
          <w:bCs/>
        </w:rPr>
        <w:t xml:space="preserve">. </w:t>
      </w:r>
      <w:r w:rsidR="007137E6" w:rsidRPr="00C039FF">
        <w:rPr>
          <w:rFonts w:ascii="Arial" w:hAnsi="Arial" w:cs="Arial"/>
          <w:b/>
          <w:bCs/>
          <w:i/>
          <w:iCs/>
        </w:rPr>
        <w:t>Read Acts 8:26–3</w:t>
      </w:r>
      <w:r w:rsidR="00E671D1">
        <w:rPr>
          <w:rFonts w:ascii="Arial" w:hAnsi="Arial" w:cs="Arial"/>
          <w:b/>
          <w:bCs/>
          <w:i/>
          <w:iCs/>
        </w:rPr>
        <w:t>9</w:t>
      </w:r>
      <w:r w:rsidR="007137E6" w:rsidRPr="00C039FF">
        <w:rPr>
          <w:rFonts w:ascii="Arial" w:hAnsi="Arial" w:cs="Arial"/>
          <w:b/>
          <w:bCs/>
          <w:i/>
          <w:iCs/>
        </w:rPr>
        <w:t xml:space="preserve">. </w:t>
      </w:r>
    </w:p>
    <w:p w14:paraId="53573DCE" w14:textId="77777777" w:rsidR="007137E6" w:rsidRPr="00C039FF" w:rsidRDefault="007137E6" w:rsidP="00BA290D">
      <w:pPr>
        <w:spacing w:line="259" w:lineRule="auto"/>
        <w:rPr>
          <w:rFonts w:ascii="Arial" w:hAnsi="Arial" w:cs="Arial"/>
        </w:rPr>
      </w:pPr>
    </w:p>
    <w:p w14:paraId="3192F486" w14:textId="77777777" w:rsidR="00917DBF" w:rsidRDefault="007F78E9" w:rsidP="00BA290D">
      <w:pPr>
        <w:spacing w:line="259" w:lineRule="auto"/>
        <w:rPr>
          <w:rFonts w:ascii="Arial" w:hAnsi="Arial" w:cs="Arial"/>
        </w:rPr>
      </w:pPr>
      <w:r>
        <w:rPr>
          <w:rFonts w:ascii="Arial" w:hAnsi="Arial" w:cs="Arial"/>
          <w:b/>
          <w:bCs/>
          <w:u w:val="single"/>
        </w:rPr>
        <w:t>Possible q</w:t>
      </w:r>
      <w:r w:rsidR="002E4AE3">
        <w:rPr>
          <w:rFonts w:ascii="Arial" w:hAnsi="Arial" w:cs="Arial"/>
          <w:b/>
          <w:bCs/>
          <w:u w:val="single"/>
        </w:rPr>
        <w:t xml:space="preserve">uestions </w:t>
      </w:r>
      <w:r>
        <w:rPr>
          <w:rFonts w:ascii="Arial" w:hAnsi="Arial" w:cs="Arial"/>
          <w:b/>
          <w:bCs/>
          <w:u w:val="single"/>
        </w:rPr>
        <w:t>to ask about</w:t>
      </w:r>
      <w:r w:rsidR="002E4AE3">
        <w:rPr>
          <w:rFonts w:ascii="Arial" w:hAnsi="Arial" w:cs="Arial"/>
          <w:b/>
          <w:bCs/>
          <w:u w:val="single"/>
        </w:rPr>
        <w:t xml:space="preserve"> the passage</w:t>
      </w:r>
      <w:r w:rsidR="007137E6" w:rsidRPr="00C039FF">
        <w:rPr>
          <w:rFonts w:ascii="Arial" w:hAnsi="Arial" w:cs="Arial"/>
          <w:b/>
          <w:bCs/>
          <w:u w:val="single"/>
        </w:rPr>
        <w:t>:</w:t>
      </w:r>
      <w:r w:rsidR="007137E6" w:rsidRPr="00C039FF">
        <w:rPr>
          <w:rFonts w:ascii="Arial" w:hAnsi="Arial" w:cs="Arial"/>
        </w:rPr>
        <w:t xml:space="preserve"> </w:t>
      </w:r>
    </w:p>
    <w:p w14:paraId="2D2521F0" w14:textId="507A1771" w:rsidR="00917DBF" w:rsidRPr="00917DBF" w:rsidRDefault="00917DBF" w:rsidP="00BA290D">
      <w:pPr>
        <w:numPr>
          <w:ilvl w:val="0"/>
          <w:numId w:val="4"/>
        </w:numPr>
        <w:spacing w:line="259" w:lineRule="auto"/>
        <w:rPr>
          <w:rFonts w:ascii="Arial" w:hAnsi="Arial" w:cs="Arial"/>
        </w:rPr>
      </w:pPr>
      <w:r w:rsidRPr="00917DBF">
        <w:rPr>
          <w:rFonts w:ascii="Arial" w:hAnsi="Arial" w:cs="Arial"/>
        </w:rPr>
        <w:t>What do we learn about th</w:t>
      </w:r>
      <w:r w:rsidR="00E30857">
        <w:rPr>
          <w:rFonts w:ascii="Arial" w:hAnsi="Arial" w:cs="Arial"/>
        </w:rPr>
        <w:t>is man, the</w:t>
      </w:r>
      <w:r w:rsidRPr="00917DBF">
        <w:rPr>
          <w:rFonts w:ascii="Arial" w:hAnsi="Arial" w:cs="Arial"/>
        </w:rPr>
        <w:t xml:space="preserve"> Ethiopian </w:t>
      </w:r>
      <w:r w:rsidR="00BA290D">
        <w:rPr>
          <w:rFonts w:ascii="Arial" w:hAnsi="Arial" w:cs="Arial"/>
        </w:rPr>
        <w:t>e</w:t>
      </w:r>
      <w:r w:rsidRPr="00917DBF">
        <w:rPr>
          <w:rFonts w:ascii="Arial" w:hAnsi="Arial" w:cs="Arial"/>
        </w:rPr>
        <w:t>unuch?</w:t>
      </w:r>
    </w:p>
    <w:p w14:paraId="0493C6EA" w14:textId="7C285B15" w:rsidR="00917DBF" w:rsidRPr="00917DBF" w:rsidRDefault="00917DBF" w:rsidP="00BA290D">
      <w:pPr>
        <w:numPr>
          <w:ilvl w:val="1"/>
          <w:numId w:val="4"/>
        </w:numPr>
        <w:spacing w:line="259" w:lineRule="auto"/>
        <w:rPr>
          <w:rFonts w:ascii="Arial" w:hAnsi="Arial" w:cs="Arial"/>
          <w:i/>
          <w:iCs/>
        </w:rPr>
      </w:pPr>
      <w:r w:rsidRPr="00917DBF">
        <w:rPr>
          <w:rFonts w:ascii="Arial" w:hAnsi="Arial" w:cs="Arial"/>
        </w:rPr>
        <w:t>Was he a believer?</w:t>
      </w:r>
      <w:r w:rsidR="00E671D1">
        <w:rPr>
          <w:rFonts w:ascii="Arial" w:hAnsi="Arial" w:cs="Arial"/>
        </w:rPr>
        <w:t xml:space="preserve"> (</w:t>
      </w:r>
      <w:r w:rsidR="00BA290D">
        <w:rPr>
          <w:rFonts w:ascii="Arial" w:hAnsi="Arial" w:cs="Arial"/>
          <w:i/>
          <w:iCs/>
        </w:rPr>
        <w:t>Y</w:t>
      </w:r>
      <w:r w:rsidR="00E671D1" w:rsidRPr="00E671D1">
        <w:rPr>
          <w:rFonts w:ascii="Arial" w:hAnsi="Arial" w:cs="Arial"/>
          <w:i/>
          <w:iCs/>
        </w:rPr>
        <w:t>es</w:t>
      </w:r>
      <w:r w:rsidR="00BA290D">
        <w:rPr>
          <w:rFonts w:ascii="Arial" w:hAnsi="Arial" w:cs="Arial"/>
          <w:i/>
          <w:iCs/>
        </w:rPr>
        <w:t>:</w:t>
      </w:r>
      <w:r w:rsidR="00E671D1" w:rsidRPr="00E671D1">
        <w:rPr>
          <w:rFonts w:ascii="Arial" w:hAnsi="Arial" w:cs="Arial"/>
          <w:i/>
          <w:iCs/>
        </w:rPr>
        <w:t xml:space="preserve"> he took time to read and worship</w:t>
      </w:r>
      <w:r w:rsidR="00BA290D">
        <w:rPr>
          <w:rFonts w:ascii="Arial" w:hAnsi="Arial" w:cs="Arial"/>
          <w:i/>
          <w:iCs/>
        </w:rPr>
        <w:t>.</w:t>
      </w:r>
      <w:r w:rsidR="00E671D1" w:rsidRPr="00E671D1">
        <w:rPr>
          <w:rFonts w:ascii="Arial" w:hAnsi="Arial" w:cs="Arial"/>
          <w:i/>
          <w:iCs/>
        </w:rPr>
        <w:t>)</w:t>
      </w:r>
    </w:p>
    <w:p w14:paraId="3442A080" w14:textId="77777777" w:rsidR="00917DBF" w:rsidRPr="00917DBF" w:rsidRDefault="00917DBF" w:rsidP="00BA290D">
      <w:pPr>
        <w:numPr>
          <w:ilvl w:val="1"/>
          <w:numId w:val="4"/>
        </w:numPr>
        <w:spacing w:line="259" w:lineRule="auto"/>
        <w:rPr>
          <w:rFonts w:ascii="Arial" w:hAnsi="Arial" w:cs="Arial"/>
        </w:rPr>
      </w:pPr>
      <w:r w:rsidRPr="00917DBF">
        <w:rPr>
          <w:rFonts w:ascii="Arial" w:hAnsi="Arial" w:cs="Arial"/>
        </w:rPr>
        <w:t>Was he able to read?</w:t>
      </w:r>
    </w:p>
    <w:p w14:paraId="7B142FC1" w14:textId="6E2B2D75" w:rsidR="00917DBF" w:rsidRPr="00E671D1" w:rsidRDefault="00917DBF" w:rsidP="00BA290D">
      <w:pPr>
        <w:numPr>
          <w:ilvl w:val="0"/>
          <w:numId w:val="4"/>
        </w:numPr>
        <w:spacing w:line="259" w:lineRule="auto"/>
        <w:rPr>
          <w:rFonts w:ascii="Arial" w:hAnsi="Arial" w:cs="Arial"/>
          <w:i/>
          <w:iCs/>
        </w:rPr>
      </w:pPr>
      <w:r w:rsidRPr="00917DBF">
        <w:rPr>
          <w:rFonts w:ascii="Arial" w:hAnsi="Arial" w:cs="Arial"/>
        </w:rPr>
        <w:lastRenderedPageBreak/>
        <w:t>What did Philip ask him?</w:t>
      </w:r>
      <w:r w:rsidR="00E671D1">
        <w:rPr>
          <w:rFonts w:ascii="Arial" w:hAnsi="Arial" w:cs="Arial"/>
        </w:rPr>
        <w:t xml:space="preserve"> And what was the </w:t>
      </w:r>
      <w:r w:rsidR="00E30857">
        <w:rPr>
          <w:rFonts w:ascii="Arial" w:hAnsi="Arial" w:cs="Arial"/>
        </w:rPr>
        <w:t>man</w:t>
      </w:r>
      <w:r w:rsidR="00E671D1">
        <w:rPr>
          <w:rFonts w:ascii="Arial" w:hAnsi="Arial" w:cs="Arial"/>
        </w:rPr>
        <w:t xml:space="preserve">’s response? </w:t>
      </w:r>
      <w:r w:rsidR="00E671D1" w:rsidRPr="00E671D1">
        <w:rPr>
          <w:rFonts w:ascii="Arial" w:hAnsi="Arial" w:cs="Arial"/>
          <w:i/>
          <w:iCs/>
          <w:sz w:val="22"/>
          <w:szCs w:val="22"/>
        </w:rPr>
        <w:t>(</w:t>
      </w:r>
      <w:r w:rsidR="00BA290D">
        <w:rPr>
          <w:rFonts w:ascii="Arial" w:hAnsi="Arial" w:cs="Arial"/>
          <w:i/>
          <w:iCs/>
          <w:sz w:val="22"/>
          <w:szCs w:val="22"/>
        </w:rPr>
        <w:t>D</w:t>
      </w:r>
      <w:r w:rsidR="00E671D1" w:rsidRPr="00E671D1">
        <w:rPr>
          <w:rFonts w:ascii="Arial" w:hAnsi="Arial" w:cs="Arial"/>
          <w:i/>
          <w:iCs/>
          <w:sz w:val="22"/>
          <w:szCs w:val="22"/>
        </w:rPr>
        <w:t>o you understand</w:t>
      </w:r>
      <w:r w:rsidR="00BA290D">
        <w:rPr>
          <w:rFonts w:ascii="Arial" w:hAnsi="Arial" w:cs="Arial"/>
          <w:i/>
          <w:iCs/>
          <w:sz w:val="22"/>
          <w:szCs w:val="22"/>
        </w:rPr>
        <w:t>?</w:t>
      </w:r>
      <w:r w:rsidR="00E671D1" w:rsidRPr="00E671D1">
        <w:rPr>
          <w:rFonts w:ascii="Arial" w:hAnsi="Arial" w:cs="Arial"/>
          <w:i/>
          <w:iCs/>
          <w:sz w:val="22"/>
          <w:szCs w:val="22"/>
        </w:rPr>
        <w:t xml:space="preserve"> </w:t>
      </w:r>
      <w:r w:rsidR="00BA290D">
        <w:rPr>
          <w:rFonts w:ascii="Arial" w:hAnsi="Arial" w:cs="Arial"/>
          <w:i/>
          <w:iCs/>
          <w:sz w:val="22"/>
          <w:szCs w:val="22"/>
        </w:rPr>
        <w:t>H</w:t>
      </w:r>
      <w:r w:rsidR="00E671D1" w:rsidRPr="00E671D1">
        <w:rPr>
          <w:rFonts w:ascii="Arial" w:hAnsi="Arial" w:cs="Arial"/>
          <w:i/>
          <w:iCs/>
          <w:sz w:val="22"/>
          <w:szCs w:val="22"/>
        </w:rPr>
        <w:t>ow can I unless I receive guidance</w:t>
      </w:r>
      <w:r w:rsidR="00BA290D">
        <w:rPr>
          <w:rFonts w:ascii="Arial" w:hAnsi="Arial" w:cs="Arial"/>
          <w:i/>
          <w:iCs/>
          <w:sz w:val="22"/>
          <w:szCs w:val="22"/>
        </w:rPr>
        <w:t>?</w:t>
      </w:r>
      <w:r w:rsidR="00E671D1" w:rsidRPr="00E671D1">
        <w:rPr>
          <w:rFonts w:ascii="Arial" w:hAnsi="Arial" w:cs="Arial"/>
          <w:i/>
          <w:iCs/>
          <w:sz w:val="22"/>
          <w:szCs w:val="22"/>
        </w:rPr>
        <w:t>)</w:t>
      </w:r>
    </w:p>
    <w:p w14:paraId="4B535F24" w14:textId="3E72DFA4" w:rsidR="00917DBF" w:rsidRDefault="00917DBF" w:rsidP="00BA290D">
      <w:pPr>
        <w:numPr>
          <w:ilvl w:val="0"/>
          <w:numId w:val="4"/>
        </w:numPr>
        <w:spacing w:line="259" w:lineRule="auto"/>
        <w:rPr>
          <w:rFonts w:ascii="Arial" w:hAnsi="Arial" w:cs="Arial"/>
        </w:rPr>
      </w:pPr>
      <w:r>
        <w:rPr>
          <w:rFonts w:ascii="Arial" w:hAnsi="Arial" w:cs="Arial"/>
        </w:rPr>
        <w:t xml:space="preserve">Is it safe to think that all people who can read the Bible can understand Scripture without help? </w:t>
      </w:r>
    </w:p>
    <w:p w14:paraId="45D17C3E" w14:textId="515F4676" w:rsidR="00E671D1" w:rsidRPr="004C222D" w:rsidRDefault="00E671D1" w:rsidP="00BA290D">
      <w:pPr>
        <w:pStyle w:val="ListParagraph"/>
        <w:numPr>
          <w:ilvl w:val="0"/>
          <w:numId w:val="4"/>
        </w:numPr>
        <w:spacing w:line="259" w:lineRule="auto"/>
        <w:rPr>
          <w:rFonts w:ascii="Arial" w:hAnsi="Arial" w:cs="Arial"/>
        </w:rPr>
      </w:pPr>
      <w:r>
        <w:rPr>
          <w:rFonts w:ascii="Arial" w:hAnsi="Arial" w:cs="Arial"/>
        </w:rPr>
        <w:t>I</w:t>
      </w:r>
      <w:r w:rsidR="00EB07FE">
        <w:rPr>
          <w:rFonts w:ascii="Arial" w:hAnsi="Arial" w:cs="Arial"/>
        </w:rPr>
        <w:t xml:space="preserve">n this example of </w:t>
      </w:r>
      <w:r>
        <w:rPr>
          <w:rFonts w:ascii="Arial" w:hAnsi="Arial" w:cs="Arial"/>
        </w:rPr>
        <w:t xml:space="preserve">the Ethiopian </w:t>
      </w:r>
      <w:r w:rsidR="00E30857">
        <w:rPr>
          <w:rFonts w:ascii="Arial" w:hAnsi="Arial" w:cs="Arial"/>
        </w:rPr>
        <w:t>man</w:t>
      </w:r>
      <w:r>
        <w:rPr>
          <w:rFonts w:ascii="Arial" w:hAnsi="Arial" w:cs="Arial"/>
        </w:rPr>
        <w:t xml:space="preserve"> and Philip, w</w:t>
      </w:r>
      <w:r w:rsidRPr="00E671D1">
        <w:rPr>
          <w:rFonts w:ascii="Arial" w:hAnsi="Arial" w:cs="Arial"/>
        </w:rPr>
        <w:t xml:space="preserve">hat effects can </w:t>
      </w:r>
      <w:r>
        <w:rPr>
          <w:rFonts w:ascii="Arial" w:hAnsi="Arial" w:cs="Arial"/>
        </w:rPr>
        <w:t>we see</w:t>
      </w:r>
      <w:r w:rsidRPr="00E671D1">
        <w:rPr>
          <w:rFonts w:ascii="Arial" w:hAnsi="Arial" w:cs="Arial"/>
        </w:rPr>
        <w:t xml:space="preserve"> when people read and understand Scripture</w:t>
      </w:r>
      <w:r>
        <w:rPr>
          <w:rFonts w:ascii="Arial" w:hAnsi="Arial" w:cs="Arial"/>
        </w:rPr>
        <w:t xml:space="preserve">? </w:t>
      </w:r>
      <w:r w:rsidRPr="00E671D1">
        <w:rPr>
          <w:rFonts w:ascii="Arial" w:hAnsi="Arial" w:cs="Arial"/>
          <w:i/>
          <w:iCs/>
        </w:rPr>
        <w:t>(</w:t>
      </w:r>
      <w:r w:rsidR="00E30857">
        <w:rPr>
          <w:rFonts w:ascii="Arial" w:hAnsi="Arial" w:cs="Arial"/>
          <w:i/>
          <w:iCs/>
        </w:rPr>
        <w:t xml:space="preserve">Possible answers may include </w:t>
      </w:r>
      <w:r w:rsidRPr="00E671D1">
        <w:rPr>
          <w:rFonts w:ascii="Arial" w:hAnsi="Arial" w:cs="Arial"/>
          <w:i/>
          <w:iCs/>
        </w:rPr>
        <w:t>conversion</w:t>
      </w:r>
      <w:r w:rsidR="00E30857">
        <w:rPr>
          <w:rFonts w:ascii="Arial" w:hAnsi="Arial" w:cs="Arial"/>
          <w:i/>
          <w:iCs/>
        </w:rPr>
        <w:t>,</w:t>
      </w:r>
      <w:r w:rsidRPr="00E671D1">
        <w:rPr>
          <w:rFonts w:ascii="Arial" w:hAnsi="Arial" w:cs="Arial"/>
          <w:i/>
          <w:iCs/>
        </w:rPr>
        <w:t xml:space="preserve"> baptism</w:t>
      </w:r>
      <w:r w:rsidR="00E30857">
        <w:rPr>
          <w:rFonts w:ascii="Arial" w:hAnsi="Arial" w:cs="Arial"/>
          <w:i/>
          <w:iCs/>
        </w:rPr>
        <w:t>,</w:t>
      </w:r>
      <w:r w:rsidRPr="00E671D1">
        <w:rPr>
          <w:rFonts w:ascii="Arial" w:hAnsi="Arial" w:cs="Arial"/>
          <w:i/>
          <w:iCs/>
        </w:rPr>
        <w:t xml:space="preserve"> rejoicing</w:t>
      </w:r>
      <w:r w:rsidR="00E30857">
        <w:rPr>
          <w:rFonts w:ascii="Arial" w:hAnsi="Arial" w:cs="Arial"/>
          <w:i/>
          <w:iCs/>
        </w:rPr>
        <w:t>, transformation: actions out of obedience</w:t>
      </w:r>
      <w:r w:rsidRPr="00E671D1">
        <w:rPr>
          <w:rFonts w:ascii="Arial" w:hAnsi="Arial" w:cs="Arial"/>
          <w:i/>
          <w:iCs/>
        </w:rPr>
        <w:t>.)</w:t>
      </w:r>
    </w:p>
    <w:p w14:paraId="47F2D8EA" w14:textId="77777777" w:rsidR="008C47C2" w:rsidRDefault="008C47C2" w:rsidP="008C47C2">
      <w:pPr>
        <w:spacing w:line="259" w:lineRule="auto"/>
        <w:rPr>
          <w:rFonts w:ascii="Arial" w:hAnsi="Arial" w:cs="Arial"/>
          <w:b/>
          <w:bCs/>
          <w:u w:val="single"/>
        </w:rPr>
      </w:pPr>
    </w:p>
    <w:p w14:paraId="68E2C9EB" w14:textId="2D7D014F" w:rsidR="00E671D1" w:rsidRPr="008C47C2" w:rsidRDefault="008C47C2" w:rsidP="008C47C2">
      <w:pPr>
        <w:spacing w:line="259" w:lineRule="auto"/>
        <w:rPr>
          <w:rFonts w:ascii="Arial" w:hAnsi="Arial" w:cs="Arial"/>
          <w:i/>
          <w:iCs/>
        </w:rPr>
      </w:pPr>
      <w:r w:rsidRPr="008C47C2">
        <w:rPr>
          <w:rFonts w:ascii="Arial" w:hAnsi="Arial" w:cs="Arial"/>
          <w:b/>
          <w:bCs/>
          <w:u w:val="single"/>
        </w:rPr>
        <w:t>Confirm:</w:t>
      </w:r>
      <w:r>
        <w:rPr>
          <w:rFonts w:ascii="Arial" w:hAnsi="Arial" w:cs="Arial"/>
          <w:i/>
          <w:iCs/>
        </w:rPr>
        <w:t xml:space="preserve"> </w:t>
      </w:r>
      <w:r>
        <w:rPr>
          <w:rFonts w:ascii="Arial" w:hAnsi="Arial" w:cs="Arial"/>
        </w:rPr>
        <w:t>Participants understand</w:t>
      </w:r>
      <w:r w:rsidRPr="008C47C2">
        <w:rPr>
          <w:rFonts w:ascii="Arial" w:hAnsi="Arial" w:cs="Arial"/>
        </w:rPr>
        <w:t xml:space="preserve"> the lesson from this passage—that </w:t>
      </w:r>
      <w:r w:rsidR="004C222D" w:rsidRPr="008C47C2">
        <w:rPr>
          <w:rFonts w:ascii="Arial" w:hAnsi="Arial" w:cs="Arial"/>
        </w:rPr>
        <w:t>s</w:t>
      </w:r>
      <w:r w:rsidR="00E671D1" w:rsidRPr="008C47C2">
        <w:rPr>
          <w:rFonts w:ascii="Arial" w:hAnsi="Arial" w:cs="Arial"/>
        </w:rPr>
        <w:t>ometimes believers need guidance to understand what they read in Scriptur</w:t>
      </w:r>
      <w:r w:rsidRPr="008C47C2">
        <w:rPr>
          <w:rFonts w:ascii="Arial" w:hAnsi="Arial" w:cs="Arial"/>
        </w:rPr>
        <w:t xml:space="preserve">e. </w:t>
      </w:r>
      <w:r>
        <w:rPr>
          <w:rFonts w:ascii="Arial" w:hAnsi="Arial" w:cs="Arial"/>
        </w:rPr>
        <w:t>Participants</w:t>
      </w:r>
      <w:r w:rsidRPr="008C47C2">
        <w:rPr>
          <w:rFonts w:ascii="Arial" w:hAnsi="Arial" w:cs="Arial"/>
        </w:rPr>
        <w:t xml:space="preserve"> understand that this could also apply to their own </w:t>
      </w:r>
      <w:r w:rsidR="004C222D" w:rsidRPr="008C47C2">
        <w:rPr>
          <w:rFonts w:ascii="Arial" w:hAnsi="Arial" w:cs="Arial"/>
        </w:rPr>
        <w:t>communi</w:t>
      </w:r>
      <w:r w:rsidRPr="008C47C2">
        <w:rPr>
          <w:rFonts w:ascii="Arial" w:hAnsi="Arial" w:cs="Arial"/>
        </w:rPr>
        <w:t>ties</w:t>
      </w:r>
      <w:r>
        <w:rPr>
          <w:rFonts w:ascii="Arial" w:hAnsi="Arial" w:cs="Arial"/>
        </w:rPr>
        <w:t>, even when they have the Bible in their own language</w:t>
      </w:r>
      <w:r w:rsidRPr="008C47C2">
        <w:rPr>
          <w:rFonts w:ascii="Arial" w:hAnsi="Arial" w:cs="Arial"/>
        </w:rPr>
        <w:t>.</w:t>
      </w:r>
    </w:p>
    <w:p w14:paraId="7113A905" w14:textId="77777777" w:rsidR="0076618F" w:rsidRPr="00C039FF" w:rsidRDefault="0076618F" w:rsidP="00BA290D">
      <w:pPr>
        <w:spacing w:line="259" w:lineRule="auto"/>
        <w:rPr>
          <w:rFonts w:ascii="Arial" w:hAnsi="Arial" w:cs="Arial"/>
        </w:rPr>
      </w:pPr>
    </w:p>
    <w:p w14:paraId="0E062F24" w14:textId="77777777" w:rsidR="0076618F" w:rsidRDefault="007137E6" w:rsidP="00BA290D">
      <w:pPr>
        <w:spacing w:line="259" w:lineRule="auto"/>
        <w:rPr>
          <w:rFonts w:ascii="Arial" w:hAnsi="Arial" w:cs="Arial"/>
        </w:rPr>
      </w:pPr>
      <w:r w:rsidRPr="00C039FF">
        <w:rPr>
          <w:rFonts w:ascii="Arial" w:hAnsi="Arial" w:cs="Arial"/>
          <w:b/>
          <w:bCs/>
          <w:u w:val="single"/>
        </w:rPr>
        <w:t>Explain:</w:t>
      </w:r>
      <w:r w:rsidRPr="00C039FF">
        <w:rPr>
          <w:rFonts w:ascii="Arial" w:hAnsi="Arial" w:cs="Arial"/>
        </w:rPr>
        <w:t xml:space="preserve"> </w:t>
      </w:r>
    </w:p>
    <w:p w14:paraId="4FD162AB" w14:textId="77777777" w:rsidR="0076618F" w:rsidRDefault="007137E6" w:rsidP="00BA290D">
      <w:pPr>
        <w:pStyle w:val="ListParagraph"/>
        <w:numPr>
          <w:ilvl w:val="0"/>
          <w:numId w:val="4"/>
        </w:numPr>
        <w:spacing w:line="259" w:lineRule="auto"/>
        <w:rPr>
          <w:rFonts w:ascii="Arial" w:hAnsi="Arial" w:cs="Arial"/>
        </w:rPr>
      </w:pPr>
      <w:r w:rsidRPr="0076618F">
        <w:rPr>
          <w:rFonts w:ascii="Arial" w:hAnsi="Arial" w:cs="Arial"/>
        </w:rPr>
        <w:t xml:space="preserve">Scripture Engagement is a service for WA partners who want assistance. </w:t>
      </w:r>
    </w:p>
    <w:p w14:paraId="57290851" w14:textId="0FE892DB" w:rsidR="0076618F" w:rsidRPr="0076618F" w:rsidRDefault="00704582" w:rsidP="00BA290D">
      <w:pPr>
        <w:pStyle w:val="ListParagraph"/>
        <w:numPr>
          <w:ilvl w:val="0"/>
          <w:numId w:val="4"/>
        </w:numPr>
        <w:spacing w:line="259" w:lineRule="auto"/>
        <w:rPr>
          <w:rFonts w:ascii="Arial" w:hAnsi="Arial" w:cs="Arial"/>
          <w:b/>
          <w:bCs/>
        </w:rPr>
      </w:pPr>
      <w:r w:rsidRPr="0076618F">
        <w:rPr>
          <w:rFonts w:ascii="Arial" w:hAnsi="Arial" w:cs="Arial"/>
        </w:rPr>
        <w:t xml:space="preserve">Depending on </w:t>
      </w:r>
      <w:r w:rsidR="00BA290D">
        <w:rPr>
          <w:rFonts w:ascii="Arial" w:hAnsi="Arial" w:cs="Arial"/>
        </w:rPr>
        <w:t>what is needed</w:t>
      </w:r>
      <w:r w:rsidRPr="0076618F">
        <w:rPr>
          <w:rFonts w:ascii="Arial" w:hAnsi="Arial" w:cs="Arial"/>
        </w:rPr>
        <w:t xml:space="preserve">, </w:t>
      </w:r>
      <w:r w:rsidR="00FD5B17">
        <w:rPr>
          <w:rFonts w:ascii="Arial" w:hAnsi="Arial" w:cs="Arial"/>
        </w:rPr>
        <w:t>WA</w:t>
      </w:r>
      <w:r w:rsidRPr="0076618F">
        <w:rPr>
          <w:rFonts w:ascii="Arial" w:hAnsi="Arial" w:cs="Arial"/>
        </w:rPr>
        <w:t xml:space="preserve"> </w:t>
      </w:r>
      <w:r w:rsidR="007137E6" w:rsidRPr="0076618F">
        <w:rPr>
          <w:rFonts w:ascii="Arial" w:hAnsi="Arial" w:cs="Arial"/>
        </w:rPr>
        <w:t xml:space="preserve">can </w:t>
      </w:r>
      <w:r w:rsidR="0076618F" w:rsidRPr="0076618F">
        <w:rPr>
          <w:rFonts w:ascii="Arial" w:hAnsi="Arial" w:cs="Arial"/>
        </w:rPr>
        <w:t>assist with</w:t>
      </w:r>
      <w:r w:rsidR="007137E6" w:rsidRPr="0076618F">
        <w:rPr>
          <w:rFonts w:ascii="Arial" w:hAnsi="Arial" w:cs="Arial"/>
        </w:rPr>
        <w:t xml:space="preserve"> training and</w:t>
      </w:r>
      <w:r w:rsidR="0076618F" w:rsidRPr="0076618F">
        <w:rPr>
          <w:rFonts w:ascii="Arial" w:hAnsi="Arial" w:cs="Arial"/>
        </w:rPr>
        <w:t xml:space="preserve"> Bible</w:t>
      </w:r>
      <w:r w:rsidR="007137E6" w:rsidRPr="0076618F">
        <w:rPr>
          <w:rFonts w:ascii="Arial" w:hAnsi="Arial" w:cs="Arial"/>
        </w:rPr>
        <w:t xml:space="preserve"> resources </w:t>
      </w:r>
      <w:r w:rsidR="006A6EEE" w:rsidRPr="0076618F">
        <w:rPr>
          <w:rFonts w:ascii="Arial" w:hAnsi="Arial" w:cs="Arial"/>
        </w:rPr>
        <w:t>so that people</w:t>
      </w:r>
      <w:r w:rsidR="00BA290D">
        <w:rPr>
          <w:rFonts w:ascii="Arial" w:hAnsi="Arial" w:cs="Arial"/>
        </w:rPr>
        <w:t xml:space="preserve"> in each community</w:t>
      </w:r>
      <w:r w:rsidR="006A6EEE" w:rsidRPr="0076618F">
        <w:rPr>
          <w:rFonts w:ascii="Arial" w:hAnsi="Arial" w:cs="Arial"/>
        </w:rPr>
        <w:t xml:space="preserve"> can be actively involved in their newly translated Bible. </w:t>
      </w:r>
      <w:r w:rsidR="006F7B13" w:rsidRPr="0076618F">
        <w:rPr>
          <w:rFonts w:ascii="Arial" w:hAnsi="Arial" w:cs="Arial"/>
        </w:rPr>
        <w:t xml:space="preserve">Scripture Engagement </w:t>
      </w:r>
      <w:r w:rsidR="00D814BF" w:rsidRPr="0076618F">
        <w:rPr>
          <w:rFonts w:ascii="Arial" w:hAnsi="Arial" w:cs="Arial"/>
        </w:rPr>
        <w:t xml:space="preserve">training and </w:t>
      </w:r>
      <w:r w:rsidR="006F7B13" w:rsidRPr="0076618F">
        <w:rPr>
          <w:rFonts w:ascii="Arial" w:hAnsi="Arial" w:cs="Arial"/>
        </w:rPr>
        <w:t xml:space="preserve">resources </w:t>
      </w:r>
      <w:r w:rsidR="00402296">
        <w:rPr>
          <w:rFonts w:ascii="Arial" w:hAnsi="Arial" w:cs="Arial"/>
        </w:rPr>
        <w:t>can</w:t>
      </w:r>
      <w:r w:rsidR="00EB07FE">
        <w:rPr>
          <w:rFonts w:ascii="Arial" w:hAnsi="Arial" w:cs="Arial"/>
        </w:rPr>
        <w:t xml:space="preserve"> help</w:t>
      </w:r>
      <w:r w:rsidR="006F7B13" w:rsidRPr="0076618F">
        <w:rPr>
          <w:rFonts w:ascii="Arial" w:hAnsi="Arial" w:cs="Arial"/>
        </w:rPr>
        <w:t xml:space="preserve"> communities understand and </w:t>
      </w:r>
      <w:r w:rsidR="008C47C2">
        <w:rPr>
          <w:rFonts w:ascii="Arial" w:hAnsi="Arial" w:cs="Arial"/>
        </w:rPr>
        <w:t>apply</w:t>
      </w:r>
      <w:r w:rsidR="006F7B13" w:rsidRPr="0076618F">
        <w:rPr>
          <w:rFonts w:ascii="Arial" w:hAnsi="Arial" w:cs="Arial"/>
        </w:rPr>
        <w:t xml:space="preserve"> what is in the Bible</w:t>
      </w:r>
      <w:r w:rsidR="008C47C2">
        <w:rPr>
          <w:rFonts w:ascii="Arial" w:hAnsi="Arial" w:cs="Arial"/>
        </w:rPr>
        <w:t>.</w:t>
      </w:r>
    </w:p>
    <w:p w14:paraId="70DFC544" w14:textId="645328E8" w:rsidR="0076618F" w:rsidRPr="00082250" w:rsidRDefault="00EB07FE" w:rsidP="00082250">
      <w:pPr>
        <w:pStyle w:val="ListParagraph"/>
        <w:numPr>
          <w:ilvl w:val="0"/>
          <w:numId w:val="4"/>
        </w:numPr>
        <w:spacing w:line="259" w:lineRule="auto"/>
        <w:rPr>
          <w:rFonts w:ascii="Arial" w:hAnsi="Arial" w:cs="Arial"/>
          <w:b/>
          <w:bCs/>
        </w:rPr>
      </w:pPr>
      <w:r>
        <w:rPr>
          <w:rFonts w:ascii="Arial" w:hAnsi="Arial" w:cs="Arial"/>
          <w:b/>
          <w:bCs/>
        </w:rPr>
        <w:t xml:space="preserve">Using </w:t>
      </w:r>
      <w:r w:rsidR="0076618F">
        <w:rPr>
          <w:rFonts w:ascii="Arial" w:hAnsi="Arial" w:cs="Arial"/>
          <w:b/>
          <w:bCs/>
        </w:rPr>
        <w:t xml:space="preserve">resources can </w:t>
      </w:r>
      <w:r>
        <w:rPr>
          <w:rFonts w:ascii="Arial" w:hAnsi="Arial" w:cs="Arial"/>
          <w:b/>
          <w:bCs/>
        </w:rPr>
        <w:t xml:space="preserve">help community members </w:t>
      </w:r>
      <w:r w:rsidR="0076618F">
        <w:rPr>
          <w:rFonts w:ascii="Arial" w:hAnsi="Arial" w:cs="Arial"/>
          <w:b/>
          <w:bCs/>
        </w:rPr>
        <w:t>increase the</w:t>
      </w:r>
      <w:r>
        <w:rPr>
          <w:rFonts w:ascii="Arial" w:hAnsi="Arial" w:cs="Arial"/>
          <w:b/>
          <w:bCs/>
        </w:rPr>
        <w:t>ir</w:t>
      </w:r>
      <w:r w:rsidR="0076618F">
        <w:rPr>
          <w:rFonts w:ascii="Arial" w:hAnsi="Arial" w:cs="Arial"/>
          <w:b/>
          <w:bCs/>
        </w:rPr>
        <w:t xml:space="preserve"> </w:t>
      </w:r>
      <w:r w:rsidR="00BA290D">
        <w:rPr>
          <w:rFonts w:ascii="Arial" w:hAnsi="Arial" w:cs="Arial"/>
          <w:b/>
          <w:bCs/>
        </w:rPr>
        <w:t>u</w:t>
      </w:r>
      <w:r w:rsidR="002A0570" w:rsidRPr="0076618F">
        <w:rPr>
          <w:rFonts w:ascii="Arial" w:hAnsi="Arial" w:cs="Arial"/>
          <w:b/>
          <w:bCs/>
        </w:rPr>
        <w:t>se</w:t>
      </w:r>
      <w:r w:rsidR="00BA290D">
        <w:rPr>
          <w:rFonts w:ascii="Arial" w:hAnsi="Arial" w:cs="Arial"/>
          <w:b/>
          <w:bCs/>
        </w:rPr>
        <w:t>,</w:t>
      </w:r>
      <w:r w:rsidR="002A0570" w:rsidRPr="0076618F">
        <w:rPr>
          <w:rFonts w:ascii="Arial" w:hAnsi="Arial" w:cs="Arial"/>
          <w:b/>
          <w:bCs/>
        </w:rPr>
        <w:t xml:space="preserve"> love</w:t>
      </w:r>
      <w:r w:rsidR="00BA290D">
        <w:rPr>
          <w:rFonts w:ascii="Arial" w:hAnsi="Arial" w:cs="Arial"/>
          <w:b/>
          <w:bCs/>
        </w:rPr>
        <w:t>,</w:t>
      </w:r>
      <w:r w:rsidR="002A0570" w:rsidRPr="0076618F">
        <w:rPr>
          <w:rFonts w:ascii="Arial" w:hAnsi="Arial" w:cs="Arial"/>
          <w:b/>
          <w:bCs/>
        </w:rPr>
        <w:t xml:space="preserve"> and understand</w:t>
      </w:r>
      <w:r w:rsidR="0076618F">
        <w:rPr>
          <w:rFonts w:ascii="Arial" w:hAnsi="Arial" w:cs="Arial"/>
          <w:b/>
          <w:bCs/>
        </w:rPr>
        <w:t>ing of</w:t>
      </w:r>
      <w:r w:rsidR="002A0570" w:rsidRPr="0076618F">
        <w:rPr>
          <w:rFonts w:ascii="Arial" w:hAnsi="Arial" w:cs="Arial"/>
          <w:b/>
          <w:bCs/>
        </w:rPr>
        <w:t xml:space="preserve"> the </w:t>
      </w:r>
      <w:r w:rsidR="00BA290D">
        <w:rPr>
          <w:rFonts w:ascii="Arial" w:hAnsi="Arial" w:cs="Arial"/>
          <w:b/>
          <w:bCs/>
        </w:rPr>
        <w:t>B</w:t>
      </w:r>
      <w:r w:rsidR="002A0570" w:rsidRPr="0076618F">
        <w:rPr>
          <w:rFonts w:ascii="Arial" w:hAnsi="Arial" w:cs="Arial"/>
          <w:b/>
          <w:bCs/>
        </w:rPr>
        <w:t>ible</w:t>
      </w:r>
      <w:r w:rsidR="0076618F">
        <w:rPr>
          <w:rFonts w:ascii="Arial" w:hAnsi="Arial" w:cs="Arial"/>
          <w:b/>
          <w:bCs/>
        </w:rPr>
        <w:t>.</w:t>
      </w:r>
    </w:p>
    <w:p w14:paraId="63B16898" w14:textId="1E03A227" w:rsidR="006F7B13" w:rsidRPr="0076618F" w:rsidRDefault="006F7B13" w:rsidP="00BA290D">
      <w:pPr>
        <w:pStyle w:val="ListParagraph"/>
        <w:numPr>
          <w:ilvl w:val="0"/>
          <w:numId w:val="4"/>
        </w:numPr>
        <w:spacing w:line="259" w:lineRule="auto"/>
        <w:rPr>
          <w:rFonts w:ascii="Arial" w:hAnsi="Arial" w:cs="Arial"/>
        </w:rPr>
      </w:pPr>
      <w:r w:rsidRPr="0076618F">
        <w:rPr>
          <w:rFonts w:ascii="Arial" w:hAnsi="Arial" w:cs="Arial"/>
        </w:rPr>
        <w:t xml:space="preserve">Sometimes people have a difficult time just knowing where to start. </w:t>
      </w:r>
      <w:r w:rsidR="00F53508" w:rsidRPr="0076618F">
        <w:rPr>
          <w:rFonts w:ascii="Arial" w:hAnsi="Arial" w:cs="Arial"/>
        </w:rPr>
        <w:t xml:space="preserve">The idea of using the Bible outside of church may be new, and Scripture Engagement </w:t>
      </w:r>
      <w:r w:rsidR="002A0570" w:rsidRPr="0076618F">
        <w:rPr>
          <w:rFonts w:ascii="Arial" w:hAnsi="Arial" w:cs="Arial"/>
        </w:rPr>
        <w:t>resources</w:t>
      </w:r>
      <w:r w:rsidR="00D814BF" w:rsidRPr="0076618F">
        <w:rPr>
          <w:rFonts w:ascii="Arial" w:hAnsi="Arial" w:cs="Arial"/>
        </w:rPr>
        <w:t xml:space="preserve"> </w:t>
      </w:r>
      <w:r w:rsidR="002A0570" w:rsidRPr="0076618F">
        <w:rPr>
          <w:rFonts w:ascii="Arial" w:hAnsi="Arial" w:cs="Arial"/>
        </w:rPr>
        <w:t>or training</w:t>
      </w:r>
      <w:r w:rsidR="00F53508" w:rsidRPr="0076618F">
        <w:rPr>
          <w:rFonts w:ascii="Arial" w:hAnsi="Arial" w:cs="Arial"/>
        </w:rPr>
        <w:t xml:space="preserve"> can help them </w:t>
      </w:r>
      <w:r w:rsidR="00D814BF" w:rsidRPr="0076618F">
        <w:rPr>
          <w:rFonts w:ascii="Arial" w:hAnsi="Arial" w:cs="Arial"/>
        </w:rPr>
        <w:t xml:space="preserve">to </w:t>
      </w:r>
      <w:r w:rsidR="00F53508" w:rsidRPr="0076618F">
        <w:rPr>
          <w:rFonts w:ascii="Arial" w:hAnsi="Arial" w:cs="Arial"/>
        </w:rPr>
        <w:t xml:space="preserve">use the Bible more often and more easily. The </w:t>
      </w:r>
      <w:r w:rsidR="00D814BF" w:rsidRPr="0076618F">
        <w:rPr>
          <w:rFonts w:ascii="Arial" w:hAnsi="Arial" w:cs="Arial"/>
        </w:rPr>
        <w:t xml:space="preserve">training and </w:t>
      </w:r>
      <w:r w:rsidR="00F53508" w:rsidRPr="0076618F">
        <w:rPr>
          <w:rFonts w:ascii="Arial" w:hAnsi="Arial" w:cs="Arial"/>
        </w:rPr>
        <w:t xml:space="preserve">resources can help people think about how to apply what the Bible says to their lives. And, of course, the goal of all </w:t>
      </w:r>
      <w:r w:rsidR="00D814BF" w:rsidRPr="0076618F">
        <w:rPr>
          <w:rFonts w:ascii="Arial" w:hAnsi="Arial" w:cs="Arial"/>
        </w:rPr>
        <w:t xml:space="preserve">Scripture engagement </w:t>
      </w:r>
      <w:r w:rsidR="00F53508" w:rsidRPr="0076618F">
        <w:rPr>
          <w:rFonts w:ascii="Arial" w:hAnsi="Arial" w:cs="Arial"/>
        </w:rPr>
        <w:t>is for people to gain a deeper relationship with Jesus.</w:t>
      </w:r>
    </w:p>
    <w:p w14:paraId="301B6F5E" w14:textId="77777777" w:rsidR="00F53508" w:rsidRPr="00C039FF" w:rsidRDefault="00F53508" w:rsidP="00BA290D">
      <w:pPr>
        <w:spacing w:line="259" w:lineRule="auto"/>
        <w:rPr>
          <w:rFonts w:ascii="Arial" w:hAnsi="Arial" w:cs="Arial"/>
        </w:rPr>
      </w:pPr>
    </w:p>
    <w:p w14:paraId="4B7F8F3F" w14:textId="140AD491" w:rsidR="00F53508" w:rsidRPr="00C039FF" w:rsidRDefault="00F53508" w:rsidP="00BA290D">
      <w:pPr>
        <w:spacing w:line="259" w:lineRule="auto"/>
        <w:rPr>
          <w:rFonts w:ascii="Arial" w:hAnsi="Arial" w:cs="Arial"/>
        </w:rPr>
      </w:pPr>
      <w:r w:rsidRPr="00C039FF">
        <w:rPr>
          <w:rFonts w:ascii="Arial" w:hAnsi="Arial" w:cs="Arial"/>
        </w:rPr>
        <w:t xml:space="preserve">There are </w:t>
      </w:r>
      <w:r w:rsidR="00DC1687" w:rsidRPr="00C039FF">
        <w:rPr>
          <w:rFonts w:ascii="Arial" w:hAnsi="Arial" w:cs="Arial"/>
        </w:rPr>
        <w:t>many</w:t>
      </w:r>
      <w:r w:rsidRPr="00C039FF">
        <w:rPr>
          <w:rFonts w:ascii="Arial" w:hAnsi="Arial" w:cs="Arial"/>
        </w:rPr>
        <w:t xml:space="preserve"> kinds of resources available. </w:t>
      </w:r>
      <w:r w:rsidR="006E5576">
        <w:rPr>
          <w:rFonts w:ascii="Arial" w:hAnsi="Arial" w:cs="Arial"/>
        </w:rPr>
        <w:t>Each of WA’s resources have the same license as your translated Bible</w:t>
      </w:r>
      <w:r w:rsidR="00FE6D8D">
        <w:rPr>
          <w:rFonts w:ascii="Arial" w:hAnsi="Arial" w:cs="Arial"/>
        </w:rPr>
        <w:t>: f</w:t>
      </w:r>
      <w:r w:rsidR="006E5576">
        <w:rPr>
          <w:rFonts w:ascii="Arial" w:hAnsi="Arial" w:cs="Arial"/>
        </w:rPr>
        <w:t xml:space="preserve">ree to translate, free to copy or adapt. </w:t>
      </w:r>
      <w:r w:rsidRPr="00C039FF">
        <w:rPr>
          <w:rFonts w:ascii="Arial" w:hAnsi="Arial" w:cs="Arial"/>
        </w:rPr>
        <w:t>These are some examples</w:t>
      </w:r>
      <w:r w:rsidR="0076618F">
        <w:rPr>
          <w:rFonts w:ascii="Arial" w:hAnsi="Arial" w:cs="Arial"/>
        </w:rPr>
        <w:t xml:space="preserve"> that</w:t>
      </w:r>
      <w:r w:rsidR="00402296">
        <w:rPr>
          <w:rFonts w:ascii="Arial" w:hAnsi="Arial" w:cs="Arial"/>
        </w:rPr>
        <w:t xml:space="preserve"> </w:t>
      </w:r>
      <w:r w:rsidR="0076618F">
        <w:rPr>
          <w:rFonts w:ascii="Arial" w:hAnsi="Arial" w:cs="Arial"/>
        </w:rPr>
        <w:t xml:space="preserve">have </w:t>
      </w:r>
      <w:r w:rsidR="00402296">
        <w:rPr>
          <w:rFonts w:ascii="Arial" w:hAnsi="Arial" w:cs="Arial"/>
        </w:rPr>
        <w:t xml:space="preserve">been </w:t>
      </w:r>
      <w:r w:rsidR="0076618F">
        <w:rPr>
          <w:rFonts w:ascii="Arial" w:hAnsi="Arial" w:cs="Arial"/>
        </w:rPr>
        <w:t xml:space="preserve">used to assist with </w:t>
      </w:r>
      <w:r w:rsidR="00EB07FE">
        <w:rPr>
          <w:rFonts w:ascii="Arial" w:hAnsi="Arial" w:cs="Arial"/>
        </w:rPr>
        <w:t>people’s</w:t>
      </w:r>
      <w:r w:rsidR="0076618F">
        <w:rPr>
          <w:rFonts w:ascii="Arial" w:hAnsi="Arial" w:cs="Arial"/>
        </w:rPr>
        <w:t xml:space="preserve"> </w:t>
      </w:r>
      <w:r w:rsidR="00EB07FE">
        <w:rPr>
          <w:rFonts w:ascii="Arial" w:hAnsi="Arial" w:cs="Arial"/>
        </w:rPr>
        <w:t xml:space="preserve">various </w:t>
      </w:r>
      <w:r w:rsidR="0076618F">
        <w:rPr>
          <w:rFonts w:ascii="Arial" w:hAnsi="Arial" w:cs="Arial"/>
        </w:rPr>
        <w:t>needs</w:t>
      </w:r>
      <w:r w:rsidRPr="00C039FF">
        <w:rPr>
          <w:rFonts w:ascii="Arial" w:hAnsi="Arial" w:cs="Arial"/>
        </w:rPr>
        <w:t xml:space="preserve">: </w:t>
      </w:r>
    </w:p>
    <w:p w14:paraId="215B18DF" w14:textId="3BDD7E9A" w:rsidR="00F53508" w:rsidRPr="00FD5B17" w:rsidRDefault="00F53508" w:rsidP="00BA290D">
      <w:pPr>
        <w:pStyle w:val="ListParagraph"/>
        <w:numPr>
          <w:ilvl w:val="0"/>
          <w:numId w:val="1"/>
        </w:numPr>
        <w:spacing w:line="259" w:lineRule="auto"/>
        <w:rPr>
          <w:rFonts w:ascii="Arial" w:hAnsi="Arial" w:cs="Arial"/>
          <w:b/>
          <w:bCs/>
        </w:rPr>
      </w:pPr>
      <w:r w:rsidRPr="00C039FF">
        <w:rPr>
          <w:rFonts w:ascii="Arial" w:hAnsi="Arial" w:cs="Arial"/>
          <w:b/>
          <w:bCs/>
        </w:rPr>
        <w:t>Topical devotionals</w:t>
      </w:r>
    </w:p>
    <w:p w14:paraId="33BA427F" w14:textId="3B4EAEC4" w:rsidR="00FD5B17" w:rsidRPr="00C039FF" w:rsidRDefault="00FD5B17" w:rsidP="00BA290D">
      <w:pPr>
        <w:pStyle w:val="ListParagraph"/>
        <w:numPr>
          <w:ilvl w:val="0"/>
          <w:numId w:val="1"/>
        </w:numPr>
        <w:spacing w:line="259" w:lineRule="auto"/>
        <w:rPr>
          <w:rFonts w:ascii="Arial" w:hAnsi="Arial" w:cs="Arial"/>
        </w:rPr>
      </w:pPr>
      <w:r w:rsidRPr="00C039FF">
        <w:rPr>
          <w:rFonts w:ascii="Arial" w:hAnsi="Arial" w:cs="Arial"/>
          <w:b/>
          <w:bCs/>
        </w:rPr>
        <w:t>Bible study resources</w:t>
      </w:r>
      <w:r w:rsidRPr="00C039FF">
        <w:rPr>
          <w:rFonts w:ascii="Arial" w:hAnsi="Arial" w:cs="Arial"/>
        </w:rPr>
        <w:t xml:space="preserve"> </w:t>
      </w:r>
    </w:p>
    <w:p w14:paraId="1E90B55D" w14:textId="5493605B" w:rsidR="00F53508" w:rsidRPr="00C039FF" w:rsidRDefault="00F53508" w:rsidP="00BA290D">
      <w:pPr>
        <w:pStyle w:val="ListParagraph"/>
        <w:numPr>
          <w:ilvl w:val="0"/>
          <w:numId w:val="1"/>
        </w:numPr>
        <w:spacing w:line="259" w:lineRule="auto"/>
        <w:rPr>
          <w:rFonts w:ascii="Arial" w:hAnsi="Arial" w:cs="Arial"/>
        </w:rPr>
      </w:pPr>
      <w:r w:rsidRPr="00C039FF">
        <w:rPr>
          <w:rFonts w:ascii="Arial" w:hAnsi="Arial" w:cs="Arial"/>
          <w:b/>
          <w:bCs/>
        </w:rPr>
        <w:t xml:space="preserve">Reading plans </w:t>
      </w:r>
    </w:p>
    <w:p w14:paraId="030310DF" w14:textId="7A0C9EC1" w:rsidR="00D50519" w:rsidRPr="00C039FF" w:rsidRDefault="00EB07FE" w:rsidP="00BA290D">
      <w:pPr>
        <w:pStyle w:val="ListParagraph"/>
        <w:numPr>
          <w:ilvl w:val="0"/>
          <w:numId w:val="1"/>
        </w:numPr>
        <w:spacing w:line="259" w:lineRule="auto"/>
        <w:rPr>
          <w:rFonts w:ascii="Arial" w:hAnsi="Arial" w:cs="Arial"/>
        </w:rPr>
      </w:pPr>
      <w:r w:rsidRPr="00EB07FE">
        <w:rPr>
          <w:rFonts w:ascii="Arial" w:hAnsi="Arial" w:cs="Arial"/>
          <w:b/>
          <w:bCs/>
        </w:rPr>
        <w:t>B</w:t>
      </w:r>
      <w:r w:rsidR="00D50519" w:rsidRPr="00C039FF">
        <w:rPr>
          <w:rFonts w:ascii="Arial" w:hAnsi="Arial" w:cs="Arial"/>
          <w:b/>
          <w:bCs/>
        </w:rPr>
        <w:t>asic guides and worksheets</w:t>
      </w:r>
      <w:r w:rsidR="00255EDA">
        <w:rPr>
          <w:rFonts w:ascii="Arial" w:hAnsi="Arial" w:cs="Arial"/>
        </w:rPr>
        <w:t xml:space="preserve"> </w:t>
      </w:r>
    </w:p>
    <w:p w14:paraId="2ABEE705" w14:textId="51334846" w:rsidR="00266CA8" w:rsidRPr="00C039FF" w:rsidRDefault="00266CA8" w:rsidP="00BA290D">
      <w:pPr>
        <w:pStyle w:val="ListParagraph"/>
        <w:numPr>
          <w:ilvl w:val="0"/>
          <w:numId w:val="1"/>
        </w:numPr>
        <w:spacing w:line="259" w:lineRule="auto"/>
        <w:rPr>
          <w:rFonts w:ascii="Arial" w:hAnsi="Arial" w:cs="Arial"/>
        </w:rPr>
      </w:pPr>
      <w:r w:rsidRPr="00C039FF">
        <w:rPr>
          <w:rFonts w:ascii="Arial" w:hAnsi="Arial" w:cs="Arial"/>
          <w:b/>
          <w:bCs/>
        </w:rPr>
        <w:t>Prayer cards</w:t>
      </w:r>
      <w:r w:rsidRPr="00C039FF">
        <w:rPr>
          <w:rFonts w:ascii="Arial" w:hAnsi="Arial" w:cs="Arial"/>
        </w:rPr>
        <w:t xml:space="preserve"> </w:t>
      </w:r>
    </w:p>
    <w:p w14:paraId="0A97491F" w14:textId="39569FAC" w:rsidR="00EB07FE" w:rsidRPr="007A72B0" w:rsidRDefault="007A72B0" w:rsidP="00BA290D">
      <w:pPr>
        <w:spacing w:line="259" w:lineRule="auto"/>
        <w:rPr>
          <w:rFonts w:ascii="Arial" w:hAnsi="Arial" w:cs="Arial"/>
          <w:i/>
          <w:iCs/>
        </w:rPr>
      </w:pPr>
      <w:r w:rsidRPr="007A72B0">
        <w:rPr>
          <w:rFonts w:ascii="Arial" w:hAnsi="Arial" w:cs="Arial"/>
          <w:i/>
          <w:iCs/>
        </w:rPr>
        <w:t>(Emphasize that each community may have different needs, and these are some examples of needs we have responded to in the past.)</w:t>
      </w:r>
      <w:r>
        <w:rPr>
          <w:rFonts w:ascii="Arial" w:hAnsi="Arial" w:cs="Arial"/>
          <w:i/>
          <w:iCs/>
        </w:rPr>
        <w:br/>
      </w:r>
    </w:p>
    <w:p w14:paraId="7BE2A126" w14:textId="0F205EE2" w:rsidR="008C47C2" w:rsidRPr="007A72B0" w:rsidRDefault="00EB07FE" w:rsidP="007A72B0">
      <w:pPr>
        <w:spacing w:line="259" w:lineRule="auto"/>
        <w:rPr>
          <w:rFonts w:ascii="Arial" w:hAnsi="Arial" w:cs="Arial"/>
        </w:rPr>
      </w:pPr>
      <w:r>
        <w:rPr>
          <w:rFonts w:ascii="Arial" w:hAnsi="Arial" w:cs="Arial"/>
          <w:b/>
          <w:bCs/>
          <w:u w:val="single"/>
        </w:rPr>
        <w:t>Explain:</w:t>
      </w:r>
      <w:r w:rsidRPr="00402296">
        <w:rPr>
          <w:rFonts w:ascii="Arial" w:hAnsi="Arial" w:cs="Arial"/>
        </w:rPr>
        <w:t xml:space="preserve"> </w:t>
      </w:r>
      <w:r w:rsidR="00402296" w:rsidRPr="00402296">
        <w:rPr>
          <w:rFonts w:ascii="Arial" w:hAnsi="Arial" w:cs="Arial"/>
        </w:rPr>
        <w:t xml:space="preserve">From the COBT behaviors, it is clear that Scripture engagement is the church’s responsibility. </w:t>
      </w:r>
      <w:r w:rsidR="00402296">
        <w:rPr>
          <w:rFonts w:ascii="Arial" w:hAnsi="Arial" w:cs="Arial"/>
        </w:rPr>
        <w:t xml:space="preserve">Some leaders already have a Scripture engagement plan, and everything they need to carry out that plan. </w:t>
      </w:r>
      <w:r w:rsidR="00402296" w:rsidRPr="00402296">
        <w:rPr>
          <w:rFonts w:ascii="Arial" w:hAnsi="Arial" w:cs="Arial"/>
        </w:rPr>
        <w:t xml:space="preserve">But </w:t>
      </w:r>
      <w:r w:rsidR="00402296">
        <w:rPr>
          <w:rFonts w:ascii="Arial" w:hAnsi="Arial" w:cs="Arial"/>
        </w:rPr>
        <w:t>if you</w:t>
      </w:r>
      <w:r w:rsidR="00402296" w:rsidRPr="00402296">
        <w:rPr>
          <w:rFonts w:ascii="Arial" w:hAnsi="Arial" w:cs="Arial"/>
        </w:rPr>
        <w:t xml:space="preserve"> need a Philip,</w:t>
      </w:r>
      <w:r w:rsidR="00402296">
        <w:rPr>
          <w:rFonts w:ascii="Arial" w:hAnsi="Arial" w:cs="Arial"/>
        </w:rPr>
        <w:t xml:space="preserve"> WA’s training and resources are available.</w:t>
      </w:r>
      <w:r w:rsidR="00402296" w:rsidRPr="00402296">
        <w:rPr>
          <w:rFonts w:ascii="Arial" w:hAnsi="Arial" w:cs="Arial"/>
        </w:rPr>
        <w:t xml:space="preserve"> </w:t>
      </w:r>
      <w:r w:rsidR="00841F10">
        <w:rPr>
          <w:rFonts w:ascii="Arial" w:hAnsi="Arial" w:cs="Arial"/>
        </w:rPr>
        <w:t>If you do need assistance, these are the steps to take.</w:t>
      </w:r>
      <w:r w:rsidR="008C47C2">
        <w:rPr>
          <w:rFonts w:ascii="Arial" w:hAnsi="Arial" w:cs="Arial"/>
          <w:b/>
          <w:bCs/>
          <w:u w:val="single"/>
        </w:rPr>
        <w:br w:type="page"/>
      </w:r>
    </w:p>
    <w:p w14:paraId="0D02755C" w14:textId="7E902B86" w:rsidR="008648B2" w:rsidRPr="008648B2" w:rsidRDefault="008648B2" w:rsidP="00D86C79">
      <w:pPr>
        <w:rPr>
          <w:rFonts w:ascii="Arial" w:hAnsi="Arial" w:cs="Arial"/>
          <w:b/>
          <w:bCs/>
          <w:u w:val="single"/>
        </w:rPr>
      </w:pPr>
      <w:r w:rsidRPr="008648B2">
        <w:rPr>
          <w:rFonts w:ascii="Arial" w:hAnsi="Arial" w:cs="Arial"/>
          <w:b/>
          <w:bCs/>
          <w:u w:val="single"/>
        </w:rPr>
        <w:lastRenderedPageBreak/>
        <w:t>SE PROCESS FLOW</w:t>
      </w:r>
    </w:p>
    <w:p w14:paraId="27DCF46F" w14:textId="2EC34A84" w:rsidR="00D060A0" w:rsidRPr="00FE6D8D" w:rsidRDefault="00961947" w:rsidP="00BA290D">
      <w:pPr>
        <w:pStyle w:val="ListParagraph"/>
        <w:numPr>
          <w:ilvl w:val="0"/>
          <w:numId w:val="11"/>
        </w:numPr>
        <w:spacing w:line="259" w:lineRule="auto"/>
        <w:rPr>
          <w:rFonts w:ascii="Arial" w:hAnsi="Arial" w:cs="Arial"/>
        </w:rPr>
      </w:pPr>
      <w:r w:rsidRPr="00CD3523">
        <w:rPr>
          <w:rFonts w:ascii="Arial" w:hAnsi="Arial" w:cs="Arial"/>
          <w:b/>
          <w:bCs/>
        </w:rPr>
        <w:t>Every</w:t>
      </w:r>
      <w:r w:rsidR="00D060A0" w:rsidRPr="00CD3523">
        <w:rPr>
          <w:rFonts w:ascii="Arial" w:hAnsi="Arial" w:cs="Arial"/>
          <w:b/>
          <w:bCs/>
        </w:rPr>
        <w:t xml:space="preserve"> community needs </w:t>
      </w:r>
      <w:r w:rsidRPr="00CD3523">
        <w:rPr>
          <w:rFonts w:ascii="Arial" w:hAnsi="Arial" w:cs="Arial"/>
          <w:b/>
          <w:bCs/>
        </w:rPr>
        <w:t>a S</w:t>
      </w:r>
      <w:r w:rsidR="00D060A0" w:rsidRPr="00CD3523">
        <w:rPr>
          <w:rFonts w:ascii="Arial" w:hAnsi="Arial" w:cs="Arial"/>
          <w:b/>
          <w:bCs/>
        </w:rPr>
        <w:t>cripture Engagement</w:t>
      </w:r>
      <w:r w:rsidRPr="00CD3523">
        <w:rPr>
          <w:rFonts w:ascii="Arial" w:hAnsi="Arial" w:cs="Arial"/>
          <w:b/>
          <w:bCs/>
        </w:rPr>
        <w:t xml:space="preserve"> plan</w:t>
      </w:r>
      <w:r w:rsidR="00FE6D8D">
        <w:rPr>
          <w:rFonts w:ascii="Arial" w:hAnsi="Arial" w:cs="Arial"/>
        </w:rPr>
        <w:t>—t</w:t>
      </w:r>
      <w:r w:rsidRPr="00DE0AF4">
        <w:rPr>
          <w:rFonts w:ascii="Arial" w:hAnsi="Arial" w:cs="Arial"/>
        </w:rPr>
        <w:t>hat is the church</w:t>
      </w:r>
      <w:r w:rsidR="00FE6D8D">
        <w:rPr>
          <w:rFonts w:ascii="Arial" w:hAnsi="Arial" w:cs="Arial"/>
        </w:rPr>
        <w:t>’s</w:t>
      </w:r>
      <w:r w:rsidRPr="00DE0AF4">
        <w:rPr>
          <w:rFonts w:ascii="Arial" w:hAnsi="Arial" w:cs="Arial"/>
        </w:rPr>
        <w:t xml:space="preserve"> responsibility</w:t>
      </w:r>
      <w:r w:rsidR="00FE6D8D">
        <w:rPr>
          <w:rFonts w:ascii="Arial" w:hAnsi="Arial" w:cs="Arial"/>
        </w:rPr>
        <w:t>,</w:t>
      </w:r>
      <w:r w:rsidRPr="00DE0AF4">
        <w:rPr>
          <w:rFonts w:ascii="Arial" w:hAnsi="Arial" w:cs="Arial"/>
        </w:rPr>
        <w:t xml:space="preserve"> as we learned from the 6 COBT behaviors. </w:t>
      </w:r>
      <w:r w:rsidRPr="008B358B">
        <w:rPr>
          <w:rFonts w:ascii="Arial" w:hAnsi="Arial" w:cs="Arial"/>
          <w:color w:val="000000" w:themeColor="text1"/>
        </w:rPr>
        <w:t>T</w:t>
      </w:r>
      <w:r w:rsidR="00EA6466" w:rsidRPr="008B358B">
        <w:rPr>
          <w:rFonts w:ascii="Arial" w:hAnsi="Arial" w:cs="Arial"/>
          <w:color w:val="000000" w:themeColor="text1"/>
        </w:rPr>
        <w:t xml:space="preserve">hink about what your language group needs to help them </w:t>
      </w:r>
      <w:r w:rsidR="00DE0AF4" w:rsidRPr="008B358B">
        <w:rPr>
          <w:rFonts w:ascii="Arial" w:hAnsi="Arial" w:cs="Arial"/>
          <w:color w:val="000000" w:themeColor="text1"/>
        </w:rPr>
        <w:t xml:space="preserve">to </w:t>
      </w:r>
      <w:r w:rsidR="00EA6466" w:rsidRPr="008B358B">
        <w:rPr>
          <w:rFonts w:ascii="Arial" w:hAnsi="Arial" w:cs="Arial"/>
          <w:color w:val="000000" w:themeColor="text1"/>
        </w:rPr>
        <w:t>use, understand</w:t>
      </w:r>
      <w:r w:rsidR="00DE0AF4" w:rsidRPr="008B358B">
        <w:rPr>
          <w:rFonts w:ascii="Arial" w:hAnsi="Arial" w:cs="Arial"/>
          <w:color w:val="000000" w:themeColor="text1"/>
        </w:rPr>
        <w:t>,</w:t>
      </w:r>
      <w:r w:rsidR="00EA6466" w:rsidRPr="008B358B">
        <w:rPr>
          <w:rFonts w:ascii="Arial" w:hAnsi="Arial" w:cs="Arial"/>
          <w:color w:val="000000" w:themeColor="text1"/>
        </w:rPr>
        <w:t xml:space="preserve"> and love the</w:t>
      </w:r>
      <w:r w:rsidR="00DE0AF4" w:rsidRPr="008B358B">
        <w:rPr>
          <w:rFonts w:ascii="Arial" w:hAnsi="Arial" w:cs="Arial"/>
          <w:color w:val="000000" w:themeColor="text1"/>
        </w:rPr>
        <w:t>ir</w:t>
      </w:r>
      <w:r w:rsidR="00EA6466" w:rsidRPr="008B358B">
        <w:rPr>
          <w:rFonts w:ascii="Arial" w:hAnsi="Arial" w:cs="Arial"/>
          <w:color w:val="000000" w:themeColor="text1"/>
        </w:rPr>
        <w:t xml:space="preserve"> translated Bible more.</w:t>
      </w:r>
      <w:r w:rsidR="00D060A0" w:rsidRPr="008B358B">
        <w:rPr>
          <w:rFonts w:ascii="Arial" w:hAnsi="Arial" w:cs="Arial"/>
          <w:color w:val="000000" w:themeColor="text1"/>
        </w:rPr>
        <w:t xml:space="preserve"> </w:t>
      </w:r>
    </w:p>
    <w:p w14:paraId="11E1D40C" w14:textId="6BAEEB1C" w:rsidR="00EA6466" w:rsidRPr="00DE0AF4" w:rsidRDefault="00D060A0" w:rsidP="00BA290D">
      <w:pPr>
        <w:pStyle w:val="ListParagraph"/>
        <w:numPr>
          <w:ilvl w:val="0"/>
          <w:numId w:val="11"/>
        </w:numPr>
        <w:spacing w:line="259" w:lineRule="auto"/>
        <w:rPr>
          <w:rFonts w:ascii="Arial" w:hAnsi="Arial" w:cs="Arial"/>
        </w:rPr>
      </w:pPr>
      <w:r w:rsidRPr="00DE0AF4">
        <w:rPr>
          <w:rFonts w:ascii="Arial" w:hAnsi="Arial" w:cs="Arial"/>
        </w:rPr>
        <w:t xml:space="preserve">You can </w:t>
      </w:r>
      <w:r w:rsidRPr="00DE0AF4">
        <w:rPr>
          <w:rFonts w:ascii="Arial" w:hAnsi="Arial" w:cs="Arial"/>
          <w:b/>
          <w:bCs/>
        </w:rPr>
        <w:t>consider</w:t>
      </w:r>
      <w:r w:rsidRPr="00DE0AF4">
        <w:rPr>
          <w:rFonts w:ascii="Arial" w:hAnsi="Arial" w:cs="Arial"/>
        </w:rPr>
        <w:t xml:space="preserve"> </w:t>
      </w:r>
      <w:r w:rsidR="00EA6466" w:rsidRPr="00DE0AF4">
        <w:rPr>
          <w:rFonts w:ascii="Arial" w:hAnsi="Arial" w:cs="Arial"/>
        </w:rPr>
        <w:t xml:space="preserve">if you need or want </w:t>
      </w:r>
      <w:r w:rsidR="00EA6466" w:rsidRPr="00DE0AF4">
        <w:rPr>
          <w:rFonts w:ascii="Arial" w:hAnsi="Arial" w:cs="Arial"/>
          <w:i/>
          <w:iCs/>
          <w:u w:val="single"/>
        </w:rPr>
        <w:t>WA’s assistance</w:t>
      </w:r>
      <w:r w:rsidR="00EA6466" w:rsidRPr="00DE0AF4">
        <w:rPr>
          <w:rFonts w:ascii="Arial" w:hAnsi="Arial" w:cs="Arial"/>
        </w:rPr>
        <w:t xml:space="preserve"> for your community</w:t>
      </w:r>
      <w:r w:rsidRPr="00DE0AF4">
        <w:rPr>
          <w:rFonts w:ascii="Arial" w:hAnsi="Arial" w:cs="Arial"/>
        </w:rPr>
        <w:t xml:space="preserve">. </w:t>
      </w:r>
    </w:p>
    <w:p w14:paraId="09DE8F39" w14:textId="3F8FE365" w:rsidR="00EA6466" w:rsidRPr="00DE0AF4" w:rsidRDefault="00D060A0" w:rsidP="00BA290D">
      <w:pPr>
        <w:pStyle w:val="ListParagraph"/>
        <w:numPr>
          <w:ilvl w:val="0"/>
          <w:numId w:val="11"/>
        </w:numPr>
        <w:spacing w:line="259" w:lineRule="auto"/>
        <w:rPr>
          <w:rFonts w:ascii="Arial" w:hAnsi="Arial" w:cs="Arial"/>
        </w:rPr>
      </w:pPr>
      <w:r w:rsidRPr="00DE0AF4">
        <w:rPr>
          <w:rFonts w:ascii="Arial" w:hAnsi="Arial" w:cs="Arial"/>
          <w:b/>
          <w:bCs/>
        </w:rPr>
        <w:t xml:space="preserve">The time </w:t>
      </w:r>
      <w:r w:rsidR="00255EDA" w:rsidRPr="00DE0AF4">
        <w:rPr>
          <w:rFonts w:ascii="Arial" w:hAnsi="Arial" w:cs="Arial"/>
          <w:b/>
          <w:bCs/>
        </w:rPr>
        <w:t>for action</w:t>
      </w:r>
      <w:r w:rsidRPr="00DE0AF4">
        <w:rPr>
          <w:rFonts w:ascii="Arial" w:hAnsi="Arial" w:cs="Arial"/>
        </w:rPr>
        <w:t xml:space="preserve"> will be when you are</w:t>
      </w:r>
      <w:r w:rsidR="00841F10">
        <w:rPr>
          <w:rFonts w:ascii="Arial" w:hAnsi="Arial" w:cs="Arial"/>
        </w:rPr>
        <w:t xml:space="preserve"> </w:t>
      </w:r>
      <w:r w:rsidR="005049A9" w:rsidRPr="00DE0AF4">
        <w:rPr>
          <w:rFonts w:ascii="Arial" w:hAnsi="Arial" w:cs="Arial"/>
        </w:rPr>
        <w:t>ready</w:t>
      </w:r>
      <w:r w:rsidRPr="00DE0AF4">
        <w:rPr>
          <w:rFonts w:ascii="Arial" w:hAnsi="Arial" w:cs="Arial"/>
        </w:rPr>
        <w:t xml:space="preserve"> to </w:t>
      </w:r>
      <w:r w:rsidR="005049A9" w:rsidRPr="00DE0AF4">
        <w:rPr>
          <w:rFonts w:ascii="Arial" w:hAnsi="Arial" w:cs="Arial"/>
        </w:rPr>
        <w:t xml:space="preserve">request prints of a translated </w:t>
      </w:r>
      <w:r w:rsidRPr="00DE0AF4">
        <w:rPr>
          <w:rFonts w:ascii="Arial" w:hAnsi="Arial" w:cs="Arial"/>
        </w:rPr>
        <w:t xml:space="preserve">book or a </w:t>
      </w:r>
      <w:r w:rsidR="005049A9" w:rsidRPr="00DE0AF4">
        <w:rPr>
          <w:rFonts w:ascii="Arial" w:hAnsi="Arial" w:cs="Arial"/>
        </w:rPr>
        <w:t>N</w:t>
      </w:r>
      <w:r w:rsidR="008B358B">
        <w:rPr>
          <w:rFonts w:ascii="Arial" w:hAnsi="Arial" w:cs="Arial"/>
        </w:rPr>
        <w:t xml:space="preserve">ew </w:t>
      </w:r>
      <w:r w:rsidR="005049A9" w:rsidRPr="00DE0AF4">
        <w:rPr>
          <w:rFonts w:ascii="Arial" w:hAnsi="Arial" w:cs="Arial"/>
        </w:rPr>
        <w:t>T</w:t>
      </w:r>
      <w:r w:rsidR="008B358B">
        <w:rPr>
          <w:rFonts w:ascii="Arial" w:hAnsi="Arial" w:cs="Arial"/>
        </w:rPr>
        <w:t>estament or Old Testament</w:t>
      </w:r>
      <w:r w:rsidR="005049A9" w:rsidRPr="00DE0AF4">
        <w:rPr>
          <w:rFonts w:ascii="Arial" w:hAnsi="Arial" w:cs="Arial"/>
        </w:rPr>
        <w:t xml:space="preserve"> </w:t>
      </w:r>
      <w:r w:rsidRPr="00DE0AF4">
        <w:rPr>
          <w:rFonts w:ascii="Arial" w:hAnsi="Arial" w:cs="Arial"/>
        </w:rPr>
        <w:t>project.</w:t>
      </w:r>
      <w:r w:rsidR="005049A9" w:rsidRPr="00DE0AF4">
        <w:rPr>
          <w:rFonts w:ascii="Arial" w:hAnsi="Arial" w:cs="Arial"/>
        </w:rPr>
        <w:t xml:space="preserve"> </w:t>
      </w:r>
      <w:r w:rsidRPr="00DE0AF4">
        <w:rPr>
          <w:rFonts w:ascii="Arial" w:hAnsi="Arial" w:cs="Arial"/>
        </w:rPr>
        <w:t xml:space="preserve"> </w:t>
      </w:r>
    </w:p>
    <w:p w14:paraId="365F8811" w14:textId="5F0F9817" w:rsidR="00D060A0" w:rsidRPr="00FE6D8D" w:rsidRDefault="00D060A0" w:rsidP="00BA290D">
      <w:pPr>
        <w:pStyle w:val="ListParagraph"/>
        <w:numPr>
          <w:ilvl w:val="0"/>
          <w:numId w:val="11"/>
        </w:numPr>
        <w:spacing w:line="259" w:lineRule="auto"/>
        <w:rPr>
          <w:rFonts w:ascii="Arial" w:hAnsi="Arial" w:cs="Arial"/>
        </w:rPr>
      </w:pPr>
      <w:r w:rsidRPr="00DE0AF4">
        <w:rPr>
          <w:rFonts w:ascii="Arial" w:hAnsi="Arial" w:cs="Arial"/>
          <w:b/>
          <w:bCs/>
        </w:rPr>
        <w:t>At that time, ask</w:t>
      </w:r>
      <w:r w:rsidRPr="00DE0AF4">
        <w:rPr>
          <w:rFonts w:ascii="Arial" w:hAnsi="Arial" w:cs="Arial"/>
        </w:rPr>
        <w:t xml:space="preserve"> your Project Manager to give you WA’s Scripture Engagement Assessment</w:t>
      </w:r>
      <w:r w:rsidR="008C47C2">
        <w:rPr>
          <w:rFonts w:ascii="Arial" w:hAnsi="Arial" w:cs="Arial"/>
        </w:rPr>
        <w:t xml:space="preserve"> (SEA)</w:t>
      </w:r>
      <w:r w:rsidRPr="00DE0AF4">
        <w:rPr>
          <w:rFonts w:ascii="Arial" w:hAnsi="Arial" w:cs="Arial"/>
        </w:rPr>
        <w:t>.</w:t>
      </w:r>
      <w:r w:rsidR="0092117D" w:rsidRPr="00DE0AF4">
        <w:rPr>
          <w:rFonts w:ascii="Arial" w:hAnsi="Arial" w:cs="Arial"/>
        </w:rPr>
        <w:t xml:space="preserve"> </w:t>
      </w:r>
      <w:r w:rsidR="0092117D" w:rsidRPr="00DE0AF4">
        <w:rPr>
          <w:rFonts w:ascii="Arial" w:hAnsi="Arial" w:cs="Arial"/>
          <w:b/>
          <w:bCs/>
        </w:rPr>
        <w:t xml:space="preserve">Only 1 SEA </w:t>
      </w:r>
      <w:r w:rsidR="0092117D" w:rsidRPr="00DE0AF4">
        <w:rPr>
          <w:rFonts w:ascii="Arial" w:hAnsi="Arial" w:cs="Arial"/>
        </w:rPr>
        <w:t xml:space="preserve">is needed per language group, </w:t>
      </w:r>
      <w:r w:rsidR="008B358B">
        <w:rPr>
          <w:rFonts w:ascii="Arial" w:hAnsi="Arial" w:cs="Arial"/>
        </w:rPr>
        <w:t xml:space="preserve">but </w:t>
      </w:r>
      <w:r w:rsidR="0092117D" w:rsidRPr="00DE0AF4">
        <w:rPr>
          <w:rFonts w:ascii="Arial" w:hAnsi="Arial" w:cs="Arial"/>
        </w:rPr>
        <w:t xml:space="preserve">we encourage </w:t>
      </w:r>
      <w:r w:rsidR="008B358B">
        <w:rPr>
          <w:rFonts w:ascii="Arial" w:hAnsi="Arial" w:cs="Arial"/>
        </w:rPr>
        <w:t xml:space="preserve">you </w:t>
      </w:r>
      <w:r w:rsidR="0092117D" w:rsidRPr="00DE0AF4">
        <w:rPr>
          <w:rFonts w:ascii="Arial" w:hAnsi="Arial" w:cs="Arial"/>
        </w:rPr>
        <w:t>to involve at least 2 different church leaders with this assessment</w:t>
      </w:r>
      <w:r w:rsidR="008B358B">
        <w:rPr>
          <w:rFonts w:ascii="Arial" w:hAnsi="Arial" w:cs="Arial"/>
        </w:rPr>
        <w:t>,</w:t>
      </w:r>
      <w:r w:rsidR="0092117D" w:rsidRPr="00DE0AF4">
        <w:rPr>
          <w:rFonts w:ascii="Arial" w:hAnsi="Arial" w:cs="Arial"/>
        </w:rPr>
        <w:t xml:space="preserve"> as it gives a bigger focus on the local community’s need</w:t>
      </w:r>
      <w:r w:rsidR="00EA6466" w:rsidRPr="00DE0AF4">
        <w:rPr>
          <w:rFonts w:ascii="Arial" w:hAnsi="Arial" w:cs="Arial"/>
        </w:rPr>
        <w:t>s</w:t>
      </w:r>
      <w:r w:rsidR="0092117D" w:rsidRPr="00DE0AF4">
        <w:rPr>
          <w:rFonts w:ascii="Arial" w:hAnsi="Arial" w:cs="Arial"/>
        </w:rPr>
        <w:t xml:space="preserve"> and not only </w:t>
      </w:r>
      <w:r w:rsidR="008B358B">
        <w:rPr>
          <w:rFonts w:ascii="Arial" w:hAnsi="Arial" w:cs="Arial"/>
        </w:rPr>
        <w:t>on the</w:t>
      </w:r>
      <w:r w:rsidR="00961947" w:rsidRPr="00DE0AF4">
        <w:rPr>
          <w:rFonts w:ascii="Arial" w:hAnsi="Arial" w:cs="Arial"/>
        </w:rPr>
        <w:t xml:space="preserve"> </w:t>
      </w:r>
      <w:r w:rsidR="0092117D" w:rsidRPr="00DE0AF4">
        <w:rPr>
          <w:rFonts w:ascii="Arial" w:hAnsi="Arial" w:cs="Arial"/>
        </w:rPr>
        <w:t>local church</w:t>
      </w:r>
      <w:r w:rsidR="008B358B">
        <w:rPr>
          <w:rFonts w:ascii="Arial" w:hAnsi="Arial" w:cs="Arial"/>
        </w:rPr>
        <w:t>’s needs</w:t>
      </w:r>
      <w:r w:rsidR="0092117D" w:rsidRPr="00DE0AF4">
        <w:rPr>
          <w:rFonts w:ascii="Arial" w:hAnsi="Arial" w:cs="Arial"/>
        </w:rPr>
        <w:t>.</w:t>
      </w:r>
      <w:r w:rsidRPr="00DE0AF4">
        <w:rPr>
          <w:rFonts w:ascii="Arial" w:hAnsi="Arial" w:cs="Arial"/>
        </w:rPr>
        <w:t xml:space="preserve"> The next slide shows what </w:t>
      </w:r>
      <w:r w:rsidR="008B358B">
        <w:rPr>
          <w:rFonts w:ascii="Arial" w:hAnsi="Arial" w:cs="Arial"/>
        </w:rPr>
        <w:t>this form</w:t>
      </w:r>
      <w:r w:rsidRPr="00DE0AF4">
        <w:rPr>
          <w:rFonts w:ascii="Arial" w:hAnsi="Arial" w:cs="Arial"/>
        </w:rPr>
        <w:t xml:space="preserve"> looks like. It </w:t>
      </w:r>
      <w:r w:rsidR="008B358B">
        <w:rPr>
          <w:rFonts w:ascii="Arial" w:hAnsi="Arial" w:cs="Arial"/>
        </w:rPr>
        <w:t>will ask</w:t>
      </w:r>
      <w:r w:rsidRPr="00DE0AF4">
        <w:rPr>
          <w:rFonts w:ascii="Arial" w:hAnsi="Arial" w:cs="Arial"/>
        </w:rPr>
        <w:t xml:space="preserve"> about </w:t>
      </w:r>
      <w:r w:rsidR="008B358B">
        <w:rPr>
          <w:rFonts w:ascii="Arial" w:hAnsi="Arial" w:cs="Arial"/>
        </w:rPr>
        <w:t xml:space="preserve">your vision and about </w:t>
      </w:r>
      <w:r w:rsidRPr="00DE0AF4">
        <w:rPr>
          <w:rFonts w:ascii="Arial" w:hAnsi="Arial" w:cs="Arial"/>
        </w:rPr>
        <w:t>what you need to meet your Scripture Engagement goals.</w:t>
      </w:r>
      <w:r w:rsidR="00961947" w:rsidRPr="00DE0AF4">
        <w:rPr>
          <w:rFonts w:ascii="Arial" w:hAnsi="Arial" w:cs="Arial"/>
        </w:rPr>
        <w:t xml:space="preserve"> </w:t>
      </w:r>
      <w:r w:rsidR="008B358B">
        <w:rPr>
          <w:rFonts w:ascii="Arial" w:hAnsi="Arial" w:cs="Arial"/>
        </w:rPr>
        <w:t>Answering these questions</w:t>
      </w:r>
      <w:r w:rsidR="00961947" w:rsidRPr="00DE0AF4">
        <w:rPr>
          <w:rFonts w:ascii="Arial" w:hAnsi="Arial" w:cs="Arial"/>
        </w:rPr>
        <w:t xml:space="preserve"> helps us to understand your needs better</w:t>
      </w:r>
      <w:r w:rsidR="008B358B">
        <w:rPr>
          <w:rFonts w:ascii="Arial" w:hAnsi="Arial" w:cs="Arial"/>
        </w:rPr>
        <w:t>,</w:t>
      </w:r>
      <w:r w:rsidR="00961947" w:rsidRPr="00DE0AF4">
        <w:rPr>
          <w:rFonts w:ascii="Arial" w:hAnsi="Arial" w:cs="Arial"/>
        </w:rPr>
        <w:t xml:space="preserve"> so we know how we can possibly support you.</w:t>
      </w:r>
      <w:r w:rsidRPr="00DE0AF4">
        <w:rPr>
          <w:rFonts w:ascii="Arial" w:hAnsi="Arial" w:cs="Arial"/>
        </w:rPr>
        <w:t xml:space="preserve"> </w:t>
      </w:r>
    </w:p>
    <w:p w14:paraId="59F1A281" w14:textId="1E293732" w:rsidR="00EA6466" w:rsidRPr="00DE0AF4" w:rsidRDefault="005049A9" w:rsidP="008C47C2">
      <w:pPr>
        <w:pStyle w:val="ListParagraph"/>
        <w:numPr>
          <w:ilvl w:val="0"/>
          <w:numId w:val="12"/>
        </w:numPr>
        <w:spacing w:line="259" w:lineRule="auto"/>
        <w:ind w:left="1080"/>
        <w:contextualSpacing w:val="0"/>
        <w:rPr>
          <w:rFonts w:ascii="Arial" w:hAnsi="Arial" w:cs="Arial"/>
        </w:rPr>
      </w:pPr>
      <w:r w:rsidRPr="00DE0AF4">
        <w:rPr>
          <w:rFonts w:ascii="Arial" w:hAnsi="Arial" w:cs="Arial"/>
        </w:rPr>
        <w:t>WA’s</w:t>
      </w:r>
      <w:r w:rsidR="00255EDA" w:rsidRPr="00DE0AF4">
        <w:rPr>
          <w:rFonts w:ascii="Arial" w:hAnsi="Arial" w:cs="Arial"/>
        </w:rPr>
        <w:t xml:space="preserve"> Scripture Engagement </w:t>
      </w:r>
      <w:r w:rsidR="008B358B">
        <w:rPr>
          <w:rFonts w:ascii="Arial" w:hAnsi="Arial" w:cs="Arial"/>
        </w:rPr>
        <w:t>staff</w:t>
      </w:r>
      <w:r w:rsidR="00255EDA" w:rsidRPr="00DE0AF4">
        <w:rPr>
          <w:rFonts w:ascii="Arial" w:hAnsi="Arial" w:cs="Arial"/>
        </w:rPr>
        <w:t xml:space="preserve"> will </w:t>
      </w:r>
      <w:r w:rsidR="00255EDA" w:rsidRPr="00DE0AF4">
        <w:rPr>
          <w:rFonts w:ascii="Arial" w:hAnsi="Arial" w:cs="Arial"/>
          <w:b/>
          <w:bCs/>
        </w:rPr>
        <w:t>receive</w:t>
      </w:r>
      <w:r w:rsidR="00255EDA" w:rsidRPr="00DE0AF4">
        <w:rPr>
          <w:rFonts w:ascii="Arial" w:hAnsi="Arial" w:cs="Arial"/>
        </w:rPr>
        <w:t xml:space="preserve"> your filled-in Scripture Engagement Assessment from your Project Manager. </w:t>
      </w:r>
    </w:p>
    <w:p w14:paraId="50D58571" w14:textId="1B82E9F3" w:rsidR="005049A9" w:rsidRPr="00DE0AF4" w:rsidRDefault="0092117D" w:rsidP="008C47C2">
      <w:pPr>
        <w:pStyle w:val="ListParagraph"/>
        <w:numPr>
          <w:ilvl w:val="0"/>
          <w:numId w:val="12"/>
        </w:numPr>
        <w:spacing w:line="259" w:lineRule="auto"/>
        <w:ind w:left="1080"/>
        <w:contextualSpacing w:val="0"/>
        <w:rPr>
          <w:rFonts w:ascii="Arial" w:hAnsi="Arial" w:cs="Arial"/>
        </w:rPr>
      </w:pPr>
      <w:r w:rsidRPr="00DE0AF4">
        <w:rPr>
          <w:rFonts w:ascii="Arial" w:hAnsi="Arial" w:cs="Arial"/>
        </w:rPr>
        <w:t xml:space="preserve">They will </w:t>
      </w:r>
      <w:r w:rsidR="005049A9" w:rsidRPr="00DE0AF4">
        <w:rPr>
          <w:rFonts w:ascii="Arial" w:hAnsi="Arial" w:cs="Arial"/>
        </w:rPr>
        <w:t xml:space="preserve">review your requests and needs and </w:t>
      </w:r>
      <w:r w:rsidRPr="00DE0AF4">
        <w:rPr>
          <w:rFonts w:ascii="Arial" w:hAnsi="Arial" w:cs="Arial"/>
          <w:b/>
          <w:bCs/>
        </w:rPr>
        <w:t>put</w:t>
      </w:r>
      <w:r w:rsidRPr="00DE0AF4">
        <w:rPr>
          <w:rFonts w:ascii="Arial" w:hAnsi="Arial" w:cs="Arial"/>
        </w:rPr>
        <w:t xml:space="preserve"> </w:t>
      </w:r>
      <w:r w:rsidRPr="00DE0AF4">
        <w:rPr>
          <w:rFonts w:ascii="Arial" w:hAnsi="Arial" w:cs="Arial"/>
          <w:b/>
          <w:bCs/>
        </w:rPr>
        <w:t>resources</w:t>
      </w:r>
      <w:r w:rsidRPr="00DE0AF4">
        <w:rPr>
          <w:rFonts w:ascii="Arial" w:hAnsi="Arial" w:cs="Arial"/>
        </w:rPr>
        <w:t xml:space="preserve"> together for </w:t>
      </w:r>
      <w:r w:rsidR="00841F10">
        <w:rPr>
          <w:rFonts w:ascii="Arial" w:hAnsi="Arial" w:cs="Arial"/>
        </w:rPr>
        <w:t>your</w:t>
      </w:r>
      <w:r w:rsidRPr="00DE0AF4">
        <w:rPr>
          <w:rFonts w:ascii="Arial" w:hAnsi="Arial" w:cs="Arial"/>
        </w:rPr>
        <w:t xml:space="preserve"> community’s unique needs, to </w:t>
      </w:r>
      <w:r w:rsidR="005049A9" w:rsidRPr="00DE0AF4">
        <w:rPr>
          <w:rFonts w:ascii="Arial" w:hAnsi="Arial" w:cs="Arial"/>
        </w:rPr>
        <w:t>assist</w:t>
      </w:r>
      <w:r w:rsidRPr="00DE0AF4">
        <w:rPr>
          <w:rFonts w:ascii="Arial" w:hAnsi="Arial" w:cs="Arial"/>
        </w:rPr>
        <w:t xml:space="preserve"> </w:t>
      </w:r>
      <w:r w:rsidR="005049A9" w:rsidRPr="00DE0AF4">
        <w:rPr>
          <w:rFonts w:ascii="Arial" w:hAnsi="Arial" w:cs="Arial"/>
        </w:rPr>
        <w:t>with</w:t>
      </w:r>
      <w:r w:rsidRPr="00DE0AF4">
        <w:rPr>
          <w:rFonts w:ascii="Arial" w:hAnsi="Arial" w:cs="Arial"/>
        </w:rPr>
        <w:t xml:space="preserve"> </w:t>
      </w:r>
      <w:r w:rsidR="00841F10">
        <w:rPr>
          <w:rFonts w:ascii="Arial" w:hAnsi="Arial" w:cs="Arial"/>
        </w:rPr>
        <w:t>you</w:t>
      </w:r>
      <w:r w:rsidRPr="00DE0AF4">
        <w:rPr>
          <w:rFonts w:ascii="Arial" w:hAnsi="Arial" w:cs="Arial"/>
        </w:rPr>
        <w:t xml:space="preserve">r </w:t>
      </w:r>
      <w:r w:rsidR="005049A9" w:rsidRPr="00DE0AF4">
        <w:rPr>
          <w:rFonts w:ascii="Arial" w:hAnsi="Arial" w:cs="Arial"/>
        </w:rPr>
        <w:t xml:space="preserve">SE plan/vision. </w:t>
      </w:r>
      <w:r w:rsidRPr="00DE0AF4">
        <w:rPr>
          <w:rFonts w:ascii="Arial" w:hAnsi="Arial" w:cs="Arial"/>
        </w:rPr>
        <w:t xml:space="preserve"> </w:t>
      </w:r>
    </w:p>
    <w:p w14:paraId="37E2E1DA" w14:textId="3CD1F27C" w:rsidR="005049A9" w:rsidRPr="00DE0AF4" w:rsidRDefault="00255EDA" w:rsidP="00BA290D">
      <w:pPr>
        <w:pStyle w:val="ListParagraph"/>
        <w:numPr>
          <w:ilvl w:val="0"/>
          <w:numId w:val="11"/>
        </w:numPr>
        <w:spacing w:line="259" w:lineRule="auto"/>
        <w:rPr>
          <w:rFonts w:ascii="Arial" w:hAnsi="Arial" w:cs="Arial"/>
        </w:rPr>
      </w:pPr>
      <w:r w:rsidRPr="00DE0AF4">
        <w:rPr>
          <w:rFonts w:ascii="Arial" w:hAnsi="Arial" w:cs="Arial"/>
        </w:rPr>
        <w:t>Then r</w:t>
      </w:r>
      <w:r w:rsidR="00D060A0" w:rsidRPr="00DE0AF4">
        <w:rPr>
          <w:rFonts w:ascii="Arial" w:hAnsi="Arial" w:cs="Arial"/>
        </w:rPr>
        <w:t xml:space="preserve">esources will be </w:t>
      </w:r>
      <w:r w:rsidR="00D060A0" w:rsidRPr="00DE0AF4">
        <w:rPr>
          <w:rFonts w:ascii="Arial" w:hAnsi="Arial" w:cs="Arial"/>
          <w:b/>
          <w:bCs/>
        </w:rPr>
        <w:t>sent</w:t>
      </w:r>
      <w:r w:rsidR="00D060A0" w:rsidRPr="00DE0AF4">
        <w:rPr>
          <w:rFonts w:ascii="Arial" w:hAnsi="Arial" w:cs="Arial"/>
        </w:rPr>
        <w:t xml:space="preserve"> to you in your </w:t>
      </w:r>
      <w:r w:rsidR="00D060A0" w:rsidRPr="00DE0AF4">
        <w:rPr>
          <w:rFonts w:ascii="Arial" w:hAnsi="Arial" w:cs="Arial"/>
          <w:b/>
          <w:bCs/>
        </w:rPr>
        <w:t>gateway</w:t>
      </w:r>
      <w:r w:rsidR="00D060A0" w:rsidRPr="00DE0AF4">
        <w:rPr>
          <w:rFonts w:ascii="Arial" w:hAnsi="Arial" w:cs="Arial"/>
        </w:rPr>
        <w:t xml:space="preserve"> language</w:t>
      </w:r>
      <w:r w:rsidR="003E0396">
        <w:rPr>
          <w:rFonts w:ascii="Arial" w:hAnsi="Arial" w:cs="Arial"/>
        </w:rPr>
        <w:t>. This will usually be done through your Project Manager.</w:t>
      </w:r>
    </w:p>
    <w:p w14:paraId="54322A96" w14:textId="32B29B0D" w:rsidR="00255EDA" w:rsidRPr="00FE6D8D" w:rsidRDefault="00C039FF" w:rsidP="00BA290D">
      <w:pPr>
        <w:pStyle w:val="ListParagraph"/>
        <w:numPr>
          <w:ilvl w:val="0"/>
          <w:numId w:val="11"/>
        </w:numPr>
        <w:spacing w:line="259" w:lineRule="auto"/>
        <w:rPr>
          <w:rFonts w:ascii="Arial" w:hAnsi="Arial" w:cs="Arial"/>
        </w:rPr>
      </w:pPr>
      <w:r w:rsidRPr="00DE0AF4">
        <w:rPr>
          <w:rFonts w:ascii="Arial" w:hAnsi="Arial" w:cs="Arial"/>
        </w:rPr>
        <w:t>A</w:t>
      </w:r>
      <w:r w:rsidR="00255EDA" w:rsidRPr="00DE0AF4">
        <w:rPr>
          <w:rFonts w:ascii="Arial" w:hAnsi="Arial" w:cs="Arial"/>
        </w:rPr>
        <w:t>fter</w:t>
      </w:r>
      <w:r w:rsidRPr="00DE0AF4">
        <w:rPr>
          <w:rFonts w:ascii="Arial" w:hAnsi="Arial" w:cs="Arial"/>
        </w:rPr>
        <w:t xml:space="preserve"> your team looks at the</w:t>
      </w:r>
      <w:r w:rsidR="00255EDA" w:rsidRPr="00DE0AF4">
        <w:rPr>
          <w:rFonts w:ascii="Arial" w:hAnsi="Arial" w:cs="Arial"/>
        </w:rPr>
        <w:t xml:space="preserve"> resources</w:t>
      </w:r>
      <w:r w:rsidRPr="00DE0AF4">
        <w:rPr>
          <w:rFonts w:ascii="Arial" w:hAnsi="Arial" w:cs="Arial"/>
        </w:rPr>
        <w:t xml:space="preserve">, they may </w:t>
      </w:r>
      <w:r w:rsidRPr="00DE0AF4">
        <w:rPr>
          <w:rFonts w:ascii="Arial" w:hAnsi="Arial" w:cs="Arial"/>
          <w:b/>
          <w:bCs/>
        </w:rPr>
        <w:t>decide</w:t>
      </w:r>
      <w:r w:rsidRPr="00DE0AF4">
        <w:rPr>
          <w:rFonts w:ascii="Arial" w:hAnsi="Arial" w:cs="Arial"/>
        </w:rPr>
        <w:t xml:space="preserve"> </w:t>
      </w:r>
      <w:r w:rsidRPr="00DE0AF4">
        <w:rPr>
          <w:rFonts w:ascii="Arial" w:hAnsi="Arial" w:cs="Arial"/>
          <w:b/>
          <w:bCs/>
        </w:rPr>
        <w:t>to</w:t>
      </w:r>
      <w:r w:rsidRPr="00DE0AF4">
        <w:rPr>
          <w:rFonts w:ascii="Arial" w:hAnsi="Arial" w:cs="Arial"/>
        </w:rPr>
        <w:t xml:space="preserve"> </w:t>
      </w:r>
      <w:r w:rsidRPr="00DE0AF4">
        <w:rPr>
          <w:rFonts w:ascii="Arial" w:hAnsi="Arial" w:cs="Arial"/>
          <w:b/>
          <w:bCs/>
        </w:rPr>
        <w:t>translate</w:t>
      </w:r>
      <w:r w:rsidRPr="00DE0AF4">
        <w:rPr>
          <w:rFonts w:ascii="Arial" w:hAnsi="Arial" w:cs="Arial"/>
        </w:rPr>
        <w:t xml:space="preserve"> them into your heart language</w:t>
      </w:r>
      <w:r w:rsidR="00255EDA" w:rsidRPr="00DE0AF4">
        <w:rPr>
          <w:rFonts w:ascii="Arial" w:hAnsi="Arial" w:cs="Arial"/>
        </w:rPr>
        <w:t xml:space="preserve"> </w:t>
      </w:r>
      <w:r w:rsidR="00255EDA" w:rsidRPr="008B358B">
        <w:rPr>
          <w:rFonts w:ascii="Arial" w:hAnsi="Arial" w:cs="Arial"/>
          <w:i/>
          <w:iCs/>
          <w:color w:val="000000" w:themeColor="text1"/>
          <w:u w:val="single"/>
        </w:rPr>
        <w:t>before</w:t>
      </w:r>
      <w:r w:rsidR="00255EDA" w:rsidRPr="00DE0AF4">
        <w:rPr>
          <w:rFonts w:ascii="Arial" w:hAnsi="Arial" w:cs="Arial"/>
          <w:color w:val="BF4E14" w:themeColor="accent2" w:themeShade="BF"/>
        </w:rPr>
        <w:t xml:space="preserve"> </w:t>
      </w:r>
      <w:r w:rsidR="00255EDA" w:rsidRPr="00DE0AF4">
        <w:rPr>
          <w:rFonts w:ascii="Arial" w:hAnsi="Arial" w:cs="Arial"/>
        </w:rPr>
        <w:t>you use</w:t>
      </w:r>
      <w:r w:rsidR="0092117D" w:rsidRPr="00DE0AF4">
        <w:rPr>
          <w:rFonts w:ascii="Arial" w:hAnsi="Arial" w:cs="Arial"/>
        </w:rPr>
        <w:t xml:space="preserve"> or distribute</w:t>
      </w:r>
      <w:r w:rsidR="00255EDA" w:rsidRPr="00DE0AF4">
        <w:rPr>
          <w:rFonts w:ascii="Arial" w:hAnsi="Arial" w:cs="Arial"/>
        </w:rPr>
        <w:t xml:space="preserve"> them in your community</w:t>
      </w:r>
      <w:r w:rsidRPr="00DE0AF4">
        <w:rPr>
          <w:rFonts w:ascii="Arial" w:hAnsi="Arial" w:cs="Arial"/>
        </w:rPr>
        <w:t xml:space="preserve">. </w:t>
      </w:r>
      <w:r w:rsidR="00EA6466" w:rsidRPr="00DE0AF4">
        <w:rPr>
          <w:rFonts w:ascii="Arial" w:hAnsi="Arial" w:cs="Arial"/>
        </w:rPr>
        <w:t>ALL our resources are free to translate and distribute, just like the translated Bible that you are working on. Keep in mind that you may want to keep a few translators available for this work. Our resources are s</w:t>
      </w:r>
      <w:r w:rsidR="00FE6D8D">
        <w:rPr>
          <w:rFonts w:ascii="Arial" w:hAnsi="Arial" w:cs="Arial"/>
        </w:rPr>
        <w:t>mall, but</w:t>
      </w:r>
      <w:r w:rsidR="00EA6466" w:rsidRPr="00DE0AF4">
        <w:rPr>
          <w:rFonts w:ascii="Arial" w:hAnsi="Arial" w:cs="Arial"/>
        </w:rPr>
        <w:t xml:space="preserve"> we </w:t>
      </w:r>
      <w:r w:rsidR="00FE6D8D">
        <w:rPr>
          <w:rFonts w:ascii="Arial" w:hAnsi="Arial" w:cs="Arial"/>
        </w:rPr>
        <w:t>recommend for you</w:t>
      </w:r>
      <w:r w:rsidR="00EA6466" w:rsidRPr="00DE0AF4">
        <w:rPr>
          <w:rFonts w:ascii="Arial" w:hAnsi="Arial" w:cs="Arial"/>
        </w:rPr>
        <w:t xml:space="preserve"> to start your requests a few months prior to a Bible launch.</w:t>
      </w:r>
    </w:p>
    <w:p w14:paraId="6EC44733" w14:textId="5FEDA063" w:rsidR="00C039FF" w:rsidRPr="00DE0AF4" w:rsidRDefault="005049A9" w:rsidP="00BA290D">
      <w:pPr>
        <w:pStyle w:val="ListParagraph"/>
        <w:numPr>
          <w:ilvl w:val="0"/>
          <w:numId w:val="11"/>
        </w:numPr>
        <w:spacing w:line="259" w:lineRule="auto"/>
        <w:rPr>
          <w:rFonts w:ascii="Arial" w:hAnsi="Arial" w:cs="Arial"/>
        </w:rPr>
      </w:pPr>
      <w:r w:rsidRPr="00DE0AF4">
        <w:rPr>
          <w:rFonts w:ascii="Arial" w:hAnsi="Arial" w:cs="Arial"/>
          <w:b/>
          <w:bCs/>
        </w:rPr>
        <w:t>Feedback.</w:t>
      </w:r>
      <w:r w:rsidR="006920E2">
        <w:rPr>
          <w:rFonts w:ascii="Arial" w:hAnsi="Arial" w:cs="Arial"/>
          <w:b/>
          <w:bCs/>
        </w:rPr>
        <w:t xml:space="preserve"> </w:t>
      </w:r>
      <w:r w:rsidR="00C039FF" w:rsidRPr="00DE0AF4">
        <w:rPr>
          <w:rFonts w:ascii="Arial" w:hAnsi="Arial" w:cs="Arial"/>
        </w:rPr>
        <w:t>After you</w:t>
      </w:r>
      <w:r w:rsidR="00255EDA" w:rsidRPr="00DE0AF4">
        <w:rPr>
          <w:rFonts w:ascii="Arial" w:hAnsi="Arial" w:cs="Arial"/>
        </w:rPr>
        <w:t xml:space="preserve">r </w:t>
      </w:r>
      <w:r w:rsidR="00D814BF" w:rsidRPr="00DE0AF4">
        <w:rPr>
          <w:rFonts w:ascii="Arial" w:hAnsi="Arial" w:cs="Arial"/>
        </w:rPr>
        <w:t>community members</w:t>
      </w:r>
      <w:r w:rsidR="00C039FF" w:rsidRPr="00DE0AF4">
        <w:rPr>
          <w:rFonts w:ascii="Arial" w:hAnsi="Arial" w:cs="Arial"/>
        </w:rPr>
        <w:t xml:space="preserve"> have used the resources for a while, WA’s Scripture Engagement staff will c</w:t>
      </w:r>
      <w:r w:rsidR="008B358B">
        <w:rPr>
          <w:rFonts w:ascii="Arial" w:hAnsi="Arial" w:cs="Arial"/>
        </w:rPr>
        <w:t>ontact</w:t>
      </w:r>
      <w:r w:rsidR="00C039FF" w:rsidRPr="00DE0AF4">
        <w:rPr>
          <w:rFonts w:ascii="Arial" w:hAnsi="Arial" w:cs="Arial"/>
        </w:rPr>
        <w:t xml:space="preserve"> you to find out how well the resources have worked for you</w:t>
      </w:r>
      <w:r w:rsidR="008B358B">
        <w:rPr>
          <w:rFonts w:ascii="Arial" w:hAnsi="Arial" w:cs="Arial"/>
        </w:rPr>
        <w:t>,</w:t>
      </w:r>
      <w:r w:rsidR="0092117D" w:rsidRPr="00DE0AF4">
        <w:rPr>
          <w:rFonts w:ascii="Arial" w:hAnsi="Arial" w:cs="Arial"/>
        </w:rPr>
        <w:t xml:space="preserve"> and if you have witnessed a change in </w:t>
      </w:r>
      <w:r w:rsidR="008B358B">
        <w:rPr>
          <w:rFonts w:ascii="Arial" w:hAnsi="Arial" w:cs="Arial"/>
        </w:rPr>
        <w:t>your community’s</w:t>
      </w:r>
      <w:r w:rsidR="0092117D" w:rsidRPr="00DE0AF4">
        <w:rPr>
          <w:rFonts w:ascii="Arial" w:hAnsi="Arial" w:cs="Arial"/>
        </w:rPr>
        <w:t xml:space="preserve"> engagement level</w:t>
      </w:r>
      <w:r w:rsidR="00C039FF" w:rsidRPr="00DE0AF4">
        <w:rPr>
          <w:rFonts w:ascii="Arial" w:hAnsi="Arial" w:cs="Arial"/>
        </w:rPr>
        <w:t xml:space="preserve">. </w:t>
      </w:r>
      <w:r w:rsidR="0092117D" w:rsidRPr="00DE0AF4">
        <w:rPr>
          <w:rFonts w:ascii="Arial" w:hAnsi="Arial" w:cs="Arial"/>
        </w:rPr>
        <w:t xml:space="preserve">If not, </w:t>
      </w:r>
      <w:r w:rsidR="00C039FF" w:rsidRPr="00DE0AF4">
        <w:rPr>
          <w:rFonts w:ascii="Arial" w:hAnsi="Arial" w:cs="Arial"/>
        </w:rPr>
        <w:t xml:space="preserve">the Scripture Engagement </w:t>
      </w:r>
      <w:r w:rsidR="008B358B">
        <w:rPr>
          <w:rFonts w:ascii="Arial" w:hAnsi="Arial" w:cs="Arial"/>
        </w:rPr>
        <w:t>staff</w:t>
      </w:r>
      <w:r w:rsidR="00C039FF" w:rsidRPr="00DE0AF4">
        <w:rPr>
          <w:rFonts w:ascii="Arial" w:hAnsi="Arial" w:cs="Arial"/>
        </w:rPr>
        <w:t xml:space="preserve"> will help you</w:t>
      </w:r>
      <w:r w:rsidR="0092117D" w:rsidRPr="00DE0AF4">
        <w:rPr>
          <w:rFonts w:ascii="Arial" w:hAnsi="Arial" w:cs="Arial"/>
        </w:rPr>
        <w:t xml:space="preserve"> find </w:t>
      </w:r>
      <w:r w:rsidR="008B358B">
        <w:rPr>
          <w:rFonts w:ascii="Arial" w:hAnsi="Arial" w:cs="Arial"/>
        </w:rPr>
        <w:t>other</w:t>
      </w:r>
      <w:r w:rsidR="0092117D" w:rsidRPr="00DE0AF4">
        <w:rPr>
          <w:rFonts w:ascii="Arial" w:hAnsi="Arial" w:cs="Arial"/>
        </w:rPr>
        <w:t xml:space="preserve"> way</w:t>
      </w:r>
      <w:r w:rsidR="008B358B">
        <w:rPr>
          <w:rFonts w:ascii="Arial" w:hAnsi="Arial" w:cs="Arial"/>
        </w:rPr>
        <w:t>s</w:t>
      </w:r>
      <w:r w:rsidR="0092117D" w:rsidRPr="00DE0AF4">
        <w:rPr>
          <w:rFonts w:ascii="Arial" w:hAnsi="Arial" w:cs="Arial"/>
        </w:rPr>
        <w:t xml:space="preserve"> to get closer to </w:t>
      </w:r>
      <w:r w:rsidR="008B358B">
        <w:rPr>
          <w:rFonts w:ascii="Arial" w:hAnsi="Arial" w:cs="Arial"/>
        </w:rPr>
        <w:t>your</w:t>
      </w:r>
      <w:r w:rsidR="0092117D" w:rsidRPr="00DE0AF4">
        <w:rPr>
          <w:rFonts w:ascii="Arial" w:hAnsi="Arial" w:cs="Arial"/>
        </w:rPr>
        <w:t xml:space="preserve"> engagement</w:t>
      </w:r>
      <w:r w:rsidR="008B358B">
        <w:rPr>
          <w:rFonts w:ascii="Arial" w:hAnsi="Arial" w:cs="Arial"/>
        </w:rPr>
        <w:t xml:space="preserve"> goal</w:t>
      </w:r>
      <w:r w:rsidR="00C039FF" w:rsidRPr="00DE0AF4">
        <w:rPr>
          <w:rFonts w:ascii="Arial" w:hAnsi="Arial" w:cs="Arial"/>
        </w:rPr>
        <w:t>.</w:t>
      </w:r>
      <w:r w:rsidR="0092117D" w:rsidRPr="00DE0AF4">
        <w:rPr>
          <w:rFonts w:ascii="Arial" w:hAnsi="Arial" w:cs="Arial"/>
        </w:rPr>
        <w:t xml:space="preserve"> If WA is unable to further address </w:t>
      </w:r>
      <w:r w:rsidR="008B358B">
        <w:rPr>
          <w:rFonts w:ascii="Arial" w:hAnsi="Arial" w:cs="Arial"/>
        </w:rPr>
        <w:t>your</w:t>
      </w:r>
      <w:r w:rsidR="0092117D" w:rsidRPr="00DE0AF4">
        <w:rPr>
          <w:rFonts w:ascii="Arial" w:hAnsi="Arial" w:cs="Arial"/>
        </w:rPr>
        <w:t xml:space="preserve"> </w:t>
      </w:r>
      <w:r w:rsidR="006920E2" w:rsidRPr="00DE0AF4">
        <w:rPr>
          <w:rFonts w:ascii="Arial" w:hAnsi="Arial" w:cs="Arial"/>
        </w:rPr>
        <w:t>needs,</w:t>
      </w:r>
      <w:r w:rsidR="0092117D" w:rsidRPr="00DE0AF4">
        <w:rPr>
          <w:rFonts w:ascii="Arial" w:hAnsi="Arial" w:cs="Arial"/>
        </w:rPr>
        <w:t xml:space="preserve"> we will </w:t>
      </w:r>
      <w:r w:rsidR="008B358B">
        <w:rPr>
          <w:rFonts w:ascii="Arial" w:hAnsi="Arial" w:cs="Arial"/>
        </w:rPr>
        <w:t xml:space="preserve">try to </w:t>
      </w:r>
      <w:r w:rsidR="0092117D" w:rsidRPr="00DE0AF4">
        <w:rPr>
          <w:rFonts w:ascii="Arial" w:hAnsi="Arial" w:cs="Arial"/>
        </w:rPr>
        <w:t>seek a</w:t>
      </w:r>
      <w:r w:rsidR="008B358B">
        <w:rPr>
          <w:rFonts w:ascii="Arial" w:hAnsi="Arial" w:cs="Arial"/>
        </w:rPr>
        <w:t>nother</w:t>
      </w:r>
      <w:r w:rsidR="0092117D" w:rsidRPr="00DE0AF4">
        <w:rPr>
          <w:rFonts w:ascii="Arial" w:hAnsi="Arial" w:cs="Arial"/>
        </w:rPr>
        <w:t xml:space="preserve"> partner </w:t>
      </w:r>
      <w:r w:rsidR="008B358B">
        <w:rPr>
          <w:rFonts w:ascii="Arial" w:hAnsi="Arial" w:cs="Arial"/>
        </w:rPr>
        <w:t>to</w:t>
      </w:r>
      <w:r w:rsidR="0092117D" w:rsidRPr="00DE0AF4">
        <w:rPr>
          <w:rFonts w:ascii="Arial" w:hAnsi="Arial" w:cs="Arial"/>
        </w:rPr>
        <w:t xml:space="preserve"> assist</w:t>
      </w:r>
      <w:r w:rsidR="008B358B">
        <w:rPr>
          <w:rFonts w:ascii="Arial" w:hAnsi="Arial" w:cs="Arial"/>
        </w:rPr>
        <w:t xml:space="preserve"> you</w:t>
      </w:r>
      <w:r w:rsidR="0092117D" w:rsidRPr="00DE0AF4">
        <w:rPr>
          <w:rFonts w:ascii="Arial" w:hAnsi="Arial" w:cs="Arial"/>
        </w:rPr>
        <w:t>.</w:t>
      </w:r>
    </w:p>
    <w:p w14:paraId="3C1C5C3D" w14:textId="77777777" w:rsidR="00D060A0" w:rsidRPr="00C039FF" w:rsidRDefault="00D060A0" w:rsidP="00BA290D">
      <w:pPr>
        <w:spacing w:line="259" w:lineRule="auto"/>
        <w:rPr>
          <w:rFonts w:ascii="Arial" w:hAnsi="Arial" w:cs="Arial"/>
        </w:rPr>
      </w:pPr>
    </w:p>
    <w:p w14:paraId="6D1F57D4" w14:textId="18CA5D64" w:rsidR="00C039FF" w:rsidRPr="005049A9" w:rsidRDefault="00D814BF" w:rsidP="00BA290D">
      <w:pPr>
        <w:spacing w:line="259" w:lineRule="auto"/>
        <w:rPr>
          <w:rFonts w:ascii="Arial" w:hAnsi="Arial" w:cs="Arial"/>
          <w:b/>
          <w:bCs/>
        </w:rPr>
      </w:pPr>
      <w:r>
        <w:rPr>
          <w:rFonts w:ascii="Arial" w:hAnsi="Arial" w:cs="Arial"/>
        </w:rPr>
        <w:t xml:space="preserve">However, </w:t>
      </w:r>
      <w:r w:rsidR="00C039FF" w:rsidRPr="00C039FF">
        <w:rPr>
          <w:rFonts w:ascii="Arial" w:hAnsi="Arial" w:cs="Arial"/>
        </w:rPr>
        <w:t>not all language groups need assistance</w:t>
      </w:r>
      <w:r>
        <w:rPr>
          <w:rFonts w:ascii="Arial" w:hAnsi="Arial" w:cs="Arial"/>
        </w:rPr>
        <w:t xml:space="preserve"> with Scripture Engagement</w:t>
      </w:r>
      <w:r w:rsidR="00C039FF" w:rsidRPr="00C039FF">
        <w:rPr>
          <w:rFonts w:ascii="Arial" w:hAnsi="Arial" w:cs="Arial"/>
        </w:rPr>
        <w:t xml:space="preserve">. Even if this is true for your community, you can still help others by filling out the </w:t>
      </w:r>
      <w:r w:rsidR="00C039FF" w:rsidRPr="005049A9">
        <w:rPr>
          <w:rFonts w:ascii="Arial" w:hAnsi="Arial" w:cs="Arial"/>
          <w:b/>
          <w:bCs/>
        </w:rPr>
        <w:t>Biblical Outcome Form that will be sent to you!</w:t>
      </w:r>
    </w:p>
    <w:p w14:paraId="364E4E5D" w14:textId="77777777" w:rsidR="007F78E9" w:rsidRPr="005049A9" w:rsidRDefault="007F78E9" w:rsidP="00BA290D">
      <w:pPr>
        <w:spacing w:line="259" w:lineRule="auto"/>
        <w:rPr>
          <w:rFonts w:ascii="Arial" w:hAnsi="Arial" w:cs="Arial"/>
          <w:b/>
          <w:bCs/>
        </w:rPr>
      </w:pPr>
    </w:p>
    <w:p w14:paraId="137C26A7" w14:textId="3B209E17" w:rsidR="007F78E9" w:rsidRPr="00C039FF" w:rsidRDefault="007F78E9" w:rsidP="00BA290D">
      <w:pPr>
        <w:spacing w:line="259" w:lineRule="auto"/>
        <w:rPr>
          <w:rFonts w:ascii="Arial" w:hAnsi="Arial" w:cs="Arial"/>
        </w:rPr>
      </w:pPr>
      <w:r w:rsidRPr="007F78E9">
        <w:rPr>
          <w:rFonts w:ascii="Arial" w:hAnsi="Arial" w:cs="Arial"/>
          <w:b/>
          <w:bCs/>
          <w:u w:val="single"/>
        </w:rPr>
        <w:t>Confirm:</w:t>
      </w:r>
      <w:r>
        <w:rPr>
          <w:rFonts w:ascii="Arial" w:hAnsi="Arial" w:cs="Arial"/>
        </w:rPr>
        <w:t xml:space="preserve"> Participants understand the benefits of engaging in Scripture. They have thought about a goal and plan for their community’s engagement. They understand that Scripture Engagement resources and training </w:t>
      </w:r>
      <w:r w:rsidR="00402296">
        <w:rPr>
          <w:rFonts w:ascii="Arial" w:hAnsi="Arial" w:cs="Arial"/>
        </w:rPr>
        <w:t>ar</w:t>
      </w:r>
      <w:r w:rsidR="00D814BF">
        <w:rPr>
          <w:rFonts w:ascii="Arial" w:hAnsi="Arial" w:cs="Arial"/>
        </w:rPr>
        <w:t>e</w:t>
      </w:r>
      <w:r>
        <w:rPr>
          <w:rFonts w:ascii="Arial" w:hAnsi="Arial" w:cs="Arial"/>
        </w:rPr>
        <w:t xml:space="preserve"> available to them</w:t>
      </w:r>
      <w:r w:rsidR="006920E2">
        <w:rPr>
          <w:rFonts w:ascii="Arial" w:hAnsi="Arial" w:cs="Arial"/>
        </w:rPr>
        <w:t xml:space="preserve"> and are aware how to request them</w:t>
      </w:r>
      <w:r>
        <w:rPr>
          <w:rFonts w:ascii="Arial" w:hAnsi="Arial" w:cs="Arial"/>
        </w:rPr>
        <w:t xml:space="preserve">. </w:t>
      </w:r>
    </w:p>
    <w:sectPr w:rsidR="007F78E9" w:rsidRPr="00C03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119"/>
    <w:multiLevelType w:val="hybridMultilevel"/>
    <w:tmpl w:val="CC345D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D14BD8"/>
    <w:multiLevelType w:val="hybridMultilevel"/>
    <w:tmpl w:val="2954C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B6E6C"/>
    <w:multiLevelType w:val="hybridMultilevel"/>
    <w:tmpl w:val="257C486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427A5E"/>
    <w:multiLevelType w:val="hybridMultilevel"/>
    <w:tmpl w:val="8564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65D9"/>
    <w:multiLevelType w:val="hybridMultilevel"/>
    <w:tmpl w:val="B65C5F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A12EC"/>
    <w:multiLevelType w:val="hybridMultilevel"/>
    <w:tmpl w:val="72660C8E"/>
    <w:lvl w:ilvl="0" w:tplc="E24CFA5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B03CA"/>
    <w:multiLevelType w:val="hybridMultilevel"/>
    <w:tmpl w:val="19927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F099A"/>
    <w:multiLevelType w:val="hybridMultilevel"/>
    <w:tmpl w:val="33D2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96D2D"/>
    <w:multiLevelType w:val="hybridMultilevel"/>
    <w:tmpl w:val="CF3CBE78"/>
    <w:lvl w:ilvl="0" w:tplc="E2822EE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04ADC"/>
    <w:multiLevelType w:val="hybridMultilevel"/>
    <w:tmpl w:val="634842E8"/>
    <w:lvl w:ilvl="0" w:tplc="6FA820B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B45AC"/>
    <w:multiLevelType w:val="hybridMultilevel"/>
    <w:tmpl w:val="1BDE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80020"/>
    <w:multiLevelType w:val="hybridMultilevel"/>
    <w:tmpl w:val="B41E519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D78FE"/>
    <w:multiLevelType w:val="hybridMultilevel"/>
    <w:tmpl w:val="B0CE590A"/>
    <w:lvl w:ilvl="0" w:tplc="58A05CC6">
      <w:start w:val="5"/>
      <w:numFmt w:val="bullet"/>
      <w:lvlText w:val=""/>
      <w:lvlJc w:val="left"/>
      <w:pPr>
        <w:ind w:left="720" w:hanging="360"/>
      </w:pPr>
      <w:rPr>
        <w:rFonts w:ascii="Symbol" w:eastAsia="Aptos" w:hAnsi="Symbol" w:cs="Mang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09661179">
    <w:abstractNumId w:val="7"/>
  </w:num>
  <w:num w:numId="2" w16cid:durableId="1711345060">
    <w:abstractNumId w:val="4"/>
  </w:num>
  <w:num w:numId="3" w16cid:durableId="1568148248">
    <w:abstractNumId w:val="9"/>
  </w:num>
  <w:num w:numId="4" w16cid:durableId="804854897">
    <w:abstractNumId w:val="12"/>
  </w:num>
  <w:num w:numId="5" w16cid:durableId="1672443561">
    <w:abstractNumId w:val="2"/>
  </w:num>
  <w:num w:numId="6" w16cid:durableId="518738131">
    <w:abstractNumId w:val="5"/>
  </w:num>
  <w:num w:numId="7" w16cid:durableId="604846558">
    <w:abstractNumId w:val="3"/>
  </w:num>
  <w:num w:numId="8" w16cid:durableId="514853989">
    <w:abstractNumId w:val="6"/>
  </w:num>
  <w:num w:numId="9" w16cid:durableId="1772238132">
    <w:abstractNumId w:val="10"/>
  </w:num>
  <w:num w:numId="10" w16cid:durableId="952444919">
    <w:abstractNumId w:val="8"/>
  </w:num>
  <w:num w:numId="11" w16cid:durableId="32969932">
    <w:abstractNumId w:val="1"/>
  </w:num>
  <w:num w:numId="12" w16cid:durableId="880900893">
    <w:abstractNumId w:val="0"/>
  </w:num>
  <w:num w:numId="13" w16cid:durableId="8150762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C8"/>
    <w:rsid w:val="000610BC"/>
    <w:rsid w:val="00082250"/>
    <w:rsid w:val="000B0427"/>
    <w:rsid w:val="000E5DDA"/>
    <w:rsid w:val="00113AC2"/>
    <w:rsid w:val="001253F6"/>
    <w:rsid w:val="00190AB0"/>
    <w:rsid w:val="001A44A9"/>
    <w:rsid w:val="001C0F6E"/>
    <w:rsid w:val="0020564F"/>
    <w:rsid w:val="00255EDA"/>
    <w:rsid w:val="00262038"/>
    <w:rsid w:val="00266CA8"/>
    <w:rsid w:val="0029511D"/>
    <w:rsid w:val="002A0570"/>
    <w:rsid w:val="002C2CBE"/>
    <w:rsid w:val="002E4AE3"/>
    <w:rsid w:val="00302358"/>
    <w:rsid w:val="003E0396"/>
    <w:rsid w:val="003E4920"/>
    <w:rsid w:val="00402296"/>
    <w:rsid w:val="0040792A"/>
    <w:rsid w:val="004106FE"/>
    <w:rsid w:val="00421F93"/>
    <w:rsid w:val="00462EA0"/>
    <w:rsid w:val="004861E5"/>
    <w:rsid w:val="004C222D"/>
    <w:rsid w:val="004C29CC"/>
    <w:rsid w:val="004D1219"/>
    <w:rsid w:val="004D698C"/>
    <w:rsid w:val="004E06CD"/>
    <w:rsid w:val="005049A9"/>
    <w:rsid w:val="005457A2"/>
    <w:rsid w:val="00556CA0"/>
    <w:rsid w:val="00603F3C"/>
    <w:rsid w:val="006920E2"/>
    <w:rsid w:val="006A6EEE"/>
    <w:rsid w:val="006E5576"/>
    <w:rsid w:val="006F08BC"/>
    <w:rsid w:val="006F7B13"/>
    <w:rsid w:val="00704582"/>
    <w:rsid w:val="0070540F"/>
    <w:rsid w:val="007137E6"/>
    <w:rsid w:val="00717557"/>
    <w:rsid w:val="0072759F"/>
    <w:rsid w:val="0075254E"/>
    <w:rsid w:val="00753C4F"/>
    <w:rsid w:val="0076618F"/>
    <w:rsid w:val="007A72B0"/>
    <w:rsid w:val="007B30F0"/>
    <w:rsid w:val="007F78E9"/>
    <w:rsid w:val="008229D4"/>
    <w:rsid w:val="00841F10"/>
    <w:rsid w:val="008648B2"/>
    <w:rsid w:val="008933EF"/>
    <w:rsid w:val="00893E13"/>
    <w:rsid w:val="008B358B"/>
    <w:rsid w:val="008C47C2"/>
    <w:rsid w:val="00917DBF"/>
    <w:rsid w:val="0092117D"/>
    <w:rsid w:val="00926028"/>
    <w:rsid w:val="00961947"/>
    <w:rsid w:val="009B2284"/>
    <w:rsid w:val="00A25DC8"/>
    <w:rsid w:val="00B208BF"/>
    <w:rsid w:val="00B46010"/>
    <w:rsid w:val="00B57F01"/>
    <w:rsid w:val="00BA290D"/>
    <w:rsid w:val="00BA4656"/>
    <w:rsid w:val="00BB71FD"/>
    <w:rsid w:val="00BF6325"/>
    <w:rsid w:val="00C039FF"/>
    <w:rsid w:val="00C66046"/>
    <w:rsid w:val="00C72886"/>
    <w:rsid w:val="00C7320B"/>
    <w:rsid w:val="00C74003"/>
    <w:rsid w:val="00C84E11"/>
    <w:rsid w:val="00CD3523"/>
    <w:rsid w:val="00D060A0"/>
    <w:rsid w:val="00D1194D"/>
    <w:rsid w:val="00D1588D"/>
    <w:rsid w:val="00D50519"/>
    <w:rsid w:val="00D814BF"/>
    <w:rsid w:val="00D86C79"/>
    <w:rsid w:val="00D936C5"/>
    <w:rsid w:val="00DC1687"/>
    <w:rsid w:val="00DE0AF4"/>
    <w:rsid w:val="00E30857"/>
    <w:rsid w:val="00E671D1"/>
    <w:rsid w:val="00E74307"/>
    <w:rsid w:val="00E77E9B"/>
    <w:rsid w:val="00EA156F"/>
    <w:rsid w:val="00EA6466"/>
    <w:rsid w:val="00EB07FE"/>
    <w:rsid w:val="00F03B8D"/>
    <w:rsid w:val="00F53508"/>
    <w:rsid w:val="00FD5B17"/>
    <w:rsid w:val="00FE6D8D"/>
    <w:rsid w:val="00FF193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887CB"/>
  <w15:chartTrackingRefBased/>
  <w15:docId w15:val="{92092DD0-8414-5E46-8E6B-FC42C5E9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D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D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D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D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DC8"/>
    <w:rPr>
      <w:rFonts w:eastAsiaTheme="majorEastAsia" w:cstheme="majorBidi"/>
      <w:color w:val="272727" w:themeColor="text1" w:themeTint="D8"/>
    </w:rPr>
  </w:style>
  <w:style w:type="paragraph" w:styleId="Title">
    <w:name w:val="Title"/>
    <w:basedOn w:val="Normal"/>
    <w:next w:val="Normal"/>
    <w:link w:val="TitleChar"/>
    <w:uiPriority w:val="10"/>
    <w:qFormat/>
    <w:rsid w:val="00A25D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D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D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DC8"/>
    <w:rPr>
      <w:i/>
      <w:iCs/>
      <w:color w:val="404040" w:themeColor="text1" w:themeTint="BF"/>
    </w:rPr>
  </w:style>
  <w:style w:type="paragraph" w:styleId="ListParagraph">
    <w:name w:val="List Paragraph"/>
    <w:basedOn w:val="Normal"/>
    <w:uiPriority w:val="34"/>
    <w:qFormat/>
    <w:rsid w:val="00A25DC8"/>
    <w:pPr>
      <w:ind w:left="720"/>
      <w:contextualSpacing/>
    </w:pPr>
  </w:style>
  <w:style w:type="character" w:styleId="IntenseEmphasis">
    <w:name w:val="Intense Emphasis"/>
    <w:basedOn w:val="DefaultParagraphFont"/>
    <w:uiPriority w:val="21"/>
    <w:qFormat/>
    <w:rsid w:val="00A25DC8"/>
    <w:rPr>
      <w:i/>
      <w:iCs/>
      <w:color w:val="0F4761" w:themeColor="accent1" w:themeShade="BF"/>
    </w:rPr>
  </w:style>
  <w:style w:type="paragraph" w:styleId="IntenseQuote">
    <w:name w:val="Intense Quote"/>
    <w:basedOn w:val="Normal"/>
    <w:next w:val="Normal"/>
    <w:link w:val="IntenseQuoteChar"/>
    <w:uiPriority w:val="30"/>
    <w:qFormat/>
    <w:rsid w:val="00A2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DC8"/>
    <w:rPr>
      <w:i/>
      <w:iCs/>
      <w:color w:val="0F4761" w:themeColor="accent1" w:themeShade="BF"/>
    </w:rPr>
  </w:style>
  <w:style w:type="character" w:styleId="IntenseReference">
    <w:name w:val="Intense Reference"/>
    <w:basedOn w:val="DefaultParagraphFont"/>
    <w:uiPriority w:val="32"/>
    <w:qFormat/>
    <w:rsid w:val="00A25DC8"/>
    <w:rPr>
      <w:b/>
      <w:bCs/>
      <w:smallCaps/>
      <w:color w:val="0F4761" w:themeColor="accent1" w:themeShade="BF"/>
      <w:spacing w:val="5"/>
    </w:rPr>
  </w:style>
  <w:style w:type="paragraph" w:styleId="NormalWeb">
    <w:name w:val="Normal (Web)"/>
    <w:basedOn w:val="Normal"/>
    <w:uiPriority w:val="99"/>
    <w:semiHidden/>
    <w:unhideWhenUsed/>
    <w:rsid w:val="001C0F6E"/>
    <w:pPr>
      <w:spacing w:before="100" w:beforeAutospacing="1" w:after="100" w:afterAutospacing="1"/>
    </w:pPr>
    <w:rPr>
      <w:rFonts w:ascii="Times New Roman" w:eastAsia="Times New Roman" w:hAnsi="Times New Roman" w:cs="Times New Roman"/>
      <w:kern w:val="0"/>
      <w:lang w:bidi="ne-NP"/>
      <w14:ligatures w14:val="none"/>
    </w:rPr>
  </w:style>
  <w:style w:type="character" w:styleId="Hyperlink">
    <w:name w:val="Hyperlink"/>
    <w:basedOn w:val="DefaultParagraphFont"/>
    <w:uiPriority w:val="99"/>
    <w:unhideWhenUsed/>
    <w:rsid w:val="006E5576"/>
    <w:rPr>
      <w:color w:val="467886" w:themeColor="hyperlink"/>
      <w:u w:val="single"/>
    </w:rPr>
  </w:style>
  <w:style w:type="character" w:styleId="UnresolvedMention">
    <w:name w:val="Unresolved Mention"/>
    <w:basedOn w:val="DefaultParagraphFont"/>
    <w:uiPriority w:val="99"/>
    <w:semiHidden/>
    <w:unhideWhenUsed/>
    <w:rsid w:val="006E5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7891">
      <w:bodyDiv w:val="1"/>
      <w:marLeft w:val="0"/>
      <w:marRight w:val="0"/>
      <w:marTop w:val="0"/>
      <w:marBottom w:val="0"/>
      <w:divBdr>
        <w:top w:val="none" w:sz="0" w:space="0" w:color="auto"/>
        <w:left w:val="none" w:sz="0" w:space="0" w:color="auto"/>
        <w:bottom w:val="none" w:sz="0" w:space="0" w:color="auto"/>
        <w:right w:val="none" w:sz="0" w:space="0" w:color="auto"/>
      </w:divBdr>
    </w:div>
    <w:div w:id="970676054">
      <w:bodyDiv w:val="1"/>
      <w:marLeft w:val="0"/>
      <w:marRight w:val="0"/>
      <w:marTop w:val="0"/>
      <w:marBottom w:val="0"/>
      <w:divBdr>
        <w:top w:val="none" w:sz="0" w:space="0" w:color="auto"/>
        <w:left w:val="none" w:sz="0" w:space="0" w:color="auto"/>
        <w:bottom w:val="none" w:sz="0" w:space="0" w:color="auto"/>
        <w:right w:val="none" w:sz="0" w:space="0" w:color="auto"/>
      </w:divBdr>
    </w:div>
    <w:div w:id="985092426">
      <w:bodyDiv w:val="1"/>
      <w:marLeft w:val="0"/>
      <w:marRight w:val="0"/>
      <w:marTop w:val="0"/>
      <w:marBottom w:val="0"/>
      <w:divBdr>
        <w:top w:val="none" w:sz="0" w:space="0" w:color="auto"/>
        <w:left w:val="none" w:sz="0" w:space="0" w:color="auto"/>
        <w:bottom w:val="none" w:sz="0" w:space="0" w:color="auto"/>
        <w:right w:val="none" w:sz="0" w:space="0" w:color="auto"/>
      </w:divBdr>
    </w:div>
    <w:div w:id="1491092953">
      <w:bodyDiv w:val="1"/>
      <w:marLeft w:val="0"/>
      <w:marRight w:val="0"/>
      <w:marTop w:val="0"/>
      <w:marBottom w:val="0"/>
      <w:divBdr>
        <w:top w:val="none" w:sz="0" w:space="0" w:color="auto"/>
        <w:left w:val="none" w:sz="0" w:space="0" w:color="auto"/>
        <w:bottom w:val="none" w:sz="0" w:space="0" w:color="auto"/>
        <w:right w:val="none" w:sz="0" w:space="0" w:color="auto"/>
      </w:divBdr>
    </w:div>
    <w:div w:id="167911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D1AA1F-BDA4-49B9-8C59-4965DAD5907E}"/>
</file>

<file path=customXml/itemProps2.xml><?xml version="1.0" encoding="utf-8"?>
<ds:datastoreItem xmlns:ds="http://schemas.openxmlformats.org/officeDocument/2006/customXml" ds:itemID="{F61AD26C-0C18-4AA1-A05A-A5EA4E41CA07}"/>
</file>

<file path=customXml/itemProps3.xml><?xml version="1.0" encoding="utf-8"?>
<ds:datastoreItem xmlns:ds="http://schemas.openxmlformats.org/officeDocument/2006/customXml" ds:itemID="{8BC95133-C688-4034-8605-79F8B9C0E47C}"/>
</file>

<file path=docProps/app.xml><?xml version="1.0" encoding="utf-8"?>
<Properties xmlns="http://schemas.openxmlformats.org/officeDocument/2006/extended-properties" xmlns:vt="http://schemas.openxmlformats.org/officeDocument/2006/docPropsVTypes">
  <Template>Normal.dotm</Template>
  <TotalTime>1</TotalTime>
  <Pages>4</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Tammy Enns</cp:lastModifiedBy>
  <cp:revision>2</cp:revision>
  <cp:lastPrinted>2024-11-12T16:11:00Z</cp:lastPrinted>
  <dcterms:created xsi:type="dcterms:W3CDTF">2024-11-15T20:03:00Z</dcterms:created>
  <dcterms:modified xsi:type="dcterms:W3CDTF">2024-11-15T20:03:00Z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7d1373c2fe2febd766e5d1202a77adde1202904dc0febc96567226c464f76e31</vt:lpwstr>
  </property>
  <property fmtid="{D5CDD505-2E9C-101B-9397-08002B2CF9AE}" pid="3" name="ContentTypeId">
    <vt:lpwstr>0x0101002F017C5ECD5AE84588140775F5D9B6FC</vt:lpwstr>
  </property>
</Properties>
</file>