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5F6CB" w14:textId="77777777" w:rsidR="001532B5" w:rsidRDefault="006F48F4" w:rsidP="007D23F7">
      <w:pPr>
        <w:jc w:val="center"/>
        <w:rPr>
          <w:b/>
          <w:sz w:val="32"/>
          <w:szCs w:val="32"/>
          <w:lang w:val="en-US"/>
        </w:rPr>
      </w:pPr>
      <w:r>
        <w:rPr>
          <w:noProof/>
          <w:lang w:eastAsia="en-ZA"/>
        </w:rPr>
        <w:pict w14:anchorId="391E0F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EEYS" style="width:121.4pt;height:61.1pt;visibility:visible">
            <v:imagedata r:id="rId6" o:title="EEYS"/>
          </v:shape>
        </w:pict>
      </w:r>
    </w:p>
    <w:p w14:paraId="644998B8" w14:textId="77777777" w:rsidR="004D4EC9" w:rsidRDefault="004D4EC9" w:rsidP="000F04C4">
      <w:pPr>
        <w:shd w:val="clear" w:color="auto" w:fill="BDD6EE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ABSTRACT</w:t>
      </w:r>
    </w:p>
    <w:p w14:paraId="7674B5EA" w14:textId="0966834E" w:rsidR="00125B1D" w:rsidRDefault="00125B1D" w:rsidP="00125B1D">
      <w:pPr>
        <w:rPr>
          <w:b/>
          <w:bCs/>
        </w:rPr>
      </w:pPr>
      <w:r>
        <w:rPr>
          <w:b/>
          <w:bCs/>
        </w:rPr>
        <w:t>Category:</w:t>
      </w:r>
      <w:r w:rsidR="007105E5">
        <w:rPr>
          <w:b/>
          <w:bCs/>
        </w:rPr>
        <w:t xml:space="preserve">  ENE – Engineering: Electrical and Electronics</w:t>
      </w:r>
      <w:r>
        <w:rPr>
          <w:b/>
          <w:bCs/>
        </w:rPr>
        <w:tab/>
      </w:r>
      <w:r>
        <w:rPr>
          <w:b/>
          <w:bCs/>
        </w:rPr>
        <w:tab/>
      </w:r>
    </w:p>
    <w:p w14:paraId="7673C180" w14:textId="7CD25018" w:rsidR="00125B1D" w:rsidRDefault="00125B1D" w:rsidP="00125B1D">
      <w:pPr>
        <w:rPr>
          <w:b/>
          <w:bCs/>
        </w:rPr>
      </w:pPr>
      <w:r>
        <w:rPr>
          <w:b/>
          <w:bCs/>
        </w:rPr>
        <w:t>Title of Project:</w:t>
      </w:r>
      <w:r>
        <w:rPr>
          <w:b/>
          <w:bCs/>
        </w:rPr>
        <w:tab/>
      </w:r>
      <w:r w:rsidR="007105E5">
        <w:rPr>
          <w:b/>
          <w:bCs/>
        </w:rPr>
        <w:t xml:space="preserve"> Modular GSM GPS Tracker</w:t>
      </w:r>
      <w:r>
        <w:rPr>
          <w:b/>
          <w:bCs/>
        </w:rPr>
        <w:t xml:space="preserve">     </w:t>
      </w:r>
    </w:p>
    <w:p w14:paraId="51D33021" w14:textId="66CBDAD3" w:rsidR="00125B1D" w:rsidRDefault="00125B1D" w:rsidP="00125B1D">
      <w:pPr>
        <w:rPr>
          <w:b/>
          <w:bCs/>
        </w:rPr>
      </w:pPr>
      <w:r>
        <w:rPr>
          <w:b/>
          <w:bCs/>
        </w:rPr>
        <w:t>Name:</w:t>
      </w:r>
      <w:r w:rsidR="007105E5">
        <w:rPr>
          <w:b/>
          <w:bCs/>
        </w:rPr>
        <w:t xml:space="preserve"> </w:t>
      </w:r>
      <w:proofErr w:type="spellStart"/>
      <w:r w:rsidR="007105E5">
        <w:rPr>
          <w:b/>
          <w:bCs/>
        </w:rPr>
        <w:t>Daniël</w:t>
      </w:r>
      <w:proofErr w:type="spellEnd"/>
      <w:r w:rsidR="007105E5">
        <w:rPr>
          <w:b/>
          <w:bCs/>
        </w:rPr>
        <w:t xml:space="preserve"> Wykerd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DEA39BB" w14:textId="0F4BF27D" w:rsidR="00125B1D" w:rsidRDefault="004D4EC9" w:rsidP="00125B1D">
      <w:pPr>
        <w:rPr>
          <w:b/>
          <w:bCs/>
        </w:rPr>
      </w:pPr>
      <w:r>
        <w:rPr>
          <w:b/>
          <w:bCs/>
        </w:rPr>
        <w:t>School:</w:t>
      </w:r>
      <w:r w:rsidR="007105E5">
        <w:rPr>
          <w:b/>
          <w:bCs/>
        </w:rPr>
        <w:t xml:space="preserve"> </w:t>
      </w:r>
      <w:r>
        <w:rPr>
          <w:b/>
          <w:bCs/>
        </w:rPr>
        <w:tab/>
      </w:r>
      <w:r w:rsidR="007105E5">
        <w:rPr>
          <w:b/>
          <w:bCs/>
        </w:rPr>
        <w:t xml:space="preserve"> High School Parel </w:t>
      </w:r>
      <w:proofErr w:type="spellStart"/>
      <w:r w:rsidR="007105E5">
        <w:rPr>
          <w:b/>
          <w:bCs/>
        </w:rPr>
        <w:t>Vallei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105E5">
        <w:rPr>
          <w:b/>
          <w:bCs/>
        </w:rPr>
        <w:t xml:space="preserve">    </w:t>
      </w:r>
      <w:r w:rsidR="00125B1D">
        <w:rPr>
          <w:b/>
          <w:bCs/>
        </w:rPr>
        <w:t>Grade:</w:t>
      </w:r>
      <w:r w:rsidR="007105E5">
        <w:rPr>
          <w:b/>
          <w:bCs/>
        </w:rPr>
        <w:t xml:space="preserve"> 10</w:t>
      </w:r>
      <w:r w:rsidR="00125B1D">
        <w:rPr>
          <w:b/>
          <w:bCs/>
        </w:rPr>
        <w:tab/>
      </w:r>
      <w:r w:rsidR="00125B1D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DB58950" w14:textId="4BC51682" w:rsidR="00D0592E" w:rsidRDefault="00125B1D" w:rsidP="00125B1D">
      <w:pPr>
        <w:rPr>
          <w:b/>
          <w:bCs/>
        </w:rPr>
      </w:pPr>
      <w:r>
        <w:rPr>
          <w:b/>
          <w:bCs/>
        </w:rPr>
        <w:t>Region:</w:t>
      </w:r>
      <w:r>
        <w:rPr>
          <w:b/>
          <w:bCs/>
        </w:rPr>
        <w:tab/>
      </w:r>
      <w:r w:rsidR="007105E5">
        <w:rPr>
          <w:b/>
          <w:bCs/>
        </w:rPr>
        <w:t xml:space="preserve"> Stellenbosch</w:t>
      </w:r>
    </w:p>
    <w:p w14:paraId="373C9F79" w14:textId="77777777" w:rsidR="007105E5" w:rsidRDefault="007105E5" w:rsidP="002B39C4">
      <w:pPr>
        <w:spacing w:line="240" w:lineRule="auto"/>
        <w:contextualSpacing/>
        <w:rPr>
          <w:b/>
          <w:color w:val="FF0000"/>
          <w:lang w:val="en-US"/>
        </w:rPr>
      </w:pPr>
    </w:p>
    <w:p w14:paraId="760DB6E3" w14:textId="7622FC79" w:rsidR="00125B1D" w:rsidRPr="00D0592E" w:rsidRDefault="009960BA" w:rsidP="002B39C4">
      <w:pPr>
        <w:spacing w:line="240" w:lineRule="auto"/>
        <w:contextualSpacing/>
        <w:rPr>
          <w:b/>
        </w:rPr>
      </w:pPr>
      <w:r>
        <w:rPr>
          <w:noProof/>
        </w:rPr>
        <w:pict w14:anchorId="513F0BD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05pt;margin-top:18.75pt;width:462.4pt;height:81.65pt;z-index: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26">
              <w:txbxContent>
                <w:p w14:paraId="25285DED" w14:textId="36897B7E" w:rsidR="007105E5" w:rsidRPr="007105E5" w:rsidRDefault="007105E5" w:rsidP="007105E5">
                  <w:pPr>
                    <w:rPr>
                      <w:lang w:val="en-US"/>
                    </w:rPr>
                  </w:pPr>
                  <w:r w:rsidRPr="007105E5">
                    <w:rPr>
                      <w:lang w:val="en-US"/>
                    </w:rPr>
                    <w:t xml:space="preserve">Due to the high rate of </w:t>
                  </w:r>
                  <w:r w:rsidRPr="007105E5">
                    <w:rPr>
                      <w:noProof/>
                      <w:lang w:val="en-US"/>
                    </w:rPr>
                    <w:t>vehicle</w:t>
                  </w:r>
                  <w:r w:rsidRPr="007105E5">
                    <w:rPr>
                      <w:lang w:val="en-US"/>
                    </w:rPr>
                    <w:t xml:space="preserve"> and petty theft as reported by last year’s governmental crime statistics and high prices of existing GPS trackers on the market, the decision was made to design, test and manufacture a modular GSM GPS tracking unit that can be used for multiple applications</w:t>
                  </w:r>
                  <w:r w:rsidR="006F48F4">
                    <w:rPr>
                      <w:lang w:val="en-US"/>
                    </w:rPr>
                    <w:t>. There was also decided on making a secondary SD card datalogging module for the core GPS GSM module to prove the modular nature of the device.</w:t>
                  </w:r>
                </w:p>
                <w:p w14:paraId="2FBBBCEC" w14:textId="24941D01" w:rsidR="00DD7878" w:rsidRPr="007105E5" w:rsidRDefault="00DD7878">
                  <w:pPr>
                    <w:rPr>
                      <w:sz w:val="18"/>
                    </w:rPr>
                  </w:pPr>
                </w:p>
              </w:txbxContent>
            </v:textbox>
            <w10:wrap type="square"/>
          </v:shape>
        </w:pict>
      </w:r>
      <w:r w:rsidR="00125B1D" w:rsidRPr="00D0592E">
        <w:rPr>
          <w:b/>
        </w:rPr>
        <w:t>Purpose of Project:</w:t>
      </w:r>
    </w:p>
    <w:p w14:paraId="072E1BA1" w14:textId="77777777" w:rsidR="00E44528" w:rsidRDefault="00E44528" w:rsidP="00E44528">
      <w:pPr>
        <w:spacing w:line="240" w:lineRule="auto"/>
        <w:contextualSpacing/>
        <w:rPr>
          <w:b/>
        </w:rPr>
      </w:pPr>
    </w:p>
    <w:p w14:paraId="3F630249" w14:textId="59590483" w:rsidR="00A747DF" w:rsidRPr="00E0303C" w:rsidRDefault="009960BA" w:rsidP="006F48F4">
      <w:pPr>
        <w:spacing w:line="240" w:lineRule="auto"/>
        <w:contextualSpacing/>
        <w:rPr>
          <w:b/>
        </w:rPr>
      </w:pPr>
      <w:r>
        <w:rPr>
          <w:noProof/>
        </w:rPr>
        <w:pict w14:anchorId="7AB525E4">
          <v:shape id="_x0000_s1027" type="#_x0000_t202" style="position:absolute;margin-left:-1.05pt;margin-top:24.75pt;width:463.9pt;height:112.7pt;z-index:3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27">
              <w:txbxContent>
                <w:p w14:paraId="13CD87F4" w14:textId="106D409B" w:rsidR="007105E5" w:rsidRPr="007105E5" w:rsidRDefault="007105E5" w:rsidP="007105E5">
                  <w:pPr>
                    <w:rPr>
                      <w:lang w:val="en-US"/>
                    </w:rPr>
                  </w:pPr>
                  <w:r w:rsidRPr="007105E5">
                    <w:rPr>
                      <w:noProof/>
                      <w:lang w:val="en-US"/>
                    </w:rPr>
                    <w:t>Research</w:t>
                  </w:r>
                  <w:r w:rsidRPr="007105E5">
                    <w:rPr>
                      <w:lang w:val="en-US"/>
                    </w:rPr>
                    <w:t xml:space="preserve"> was done on the parts and skills required to design</w:t>
                  </w:r>
                  <w:r w:rsidR="006F48F4">
                    <w:rPr>
                      <w:lang w:val="en-US"/>
                    </w:rPr>
                    <w:t xml:space="preserve"> a GPS GSM tracker and SD card datalogger </w:t>
                  </w:r>
                  <w:r w:rsidR="006F48F4" w:rsidRPr="007105E5">
                    <w:rPr>
                      <w:lang w:val="en-US"/>
                    </w:rPr>
                    <w:t>accordingly</w:t>
                  </w:r>
                  <w:r w:rsidR="006F48F4">
                    <w:rPr>
                      <w:lang w:val="en-US"/>
                    </w:rPr>
                    <w:t>. Thereafter a</w:t>
                  </w:r>
                  <w:r w:rsidRPr="007105E5">
                    <w:rPr>
                      <w:lang w:val="en-US"/>
                    </w:rPr>
                    <w:t xml:space="preserve"> schematic and PCB layout</w:t>
                  </w:r>
                  <w:r w:rsidR="006F48F4">
                    <w:rPr>
                      <w:lang w:val="en-US"/>
                    </w:rPr>
                    <w:t xml:space="preserve"> was created</w:t>
                  </w:r>
                  <w:r w:rsidRPr="007105E5">
                    <w:rPr>
                      <w:lang w:val="en-US"/>
                    </w:rPr>
                    <w:t>. Two prototypes</w:t>
                  </w:r>
                  <w:r w:rsidR="006F48F4">
                    <w:rPr>
                      <w:lang w:val="en-US"/>
                    </w:rPr>
                    <w:t xml:space="preserve"> of the core module</w:t>
                  </w:r>
                  <w:r w:rsidRPr="007105E5">
                    <w:rPr>
                      <w:lang w:val="en-US"/>
                    </w:rPr>
                    <w:t xml:space="preserve"> preceded the final design to test the concept and improve on the design criteria. After the </w:t>
                  </w:r>
                  <w:r w:rsidR="006F48F4">
                    <w:rPr>
                      <w:lang w:val="en-US"/>
                    </w:rPr>
                    <w:t xml:space="preserve">module </w:t>
                  </w:r>
                  <w:r w:rsidRPr="007105E5">
                    <w:rPr>
                      <w:lang w:val="en-US"/>
                    </w:rPr>
                    <w:t xml:space="preserve">was designed, the final PCB layout was sent to a factory to be fabricated. The </w:t>
                  </w:r>
                  <w:r w:rsidR="006F48F4">
                    <w:rPr>
                      <w:lang w:val="en-US"/>
                    </w:rPr>
                    <w:t>next</w:t>
                  </w:r>
                  <w:r w:rsidRPr="007105E5">
                    <w:rPr>
                      <w:lang w:val="en-US"/>
                    </w:rPr>
                    <w:t xml:space="preserve"> step was to assemble</w:t>
                  </w:r>
                  <w:r w:rsidR="006F48F4">
                    <w:rPr>
                      <w:lang w:val="en-US"/>
                    </w:rPr>
                    <w:t xml:space="preserve"> the board, </w:t>
                  </w:r>
                  <w:r w:rsidR="006F48F4" w:rsidRPr="007105E5">
                    <w:rPr>
                      <w:lang w:val="en-US"/>
                    </w:rPr>
                    <w:t>develop</w:t>
                  </w:r>
                  <w:r w:rsidR="006F48F4">
                    <w:rPr>
                      <w:lang w:val="en-US"/>
                    </w:rPr>
                    <w:t xml:space="preserve"> software</w:t>
                  </w:r>
                  <w:r w:rsidR="006F48F4" w:rsidRPr="007105E5">
                    <w:rPr>
                      <w:lang w:val="en-US"/>
                    </w:rPr>
                    <w:t xml:space="preserve"> to compliment the hardware </w:t>
                  </w:r>
                  <w:r w:rsidRPr="007105E5">
                    <w:rPr>
                      <w:lang w:val="en-US"/>
                    </w:rPr>
                    <w:t xml:space="preserve">and test the board to </w:t>
                  </w:r>
                  <w:r w:rsidR="001F10C4">
                    <w:rPr>
                      <w:lang w:val="en-US"/>
                    </w:rPr>
                    <w:t>determine</w:t>
                  </w:r>
                  <w:r w:rsidRPr="007105E5">
                    <w:rPr>
                      <w:lang w:val="en-US"/>
                    </w:rPr>
                    <w:t xml:space="preserve"> how well it met the criteria.</w:t>
                  </w:r>
                  <w:r w:rsidR="006F48F4">
                    <w:rPr>
                      <w:lang w:val="en-US"/>
                    </w:rPr>
                    <w:t xml:space="preserve"> </w:t>
                  </w:r>
                  <w:r w:rsidR="001F10C4">
                    <w:rPr>
                      <w:lang w:val="en-US"/>
                    </w:rPr>
                    <w:t>Thereafter</w:t>
                  </w:r>
                  <w:r w:rsidR="006F48F4">
                    <w:rPr>
                      <w:lang w:val="en-US"/>
                    </w:rPr>
                    <w:t xml:space="preserve"> a secondary datalogging module was made</w:t>
                  </w:r>
                  <w:r w:rsidR="00633404">
                    <w:rPr>
                      <w:lang w:val="en-US"/>
                    </w:rPr>
                    <w:t xml:space="preserve"> using the same procedures as was used by the core module.</w:t>
                  </w:r>
                </w:p>
                <w:p w14:paraId="778E436A" w14:textId="21F3749E" w:rsidR="00636342" w:rsidRPr="007105E5" w:rsidRDefault="00636342">
                  <w:pPr>
                    <w:rPr>
                      <w:b/>
                      <w:sz w:val="18"/>
                    </w:rPr>
                  </w:pPr>
                </w:p>
              </w:txbxContent>
            </v:textbox>
            <w10:wrap type="square"/>
          </v:shape>
        </w:pict>
      </w:r>
      <w:r w:rsidR="002B39C4">
        <w:rPr>
          <w:b/>
        </w:rPr>
        <w:t>Procedure/Method</w:t>
      </w:r>
      <w:r w:rsidR="002B39C4" w:rsidRPr="00D0592E">
        <w:rPr>
          <w:b/>
        </w:rPr>
        <w:t>:</w:t>
      </w:r>
    </w:p>
    <w:p w14:paraId="28B85DA1" w14:textId="77777777" w:rsidR="006F48F4" w:rsidRPr="006F48F4" w:rsidRDefault="006F48F4" w:rsidP="00DD7878">
      <w:pPr>
        <w:rPr>
          <w:b/>
          <w:sz w:val="2"/>
        </w:rPr>
      </w:pPr>
    </w:p>
    <w:p w14:paraId="545B77C5" w14:textId="6A71BEFA" w:rsidR="00DD7878" w:rsidRPr="00E0303C" w:rsidRDefault="00125B1D" w:rsidP="00DD7878">
      <w:pPr>
        <w:rPr>
          <w:b/>
        </w:rPr>
      </w:pPr>
      <w:r w:rsidRPr="00E0303C">
        <w:rPr>
          <w:b/>
        </w:rPr>
        <w:t xml:space="preserve">Data/results: </w:t>
      </w:r>
      <w:r w:rsidR="00DD7878" w:rsidRPr="00E0303C">
        <w:rPr>
          <w:b/>
        </w:rPr>
        <w:t xml:space="preserve">   </w:t>
      </w:r>
    </w:p>
    <w:p w14:paraId="540EA4D2" w14:textId="700FF5E3" w:rsidR="00DD7878" w:rsidRDefault="009960BA" w:rsidP="00DD7878">
      <w:pPr>
        <w:rPr>
          <w:b/>
          <w:color w:val="FF0000"/>
        </w:rPr>
      </w:pPr>
      <w:r>
        <w:rPr>
          <w:b/>
          <w:color w:val="FF0000"/>
        </w:rPr>
      </w:r>
      <w:r w:rsidR="00663123">
        <w:rPr>
          <w:b/>
          <w:color w:val="FF0000"/>
        </w:rPr>
        <w:pict w14:anchorId="2B00F1F3">
          <v:shape id="Text Box 2" o:spid="_x0000_s1030" type="#_x0000_t202" style="width:466.4pt;height:108.9pt;visibility:visible;mso-left-percent:-10001;mso-top-percent:-10001;mso-wrap-distance-top:3.6pt;mso-wrap-distance-bottom:3.6pt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Text Box 2">
              <w:txbxContent>
                <w:p w14:paraId="7D9EA27D" w14:textId="69BE2EE9" w:rsidR="007105E5" w:rsidRPr="007105E5" w:rsidRDefault="00663123" w:rsidP="007105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Both</w:t>
                  </w:r>
                  <w:r w:rsidR="00E646AE">
                    <w:rPr>
                      <w:lang w:val="en-US"/>
                    </w:rPr>
                    <w:t xml:space="preserve"> module</w:t>
                  </w:r>
                  <w:r>
                    <w:rPr>
                      <w:lang w:val="en-US"/>
                    </w:rPr>
                    <w:t>s</w:t>
                  </w:r>
                  <w:r w:rsidR="007105E5" w:rsidRPr="007105E5">
                    <w:rPr>
                      <w:lang w:val="en-US"/>
                    </w:rPr>
                    <w:t xml:space="preserve"> had to comply to the following criteria to meet its goal: it had to be modular, easily manufacturable, compact, draw low current. Enthesis was placed on reducing the possible retail cost below the prices of currently available alternatives.</w:t>
                  </w:r>
                  <w:r w:rsidR="007105E5">
                    <w:rPr>
                      <w:lang w:val="en-US"/>
                    </w:rPr>
                    <w:t xml:space="preserve"> </w:t>
                  </w:r>
                  <w:r w:rsidR="007105E5" w:rsidRPr="007105E5">
                    <w:rPr>
                      <w:lang w:val="en-US"/>
                    </w:rPr>
                    <w:t xml:space="preserve">The final </w:t>
                  </w:r>
                  <w:r>
                    <w:rPr>
                      <w:lang w:val="en-US"/>
                    </w:rPr>
                    <w:t xml:space="preserve">core module also </w:t>
                  </w:r>
                  <w:r w:rsidRPr="007105E5">
                    <w:rPr>
                      <w:lang w:val="en-US"/>
                    </w:rPr>
                    <w:t>should not need a subscription to a third party</w:t>
                  </w:r>
                  <w:r>
                    <w:rPr>
                      <w:lang w:val="en-US"/>
                    </w:rPr>
                    <w:t>. The core module</w:t>
                  </w:r>
                  <w:r w:rsidR="007105E5" w:rsidRPr="007105E5">
                    <w:rPr>
                      <w:lang w:val="en-US"/>
                    </w:rPr>
                    <w:t xml:space="preserve"> proved to be very effective and accurate in its GPS tracking capabilities. All criteria were met and some even exceeded beyond expectation. </w:t>
                  </w:r>
                  <w:r>
                    <w:rPr>
                      <w:lang w:val="en-US"/>
                    </w:rPr>
                    <w:t>The datalogging module also worked well and logs data in a common file format that can be used with most maps or fitness software.</w:t>
                  </w:r>
                </w:p>
                <w:p w14:paraId="1349A8BA" w14:textId="73F5A257" w:rsidR="007105E5" w:rsidRPr="007105E5" w:rsidRDefault="007105E5" w:rsidP="007105E5">
                  <w:pPr>
                    <w:rPr>
                      <w:sz w:val="18"/>
                      <w:lang w:val="en-US"/>
                    </w:rPr>
                  </w:pPr>
                </w:p>
                <w:p w14:paraId="1F4244FA" w14:textId="4D24AE90" w:rsidR="00DD7878" w:rsidRPr="007105E5" w:rsidRDefault="00DD7878">
                  <w:pPr>
                    <w:rPr>
                      <w:b/>
                      <w:sz w:val="14"/>
                    </w:rPr>
                  </w:pPr>
                </w:p>
              </w:txbxContent>
            </v:textbox>
            <w10:anchorlock/>
          </v:shape>
        </w:pict>
      </w:r>
    </w:p>
    <w:p w14:paraId="50D5E77A" w14:textId="565A22E6" w:rsidR="00A747DF" w:rsidRPr="00E0303C" w:rsidRDefault="001F10C4" w:rsidP="00A747DF">
      <w:pPr>
        <w:rPr>
          <w:b/>
        </w:rPr>
      </w:pPr>
      <w:r>
        <w:rPr>
          <w:noProof/>
        </w:rPr>
        <w:pict w14:anchorId="5E4EB41E">
          <v:shape id="_x0000_s1029" type="#_x0000_t202" style="position:absolute;margin-left:.75pt;margin-top:29.55pt;width:469.6pt;height:54pt;z-index: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 style="mso-next-textbox:#_x0000_s1029">
              <w:txbxContent>
                <w:p w14:paraId="091FF1A9" w14:textId="7089BC04" w:rsidR="007105E5" w:rsidRPr="007105E5" w:rsidRDefault="007105E5" w:rsidP="007105E5">
                  <w:pPr>
                    <w:rPr>
                      <w:lang w:val="en-US"/>
                    </w:rPr>
                  </w:pPr>
                  <w:r w:rsidRPr="007105E5">
                    <w:rPr>
                      <w:lang w:val="en-US"/>
                    </w:rPr>
                    <w:t>The Modular GSM G</w:t>
                  </w:r>
                  <w:bookmarkStart w:id="0" w:name="_GoBack"/>
                  <w:bookmarkEnd w:id="0"/>
                  <w:r w:rsidRPr="007105E5">
                    <w:rPr>
                      <w:lang w:val="en-US"/>
                    </w:rPr>
                    <w:t xml:space="preserve">PS Module </w:t>
                  </w:r>
                  <w:r w:rsidR="001F10C4">
                    <w:rPr>
                      <w:lang w:val="en-US"/>
                    </w:rPr>
                    <w:t xml:space="preserve">and SD Card Datalogging Module </w:t>
                  </w:r>
                  <w:r w:rsidRPr="007105E5">
                    <w:rPr>
                      <w:lang w:val="en-US"/>
                    </w:rPr>
                    <w:t>designed and manufactured in this project me</w:t>
                  </w:r>
                  <w:r w:rsidR="000714FB">
                    <w:rPr>
                      <w:lang w:val="en-US"/>
                    </w:rPr>
                    <w:t>t</w:t>
                  </w:r>
                  <w:r w:rsidRPr="007105E5">
                    <w:rPr>
                      <w:lang w:val="en-US"/>
                    </w:rPr>
                    <w:t xml:space="preserve"> the requirements and criteria of this project exceptionally well</w:t>
                  </w:r>
                  <w:r w:rsidR="000714FB">
                    <w:rPr>
                      <w:lang w:val="en-US"/>
                    </w:rPr>
                    <w:t>, thus it has met the engineering goal.</w:t>
                  </w:r>
                </w:p>
                <w:p w14:paraId="2238F63D" w14:textId="479A64F5" w:rsidR="00DD7878" w:rsidRPr="007105E5" w:rsidRDefault="00DD7878">
                  <w:pPr>
                    <w:rPr>
                      <w:b/>
                      <w:sz w:val="18"/>
                    </w:rPr>
                  </w:pPr>
                </w:p>
              </w:txbxContent>
            </v:textbox>
            <w10:wrap type="square"/>
          </v:shape>
        </w:pict>
      </w:r>
      <w:r w:rsidR="00125B1D" w:rsidRPr="00E0303C">
        <w:rPr>
          <w:b/>
        </w:rPr>
        <w:t xml:space="preserve">Conclusion: </w:t>
      </w:r>
    </w:p>
    <w:sectPr w:rsidR="00A747DF" w:rsidRPr="00E0303C" w:rsidSect="00125B1D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6B68A" w14:textId="77777777" w:rsidR="009960BA" w:rsidRDefault="009960BA" w:rsidP="00DD7878">
      <w:pPr>
        <w:spacing w:after="0" w:line="240" w:lineRule="auto"/>
      </w:pPr>
      <w:r>
        <w:separator/>
      </w:r>
    </w:p>
  </w:endnote>
  <w:endnote w:type="continuationSeparator" w:id="0">
    <w:p w14:paraId="3CCD5372" w14:textId="77777777" w:rsidR="009960BA" w:rsidRDefault="009960BA" w:rsidP="00DD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FB058" w14:textId="77777777" w:rsidR="009960BA" w:rsidRDefault="009960BA" w:rsidP="00DD7878">
      <w:pPr>
        <w:spacing w:after="0" w:line="240" w:lineRule="auto"/>
      </w:pPr>
      <w:r>
        <w:separator/>
      </w:r>
    </w:p>
  </w:footnote>
  <w:footnote w:type="continuationSeparator" w:id="0">
    <w:p w14:paraId="52EF7218" w14:textId="77777777" w:rsidR="009960BA" w:rsidRDefault="009960BA" w:rsidP="00DD7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3MzMwNTeyMDA0MzNU0lEKTi0uzszPAykwqgUA8ADJBCwAAAA="/>
  </w:docVars>
  <w:rsids>
    <w:rsidRoot w:val="00125B1D"/>
    <w:rsid w:val="000026D4"/>
    <w:rsid w:val="00002C87"/>
    <w:rsid w:val="00016010"/>
    <w:rsid w:val="00021A13"/>
    <w:rsid w:val="000305C7"/>
    <w:rsid w:val="00030AC7"/>
    <w:rsid w:val="0003196F"/>
    <w:rsid w:val="0004137B"/>
    <w:rsid w:val="00043165"/>
    <w:rsid w:val="0004616E"/>
    <w:rsid w:val="000462AC"/>
    <w:rsid w:val="000544AD"/>
    <w:rsid w:val="0006445E"/>
    <w:rsid w:val="000714FB"/>
    <w:rsid w:val="00071787"/>
    <w:rsid w:val="00076148"/>
    <w:rsid w:val="00083CCB"/>
    <w:rsid w:val="00084BE2"/>
    <w:rsid w:val="0009606D"/>
    <w:rsid w:val="000967F0"/>
    <w:rsid w:val="0009786B"/>
    <w:rsid w:val="000A1A91"/>
    <w:rsid w:val="000A2B56"/>
    <w:rsid w:val="000A31CA"/>
    <w:rsid w:val="000A59F4"/>
    <w:rsid w:val="000A6D65"/>
    <w:rsid w:val="000A750B"/>
    <w:rsid w:val="000B4A1D"/>
    <w:rsid w:val="000C02C1"/>
    <w:rsid w:val="000C7B59"/>
    <w:rsid w:val="000D047E"/>
    <w:rsid w:val="000D1D0F"/>
    <w:rsid w:val="000E465C"/>
    <w:rsid w:val="000E482D"/>
    <w:rsid w:val="000E5F22"/>
    <w:rsid w:val="000F04C4"/>
    <w:rsid w:val="000F20CB"/>
    <w:rsid w:val="00103E55"/>
    <w:rsid w:val="00103EF5"/>
    <w:rsid w:val="00104377"/>
    <w:rsid w:val="00105D16"/>
    <w:rsid w:val="0011324D"/>
    <w:rsid w:val="0011356F"/>
    <w:rsid w:val="00116477"/>
    <w:rsid w:val="001225C6"/>
    <w:rsid w:val="00125B1D"/>
    <w:rsid w:val="001339C9"/>
    <w:rsid w:val="00134CC6"/>
    <w:rsid w:val="0013523F"/>
    <w:rsid w:val="001458D4"/>
    <w:rsid w:val="00147E0F"/>
    <w:rsid w:val="00150BAA"/>
    <w:rsid w:val="0015238C"/>
    <w:rsid w:val="001532B5"/>
    <w:rsid w:val="00154C1C"/>
    <w:rsid w:val="00156008"/>
    <w:rsid w:val="001604DD"/>
    <w:rsid w:val="0016395E"/>
    <w:rsid w:val="00174ACE"/>
    <w:rsid w:val="001850C4"/>
    <w:rsid w:val="00191559"/>
    <w:rsid w:val="0019764C"/>
    <w:rsid w:val="001A08C0"/>
    <w:rsid w:val="001A33D6"/>
    <w:rsid w:val="001A404A"/>
    <w:rsid w:val="001A5219"/>
    <w:rsid w:val="001B1513"/>
    <w:rsid w:val="001B62D4"/>
    <w:rsid w:val="001E1115"/>
    <w:rsid w:val="001E48C2"/>
    <w:rsid w:val="001E5878"/>
    <w:rsid w:val="001F10C4"/>
    <w:rsid w:val="001F261C"/>
    <w:rsid w:val="001F28B5"/>
    <w:rsid w:val="002032BF"/>
    <w:rsid w:val="0020361D"/>
    <w:rsid w:val="0021101E"/>
    <w:rsid w:val="00211432"/>
    <w:rsid w:val="00213BB0"/>
    <w:rsid w:val="002222EE"/>
    <w:rsid w:val="00226ACB"/>
    <w:rsid w:val="0023125F"/>
    <w:rsid w:val="00240FFD"/>
    <w:rsid w:val="00242789"/>
    <w:rsid w:val="0024538A"/>
    <w:rsid w:val="00246BB1"/>
    <w:rsid w:val="00247B7B"/>
    <w:rsid w:val="00247C14"/>
    <w:rsid w:val="00253F2B"/>
    <w:rsid w:val="00255A1C"/>
    <w:rsid w:val="00270EFD"/>
    <w:rsid w:val="002748B1"/>
    <w:rsid w:val="00274E4F"/>
    <w:rsid w:val="00281A98"/>
    <w:rsid w:val="002916C5"/>
    <w:rsid w:val="002A05C5"/>
    <w:rsid w:val="002A7632"/>
    <w:rsid w:val="002A78FF"/>
    <w:rsid w:val="002B064A"/>
    <w:rsid w:val="002B0C79"/>
    <w:rsid w:val="002B39C4"/>
    <w:rsid w:val="002B7AC9"/>
    <w:rsid w:val="002C605B"/>
    <w:rsid w:val="002D602B"/>
    <w:rsid w:val="002E24B4"/>
    <w:rsid w:val="002F1F7C"/>
    <w:rsid w:val="003024B5"/>
    <w:rsid w:val="00311B21"/>
    <w:rsid w:val="00312D26"/>
    <w:rsid w:val="00315F01"/>
    <w:rsid w:val="00320A1C"/>
    <w:rsid w:val="003246C7"/>
    <w:rsid w:val="0033590C"/>
    <w:rsid w:val="00336747"/>
    <w:rsid w:val="003402F1"/>
    <w:rsid w:val="00351C7A"/>
    <w:rsid w:val="00356FBD"/>
    <w:rsid w:val="0035789A"/>
    <w:rsid w:val="003657FE"/>
    <w:rsid w:val="00376847"/>
    <w:rsid w:val="003809D5"/>
    <w:rsid w:val="00384F53"/>
    <w:rsid w:val="003904DF"/>
    <w:rsid w:val="003935AA"/>
    <w:rsid w:val="003B42F6"/>
    <w:rsid w:val="003C40C7"/>
    <w:rsid w:val="003C65A2"/>
    <w:rsid w:val="003D1AD1"/>
    <w:rsid w:val="003D6D31"/>
    <w:rsid w:val="003E06A9"/>
    <w:rsid w:val="003E1611"/>
    <w:rsid w:val="003E4433"/>
    <w:rsid w:val="003E45D5"/>
    <w:rsid w:val="003E4B5C"/>
    <w:rsid w:val="003F3296"/>
    <w:rsid w:val="00400B6B"/>
    <w:rsid w:val="0040256A"/>
    <w:rsid w:val="00405E46"/>
    <w:rsid w:val="004223DA"/>
    <w:rsid w:val="00425B5E"/>
    <w:rsid w:val="00433F79"/>
    <w:rsid w:val="00435836"/>
    <w:rsid w:val="00435F68"/>
    <w:rsid w:val="004450EF"/>
    <w:rsid w:val="00463BF5"/>
    <w:rsid w:val="00464B5C"/>
    <w:rsid w:val="004833E6"/>
    <w:rsid w:val="00484E1C"/>
    <w:rsid w:val="00485A2B"/>
    <w:rsid w:val="004878D9"/>
    <w:rsid w:val="00491EE8"/>
    <w:rsid w:val="00492D3C"/>
    <w:rsid w:val="004951A0"/>
    <w:rsid w:val="004A5317"/>
    <w:rsid w:val="004A7F47"/>
    <w:rsid w:val="004B194F"/>
    <w:rsid w:val="004C2097"/>
    <w:rsid w:val="004C3220"/>
    <w:rsid w:val="004C44F1"/>
    <w:rsid w:val="004D4C04"/>
    <w:rsid w:val="004D4EC9"/>
    <w:rsid w:val="004D6502"/>
    <w:rsid w:val="004D7D96"/>
    <w:rsid w:val="004E1D76"/>
    <w:rsid w:val="004F2CD9"/>
    <w:rsid w:val="004F3640"/>
    <w:rsid w:val="004F3D9B"/>
    <w:rsid w:val="004F6A33"/>
    <w:rsid w:val="004F7D12"/>
    <w:rsid w:val="00503AD1"/>
    <w:rsid w:val="0051002F"/>
    <w:rsid w:val="00527756"/>
    <w:rsid w:val="005354A1"/>
    <w:rsid w:val="00541A68"/>
    <w:rsid w:val="005450EE"/>
    <w:rsid w:val="005459C3"/>
    <w:rsid w:val="00550E76"/>
    <w:rsid w:val="005604B6"/>
    <w:rsid w:val="005618A7"/>
    <w:rsid w:val="0057345E"/>
    <w:rsid w:val="005A6440"/>
    <w:rsid w:val="005B145B"/>
    <w:rsid w:val="005C06DB"/>
    <w:rsid w:val="005D3E4A"/>
    <w:rsid w:val="005D43A0"/>
    <w:rsid w:val="005D50AA"/>
    <w:rsid w:val="005E2179"/>
    <w:rsid w:val="005E3757"/>
    <w:rsid w:val="005E5B69"/>
    <w:rsid w:val="00603B4A"/>
    <w:rsid w:val="00606C7D"/>
    <w:rsid w:val="0061046B"/>
    <w:rsid w:val="00613A8B"/>
    <w:rsid w:val="006246D5"/>
    <w:rsid w:val="0062524A"/>
    <w:rsid w:val="00633404"/>
    <w:rsid w:val="00636342"/>
    <w:rsid w:val="00642599"/>
    <w:rsid w:val="00643FEB"/>
    <w:rsid w:val="00647654"/>
    <w:rsid w:val="006526D2"/>
    <w:rsid w:val="00657618"/>
    <w:rsid w:val="006600C7"/>
    <w:rsid w:val="00663123"/>
    <w:rsid w:val="00663983"/>
    <w:rsid w:val="00663BC1"/>
    <w:rsid w:val="006667BA"/>
    <w:rsid w:val="00681CED"/>
    <w:rsid w:val="006845D8"/>
    <w:rsid w:val="00694AE3"/>
    <w:rsid w:val="00695C7A"/>
    <w:rsid w:val="006963C1"/>
    <w:rsid w:val="006B0A14"/>
    <w:rsid w:val="006C2042"/>
    <w:rsid w:val="006C6A81"/>
    <w:rsid w:val="006C7477"/>
    <w:rsid w:val="006E0209"/>
    <w:rsid w:val="006E4DCC"/>
    <w:rsid w:val="006F3042"/>
    <w:rsid w:val="006F3D51"/>
    <w:rsid w:val="006F48F4"/>
    <w:rsid w:val="006F4AC0"/>
    <w:rsid w:val="006F57CC"/>
    <w:rsid w:val="006F73A0"/>
    <w:rsid w:val="007105E5"/>
    <w:rsid w:val="0071269B"/>
    <w:rsid w:val="00712EB4"/>
    <w:rsid w:val="0072267E"/>
    <w:rsid w:val="00722A0C"/>
    <w:rsid w:val="0072523E"/>
    <w:rsid w:val="00733457"/>
    <w:rsid w:val="007341B5"/>
    <w:rsid w:val="00734A90"/>
    <w:rsid w:val="00742961"/>
    <w:rsid w:val="007500AA"/>
    <w:rsid w:val="0075120E"/>
    <w:rsid w:val="00761711"/>
    <w:rsid w:val="007658E0"/>
    <w:rsid w:val="00772361"/>
    <w:rsid w:val="00783D9F"/>
    <w:rsid w:val="0079455D"/>
    <w:rsid w:val="00795AB8"/>
    <w:rsid w:val="00795D61"/>
    <w:rsid w:val="007A04C7"/>
    <w:rsid w:val="007A24D8"/>
    <w:rsid w:val="007A4A01"/>
    <w:rsid w:val="007A54FD"/>
    <w:rsid w:val="007B2B2E"/>
    <w:rsid w:val="007B37BA"/>
    <w:rsid w:val="007B64B5"/>
    <w:rsid w:val="007B790C"/>
    <w:rsid w:val="007C1EF5"/>
    <w:rsid w:val="007C53FD"/>
    <w:rsid w:val="007C76B0"/>
    <w:rsid w:val="007D23F7"/>
    <w:rsid w:val="007D2D88"/>
    <w:rsid w:val="007D453B"/>
    <w:rsid w:val="007D542A"/>
    <w:rsid w:val="007E2002"/>
    <w:rsid w:val="007F0598"/>
    <w:rsid w:val="0080160A"/>
    <w:rsid w:val="00812B64"/>
    <w:rsid w:val="00812F4E"/>
    <w:rsid w:val="008134AC"/>
    <w:rsid w:val="00814871"/>
    <w:rsid w:val="0081539F"/>
    <w:rsid w:val="008173CA"/>
    <w:rsid w:val="00820090"/>
    <w:rsid w:val="008217BB"/>
    <w:rsid w:val="00821F1A"/>
    <w:rsid w:val="00831974"/>
    <w:rsid w:val="008338E5"/>
    <w:rsid w:val="00835AE1"/>
    <w:rsid w:val="00845DA8"/>
    <w:rsid w:val="008475AF"/>
    <w:rsid w:val="00853FF0"/>
    <w:rsid w:val="00854ED6"/>
    <w:rsid w:val="008732A2"/>
    <w:rsid w:val="00874058"/>
    <w:rsid w:val="008773FC"/>
    <w:rsid w:val="00882F71"/>
    <w:rsid w:val="00891FA8"/>
    <w:rsid w:val="00892817"/>
    <w:rsid w:val="00892BE4"/>
    <w:rsid w:val="008944ED"/>
    <w:rsid w:val="0089471D"/>
    <w:rsid w:val="00897FFC"/>
    <w:rsid w:val="008A170E"/>
    <w:rsid w:val="008A1A58"/>
    <w:rsid w:val="008A204C"/>
    <w:rsid w:val="008A4CBE"/>
    <w:rsid w:val="008A54D6"/>
    <w:rsid w:val="008A68CF"/>
    <w:rsid w:val="008B1C52"/>
    <w:rsid w:val="008B3E0E"/>
    <w:rsid w:val="008C257D"/>
    <w:rsid w:val="008C30F6"/>
    <w:rsid w:val="008D407C"/>
    <w:rsid w:val="008D74B3"/>
    <w:rsid w:val="008D7787"/>
    <w:rsid w:val="008E13F4"/>
    <w:rsid w:val="008E1F6B"/>
    <w:rsid w:val="008E4BB4"/>
    <w:rsid w:val="008E55EB"/>
    <w:rsid w:val="008E5F95"/>
    <w:rsid w:val="008E7974"/>
    <w:rsid w:val="008F3B61"/>
    <w:rsid w:val="00901458"/>
    <w:rsid w:val="009039ED"/>
    <w:rsid w:val="0090537D"/>
    <w:rsid w:val="009127E8"/>
    <w:rsid w:val="00924B0C"/>
    <w:rsid w:val="0095474B"/>
    <w:rsid w:val="00954D6F"/>
    <w:rsid w:val="00962EC2"/>
    <w:rsid w:val="00967104"/>
    <w:rsid w:val="0097015F"/>
    <w:rsid w:val="0097102D"/>
    <w:rsid w:val="00982864"/>
    <w:rsid w:val="00995397"/>
    <w:rsid w:val="009960BA"/>
    <w:rsid w:val="009A07FA"/>
    <w:rsid w:val="009A35FF"/>
    <w:rsid w:val="009A514A"/>
    <w:rsid w:val="009B1327"/>
    <w:rsid w:val="009B17F7"/>
    <w:rsid w:val="009B3E03"/>
    <w:rsid w:val="009B4600"/>
    <w:rsid w:val="009B477F"/>
    <w:rsid w:val="009D5AB4"/>
    <w:rsid w:val="009E2DDA"/>
    <w:rsid w:val="009E3F95"/>
    <w:rsid w:val="009E48FE"/>
    <w:rsid w:val="009F2FFA"/>
    <w:rsid w:val="009F50E1"/>
    <w:rsid w:val="00A002AB"/>
    <w:rsid w:val="00A00B05"/>
    <w:rsid w:val="00A01F48"/>
    <w:rsid w:val="00A049AC"/>
    <w:rsid w:val="00A07456"/>
    <w:rsid w:val="00A148B6"/>
    <w:rsid w:val="00A23CC5"/>
    <w:rsid w:val="00A2772C"/>
    <w:rsid w:val="00A3166E"/>
    <w:rsid w:val="00A32394"/>
    <w:rsid w:val="00A400B4"/>
    <w:rsid w:val="00A415B6"/>
    <w:rsid w:val="00A44D47"/>
    <w:rsid w:val="00A55DB7"/>
    <w:rsid w:val="00A56DAE"/>
    <w:rsid w:val="00A678F6"/>
    <w:rsid w:val="00A679BF"/>
    <w:rsid w:val="00A70AE6"/>
    <w:rsid w:val="00A73D16"/>
    <w:rsid w:val="00A747DF"/>
    <w:rsid w:val="00A754BE"/>
    <w:rsid w:val="00A90382"/>
    <w:rsid w:val="00A93DEC"/>
    <w:rsid w:val="00A94C5C"/>
    <w:rsid w:val="00A95F17"/>
    <w:rsid w:val="00A96ADF"/>
    <w:rsid w:val="00AA6649"/>
    <w:rsid w:val="00AB0E24"/>
    <w:rsid w:val="00AB246A"/>
    <w:rsid w:val="00AB5EF5"/>
    <w:rsid w:val="00AB6AFA"/>
    <w:rsid w:val="00AB6F7B"/>
    <w:rsid w:val="00AC2586"/>
    <w:rsid w:val="00AC6E9E"/>
    <w:rsid w:val="00AD3598"/>
    <w:rsid w:val="00AE140D"/>
    <w:rsid w:val="00AF0FA7"/>
    <w:rsid w:val="00AF2AC1"/>
    <w:rsid w:val="00AF4623"/>
    <w:rsid w:val="00AF4CA4"/>
    <w:rsid w:val="00B0295F"/>
    <w:rsid w:val="00B02DE6"/>
    <w:rsid w:val="00B10469"/>
    <w:rsid w:val="00B14AEC"/>
    <w:rsid w:val="00B17617"/>
    <w:rsid w:val="00B25F42"/>
    <w:rsid w:val="00B326FD"/>
    <w:rsid w:val="00B41489"/>
    <w:rsid w:val="00B41D12"/>
    <w:rsid w:val="00B45BC1"/>
    <w:rsid w:val="00B464AF"/>
    <w:rsid w:val="00B4737D"/>
    <w:rsid w:val="00B52A25"/>
    <w:rsid w:val="00B754CB"/>
    <w:rsid w:val="00B75CB1"/>
    <w:rsid w:val="00B800F6"/>
    <w:rsid w:val="00B86826"/>
    <w:rsid w:val="00B879D9"/>
    <w:rsid w:val="00B91D47"/>
    <w:rsid w:val="00BA6A86"/>
    <w:rsid w:val="00BB10E3"/>
    <w:rsid w:val="00BB2139"/>
    <w:rsid w:val="00BB47A4"/>
    <w:rsid w:val="00BB7509"/>
    <w:rsid w:val="00BC4BBA"/>
    <w:rsid w:val="00BC4D61"/>
    <w:rsid w:val="00BC5173"/>
    <w:rsid w:val="00BC7B70"/>
    <w:rsid w:val="00BD3FF0"/>
    <w:rsid w:val="00BD4506"/>
    <w:rsid w:val="00BD483E"/>
    <w:rsid w:val="00BD5116"/>
    <w:rsid w:val="00BD756F"/>
    <w:rsid w:val="00BE3980"/>
    <w:rsid w:val="00BF2852"/>
    <w:rsid w:val="00BF520F"/>
    <w:rsid w:val="00C1443F"/>
    <w:rsid w:val="00C15678"/>
    <w:rsid w:val="00C22AE7"/>
    <w:rsid w:val="00C22B22"/>
    <w:rsid w:val="00C30FFC"/>
    <w:rsid w:val="00C324A6"/>
    <w:rsid w:val="00C4078D"/>
    <w:rsid w:val="00C43EEC"/>
    <w:rsid w:val="00C474BE"/>
    <w:rsid w:val="00C47C8A"/>
    <w:rsid w:val="00C5745D"/>
    <w:rsid w:val="00C57660"/>
    <w:rsid w:val="00C67B4D"/>
    <w:rsid w:val="00C738E4"/>
    <w:rsid w:val="00C755A1"/>
    <w:rsid w:val="00C760C5"/>
    <w:rsid w:val="00C77C1A"/>
    <w:rsid w:val="00C81670"/>
    <w:rsid w:val="00C868EB"/>
    <w:rsid w:val="00C93187"/>
    <w:rsid w:val="00C938BC"/>
    <w:rsid w:val="00C974F8"/>
    <w:rsid w:val="00CA717F"/>
    <w:rsid w:val="00CB0FCE"/>
    <w:rsid w:val="00CB3E07"/>
    <w:rsid w:val="00CC2A0B"/>
    <w:rsid w:val="00CC5808"/>
    <w:rsid w:val="00CC6369"/>
    <w:rsid w:val="00CD0EBD"/>
    <w:rsid w:val="00CD3446"/>
    <w:rsid w:val="00CD504A"/>
    <w:rsid w:val="00CD7ACF"/>
    <w:rsid w:val="00CE0CC5"/>
    <w:rsid w:val="00CE63B9"/>
    <w:rsid w:val="00CF247F"/>
    <w:rsid w:val="00CF620E"/>
    <w:rsid w:val="00CF7194"/>
    <w:rsid w:val="00D0436E"/>
    <w:rsid w:val="00D050C8"/>
    <w:rsid w:val="00D0592E"/>
    <w:rsid w:val="00D132E9"/>
    <w:rsid w:val="00D16EE9"/>
    <w:rsid w:val="00D17837"/>
    <w:rsid w:val="00D2392B"/>
    <w:rsid w:val="00D246B6"/>
    <w:rsid w:val="00D41D17"/>
    <w:rsid w:val="00D47734"/>
    <w:rsid w:val="00D47957"/>
    <w:rsid w:val="00D52FC8"/>
    <w:rsid w:val="00D53DC7"/>
    <w:rsid w:val="00D64B50"/>
    <w:rsid w:val="00D65C11"/>
    <w:rsid w:val="00D71EA6"/>
    <w:rsid w:val="00D753DF"/>
    <w:rsid w:val="00D81211"/>
    <w:rsid w:val="00D86B4B"/>
    <w:rsid w:val="00DA5450"/>
    <w:rsid w:val="00DA5B5F"/>
    <w:rsid w:val="00DB7394"/>
    <w:rsid w:val="00DD0283"/>
    <w:rsid w:val="00DD7878"/>
    <w:rsid w:val="00DE2B2E"/>
    <w:rsid w:val="00DE572B"/>
    <w:rsid w:val="00DE7202"/>
    <w:rsid w:val="00DF0FC2"/>
    <w:rsid w:val="00DF2D10"/>
    <w:rsid w:val="00DF6D48"/>
    <w:rsid w:val="00E001BC"/>
    <w:rsid w:val="00E0303C"/>
    <w:rsid w:val="00E05B63"/>
    <w:rsid w:val="00E0624D"/>
    <w:rsid w:val="00E07418"/>
    <w:rsid w:val="00E17820"/>
    <w:rsid w:val="00E23926"/>
    <w:rsid w:val="00E31299"/>
    <w:rsid w:val="00E41F90"/>
    <w:rsid w:val="00E44528"/>
    <w:rsid w:val="00E52E1A"/>
    <w:rsid w:val="00E54127"/>
    <w:rsid w:val="00E646AE"/>
    <w:rsid w:val="00E766B2"/>
    <w:rsid w:val="00E85E65"/>
    <w:rsid w:val="00E908DB"/>
    <w:rsid w:val="00E923CD"/>
    <w:rsid w:val="00E9424F"/>
    <w:rsid w:val="00EA49BE"/>
    <w:rsid w:val="00EC64E7"/>
    <w:rsid w:val="00ED50B0"/>
    <w:rsid w:val="00ED58FE"/>
    <w:rsid w:val="00ED6FA4"/>
    <w:rsid w:val="00EE59E0"/>
    <w:rsid w:val="00EF053C"/>
    <w:rsid w:val="00EF332E"/>
    <w:rsid w:val="00EF5FA1"/>
    <w:rsid w:val="00F02575"/>
    <w:rsid w:val="00F15F1D"/>
    <w:rsid w:val="00F258DC"/>
    <w:rsid w:val="00F25FFA"/>
    <w:rsid w:val="00F267B5"/>
    <w:rsid w:val="00F40426"/>
    <w:rsid w:val="00F41DA8"/>
    <w:rsid w:val="00F452D3"/>
    <w:rsid w:val="00F47E68"/>
    <w:rsid w:val="00F50B6A"/>
    <w:rsid w:val="00F55952"/>
    <w:rsid w:val="00F6097E"/>
    <w:rsid w:val="00F61632"/>
    <w:rsid w:val="00F66C32"/>
    <w:rsid w:val="00F70898"/>
    <w:rsid w:val="00F713C8"/>
    <w:rsid w:val="00F82C23"/>
    <w:rsid w:val="00F84CB8"/>
    <w:rsid w:val="00FA5E3A"/>
    <w:rsid w:val="00FB0B10"/>
    <w:rsid w:val="00FB2AE6"/>
    <w:rsid w:val="00FB3DD4"/>
    <w:rsid w:val="00FB5D5E"/>
    <w:rsid w:val="00FB70E9"/>
    <w:rsid w:val="00FC5E0B"/>
    <w:rsid w:val="00FD2AEF"/>
    <w:rsid w:val="00FD5259"/>
    <w:rsid w:val="00FD6914"/>
    <w:rsid w:val="00FD7275"/>
    <w:rsid w:val="00FF4B9A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DD4A296"/>
  <w15:chartTrackingRefBased/>
  <w15:docId w15:val="{FE418D1D-45C2-438A-B93C-8F3B6C03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25B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125B1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25B1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link w:val="Heading3"/>
    <w:rsid w:val="00125B1D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787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D787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87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D787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0592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Bishops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Peel</dc:creator>
  <cp:keywords/>
  <cp:lastModifiedBy>Daniel Wykerd</cp:lastModifiedBy>
  <cp:revision>2</cp:revision>
  <cp:lastPrinted>2018-08-26T14:18:00Z</cp:lastPrinted>
  <dcterms:created xsi:type="dcterms:W3CDTF">2018-09-29T20:38:00Z</dcterms:created>
  <dcterms:modified xsi:type="dcterms:W3CDTF">2018-09-29T20:38:00Z</dcterms:modified>
</cp:coreProperties>
</file>