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3C6E" w:rsidRPr="00733D70" w:rsidRDefault="0068365F" w:rsidP="00A33FA1">
      <w:pPr>
        <w:ind w:left="-1134" w:right="-1068"/>
        <w:jc w:val="center"/>
        <w:rPr>
          <w:rFonts w:ascii="Nightmare Codehack" w:hAnsi="Nightmare Codehack"/>
          <w:color w:val="00BC00"/>
          <w:sz w:val="128"/>
          <w:szCs w:val="128"/>
          <w:lang w:val="en-US"/>
        </w:rPr>
      </w:pPr>
      <w:r w:rsidRPr="00733D70">
        <w:rPr>
          <w:rFonts w:ascii="Nightmare Codehack" w:hAnsi="Nightmare Codehack"/>
          <w:color w:val="00BC00"/>
          <w:sz w:val="128"/>
          <w:szCs w:val="128"/>
          <w:lang w:val="en-US"/>
        </w:rPr>
        <w:t>INTRODUCTION</w:t>
      </w:r>
    </w:p>
    <w:p w:rsidR="00A33FA1" w:rsidRPr="00A33FA1" w:rsidRDefault="00A33FA1" w:rsidP="00A33FA1">
      <w:pPr>
        <w:rPr>
          <w:rFonts w:ascii="Prototype" w:hAnsi="Prototype" w:cs="Prototype"/>
          <w:sz w:val="64"/>
          <w:szCs w:val="64"/>
          <w:lang w:val="en-US"/>
        </w:rPr>
      </w:pPr>
      <w:r w:rsidRPr="00A33FA1">
        <w:rPr>
          <w:rFonts w:ascii="Prototype" w:hAnsi="Prototype" w:cs="Prototype"/>
          <w:sz w:val="64"/>
          <w:szCs w:val="64"/>
          <w:lang w:val="en-US"/>
        </w:rPr>
        <w:t xml:space="preserve">Governmental Statistics show that there are high levels of theft in South Africa. Therefore, there is a need for a way to retrieve stolen goods like vehicles as well as personal property. </w:t>
      </w:r>
    </w:p>
    <w:p w:rsidR="00733D70" w:rsidRDefault="00A33FA1" w:rsidP="00A33FA1">
      <w:pPr>
        <w:rPr>
          <w:rFonts w:ascii="Prototype" w:hAnsi="Prototype" w:cs="Prototype"/>
          <w:sz w:val="64"/>
          <w:szCs w:val="64"/>
          <w:lang w:val="en-US"/>
        </w:rPr>
        <w:sectPr w:rsidR="00733D70" w:rsidSect="00A33FA1">
          <w:headerReference w:type="even" r:id="rId8"/>
          <w:headerReference w:type="default" r:id="rId9"/>
          <w:footerReference w:type="even" r:id="rId10"/>
          <w:footerReference w:type="default" r:id="rId11"/>
          <w:headerReference w:type="first" r:id="rId12"/>
          <w:footerReference w:type="first" r:id="rId13"/>
          <w:pgSz w:w="16838" w:h="11906" w:orient="landscape"/>
          <w:pgMar w:top="568" w:right="1440" w:bottom="567" w:left="1440" w:header="708" w:footer="708" w:gutter="0"/>
          <w:cols w:space="708"/>
          <w:docGrid w:linePitch="360"/>
        </w:sectPr>
      </w:pPr>
      <w:r w:rsidRPr="00A33FA1">
        <w:rPr>
          <w:rFonts w:ascii="Prototype" w:hAnsi="Prototype" w:cs="Prototype"/>
          <w:sz w:val="64"/>
          <w:szCs w:val="64"/>
          <w:lang w:val="en-US"/>
        </w:rPr>
        <w:t xml:space="preserve">Although there are already GPS Tracking devices on the market, most of them are expensive and can only be used for one purpose. </w:t>
      </w:r>
    </w:p>
    <w:p w:rsidR="00A33FA1" w:rsidRDefault="00733D70" w:rsidP="001107C4">
      <w:pPr>
        <w:spacing w:after="0"/>
        <w:ind w:left="-1134" w:right="-1068"/>
        <w:jc w:val="center"/>
        <w:rPr>
          <w:rFonts w:ascii="Nightmare Codehack" w:hAnsi="Nightmare Codehack"/>
          <w:color w:val="00BC00"/>
          <w:sz w:val="128"/>
          <w:szCs w:val="128"/>
          <w:lang w:val="en-US"/>
        </w:rPr>
      </w:pPr>
      <w:r w:rsidRPr="00733D70">
        <w:rPr>
          <w:rFonts w:ascii="Nightmare Codehack" w:hAnsi="Nightmare Codehack"/>
          <w:color w:val="00BC00"/>
          <w:sz w:val="128"/>
          <w:szCs w:val="128"/>
          <w:lang w:val="en-US"/>
        </w:rPr>
        <w:lastRenderedPageBreak/>
        <w:t>ENGINEERING GOAL</w:t>
      </w:r>
    </w:p>
    <w:p w:rsidR="00733D70" w:rsidRPr="001107C4" w:rsidRDefault="00733D70" w:rsidP="001107C4">
      <w:pPr>
        <w:spacing w:before="240" w:after="0"/>
        <w:rPr>
          <w:rFonts w:ascii="Prototype" w:hAnsi="Prototype" w:cs="Prototype"/>
          <w:sz w:val="52"/>
          <w:szCs w:val="52"/>
        </w:rPr>
      </w:pPr>
      <w:r w:rsidRPr="001107C4">
        <w:rPr>
          <w:rFonts w:ascii="Prototype" w:hAnsi="Prototype" w:cs="Prototype"/>
          <w:sz w:val="52"/>
          <w:szCs w:val="52"/>
          <w:lang w:val="en-US"/>
        </w:rPr>
        <w:t xml:space="preserve">The goal of this project is to design and manufacture a modular GPS tracking device that can accurately track stolen objects from anywhere in the country. </w:t>
      </w:r>
      <w:r w:rsidRPr="001107C4">
        <w:rPr>
          <w:rFonts w:ascii="Prototype" w:hAnsi="Prototype" w:cs="Prototype"/>
          <w:sz w:val="52"/>
          <w:szCs w:val="52"/>
        </w:rPr>
        <w:t>The device will be modular allowing the user to add additional functionality to the core tracking module. The device should be mass producible and use pre-existing communication infrastructure to locate the device. There should be no third party involved in locating the device.</w:t>
      </w:r>
      <w:r w:rsidRPr="001107C4">
        <w:rPr>
          <w:rFonts w:ascii="Prototype" w:hAnsi="Prototype" w:cs="Prototype"/>
          <w:sz w:val="52"/>
          <w:szCs w:val="52"/>
        </w:rPr>
        <w:t xml:space="preserve"> </w:t>
      </w:r>
    </w:p>
    <w:p w:rsidR="001107C4" w:rsidRDefault="00733D70" w:rsidP="001107C4">
      <w:pPr>
        <w:spacing w:before="240"/>
        <w:rPr>
          <w:rFonts w:ascii="Prototype" w:hAnsi="Prototype" w:cs="Prototype"/>
          <w:sz w:val="52"/>
          <w:szCs w:val="52"/>
        </w:rPr>
        <w:sectPr w:rsidR="001107C4" w:rsidSect="00733D70">
          <w:pgSz w:w="16838" w:h="11906" w:orient="landscape"/>
          <w:pgMar w:top="568" w:right="1440" w:bottom="284" w:left="1440" w:header="708" w:footer="708" w:gutter="0"/>
          <w:cols w:space="708"/>
          <w:docGrid w:linePitch="360"/>
        </w:sectPr>
      </w:pPr>
      <w:r w:rsidRPr="001107C4">
        <w:rPr>
          <w:rFonts w:ascii="Prototype" w:hAnsi="Prototype" w:cs="Prototype"/>
          <w:sz w:val="52"/>
          <w:szCs w:val="52"/>
        </w:rPr>
        <w:t xml:space="preserve">In addition to </w:t>
      </w:r>
      <w:r w:rsidRPr="00CE0934">
        <w:rPr>
          <w:rFonts w:ascii="Prototype" w:hAnsi="Prototype" w:cs="Prototype"/>
          <w:noProof/>
          <w:sz w:val="52"/>
          <w:szCs w:val="52"/>
        </w:rPr>
        <w:t>this</w:t>
      </w:r>
      <w:r w:rsidR="00CE0934">
        <w:rPr>
          <w:rFonts w:ascii="Prototype" w:hAnsi="Prototype" w:cs="Prototype"/>
          <w:noProof/>
          <w:sz w:val="52"/>
          <w:szCs w:val="52"/>
        </w:rPr>
        <w:t>,</w:t>
      </w:r>
      <w:r w:rsidRPr="001107C4">
        <w:rPr>
          <w:rFonts w:ascii="Prototype" w:hAnsi="Prototype" w:cs="Prototype"/>
          <w:sz w:val="52"/>
          <w:szCs w:val="52"/>
        </w:rPr>
        <w:t xml:space="preserve"> a secondary </w:t>
      </w:r>
      <w:r w:rsidRPr="00CE0934">
        <w:rPr>
          <w:rFonts w:ascii="Prototype" w:hAnsi="Prototype" w:cs="Prototype"/>
          <w:noProof/>
          <w:sz w:val="52"/>
          <w:szCs w:val="52"/>
        </w:rPr>
        <w:t>datalogging</w:t>
      </w:r>
      <w:r w:rsidRPr="001107C4">
        <w:rPr>
          <w:rFonts w:ascii="Prototype" w:hAnsi="Prototype" w:cs="Prototype"/>
          <w:sz w:val="52"/>
          <w:szCs w:val="52"/>
        </w:rPr>
        <w:t xml:space="preserve"> module will also be created to demonstrate the modularity of the core GPS Tracking device. This module </w:t>
      </w:r>
      <w:r w:rsidR="001107C4">
        <w:rPr>
          <w:rFonts w:ascii="Prototype" w:hAnsi="Prototype" w:cs="Prototype"/>
          <w:sz w:val="52"/>
          <w:szCs w:val="52"/>
        </w:rPr>
        <w:t>should</w:t>
      </w:r>
      <w:r w:rsidRPr="001107C4">
        <w:rPr>
          <w:rFonts w:ascii="Prototype" w:hAnsi="Prototype" w:cs="Prototype"/>
          <w:sz w:val="52"/>
          <w:szCs w:val="52"/>
        </w:rPr>
        <w:t xml:space="preserve"> store location data like routes travelled on </w:t>
      </w:r>
      <w:r w:rsidRPr="00CE0934">
        <w:rPr>
          <w:rFonts w:ascii="Prototype" w:hAnsi="Prototype" w:cs="Prototype"/>
          <w:noProof/>
          <w:sz w:val="52"/>
          <w:szCs w:val="52"/>
        </w:rPr>
        <w:t>a</w:t>
      </w:r>
      <w:r w:rsidR="00CE0934">
        <w:rPr>
          <w:rFonts w:ascii="Prototype" w:hAnsi="Prototype" w:cs="Prototype"/>
          <w:noProof/>
          <w:sz w:val="52"/>
          <w:szCs w:val="52"/>
        </w:rPr>
        <w:t>n</w:t>
      </w:r>
      <w:r w:rsidRPr="00CE0934">
        <w:rPr>
          <w:rFonts w:ascii="Prototype" w:hAnsi="Prototype" w:cs="Prototype"/>
          <w:noProof/>
          <w:sz w:val="52"/>
          <w:szCs w:val="52"/>
        </w:rPr>
        <w:t xml:space="preserve"> SD</w:t>
      </w:r>
      <w:r w:rsidRPr="001107C4">
        <w:rPr>
          <w:rFonts w:ascii="Prototype" w:hAnsi="Prototype" w:cs="Prototype"/>
          <w:sz w:val="52"/>
          <w:szCs w:val="52"/>
        </w:rPr>
        <w:t xml:space="preserve"> Card in a common file format</w:t>
      </w:r>
    </w:p>
    <w:p w:rsidR="001107C4" w:rsidRPr="00F43C5E" w:rsidRDefault="001107C4" w:rsidP="001107C4">
      <w:pPr>
        <w:spacing w:after="0"/>
        <w:ind w:left="-1134" w:right="-1068"/>
        <w:jc w:val="center"/>
        <w:rPr>
          <w:rFonts w:ascii="Nightmare Codehack" w:hAnsi="Nightmare Codehack"/>
          <w:color w:val="00BC00"/>
          <w:sz w:val="96"/>
          <w:szCs w:val="128"/>
          <w:lang w:val="en-US"/>
        </w:rPr>
      </w:pPr>
      <w:r>
        <w:rPr>
          <w:rFonts w:ascii="Nightmare Codehack" w:hAnsi="Nightmare Codehack"/>
          <w:color w:val="00BC00"/>
          <w:sz w:val="128"/>
          <w:szCs w:val="128"/>
          <w:lang w:val="en-US"/>
        </w:rPr>
        <w:lastRenderedPageBreak/>
        <w:t>PROCEDURES</w:t>
      </w:r>
      <w:r w:rsidR="00F43C5E">
        <w:rPr>
          <w:rFonts w:ascii="Nightmare Codehack" w:hAnsi="Nightmare Codehack"/>
          <w:color w:val="00BC00"/>
          <w:sz w:val="128"/>
          <w:szCs w:val="128"/>
          <w:lang w:val="en-US"/>
        </w:rPr>
        <w:t xml:space="preserve"> </w:t>
      </w:r>
      <w:r w:rsidR="00F43C5E" w:rsidRPr="00F43C5E">
        <w:rPr>
          <w:rFonts w:ascii="Nightmare Codehack" w:hAnsi="Nightmare Codehack"/>
          <w:color w:val="538135" w:themeColor="accent6" w:themeShade="BF"/>
          <w:sz w:val="96"/>
          <w:szCs w:val="128"/>
          <w:lang w:val="en-US"/>
        </w:rPr>
        <w:t>FOR CORE MODULE</w:t>
      </w:r>
    </w:p>
    <w:p w:rsidR="001107C4" w:rsidRPr="00FC6AA1" w:rsidRDefault="001107C4" w:rsidP="001107C4">
      <w:pPr>
        <w:ind w:left="142" w:right="139"/>
        <w:rPr>
          <w:rFonts w:ascii="Prototype" w:hAnsi="Prototype" w:cs="Prototype"/>
          <w:sz w:val="52"/>
          <w:szCs w:val="68"/>
          <w:lang w:val="en-US"/>
        </w:rPr>
      </w:pPr>
      <w:r w:rsidRPr="00CE0934">
        <w:rPr>
          <w:rFonts w:ascii="Prototype" w:hAnsi="Prototype" w:cs="Prototype"/>
          <w:noProof/>
          <w:sz w:val="52"/>
          <w:szCs w:val="68"/>
          <w:lang w:val="en-US"/>
        </w:rPr>
        <w:t>First</w:t>
      </w:r>
      <w:r w:rsidR="00CE0934">
        <w:rPr>
          <w:rFonts w:ascii="Prototype" w:hAnsi="Prototype" w:cs="Prototype"/>
          <w:noProof/>
          <w:sz w:val="52"/>
          <w:szCs w:val="68"/>
          <w:lang w:val="en-US"/>
        </w:rPr>
        <w:t>,</w:t>
      </w:r>
      <w:r w:rsidRPr="00FC6AA1">
        <w:rPr>
          <w:rFonts w:ascii="Prototype" w:hAnsi="Prototype" w:cs="Prototype"/>
          <w:sz w:val="52"/>
          <w:szCs w:val="68"/>
          <w:lang w:val="en-US"/>
        </w:rPr>
        <w:t xml:space="preserve"> the components that were required to design the </w:t>
      </w:r>
      <w:r w:rsidR="00F43C5E" w:rsidRPr="00FC6AA1">
        <w:rPr>
          <w:rFonts w:ascii="Prototype" w:hAnsi="Prototype" w:cs="Prototype"/>
          <w:sz w:val="52"/>
          <w:szCs w:val="68"/>
          <w:lang w:val="en-US"/>
        </w:rPr>
        <w:t xml:space="preserve">core </w:t>
      </w:r>
      <w:r w:rsidRPr="00FC6AA1">
        <w:rPr>
          <w:rFonts w:ascii="Prototype" w:hAnsi="Prototype" w:cs="Prototype"/>
          <w:sz w:val="52"/>
          <w:szCs w:val="68"/>
          <w:lang w:val="en-US"/>
        </w:rPr>
        <w:t xml:space="preserve">device was chosen. The three main components used in the device is a </w:t>
      </w:r>
      <w:r w:rsidRPr="00FC6AA1">
        <w:rPr>
          <w:rFonts w:ascii="Prototype" w:hAnsi="Prototype" w:cs="Prototype"/>
          <w:b/>
          <w:i/>
          <w:sz w:val="52"/>
          <w:szCs w:val="68"/>
          <w:lang w:val="en-US"/>
        </w:rPr>
        <w:t>microcontroller</w:t>
      </w:r>
      <w:r w:rsidRPr="00FC6AA1">
        <w:rPr>
          <w:rFonts w:ascii="Prototype" w:hAnsi="Prototype" w:cs="Prototype"/>
          <w:sz w:val="52"/>
          <w:szCs w:val="68"/>
          <w:lang w:val="en-US"/>
        </w:rPr>
        <w:t xml:space="preserve"> that interfaces with and controls all the chips, a </w:t>
      </w:r>
      <w:r w:rsidRPr="00FC6AA1">
        <w:rPr>
          <w:rFonts w:ascii="Prototype" w:hAnsi="Prototype" w:cs="Prototype"/>
          <w:b/>
          <w:i/>
          <w:sz w:val="52"/>
          <w:szCs w:val="68"/>
          <w:lang w:val="en-US"/>
        </w:rPr>
        <w:t>GPS module</w:t>
      </w:r>
      <w:r w:rsidRPr="00FC6AA1">
        <w:rPr>
          <w:rFonts w:ascii="Prototype" w:hAnsi="Prototype" w:cs="Prototype"/>
          <w:sz w:val="52"/>
          <w:szCs w:val="68"/>
          <w:lang w:val="en-US"/>
        </w:rPr>
        <w:t xml:space="preserve">, and </w:t>
      </w:r>
      <w:r w:rsidRPr="00FC6AA1">
        <w:rPr>
          <w:rFonts w:ascii="Prototype" w:hAnsi="Prototype" w:cs="Prototype"/>
          <w:b/>
          <w:i/>
          <w:sz w:val="52"/>
          <w:szCs w:val="68"/>
          <w:lang w:val="en-US"/>
        </w:rPr>
        <w:t>GSM module</w:t>
      </w:r>
      <w:r w:rsidRPr="00FC6AA1">
        <w:rPr>
          <w:rFonts w:ascii="Prototype" w:hAnsi="Prototype" w:cs="Prototype"/>
          <w:sz w:val="52"/>
          <w:szCs w:val="68"/>
          <w:lang w:val="en-US"/>
        </w:rPr>
        <w:t xml:space="preserve"> (used to send and receive </w:t>
      </w:r>
      <w:r w:rsidRPr="00CE0934">
        <w:rPr>
          <w:rFonts w:ascii="Prototype" w:hAnsi="Prototype" w:cs="Prototype"/>
          <w:noProof/>
          <w:sz w:val="52"/>
          <w:szCs w:val="68"/>
          <w:lang w:val="en-US"/>
        </w:rPr>
        <w:t>SMSs</w:t>
      </w:r>
      <w:r w:rsidRPr="00FC6AA1">
        <w:rPr>
          <w:rFonts w:ascii="Prototype" w:hAnsi="Prototype" w:cs="Prototype"/>
          <w:sz w:val="52"/>
          <w:szCs w:val="68"/>
          <w:lang w:val="en-US"/>
        </w:rPr>
        <w:t>)</w:t>
      </w:r>
    </w:p>
    <w:p w:rsidR="001107C4" w:rsidRPr="00FC6AA1" w:rsidRDefault="001107C4" w:rsidP="001107C4">
      <w:pPr>
        <w:ind w:left="142" w:right="139"/>
        <w:rPr>
          <w:rFonts w:ascii="Prototype" w:hAnsi="Prototype" w:cs="Prototype"/>
          <w:sz w:val="52"/>
          <w:szCs w:val="68"/>
          <w:lang w:val="en-US"/>
        </w:rPr>
      </w:pPr>
      <w:r w:rsidRPr="00FC6AA1">
        <w:rPr>
          <w:rFonts w:ascii="Prototype" w:hAnsi="Prototype" w:cs="Prototype"/>
          <w:sz w:val="52"/>
          <w:szCs w:val="68"/>
          <w:lang w:val="en-US"/>
        </w:rPr>
        <w:t xml:space="preserve">The schematic and PCB layout </w:t>
      </w:r>
      <w:r w:rsidRPr="00CE0934">
        <w:rPr>
          <w:rFonts w:ascii="Prototype" w:hAnsi="Prototype" w:cs="Prototype"/>
          <w:noProof/>
          <w:sz w:val="52"/>
          <w:szCs w:val="68"/>
          <w:lang w:val="en-US"/>
        </w:rPr>
        <w:t>w</w:t>
      </w:r>
      <w:r w:rsidR="00CE0934">
        <w:rPr>
          <w:rFonts w:ascii="Prototype" w:hAnsi="Prototype" w:cs="Prototype"/>
          <w:noProof/>
          <w:sz w:val="52"/>
          <w:szCs w:val="68"/>
          <w:lang w:val="en-US"/>
        </w:rPr>
        <w:t>as</w:t>
      </w:r>
      <w:r w:rsidRPr="00FC6AA1">
        <w:rPr>
          <w:rFonts w:ascii="Prototype" w:hAnsi="Prototype" w:cs="Prototype"/>
          <w:sz w:val="52"/>
          <w:szCs w:val="68"/>
          <w:lang w:val="en-US"/>
        </w:rPr>
        <w:t xml:space="preserve"> designed in a free CAD software called </w:t>
      </w:r>
      <w:proofErr w:type="spellStart"/>
      <w:r w:rsidRPr="00FC6AA1">
        <w:rPr>
          <w:rFonts w:ascii="Prototype" w:hAnsi="Prototype" w:cs="Prototype"/>
          <w:sz w:val="52"/>
          <w:szCs w:val="68"/>
          <w:lang w:val="en-US"/>
        </w:rPr>
        <w:t>EasyEDA</w:t>
      </w:r>
      <w:proofErr w:type="spellEnd"/>
      <w:r w:rsidRPr="00FC6AA1">
        <w:rPr>
          <w:rFonts w:ascii="Prototype" w:hAnsi="Prototype" w:cs="Prototype"/>
          <w:sz w:val="52"/>
          <w:szCs w:val="68"/>
          <w:lang w:val="en-US"/>
        </w:rPr>
        <w:t>. The PCB layout was sent to a factory to be fabricated.</w:t>
      </w:r>
    </w:p>
    <w:p w:rsidR="001107C4" w:rsidRPr="00FC6AA1" w:rsidRDefault="001107C4" w:rsidP="001107C4">
      <w:pPr>
        <w:ind w:left="142" w:right="139"/>
        <w:rPr>
          <w:rFonts w:ascii="Prototype" w:hAnsi="Prototype" w:cs="Prototype"/>
          <w:sz w:val="52"/>
          <w:szCs w:val="68"/>
          <w:lang w:val="en-US"/>
        </w:rPr>
      </w:pPr>
      <w:r w:rsidRPr="00FC6AA1">
        <w:rPr>
          <w:rFonts w:ascii="Prototype" w:hAnsi="Prototype" w:cs="Prototype"/>
          <w:sz w:val="52"/>
          <w:szCs w:val="68"/>
          <w:lang w:val="en-US"/>
        </w:rPr>
        <w:t>After the components were purchased and the PCBs arrived from the factory, the board was assembled</w:t>
      </w:r>
      <w:r w:rsidRPr="00FC6AA1">
        <w:rPr>
          <w:rFonts w:ascii="Prototype" w:hAnsi="Prototype" w:cs="Prototype"/>
          <w:sz w:val="52"/>
          <w:szCs w:val="68"/>
          <w:lang w:val="en-US"/>
        </w:rPr>
        <w:t>.</w:t>
      </w:r>
    </w:p>
    <w:p w:rsidR="001107C4" w:rsidRPr="00FC6AA1" w:rsidRDefault="001107C4" w:rsidP="001107C4">
      <w:pPr>
        <w:ind w:left="142" w:right="139"/>
        <w:rPr>
          <w:rFonts w:ascii="Prototype" w:hAnsi="Prototype" w:cs="Prototype"/>
          <w:sz w:val="52"/>
          <w:szCs w:val="68"/>
          <w:lang w:val="en-US"/>
        </w:rPr>
      </w:pPr>
      <w:r w:rsidRPr="00FC6AA1">
        <w:rPr>
          <w:rFonts w:ascii="Prototype" w:hAnsi="Prototype" w:cs="Prototype"/>
          <w:sz w:val="52"/>
          <w:szCs w:val="68"/>
          <w:lang w:val="en-US"/>
        </w:rPr>
        <w:t>Software had to be made for the microcontroller so that the device would function properly. The software was created in the Arduino IDE and was programmed in C.</w:t>
      </w:r>
    </w:p>
    <w:p w:rsidR="001107C4" w:rsidRPr="00FC6AA1" w:rsidRDefault="001107C4" w:rsidP="001107C4">
      <w:pPr>
        <w:ind w:left="142" w:right="139"/>
        <w:rPr>
          <w:rFonts w:ascii="Prototype" w:hAnsi="Prototype" w:cs="Prototype"/>
          <w:sz w:val="52"/>
          <w:szCs w:val="68"/>
          <w:lang w:val="en-US"/>
        </w:rPr>
      </w:pPr>
      <w:r w:rsidRPr="00FC6AA1">
        <w:rPr>
          <w:rFonts w:ascii="Prototype" w:hAnsi="Prototype" w:cs="Prototype"/>
          <w:sz w:val="52"/>
          <w:szCs w:val="68"/>
          <w:lang w:val="en-US"/>
        </w:rPr>
        <w:lastRenderedPageBreak/>
        <w:t>Two cases were designed and printed to house the PCB and make the device more modular. It is designed to make it easier for the other modules to attach</w:t>
      </w:r>
      <w:r w:rsidR="00F43C5E" w:rsidRPr="00FC6AA1">
        <w:rPr>
          <w:rFonts w:ascii="Prototype" w:hAnsi="Prototype" w:cs="Prototype"/>
          <w:sz w:val="52"/>
          <w:szCs w:val="68"/>
          <w:lang w:val="en-US"/>
        </w:rPr>
        <w:t xml:space="preserve"> to the core module.</w:t>
      </w:r>
    </w:p>
    <w:p w:rsidR="001107C4" w:rsidRPr="00FC6AA1" w:rsidRDefault="001107C4" w:rsidP="0008614E">
      <w:pPr>
        <w:ind w:left="142" w:right="-1"/>
        <w:rPr>
          <w:rFonts w:ascii="Prototype" w:hAnsi="Prototype" w:cs="Prototype"/>
          <w:sz w:val="52"/>
          <w:szCs w:val="68"/>
          <w:lang w:val="en-US"/>
        </w:rPr>
      </w:pPr>
      <w:r w:rsidRPr="00FC6AA1">
        <w:rPr>
          <w:rFonts w:ascii="Prototype" w:hAnsi="Prototype" w:cs="Prototype"/>
          <w:sz w:val="52"/>
          <w:szCs w:val="68"/>
          <w:lang w:val="en-US"/>
        </w:rPr>
        <w:t>Lastly, the device was tested against the design criteria to determine how well it performed.</w:t>
      </w:r>
    </w:p>
    <w:p w:rsidR="00F43C5E" w:rsidRPr="00F43C5E" w:rsidRDefault="00F43C5E" w:rsidP="00F43C5E">
      <w:pPr>
        <w:spacing w:after="0"/>
        <w:ind w:left="-1134" w:right="-1068"/>
        <w:jc w:val="center"/>
        <w:rPr>
          <w:rFonts w:ascii="Nightmare Codehack" w:hAnsi="Nightmare Codehack"/>
          <w:color w:val="538135" w:themeColor="accent6" w:themeShade="BF"/>
          <w:sz w:val="72"/>
          <w:szCs w:val="128"/>
          <w:lang w:val="en-US"/>
        </w:rPr>
      </w:pPr>
      <w:r>
        <w:rPr>
          <w:rFonts w:ascii="Nightmare Codehack" w:hAnsi="Nightmare Codehack"/>
          <w:color w:val="00BC00"/>
          <w:sz w:val="128"/>
          <w:szCs w:val="128"/>
          <w:lang w:val="en-US"/>
        </w:rPr>
        <w:t xml:space="preserve">PROCEDURES </w:t>
      </w:r>
      <w:r w:rsidRPr="00F43C5E">
        <w:rPr>
          <w:rFonts w:ascii="Nightmare Codehack" w:hAnsi="Nightmare Codehack"/>
          <w:color w:val="538135" w:themeColor="accent6" w:themeShade="BF"/>
          <w:sz w:val="72"/>
          <w:szCs w:val="128"/>
          <w:lang w:val="en-US"/>
        </w:rPr>
        <w:t xml:space="preserve">FOR </w:t>
      </w:r>
      <w:r w:rsidRPr="00F43C5E">
        <w:rPr>
          <w:rFonts w:ascii="Nightmare Codehack" w:hAnsi="Nightmare Codehack"/>
          <w:color w:val="538135" w:themeColor="accent6" w:themeShade="BF"/>
          <w:sz w:val="72"/>
          <w:szCs w:val="128"/>
          <w:lang w:val="en-US"/>
        </w:rPr>
        <w:t>DATALOGGING</w:t>
      </w:r>
      <w:r w:rsidRPr="00F43C5E">
        <w:rPr>
          <w:rFonts w:ascii="Nightmare Codehack" w:hAnsi="Nightmare Codehack"/>
          <w:color w:val="538135" w:themeColor="accent6" w:themeShade="BF"/>
          <w:sz w:val="72"/>
          <w:szCs w:val="128"/>
          <w:lang w:val="en-US"/>
        </w:rPr>
        <w:t xml:space="preserve"> MODULE</w:t>
      </w:r>
    </w:p>
    <w:p w:rsidR="0008614E" w:rsidRPr="00FC6AA1" w:rsidRDefault="00F43C5E" w:rsidP="0008614E">
      <w:pPr>
        <w:ind w:left="142"/>
        <w:rPr>
          <w:rFonts w:ascii="Prototype" w:hAnsi="Prototype" w:cs="Prototype"/>
          <w:b/>
          <w:i/>
          <w:sz w:val="52"/>
          <w:szCs w:val="52"/>
        </w:rPr>
        <w:sectPr w:rsidR="0008614E" w:rsidRPr="00FC6AA1" w:rsidSect="00FC6AA1">
          <w:pgSz w:w="11906" w:h="16838"/>
          <w:pgMar w:top="709" w:right="566" w:bottom="426" w:left="568" w:header="708" w:footer="708" w:gutter="0"/>
          <w:cols w:space="708"/>
          <w:docGrid w:linePitch="360"/>
        </w:sectPr>
      </w:pPr>
      <w:r w:rsidRPr="00FC6AA1">
        <w:rPr>
          <w:rFonts w:ascii="Prototype" w:hAnsi="Prototype" w:cs="Prototype"/>
          <w:sz w:val="52"/>
          <w:szCs w:val="52"/>
        </w:rPr>
        <w:t xml:space="preserve">As with the core module, the components required had to be chosen first. The main components used in the datalogger is a </w:t>
      </w:r>
      <w:r w:rsidRPr="00FC6AA1">
        <w:rPr>
          <w:rFonts w:ascii="Prototype" w:hAnsi="Prototype" w:cs="Prototype"/>
          <w:b/>
          <w:i/>
          <w:sz w:val="52"/>
          <w:szCs w:val="52"/>
        </w:rPr>
        <w:t>microcontroller</w:t>
      </w:r>
      <w:r w:rsidRPr="00FC6AA1">
        <w:rPr>
          <w:rFonts w:ascii="Prototype" w:hAnsi="Prototype" w:cs="Prototype"/>
          <w:sz w:val="52"/>
          <w:szCs w:val="52"/>
        </w:rPr>
        <w:t xml:space="preserve"> that controls writing to the </w:t>
      </w:r>
      <w:r w:rsidRPr="00FC6AA1">
        <w:rPr>
          <w:rFonts w:ascii="Prototype" w:hAnsi="Prototype" w:cs="Prototype"/>
          <w:b/>
          <w:i/>
          <w:sz w:val="52"/>
          <w:szCs w:val="52"/>
        </w:rPr>
        <w:t>SD Card</w:t>
      </w:r>
      <w:r w:rsidRPr="00FC6AA1">
        <w:rPr>
          <w:rFonts w:ascii="Prototype" w:hAnsi="Prototype" w:cs="Prototype"/>
          <w:sz w:val="52"/>
          <w:szCs w:val="52"/>
        </w:rPr>
        <w:t xml:space="preserve">, an </w:t>
      </w:r>
      <w:r w:rsidRPr="00FC6AA1">
        <w:rPr>
          <w:rFonts w:ascii="Prototype" w:hAnsi="Prototype" w:cs="Prototype"/>
          <w:b/>
          <w:i/>
          <w:sz w:val="52"/>
          <w:szCs w:val="52"/>
        </w:rPr>
        <w:t>USB-to-TTL UART Converter</w:t>
      </w:r>
      <w:r w:rsidRPr="00FC6AA1">
        <w:rPr>
          <w:rFonts w:ascii="Prototype" w:hAnsi="Prototype" w:cs="Prototype"/>
          <w:sz w:val="52"/>
          <w:szCs w:val="52"/>
        </w:rPr>
        <w:t xml:space="preserve"> that makes it possible to update the software of the core module via the</w:t>
      </w:r>
      <w:r w:rsidR="0008614E" w:rsidRPr="00FC6AA1">
        <w:rPr>
          <w:rFonts w:ascii="Prototype" w:hAnsi="Prototype" w:cs="Prototype"/>
          <w:sz w:val="52"/>
          <w:szCs w:val="52"/>
        </w:rPr>
        <w:t xml:space="preserve"> onboard</w:t>
      </w:r>
      <w:r w:rsidRPr="00FC6AA1">
        <w:rPr>
          <w:rFonts w:ascii="Prototype" w:hAnsi="Prototype" w:cs="Prototype"/>
          <w:sz w:val="52"/>
          <w:szCs w:val="52"/>
        </w:rPr>
        <w:t xml:space="preserve"> </w:t>
      </w:r>
      <w:r w:rsidRPr="00FC6AA1">
        <w:rPr>
          <w:rFonts w:ascii="Prototype" w:hAnsi="Prototype" w:cs="Prototype"/>
          <w:b/>
          <w:i/>
          <w:sz w:val="52"/>
          <w:szCs w:val="52"/>
        </w:rPr>
        <w:t>USB port</w:t>
      </w:r>
      <w:r w:rsidRPr="00FC6AA1">
        <w:rPr>
          <w:rFonts w:ascii="Prototype" w:hAnsi="Prototype" w:cs="Prototype"/>
          <w:i/>
          <w:sz w:val="52"/>
          <w:szCs w:val="52"/>
        </w:rPr>
        <w:t xml:space="preserve">. </w:t>
      </w:r>
      <w:r w:rsidRPr="00FC6AA1">
        <w:rPr>
          <w:rFonts w:ascii="Prototype" w:hAnsi="Prototype" w:cs="Prototype"/>
          <w:sz w:val="52"/>
          <w:szCs w:val="52"/>
        </w:rPr>
        <w:t xml:space="preserve">The power from the USB port is used by the </w:t>
      </w:r>
      <w:r w:rsidRPr="00FC6AA1">
        <w:rPr>
          <w:rFonts w:ascii="Prototype" w:hAnsi="Prototype" w:cs="Prototype"/>
          <w:b/>
          <w:i/>
          <w:sz w:val="52"/>
          <w:szCs w:val="52"/>
        </w:rPr>
        <w:t>charge</w:t>
      </w:r>
      <w:r w:rsidR="00FC6AA1" w:rsidRPr="00FC6AA1">
        <w:rPr>
          <w:rFonts w:ascii="Prototype" w:hAnsi="Prototype" w:cs="Prototype"/>
          <w:b/>
          <w:i/>
          <w:sz w:val="52"/>
          <w:szCs w:val="52"/>
        </w:rPr>
        <w:t xml:space="preserve"> </w:t>
      </w:r>
      <w:r w:rsidRPr="00FC6AA1">
        <w:rPr>
          <w:rFonts w:ascii="Prototype" w:hAnsi="Prototype" w:cs="Prototype"/>
          <w:b/>
          <w:i/>
          <w:sz w:val="52"/>
          <w:szCs w:val="52"/>
        </w:rPr>
        <w:t>management IC</w:t>
      </w:r>
      <w:r w:rsidRPr="00FC6AA1">
        <w:rPr>
          <w:rFonts w:ascii="Prototype" w:hAnsi="Prototype" w:cs="Prototype"/>
          <w:i/>
          <w:sz w:val="52"/>
          <w:szCs w:val="52"/>
        </w:rPr>
        <w:t xml:space="preserve"> </w:t>
      </w:r>
      <w:r w:rsidRPr="00FC6AA1">
        <w:rPr>
          <w:rFonts w:ascii="Prototype" w:hAnsi="Prototype" w:cs="Prototype"/>
          <w:sz w:val="52"/>
          <w:szCs w:val="52"/>
        </w:rPr>
        <w:t xml:space="preserve">to charge </w:t>
      </w:r>
      <w:r w:rsidRPr="00CE0934">
        <w:rPr>
          <w:rFonts w:ascii="Prototype" w:hAnsi="Prototype" w:cs="Prototype"/>
          <w:b/>
          <w:i/>
          <w:noProof/>
          <w:sz w:val="52"/>
          <w:szCs w:val="52"/>
        </w:rPr>
        <w:t>a 18650</w:t>
      </w:r>
      <w:r w:rsidRPr="00FC6AA1">
        <w:rPr>
          <w:rFonts w:ascii="Prototype" w:hAnsi="Prototype" w:cs="Prototype"/>
          <w:b/>
          <w:i/>
          <w:sz w:val="52"/>
          <w:szCs w:val="52"/>
        </w:rPr>
        <w:t xml:space="preserve"> </w:t>
      </w:r>
      <w:r w:rsidRPr="00CE0934">
        <w:rPr>
          <w:rFonts w:ascii="Prototype" w:hAnsi="Prototype" w:cs="Prototype"/>
          <w:b/>
          <w:i/>
          <w:noProof/>
          <w:sz w:val="52"/>
          <w:szCs w:val="52"/>
        </w:rPr>
        <w:t>Lithium</w:t>
      </w:r>
      <w:r w:rsidR="00CE0934">
        <w:rPr>
          <w:rFonts w:ascii="Prototype" w:hAnsi="Prototype" w:cs="Prototype"/>
          <w:b/>
          <w:i/>
          <w:noProof/>
          <w:sz w:val="52"/>
          <w:szCs w:val="52"/>
        </w:rPr>
        <w:t>-</w:t>
      </w:r>
      <w:r w:rsidRPr="00CE0934">
        <w:rPr>
          <w:rFonts w:ascii="Prototype" w:hAnsi="Prototype" w:cs="Prototype"/>
          <w:b/>
          <w:i/>
          <w:noProof/>
          <w:sz w:val="52"/>
          <w:szCs w:val="52"/>
        </w:rPr>
        <w:t>Ion</w:t>
      </w:r>
      <w:r w:rsidRPr="00FC6AA1">
        <w:rPr>
          <w:rFonts w:ascii="Prototype" w:hAnsi="Prototype" w:cs="Prototype"/>
          <w:b/>
          <w:i/>
          <w:sz w:val="52"/>
          <w:szCs w:val="52"/>
        </w:rPr>
        <w:t xml:space="preserve"> battery</w:t>
      </w:r>
      <w:r w:rsidR="0008614E" w:rsidRPr="00FC6AA1">
        <w:rPr>
          <w:rFonts w:ascii="Prototype" w:hAnsi="Prototype" w:cs="Prototype"/>
          <w:b/>
          <w:i/>
          <w:sz w:val="52"/>
          <w:szCs w:val="52"/>
        </w:rPr>
        <w:t>.</w:t>
      </w:r>
    </w:p>
    <w:p w:rsidR="0008614E" w:rsidRPr="00FC6AA1" w:rsidRDefault="0008614E" w:rsidP="0008614E">
      <w:pPr>
        <w:ind w:left="142"/>
        <w:rPr>
          <w:rFonts w:ascii="Prototype" w:hAnsi="Prototype" w:cs="Prototype"/>
          <w:sz w:val="52"/>
          <w:szCs w:val="52"/>
        </w:rPr>
      </w:pPr>
      <w:r w:rsidRPr="00FC6AA1">
        <w:rPr>
          <w:rFonts w:ascii="Prototype" w:hAnsi="Prototype" w:cs="Prototype"/>
          <w:sz w:val="52"/>
          <w:szCs w:val="52"/>
        </w:rPr>
        <w:lastRenderedPageBreak/>
        <w:t>The schematic and PCB layouts were created next and the PCB layout was sent to a factory to be fabricated.</w:t>
      </w:r>
    </w:p>
    <w:p w:rsidR="0008614E" w:rsidRPr="00FC6AA1" w:rsidRDefault="0008614E" w:rsidP="0008614E">
      <w:pPr>
        <w:ind w:left="142"/>
        <w:rPr>
          <w:rFonts w:ascii="Prototype" w:hAnsi="Prototype" w:cs="Prototype"/>
          <w:sz w:val="52"/>
          <w:szCs w:val="52"/>
        </w:rPr>
      </w:pPr>
      <w:r w:rsidRPr="00FC6AA1">
        <w:rPr>
          <w:rFonts w:ascii="Prototype" w:hAnsi="Prototype" w:cs="Prototype"/>
          <w:sz w:val="52"/>
          <w:szCs w:val="52"/>
        </w:rPr>
        <w:t>After the components and PCBs arrived from the factory, the boards were assembled.</w:t>
      </w:r>
    </w:p>
    <w:p w:rsidR="0008614E" w:rsidRPr="00FC6AA1" w:rsidRDefault="0008614E" w:rsidP="0008614E">
      <w:pPr>
        <w:ind w:left="142"/>
        <w:rPr>
          <w:rFonts w:ascii="Prototype" w:hAnsi="Prototype" w:cs="Prototype"/>
          <w:sz w:val="52"/>
          <w:szCs w:val="52"/>
        </w:rPr>
      </w:pPr>
      <w:r w:rsidRPr="00FC6AA1">
        <w:rPr>
          <w:rFonts w:ascii="Prototype" w:hAnsi="Prototype" w:cs="Prototype"/>
          <w:sz w:val="52"/>
          <w:szCs w:val="52"/>
        </w:rPr>
        <w:t xml:space="preserve">A New version of </w:t>
      </w:r>
      <w:r w:rsidRPr="00CE0934">
        <w:rPr>
          <w:rFonts w:ascii="Prototype" w:hAnsi="Prototype" w:cs="Prototype"/>
          <w:noProof/>
          <w:sz w:val="52"/>
          <w:szCs w:val="52"/>
        </w:rPr>
        <w:t>software</w:t>
      </w:r>
      <w:r w:rsidRPr="00FC6AA1">
        <w:rPr>
          <w:rFonts w:ascii="Prototype" w:hAnsi="Prototype" w:cs="Prototype"/>
          <w:sz w:val="52"/>
          <w:szCs w:val="52"/>
        </w:rPr>
        <w:t xml:space="preserve"> had to be written for the core module for it to be able to communicate with the microcontroller of the </w:t>
      </w:r>
      <w:r w:rsidRPr="00CE0934">
        <w:rPr>
          <w:rFonts w:ascii="Prototype" w:hAnsi="Prototype" w:cs="Prototype"/>
          <w:noProof/>
          <w:sz w:val="52"/>
          <w:szCs w:val="52"/>
        </w:rPr>
        <w:t>datalogger</w:t>
      </w:r>
      <w:r w:rsidRPr="00FC6AA1">
        <w:rPr>
          <w:rFonts w:ascii="Prototype" w:hAnsi="Prototype" w:cs="Prototype"/>
          <w:sz w:val="52"/>
          <w:szCs w:val="52"/>
        </w:rPr>
        <w:t>, which code was also written for so that it can communicate and write data to the SD Card.</w:t>
      </w:r>
    </w:p>
    <w:p w:rsidR="00FC6AA1" w:rsidRDefault="0008614E" w:rsidP="0008614E">
      <w:pPr>
        <w:ind w:left="142"/>
        <w:rPr>
          <w:rFonts w:ascii="Prototype" w:hAnsi="Prototype" w:cs="Prototype"/>
          <w:sz w:val="52"/>
          <w:szCs w:val="52"/>
        </w:rPr>
        <w:sectPr w:rsidR="00FC6AA1" w:rsidSect="0008614E">
          <w:pgSz w:w="16838" w:h="11906" w:orient="landscape"/>
          <w:pgMar w:top="568" w:right="709" w:bottom="424" w:left="568" w:header="708" w:footer="708" w:gutter="0"/>
          <w:cols w:space="708"/>
          <w:docGrid w:linePitch="360"/>
        </w:sectPr>
      </w:pPr>
      <w:r w:rsidRPr="00CE0934">
        <w:rPr>
          <w:rFonts w:ascii="Prototype" w:hAnsi="Prototype" w:cs="Prototype"/>
          <w:noProof/>
          <w:sz w:val="52"/>
          <w:szCs w:val="52"/>
        </w:rPr>
        <w:t>Lastly</w:t>
      </w:r>
      <w:r w:rsidR="00CE0934">
        <w:rPr>
          <w:rFonts w:ascii="Prototype" w:hAnsi="Prototype" w:cs="Prototype"/>
          <w:noProof/>
          <w:sz w:val="52"/>
          <w:szCs w:val="52"/>
        </w:rPr>
        <w:t>,</w:t>
      </w:r>
      <w:r w:rsidRPr="00FC6AA1">
        <w:rPr>
          <w:rFonts w:ascii="Prototype" w:hAnsi="Prototype" w:cs="Prototype"/>
          <w:sz w:val="52"/>
          <w:szCs w:val="52"/>
        </w:rPr>
        <w:t xml:space="preserve"> the secondary </w:t>
      </w:r>
      <w:r w:rsidRPr="00CE0934">
        <w:rPr>
          <w:rFonts w:ascii="Prototype" w:hAnsi="Prototype" w:cs="Prototype"/>
          <w:noProof/>
          <w:sz w:val="52"/>
          <w:szCs w:val="52"/>
        </w:rPr>
        <w:t>datalogging</w:t>
      </w:r>
      <w:r w:rsidRPr="00FC6AA1">
        <w:rPr>
          <w:rFonts w:ascii="Prototype" w:hAnsi="Prototype" w:cs="Prototype"/>
          <w:sz w:val="52"/>
          <w:szCs w:val="52"/>
        </w:rPr>
        <w:t xml:space="preserve"> module was tested with the core module against the design criteria to determine how well it </w:t>
      </w:r>
      <w:r w:rsidRPr="00CE0934">
        <w:rPr>
          <w:rFonts w:ascii="Prototype" w:hAnsi="Prototype" w:cs="Prototype"/>
          <w:noProof/>
          <w:sz w:val="52"/>
          <w:szCs w:val="52"/>
        </w:rPr>
        <w:t>p</w:t>
      </w:r>
      <w:r w:rsidR="00CE0934">
        <w:rPr>
          <w:rFonts w:ascii="Prototype" w:hAnsi="Prototype" w:cs="Prototype"/>
          <w:noProof/>
          <w:sz w:val="52"/>
          <w:szCs w:val="52"/>
        </w:rPr>
        <w:t>er</w:t>
      </w:r>
      <w:r w:rsidRPr="00CE0934">
        <w:rPr>
          <w:rFonts w:ascii="Prototype" w:hAnsi="Prototype" w:cs="Prototype"/>
          <w:noProof/>
          <w:sz w:val="52"/>
          <w:szCs w:val="52"/>
        </w:rPr>
        <w:t>formed</w:t>
      </w:r>
      <w:r w:rsidRPr="00FC6AA1">
        <w:rPr>
          <w:rFonts w:ascii="Prototype" w:hAnsi="Prototype" w:cs="Prototype"/>
          <w:sz w:val="52"/>
          <w:szCs w:val="52"/>
        </w:rPr>
        <w:t>.</w:t>
      </w:r>
    </w:p>
    <w:p w:rsidR="00FC6AA1" w:rsidRDefault="00FC6AA1" w:rsidP="00FC6AA1">
      <w:pPr>
        <w:spacing w:after="0"/>
        <w:ind w:left="-1134" w:right="-1068"/>
        <w:jc w:val="center"/>
        <w:rPr>
          <w:rFonts w:ascii="Nightmare Codehack" w:hAnsi="Nightmare Codehack"/>
          <w:color w:val="00BC00"/>
          <w:sz w:val="128"/>
          <w:szCs w:val="128"/>
          <w:lang w:val="en-US"/>
        </w:rPr>
      </w:pPr>
      <w:r>
        <w:rPr>
          <w:rFonts w:ascii="Nightmare Codehack" w:hAnsi="Nightmare Codehack"/>
          <w:color w:val="00BC00"/>
          <w:sz w:val="128"/>
          <w:szCs w:val="128"/>
          <w:lang w:val="en-US"/>
        </w:rPr>
        <w:lastRenderedPageBreak/>
        <w:t>RESULTS</w:t>
      </w:r>
    </w:p>
    <w:p w:rsidR="00E85025" w:rsidRPr="00E85025" w:rsidRDefault="00E85025" w:rsidP="00FC6AA1">
      <w:pPr>
        <w:spacing w:after="0"/>
        <w:ind w:left="-1134" w:right="-1068"/>
        <w:jc w:val="center"/>
        <w:rPr>
          <w:rFonts w:ascii="Nightmare Codehack" w:hAnsi="Nightmare Codehack"/>
          <w:color w:val="0070C0"/>
          <w:sz w:val="96"/>
          <w:szCs w:val="128"/>
          <w:lang w:val="en-US"/>
        </w:rPr>
      </w:pPr>
      <w:r w:rsidRPr="00E85025">
        <w:rPr>
          <w:rFonts w:ascii="Nightmare Codehack" w:hAnsi="Nightmare Codehack"/>
          <w:color w:val="0070C0"/>
          <w:sz w:val="96"/>
          <w:szCs w:val="128"/>
          <w:lang w:val="en-US"/>
        </w:rPr>
        <w:t>P R O D U C T I O N</w:t>
      </w:r>
    </w:p>
    <w:p w:rsidR="00FC6AA1" w:rsidRPr="00FC6AA1" w:rsidRDefault="00E85025" w:rsidP="00FC6AA1">
      <w:pPr>
        <w:ind w:left="360"/>
        <w:rPr>
          <w:rFonts w:ascii="Prototype" w:hAnsi="Prototype" w:cs="Prototype"/>
          <w:sz w:val="56"/>
          <w:szCs w:val="68"/>
          <w:lang w:val="en-US"/>
        </w:rPr>
      </w:pPr>
      <w:r>
        <w:rPr>
          <w:rFonts w:ascii="Prototype" w:hAnsi="Prototype" w:cs="Prototype"/>
          <w:sz w:val="56"/>
          <w:szCs w:val="68"/>
        </w:rPr>
        <w:t xml:space="preserve">Both the core and secondary </w:t>
      </w:r>
      <w:r w:rsidRPr="00CE0934">
        <w:rPr>
          <w:rFonts w:ascii="Prototype" w:hAnsi="Prototype" w:cs="Prototype"/>
          <w:noProof/>
          <w:sz w:val="56"/>
          <w:szCs w:val="68"/>
        </w:rPr>
        <w:t>datalogging</w:t>
      </w:r>
      <w:r w:rsidR="00FC6AA1" w:rsidRPr="00FC6AA1">
        <w:rPr>
          <w:rFonts w:ascii="Prototype" w:hAnsi="Prototype" w:cs="Prototype"/>
          <w:sz w:val="56"/>
          <w:szCs w:val="68"/>
        </w:rPr>
        <w:t xml:space="preserve"> </w:t>
      </w:r>
      <w:r w:rsidR="00FC6AA1" w:rsidRPr="00FC6AA1">
        <w:rPr>
          <w:rFonts w:ascii="Prototype" w:hAnsi="Prototype" w:cs="Prototype"/>
          <w:sz w:val="56"/>
          <w:szCs w:val="68"/>
          <w:lang w:val="en-US"/>
        </w:rPr>
        <w:t>device</w:t>
      </w:r>
      <w:r>
        <w:rPr>
          <w:rFonts w:ascii="Prototype" w:hAnsi="Prototype" w:cs="Prototype"/>
          <w:sz w:val="56"/>
          <w:szCs w:val="68"/>
          <w:lang w:val="en-US"/>
        </w:rPr>
        <w:t>s</w:t>
      </w:r>
      <w:r w:rsidR="00FC6AA1" w:rsidRPr="00FC6AA1">
        <w:rPr>
          <w:rFonts w:ascii="Prototype" w:hAnsi="Prototype" w:cs="Prototype"/>
          <w:sz w:val="56"/>
          <w:szCs w:val="68"/>
          <w:lang w:val="en-US"/>
        </w:rPr>
        <w:t xml:space="preserve"> </w:t>
      </w:r>
      <w:r>
        <w:rPr>
          <w:rFonts w:ascii="Prototype" w:hAnsi="Prototype" w:cs="Prototype"/>
          <w:sz w:val="56"/>
          <w:szCs w:val="68"/>
          <w:lang w:val="en-US"/>
        </w:rPr>
        <w:t>are</w:t>
      </w:r>
      <w:r w:rsidR="00FC6AA1" w:rsidRPr="00FC6AA1">
        <w:rPr>
          <w:rFonts w:ascii="Prototype" w:hAnsi="Prototype" w:cs="Prototype"/>
          <w:sz w:val="56"/>
          <w:szCs w:val="68"/>
          <w:lang w:val="en-US"/>
        </w:rPr>
        <w:t xml:space="preserve"> contained on single multi-layered PCB</w:t>
      </w:r>
      <w:r>
        <w:rPr>
          <w:rFonts w:ascii="Prototype" w:hAnsi="Prototype" w:cs="Prototype"/>
          <w:sz w:val="56"/>
          <w:szCs w:val="68"/>
          <w:lang w:val="en-US"/>
        </w:rPr>
        <w:t>s</w:t>
      </w:r>
      <w:r w:rsidR="00FC6AA1" w:rsidRPr="00FC6AA1">
        <w:rPr>
          <w:rFonts w:ascii="Prototype" w:hAnsi="Prototype" w:cs="Prototype"/>
          <w:sz w:val="56"/>
          <w:szCs w:val="68"/>
          <w:lang w:val="en-US"/>
        </w:rPr>
        <w:t xml:space="preserve"> thus the</w:t>
      </w:r>
      <w:r>
        <w:rPr>
          <w:rFonts w:ascii="Prototype" w:hAnsi="Prototype" w:cs="Prototype"/>
          <w:sz w:val="56"/>
          <w:szCs w:val="68"/>
          <w:lang w:val="en-US"/>
        </w:rPr>
        <w:t>se</w:t>
      </w:r>
      <w:r w:rsidR="00FC6AA1" w:rsidRPr="00FC6AA1">
        <w:rPr>
          <w:rFonts w:ascii="Prototype" w:hAnsi="Prototype" w:cs="Prototype"/>
          <w:sz w:val="56"/>
          <w:szCs w:val="68"/>
          <w:lang w:val="en-US"/>
        </w:rPr>
        <w:t xml:space="preserve"> device</w:t>
      </w:r>
      <w:r>
        <w:rPr>
          <w:rFonts w:ascii="Prototype" w:hAnsi="Prototype" w:cs="Prototype"/>
          <w:sz w:val="56"/>
          <w:szCs w:val="68"/>
          <w:lang w:val="en-US"/>
        </w:rPr>
        <w:t>s</w:t>
      </w:r>
      <w:r w:rsidR="00FC6AA1" w:rsidRPr="00FC6AA1">
        <w:rPr>
          <w:rFonts w:ascii="Prototype" w:hAnsi="Prototype" w:cs="Prototype"/>
          <w:sz w:val="56"/>
          <w:szCs w:val="68"/>
          <w:lang w:val="en-US"/>
        </w:rPr>
        <w:t xml:space="preserve"> can easily</w:t>
      </w:r>
      <w:r>
        <w:rPr>
          <w:rFonts w:ascii="Prototype" w:hAnsi="Prototype" w:cs="Prototype"/>
          <w:sz w:val="56"/>
          <w:szCs w:val="68"/>
          <w:lang w:val="en-US"/>
        </w:rPr>
        <w:t xml:space="preserve"> be</w:t>
      </w:r>
      <w:r w:rsidR="00FC6AA1" w:rsidRPr="00FC6AA1">
        <w:rPr>
          <w:rFonts w:ascii="Prototype" w:hAnsi="Prototype" w:cs="Prototype"/>
          <w:sz w:val="56"/>
          <w:szCs w:val="68"/>
          <w:lang w:val="en-US"/>
        </w:rPr>
        <w:t xml:space="preserve"> manufactured as PCB fabrication is a very fast and cheap process. </w:t>
      </w:r>
    </w:p>
    <w:p w:rsidR="00FC6AA1" w:rsidRPr="00FC6AA1" w:rsidRDefault="00E85025" w:rsidP="00FC6AA1">
      <w:pPr>
        <w:ind w:left="360"/>
        <w:rPr>
          <w:rFonts w:ascii="Prototype" w:hAnsi="Prototype" w:cs="Prototype"/>
          <w:sz w:val="56"/>
          <w:szCs w:val="68"/>
          <w:lang w:val="en-US"/>
        </w:rPr>
      </w:pPr>
      <w:r w:rsidRPr="00CE0934">
        <w:rPr>
          <w:rFonts w:ascii="Prototype" w:hAnsi="Prototype" w:cs="Prototype"/>
          <w:noProof/>
          <w:sz w:val="56"/>
          <w:szCs w:val="68"/>
          <w:lang w:val="en-US"/>
        </w:rPr>
        <w:t>Ne</w:t>
      </w:r>
      <w:r w:rsidR="00CE0934">
        <w:rPr>
          <w:rFonts w:ascii="Prototype" w:hAnsi="Prototype" w:cs="Prototype"/>
          <w:noProof/>
          <w:sz w:val="56"/>
          <w:szCs w:val="68"/>
          <w:lang w:val="en-US"/>
        </w:rPr>
        <w:t>i</w:t>
      </w:r>
      <w:r w:rsidRPr="00CE0934">
        <w:rPr>
          <w:rFonts w:ascii="Prototype" w:hAnsi="Prototype" w:cs="Prototype"/>
          <w:noProof/>
          <w:sz w:val="56"/>
          <w:szCs w:val="68"/>
          <w:lang w:val="en-US"/>
        </w:rPr>
        <w:t>ther</w:t>
      </w:r>
      <w:r>
        <w:rPr>
          <w:rFonts w:ascii="Prototype" w:hAnsi="Prototype" w:cs="Prototype"/>
          <w:sz w:val="56"/>
          <w:szCs w:val="68"/>
          <w:lang w:val="en-US"/>
        </w:rPr>
        <w:t xml:space="preserve"> the core or </w:t>
      </w:r>
      <w:r w:rsidRPr="00CE0934">
        <w:rPr>
          <w:rFonts w:ascii="Prototype" w:hAnsi="Prototype" w:cs="Prototype"/>
          <w:noProof/>
          <w:sz w:val="56"/>
          <w:szCs w:val="68"/>
          <w:lang w:val="en-US"/>
        </w:rPr>
        <w:t>datalogging</w:t>
      </w:r>
      <w:r>
        <w:rPr>
          <w:rFonts w:ascii="Prototype" w:hAnsi="Prototype" w:cs="Prototype"/>
          <w:sz w:val="56"/>
          <w:szCs w:val="68"/>
          <w:lang w:val="en-US"/>
        </w:rPr>
        <w:t xml:space="preserve"> module uses</w:t>
      </w:r>
      <w:r w:rsidR="00FC6AA1" w:rsidRPr="00FC6AA1">
        <w:rPr>
          <w:rFonts w:ascii="Prototype" w:hAnsi="Prototype" w:cs="Prototype"/>
          <w:sz w:val="56"/>
          <w:szCs w:val="68"/>
          <w:lang w:val="en-US"/>
        </w:rPr>
        <w:t xml:space="preserve"> off the shelf components resulting in a steep drop in the price per unit. </w:t>
      </w:r>
    </w:p>
    <w:p w:rsidR="00FC6AA1" w:rsidRDefault="00FC6AA1" w:rsidP="00FC6AA1">
      <w:pPr>
        <w:ind w:left="360"/>
        <w:rPr>
          <w:rFonts w:ascii="Prototype" w:hAnsi="Prototype" w:cs="Prototype"/>
          <w:sz w:val="56"/>
          <w:szCs w:val="68"/>
          <w:lang w:val="en-US"/>
        </w:rPr>
      </w:pPr>
      <w:r w:rsidRPr="00FC6AA1">
        <w:rPr>
          <w:rFonts w:ascii="Prototype" w:hAnsi="Prototype" w:cs="Prototype"/>
          <w:sz w:val="56"/>
          <w:szCs w:val="68"/>
          <w:lang w:val="en-US"/>
        </w:rPr>
        <w:t xml:space="preserve">All the components </w:t>
      </w:r>
      <w:r w:rsidR="00E85025">
        <w:rPr>
          <w:rFonts w:ascii="Prototype" w:hAnsi="Prototype" w:cs="Prototype"/>
          <w:sz w:val="56"/>
          <w:szCs w:val="68"/>
          <w:lang w:val="en-US"/>
        </w:rPr>
        <w:t xml:space="preserve">on both the core and datalogger </w:t>
      </w:r>
      <w:r w:rsidRPr="00FC6AA1">
        <w:rPr>
          <w:rFonts w:ascii="Prototype" w:hAnsi="Prototype" w:cs="Prototype"/>
          <w:sz w:val="56"/>
          <w:szCs w:val="68"/>
          <w:lang w:val="en-US"/>
        </w:rPr>
        <w:t>are surface mount components</w:t>
      </w:r>
      <w:r w:rsidR="00E85025">
        <w:rPr>
          <w:rFonts w:ascii="Prototype" w:hAnsi="Prototype" w:cs="Prototype"/>
          <w:sz w:val="56"/>
          <w:szCs w:val="68"/>
          <w:lang w:val="en-US"/>
        </w:rPr>
        <w:t xml:space="preserve">, </w:t>
      </w:r>
      <w:r w:rsidRPr="00FC6AA1">
        <w:rPr>
          <w:rFonts w:ascii="Prototype" w:hAnsi="Prototype" w:cs="Prototype"/>
          <w:sz w:val="56"/>
          <w:szCs w:val="68"/>
          <w:lang w:val="en-US"/>
        </w:rPr>
        <w:t xml:space="preserve">these types of components are the most common type components used in factories, it can </w:t>
      </w:r>
      <w:r w:rsidRPr="00FC6AA1">
        <w:rPr>
          <w:rFonts w:ascii="Prototype" w:hAnsi="Prototype" w:cs="Prototype"/>
          <w:sz w:val="56"/>
          <w:szCs w:val="68"/>
          <w:lang w:val="en-US"/>
        </w:rPr>
        <w:lastRenderedPageBreak/>
        <w:t xml:space="preserve">easily be assembled by pick and place machines minimizing the need for human involvement in production (which further decreases production cost). </w:t>
      </w:r>
    </w:p>
    <w:p w:rsidR="00E85025" w:rsidRPr="00E85025" w:rsidRDefault="00E85025" w:rsidP="00E85025">
      <w:pPr>
        <w:spacing w:after="0"/>
        <w:ind w:left="-1134" w:right="-1068"/>
        <w:jc w:val="center"/>
        <w:rPr>
          <w:rFonts w:ascii="Nightmare Codehack" w:hAnsi="Nightmare Codehack"/>
          <w:color w:val="0070C0"/>
          <w:sz w:val="96"/>
          <w:szCs w:val="128"/>
          <w:lang w:val="en-US"/>
        </w:rPr>
      </w:pPr>
      <w:r>
        <w:rPr>
          <w:rFonts w:ascii="Nightmare Codehack" w:hAnsi="Nightmare Codehack"/>
          <w:color w:val="0070C0"/>
          <w:sz w:val="96"/>
          <w:szCs w:val="128"/>
          <w:lang w:val="en-US"/>
        </w:rPr>
        <w:t>C O R E   M O D U L E</w:t>
      </w:r>
    </w:p>
    <w:p w:rsidR="00FC6AA1" w:rsidRPr="00FC6AA1" w:rsidRDefault="00FC6AA1" w:rsidP="00FC6AA1">
      <w:pPr>
        <w:ind w:left="360"/>
        <w:rPr>
          <w:rFonts w:ascii="Prototype" w:hAnsi="Prototype" w:cs="Prototype"/>
          <w:sz w:val="56"/>
          <w:szCs w:val="68"/>
        </w:rPr>
      </w:pPr>
      <w:r w:rsidRPr="00FC6AA1">
        <w:rPr>
          <w:rFonts w:ascii="Prototype" w:hAnsi="Prototype" w:cs="Prototype"/>
          <w:sz w:val="56"/>
          <w:szCs w:val="68"/>
        </w:rPr>
        <w:t>The</w:t>
      </w:r>
      <w:r w:rsidR="00E85025">
        <w:rPr>
          <w:rFonts w:ascii="Prototype" w:hAnsi="Prototype" w:cs="Prototype"/>
          <w:sz w:val="56"/>
          <w:szCs w:val="68"/>
        </w:rPr>
        <w:t xml:space="preserve"> core</w:t>
      </w:r>
      <w:r w:rsidRPr="00FC6AA1">
        <w:rPr>
          <w:rFonts w:ascii="Prototype" w:hAnsi="Prototype" w:cs="Prototype"/>
          <w:sz w:val="56"/>
          <w:szCs w:val="68"/>
        </w:rPr>
        <w:t xml:space="preserve"> device uses SMS to communicate with the user. Thus, it does not require a </w:t>
      </w:r>
      <w:r w:rsidRPr="00FC6AA1">
        <w:rPr>
          <w:rFonts w:ascii="Prototype" w:hAnsi="Prototype" w:cs="Prototype"/>
          <w:noProof/>
          <w:sz w:val="56"/>
          <w:szCs w:val="68"/>
        </w:rPr>
        <w:t>subscription</w:t>
      </w:r>
      <w:r w:rsidRPr="00FC6AA1">
        <w:rPr>
          <w:rFonts w:ascii="Prototype" w:hAnsi="Prototype" w:cs="Prototype"/>
          <w:sz w:val="56"/>
          <w:szCs w:val="68"/>
        </w:rPr>
        <w:t xml:space="preserve"> to a third party. </w:t>
      </w:r>
    </w:p>
    <w:p w:rsidR="00E85025" w:rsidRDefault="00FC6AA1" w:rsidP="00E85025">
      <w:pPr>
        <w:ind w:left="360"/>
        <w:rPr>
          <w:rFonts w:ascii="Prototype" w:hAnsi="Prototype" w:cs="Prototype"/>
          <w:sz w:val="56"/>
          <w:szCs w:val="68"/>
        </w:rPr>
        <w:sectPr w:rsidR="00E85025" w:rsidSect="0008614E">
          <w:pgSz w:w="16838" w:h="11906" w:orient="landscape"/>
          <w:pgMar w:top="568" w:right="709" w:bottom="424" w:left="568" w:header="708" w:footer="708" w:gutter="0"/>
          <w:cols w:space="708"/>
          <w:docGrid w:linePitch="360"/>
        </w:sectPr>
      </w:pPr>
      <w:r w:rsidRPr="00FC6AA1">
        <w:rPr>
          <w:rFonts w:ascii="Prototype" w:hAnsi="Prototype" w:cs="Prototype"/>
          <w:sz w:val="56"/>
          <w:szCs w:val="68"/>
        </w:rPr>
        <w:t xml:space="preserve">The </w:t>
      </w:r>
      <w:r w:rsidR="00E85025">
        <w:rPr>
          <w:rFonts w:ascii="Prototype" w:hAnsi="Prototype" w:cs="Prototype"/>
          <w:sz w:val="56"/>
          <w:szCs w:val="68"/>
        </w:rPr>
        <w:t xml:space="preserve">core </w:t>
      </w:r>
      <w:r w:rsidRPr="00FC6AA1">
        <w:rPr>
          <w:rFonts w:ascii="Prototype" w:hAnsi="Prototype" w:cs="Prototype"/>
          <w:sz w:val="56"/>
          <w:szCs w:val="68"/>
        </w:rPr>
        <w:t xml:space="preserve">device is modular. </w:t>
      </w:r>
      <w:r w:rsidRPr="00FC6AA1">
        <w:rPr>
          <w:rFonts w:ascii="Prototype" w:hAnsi="Prototype" w:cs="Prototype"/>
          <w:noProof/>
          <w:sz w:val="56"/>
          <w:szCs w:val="68"/>
        </w:rPr>
        <w:t>The code</w:t>
      </w:r>
      <w:r w:rsidRPr="00FC6AA1">
        <w:rPr>
          <w:rFonts w:ascii="Prototype" w:hAnsi="Prototype" w:cs="Prototype"/>
          <w:sz w:val="56"/>
          <w:szCs w:val="68"/>
        </w:rPr>
        <w:t xml:space="preserve"> of the device can be changed and there are 3 programmable pins available for use by other modules added later. </w:t>
      </w:r>
    </w:p>
    <w:p w:rsidR="00E85025" w:rsidRDefault="00E85025" w:rsidP="00E85025">
      <w:pPr>
        <w:spacing w:after="0"/>
        <w:ind w:left="-1134" w:right="-1068"/>
        <w:jc w:val="center"/>
        <w:rPr>
          <w:rFonts w:ascii="Nightmare Codehack" w:hAnsi="Nightmare Codehack"/>
          <w:color w:val="00BC00"/>
          <w:sz w:val="128"/>
          <w:szCs w:val="128"/>
          <w:lang w:val="en-US"/>
        </w:rPr>
      </w:pPr>
      <w:r>
        <w:rPr>
          <w:rFonts w:ascii="Nightmare Codehack" w:hAnsi="Nightmare Codehack"/>
          <w:color w:val="00BC00"/>
          <w:sz w:val="128"/>
          <w:szCs w:val="128"/>
          <w:lang w:val="en-US"/>
        </w:rPr>
        <w:lastRenderedPageBreak/>
        <w:t>RESULTS</w:t>
      </w:r>
    </w:p>
    <w:p w:rsidR="00E85025" w:rsidRPr="00E85025" w:rsidRDefault="00E85025" w:rsidP="00E85025">
      <w:pPr>
        <w:spacing w:after="0"/>
        <w:ind w:left="-1134" w:right="-1068"/>
        <w:jc w:val="center"/>
        <w:rPr>
          <w:rFonts w:ascii="Nightmare Codehack" w:hAnsi="Nightmare Codehack"/>
          <w:color w:val="0070C0"/>
          <w:sz w:val="96"/>
          <w:szCs w:val="128"/>
          <w:lang w:val="en-US"/>
        </w:rPr>
      </w:pPr>
      <w:r>
        <w:rPr>
          <w:rFonts w:ascii="Nightmare Codehack" w:hAnsi="Nightmare Codehack"/>
          <w:color w:val="0070C0"/>
          <w:sz w:val="96"/>
          <w:szCs w:val="128"/>
          <w:lang w:val="en-US"/>
        </w:rPr>
        <w:t xml:space="preserve">D A T A L O G </w:t>
      </w:r>
      <w:proofErr w:type="spellStart"/>
      <w:r>
        <w:rPr>
          <w:rFonts w:ascii="Nightmare Codehack" w:hAnsi="Nightmare Codehack"/>
          <w:color w:val="0070C0"/>
          <w:sz w:val="96"/>
          <w:szCs w:val="128"/>
          <w:lang w:val="en-US"/>
        </w:rPr>
        <w:t>G</w:t>
      </w:r>
      <w:proofErr w:type="spellEnd"/>
      <w:r>
        <w:rPr>
          <w:rFonts w:ascii="Nightmare Codehack" w:hAnsi="Nightmare Codehack"/>
          <w:color w:val="0070C0"/>
          <w:sz w:val="96"/>
          <w:szCs w:val="128"/>
          <w:lang w:val="en-US"/>
        </w:rPr>
        <w:t xml:space="preserve"> I N G   M O D U L E</w:t>
      </w:r>
    </w:p>
    <w:p w:rsidR="00E85025" w:rsidRDefault="00E85025" w:rsidP="00E85025">
      <w:pPr>
        <w:ind w:left="360"/>
        <w:rPr>
          <w:rFonts w:ascii="Prototype" w:hAnsi="Prototype" w:cs="Prototype"/>
          <w:sz w:val="56"/>
          <w:szCs w:val="68"/>
        </w:rPr>
      </w:pPr>
      <w:r>
        <w:rPr>
          <w:rFonts w:ascii="Prototype" w:hAnsi="Prototype" w:cs="Prototype"/>
          <w:sz w:val="56"/>
          <w:szCs w:val="68"/>
        </w:rPr>
        <w:t xml:space="preserve">The secondary </w:t>
      </w:r>
      <w:r w:rsidRPr="00CE0934">
        <w:rPr>
          <w:rFonts w:ascii="Prototype" w:hAnsi="Prototype" w:cs="Prototype"/>
          <w:noProof/>
          <w:sz w:val="56"/>
          <w:szCs w:val="68"/>
        </w:rPr>
        <w:t>datalogging</w:t>
      </w:r>
      <w:r>
        <w:rPr>
          <w:rFonts w:ascii="Prototype" w:hAnsi="Prototype" w:cs="Prototype"/>
          <w:sz w:val="56"/>
          <w:szCs w:val="68"/>
        </w:rPr>
        <w:t xml:space="preserve"> module is capable of logging location data in a common file format called GPX. It is the standard format for loggin</w:t>
      </w:r>
      <w:r w:rsidR="00217B3E">
        <w:rPr>
          <w:rFonts w:ascii="Prototype" w:hAnsi="Prototype" w:cs="Prototype"/>
          <w:sz w:val="56"/>
          <w:szCs w:val="68"/>
        </w:rPr>
        <w:t>g location data and can be used by fitness apps and software map apps.</w:t>
      </w:r>
    </w:p>
    <w:p w:rsidR="008E4775" w:rsidRDefault="00217B3E" w:rsidP="008E4775">
      <w:pPr>
        <w:ind w:left="360"/>
        <w:rPr>
          <w:rFonts w:ascii="Prototype" w:hAnsi="Prototype" w:cs="Prototype"/>
          <w:sz w:val="56"/>
          <w:szCs w:val="68"/>
        </w:rPr>
      </w:pPr>
      <w:r>
        <w:rPr>
          <w:rFonts w:ascii="Prototype" w:hAnsi="Prototype" w:cs="Prototype"/>
          <w:sz w:val="56"/>
          <w:szCs w:val="68"/>
        </w:rPr>
        <w:t>The device is lightweight weighing only 22 grams without the battery and 68 grams with the battery.</w:t>
      </w:r>
    </w:p>
    <w:p w:rsidR="008E4775" w:rsidRDefault="008E4775" w:rsidP="008E4775">
      <w:pPr>
        <w:ind w:left="360"/>
        <w:rPr>
          <w:rFonts w:ascii="Prototype" w:hAnsi="Prototype" w:cs="Prototype"/>
          <w:sz w:val="56"/>
          <w:szCs w:val="68"/>
        </w:rPr>
      </w:pPr>
    </w:p>
    <w:p w:rsidR="008E4775" w:rsidRPr="008E4775" w:rsidRDefault="008E4775" w:rsidP="008E4775">
      <w:pPr>
        <w:ind w:left="360"/>
        <w:rPr>
          <w:rFonts w:ascii="Prototype" w:hAnsi="Prototype" w:cs="Prototype"/>
          <w:sz w:val="32"/>
          <w:szCs w:val="68"/>
        </w:rPr>
      </w:pPr>
    </w:p>
    <w:p w:rsidR="00217B3E" w:rsidRPr="008E4775" w:rsidRDefault="00217B3E" w:rsidP="008E4775">
      <w:pPr>
        <w:spacing w:after="0"/>
        <w:ind w:left="-1134" w:right="-1068"/>
        <w:jc w:val="center"/>
        <w:rPr>
          <w:rFonts w:ascii="Nightmare Codehack" w:hAnsi="Nightmare Codehack"/>
          <w:color w:val="0070C0"/>
          <w:sz w:val="96"/>
          <w:szCs w:val="128"/>
          <w:lang w:val="en-US"/>
        </w:rPr>
        <w:sectPr w:rsidR="00217B3E" w:rsidRPr="008E4775" w:rsidSect="0008614E">
          <w:pgSz w:w="16838" w:h="11906" w:orient="landscape"/>
          <w:pgMar w:top="568" w:right="709" w:bottom="424" w:left="568" w:header="708" w:footer="708" w:gutter="0"/>
          <w:cols w:space="708"/>
          <w:docGrid w:linePitch="360"/>
        </w:sectPr>
      </w:pPr>
      <w:r>
        <w:rPr>
          <w:rFonts w:ascii="Nightmare Codehack" w:hAnsi="Nightmare Codehack"/>
          <w:color w:val="0070C0"/>
          <w:sz w:val="96"/>
          <w:szCs w:val="128"/>
          <w:lang w:val="en-US"/>
        </w:rPr>
        <w:t xml:space="preserve">C O M P A R I S O N   T O   E X I S T I N G   T R A C K </w:t>
      </w:r>
      <w:r>
        <w:rPr>
          <w:rFonts w:ascii="Nightmare Codehack" w:hAnsi="Nightmare Codehack"/>
          <w:color w:val="0070C0"/>
          <w:sz w:val="96"/>
          <w:szCs w:val="128"/>
          <w:lang w:val="en-US"/>
        </w:rPr>
        <w:t>E</w:t>
      </w:r>
      <w:r>
        <w:rPr>
          <w:rFonts w:ascii="Nightmare Codehack" w:hAnsi="Nightmare Codehack"/>
          <w:color w:val="0070C0"/>
          <w:sz w:val="96"/>
          <w:szCs w:val="128"/>
          <w:lang w:val="en-US"/>
        </w:rPr>
        <w:t xml:space="preserve"> R S</w:t>
      </w:r>
    </w:p>
    <w:tbl>
      <w:tblPr>
        <w:tblStyle w:val="TableGrid"/>
        <w:tblpPr w:leftFromText="180" w:rightFromText="180" w:horzAnchor="margin" w:tblpY="855"/>
        <w:tblW w:w="0" w:type="auto"/>
        <w:tblLook w:val="04A0" w:firstRow="1" w:lastRow="0" w:firstColumn="1" w:lastColumn="0" w:noHBand="0" w:noVBand="1"/>
      </w:tblPr>
      <w:tblGrid>
        <w:gridCol w:w="2739"/>
        <w:gridCol w:w="6544"/>
        <w:gridCol w:w="6268"/>
      </w:tblGrid>
      <w:tr w:rsidR="000F7FE2" w:rsidTr="008E4775">
        <w:tc>
          <w:tcPr>
            <w:tcW w:w="2739" w:type="dxa"/>
          </w:tcPr>
          <w:p w:rsidR="000F7FE2" w:rsidRPr="008E4775" w:rsidRDefault="000F7FE2" w:rsidP="008E4775">
            <w:pPr>
              <w:rPr>
                <w:rFonts w:ascii="Prototype" w:hAnsi="Prototype" w:cs="Prototype"/>
                <w:sz w:val="44"/>
                <w:szCs w:val="52"/>
              </w:rPr>
            </w:pPr>
            <w:r w:rsidRPr="008E4775">
              <w:rPr>
                <w:rFonts w:ascii="Prototype" w:hAnsi="Prototype" w:cs="Prototype"/>
                <w:sz w:val="44"/>
                <w:szCs w:val="52"/>
              </w:rPr>
              <w:lastRenderedPageBreak/>
              <w:t>Criterion</w:t>
            </w:r>
          </w:p>
        </w:tc>
        <w:tc>
          <w:tcPr>
            <w:tcW w:w="6544" w:type="dxa"/>
          </w:tcPr>
          <w:p w:rsidR="000F7FE2" w:rsidRPr="008E4775" w:rsidRDefault="000F7FE2" w:rsidP="008E4775">
            <w:pPr>
              <w:rPr>
                <w:rFonts w:ascii="Prototype" w:hAnsi="Prototype" w:cs="Prototype"/>
                <w:sz w:val="44"/>
                <w:szCs w:val="52"/>
              </w:rPr>
            </w:pPr>
            <w:r w:rsidRPr="008E4775">
              <w:rPr>
                <w:rFonts w:ascii="Prototype" w:hAnsi="Prototype" w:cs="Prototype"/>
                <w:sz w:val="44"/>
                <w:szCs w:val="52"/>
              </w:rPr>
              <w:t>Common GPS Tracker</w:t>
            </w:r>
          </w:p>
        </w:tc>
        <w:tc>
          <w:tcPr>
            <w:tcW w:w="6268" w:type="dxa"/>
          </w:tcPr>
          <w:p w:rsidR="000F7FE2" w:rsidRPr="008E4775" w:rsidRDefault="000F7FE2" w:rsidP="008E4775">
            <w:pPr>
              <w:rPr>
                <w:rFonts w:ascii="Prototype" w:hAnsi="Prototype" w:cs="Prototype"/>
                <w:sz w:val="44"/>
                <w:szCs w:val="52"/>
              </w:rPr>
            </w:pPr>
            <w:r w:rsidRPr="008E4775">
              <w:rPr>
                <w:rFonts w:ascii="Prototype" w:hAnsi="Prototype" w:cs="Prototype"/>
                <w:sz w:val="44"/>
                <w:szCs w:val="52"/>
              </w:rPr>
              <w:t>Modular GPS GSM Tracker</w:t>
            </w:r>
          </w:p>
        </w:tc>
      </w:tr>
      <w:tr w:rsidR="000F7FE2" w:rsidTr="008E4775">
        <w:tc>
          <w:tcPr>
            <w:tcW w:w="2739" w:type="dxa"/>
          </w:tcPr>
          <w:p w:rsidR="000F7FE2" w:rsidRPr="008E4775" w:rsidRDefault="000F7FE2" w:rsidP="008E4775">
            <w:pPr>
              <w:rPr>
                <w:rFonts w:ascii="Prototype" w:hAnsi="Prototype" w:cs="Prototype"/>
                <w:sz w:val="44"/>
                <w:szCs w:val="52"/>
              </w:rPr>
            </w:pPr>
            <w:r w:rsidRPr="008E4775">
              <w:rPr>
                <w:rFonts w:ascii="Prototype" w:hAnsi="Prototype" w:cs="Prototype"/>
                <w:sz w:val="44"/>
                <w:szCs w:val="52"/>
              </w:rPr>
              <w:t>Upgradability</w:t>
            </w:r>
          </w:p>
        </w:tc>
        <w:tc>
          <w:tcPr>
            <w:tcW w:w="6544" w:type="dxa"/>
          </w:tcPr>
          <w:p w:rsidR="000F7FE2" w:rsidRPr="008E4775" w:rsidRDefault="000F7FE2" w:rsidP="008E4775">
            <w:pPr>
              <w:rPr>
                <w:rFonts w:ascii="Prototype" w:hAnsi="Prototype" w:cs="Prototype"/>
                <w:sz w:val="44"/>
                <w:szCs w:val="52"/>
              </w:rPr>
            </w:pPr>
            <w:r w:rsidRPr="008E4775">
              <w:rPr>
                <w:rFonts w:ascii="Prototype" w:hAnsi="Prototype" w:cs="Prototype"/>
                <w:sz w:val="44"/>
                <w:szCs w:val="52"/>
              </w:rPr>
              <w:t xml:space="preserve">Most GPS trackers on the market have a closed ecosystem and are closed </w:t>
            </w:r>
            <w:r w:rsidRPr="00CE0934">
              <w:rPr>
                <w:rFonts w:ascii="Prototype" w:hAnsi="Prototype" w:cs="Prototype"/>
                <w:noProof/>
                <w:sz w:val="44"/>
                <w:szCs w:val="52"/>
              </w:rPr>
              <w:t>source</w:t>
            </w:r>
            <w:r w:rsidRPr="008E4775">
              <w:rPr>
                <w:rFonts w:ascii="Prototype" w:hAnsi="Prototype" w:cs="Prototype"/>
                <w:sz w:val="44"/>
                <w:szCs w:val="52"/>
              </w:rPr>
              <w:t xml:space="preserve">. </w:t>
            </w:r>
            <w:r w:rsidRPr="00CE0934">
              <w:rPr>
                <w:rFonts w:ascii="Prototype" w:hAnsi="Prototype" w:cs="Prototype"/>
                <w:noProof/>
                <w:sz w:val="44"/>
                <w:szCs w:val="52"/>
              </w:rPr>
              <w:t>Software</w:t>
            </w:r>
            <w:r w:rsidRPr="008E4775">
              <w:rPr>
                <w:rFonts w:ascii="Prototype" w:hAnsi="Prototype" w:cs="Prototype"/>
                <w:sz w:val="44"/>
                <w:szCs w:val="52"/>
              </w:rPr>
              <w:t xml:space="preserve"> cannot be upgraded and there is no way to add additional hardware to the device. It is impossible to add additional functionality to these trackers</w:t>
            </w:r>
          </w:p>
        </w:tc>
        <w:tc>
          <w:tcPr>
            <w:tcW w:w="6268" w:type="dxa"/>
          </w:tcPr>
          <w:p w:rsidR="000F7FE2" w:rsidRPr="008E4775" w:rsidRDefault="000F7FE2" w:rsidP="008E4775">
            <w:pPr>
              <w:rPr>
                <w:rFonts w:ascii="Prototype" w:hAnsi="Prototype" w:cs="Prototype"/>
                <w:sz w:val="44"/>
                <w:szCs w:val="52"/>
              </w:rPr>
            </w:pPr>
            <w:r w:rsidRPr="008E4775">
              <w:rPr>
                <w:rFonts w:ascii="Prototype" w:hAnsi="Prototype" w:cs="Prototype"/>
                <w:sz w:val="44"/>
                <w:szCs w:val="52"/>
              </w:rPr>
              <w:t>This tracker’s software is open source and can easily be upgraded via a computer. The tracker’s hardware has 3 I/O pins that can be programmed. Third-party developers can create their own hardware and software that adds additional functions to the device</w:t>
            </w:r>
          </w:p>
        </w:tc>
      </w:tr>
      <w:tr w:rsidR="000F7FE2" w:rsidTr="008E4775">
        <w:tc>
          <w:tcPr>
            <w:tcW w:w="2739" w:type="dxa"/>
          </w:tcPr>
          <w:p w:rsidR="000F7FE2" w:rsidRPr="008E4775" w:rsidRDefault="008E4775" w:rsidP="008E4775">
            <w:pPr>
              <w:rPr>
                <w:rFonts w:ascii="Prototype" w:hAnsi="Prototype" w:cs="Prototype"/>
                <w:sz w:val="44"/>
                <w:szCs w:val="52"/>
              </w:rPr>
            </w:pPr>
            <w:r w:rsidRPr="008E4775">
              <w:rPr>
                <w:rFonts w:ascii="Prototype" w:hAnsi="Prototype" w:cs="Prototype"/>
                <w:sz w:val="44"/>
                <w:szCs w:val="52"/>
              </w:rPr>
              <w:t>Applications</w:t>
            </w:r>
          </w:p>
        </w:tc>
        <w:tc>
          <w:tcPr>
            <w:tcW w:w="6544" w:type="dxa"/>
          </w:tcPr>
          <w:p w:rsidR="000F7FE2" w:rsidRPr="008E4775" w:rsidRDefault="008E4775" w:rsidP="008E4775">
            <w:pPr>
              <w:rPr>
                <w:rFonts w:ascii="Prototype" w:hAnsi="Prototype" w:cs="Prototype"/>
                <w:sz w:val="44"/>
                <w:szCs w:val="52"/>
              </w:rPr>
            </w:pPr>
            <w:r w:rsidRPr="008E4775">
              <w:rPr>
                <w:rFonts w:ascii="Prototype" w:hAnsi="Prototype" w:cs="Prototype"/>
                <w:sz w:val="44"/>
                <w:szCs w:val="52"/>
              </w:rPr>
              <w:t>Can be used to track a lot of items including people and vehicles, but other uses are limited.</w:t>
            </w:r>
          </w:p>
        </w:tc>
        <w:tc>
          <w:tcPr>
            <w:tcW w:w="6268" w:type="dxa"/>
          </w:tcPr>
          <w:p w:rsidR="000F7FE2" w:rsidRPr="008E4775" w:rsidRDefault="008E4775" w:rsidP="008E4775">
            <w:pPr>
              <w:rPr>
                <w:rFonts w:ascii="Prototype" w:hAnsi="Prototype" w:cs="Prototype"/>
                <w:sz w:val="44"/>
                <w:szCs w:val="52"/>
              </w:rPr>
            </w:pPr>
            <w:r w:rsidRPr="008E4775">
              <w:rPr>
                <w:rFonts w:ascii="Prototype" w:hAnsi="Prototype" w:cs="Prototype"/>
                <w:sz w:val="44"/>
                <w:szCs w:val="52"/>
              </w:rPr>
              <w:t>Can be used to track a lot of items but can also be used for other applications like detecting odd movement of farm animals, notifying the user when the tracker exits a certain region etc.</w:t>
            </w:r>
          </w:p>
        </w:tc>
      </w:tr>
    </w:tbl>
    <w:p w:rsidR="00487CCA" w:rsidRDefault="00487CCA" w:rsidP="00217B3E">
      <w:pPr>
        <w:rPr>
          <w:rFonts w:ascii="Prototype" w:hAnsi="Prototype" w:cs="Prototype"/>
          <w:sz w:val="56"/>
          <w:szCs w:val="52"/>
        </w:rPr>
        <w:sectPr w:rsidR="00487CCA" w:rsidSect="0008614E">
          <w:pgSz w:w="16838" w:h="11906" w:orient="landscape"/>
          <w:pgMar w:top="568" w:right="709" w:bottom="424" w:left="568" w:header="708" w:footer="708" w:gutter="0"/>
          <w:cols w:space="708"/>
          <w:docGrid w:linePitch="360"/>
        </w:sectPr>
      </w:pPr>
    </w:p>
    <w:p w:rsidR="00487CCA" w:rsidRPr="00487CCA" w:rsidRDefault="00487CCA" w:rsidP="00483332">
      <w:pPr>
        <w:spacing w:after="0"/>
        <w:ind w:left="-851" w:right="-1068"/>
        <w:jc w:val="center"/>
        <w:rPr>
          <w:rFonts w:ascii="Nightmare Codehack" w:hAnsi="Nightmare Codehack"/>
          <w:color w:val="00BC00"/>
          <w:sz w:val="128"/>
          <w:szCs w:val="128"/>
          <w:lang w:val="en-US"/>
        </w:rPr>
      </w:pPr>
      <w:r>
        <w:rPr>
          <w:rFonts w:ascii="Nightmare Codehack" w:hAnsi="Nightmare Codehack"/>
          <w:color w:val="00BC00"/>
          <w:sz w:val="128"/>
          <w:szCs w:val="128"/>
          <w:lang w:val="en-US"/>
        </w:rPr>
        <w:lastRenderedPageBreak/>
        <w:t>APPLICATIONS</w:t>
      </w:r>
    </w:p>
    <w:p w:rsidR="00487CCA" w:rsidRPr="004E1A94" w:rsidRDefault="00487CCA" w:rsidP="004E1A94">
      <w:pPr>
        <w:keepNext/>
        <w:ind w:left="-567" w:right="-926"/>
        <w:rPr>
          <w:rFonts w:ascii="Prototype" w:hAnsi="Prototype" w:cs="Prototype"/>
          <w:sz w:val="54"/>
          <w:szCs w:val="54"/>
        </w:rPr>
      </w:pPr>
      <w:r w:rsidRPr="004E1A94">
        <w:rPr>
          <w:rFonts w:ascii="Prototype" w:hAnsi="Prototype" w:cs="Prototype"/>
          <w:sz w:val="54"/>
          <w:szCs w:val="54"/>
        </w:rPr>
        <w:t xml:space="preserve">Since the </w:t>
      </w:r>
      <w:r w:rsidR="00D138B0" w:rsidRPr="004E1A94">
        <w:rPr>
          <w:rFonts w:ascii="Prototype" w:hAnsi="Prototype" w:cs="Prototype"/>
          <w:sz w:val="54"/>
          <w:szCs w:val="54"/>
        </w:rPr>
        <w:t xml:space="preserve">core </w:t>
      </w:r>
      <w:r w:rsidRPr="004E1A94">
        <w:rPr>
          <w:rFonts w:ascii="Prototype" w:hAnsi="Prototype" w:cs="Prototype"/>
          <w:sz w:val="54"/>
          <w:szCs w:val="54"/>
        </w:rPr>
        <w:t xml:space="preserve">device is modular, it can be used for a variety of applications. </w:t>
      </w:r>
    </w:p>
    <w:p w:rsidR="00487CCA" w:rsidRPr="004E1A94" w:rsidRDefault="00487CCA" w:rsidP="004E1A94">
      <w:pPr>
        <w:keepNext/>
        <w:ind w:left="-567" w:right="-926"/>
        <w:rPr>
          <w:rFonts w:ascii="Prototype" w:hAnsi="Prototype" w:cs="Prototype"/>
          <w:sz w:val="54"/>
          <w:szCs w:val="54"/>
          <w:lang w:val="en-US"/>
        </w:rPr>
      </w:pPr>
      <w:r w:rsidRPr="004E1A94">
        <w:rPr>
          <w:rFonts w:ascii="Prototype" w:hAnsi="Prototype" w:cs="Prototype"/>
          <w:sz w:val="54"/>
          <w:szCs w:val="54"/>
        </w:rPr>
        <w:t>It can</w:t>
      </w:r>
      <w:r w:rsidR="00D138B0" w:rsidRPr="004E1A94">
        <w:rPr>
          <w:rFonts w:ascii="Prototype" w:hAnsi="Prototype" w:cs="Prototype"/>
          <w:sz w:val="54"/>
          <w:szCs w:val="54"/>
        </w:rPr>
        <w:t xml:space="preserve"> </w:t>
      </w:r>
      <w:r w:rsidRPr="004E1A94">
        <w:rPr>
          <w:rFonts w:ascii="Prototype" w:hAnsi="Prototype" w:cs="Prototype"/>
          <w:sz w:val="54"/>
          <w:szCs w:val="54"/>
        </w:rPr>
        <w:t>be used</w:t>
      </w:r>
      <w:r w:rsidR="00D138B0" w:rsidRPr="004E1A94">
        <w:rPr>
          <w:rFonts w:ascii="Prototype" w:hAnsi="Prototype" w:cs="Prototype"/>
          <w:sz w:val="54"/>
          <w:szCs w:val="54"/>
        </w:rPr>
        <w:t xml:space="preserve"> </w:t>
      </w:r>
      <w:r w:rsidR="00D138B0" w:rsidRPr="004E1A94">
        <w:rPr>
          <w:rFonts w:ascii="Prototype" w:hAnsi="Prototype" w:cs="Prototype"/>
          <w:sz w:val="54"/>
          <w:szCs w:val="54"/>
        </w:rPr>
        <w:t>as a standalone</w:t>
      </w:r>
      <w:r w:rsidRPr="004E1A94">
        <w:rPr>
          <w:rFonts w:ascii="Prototype" w:hAnsi="Prototype" w:cs="Prototype"/>
          <w:sz w:val="54"/>
          <w:szCs w:val="54"/>
        </w:rPr>
        <w:t xml:space="preserve"> in a </w:t>
      </w:r>
      <w:r w:rsidRPr="004E1A94">
        <w:rPr>
          <w:rFonts w:ascii="Prototype" w:hAnsi="Prototype" w:cs="Prototype"/>
          <w:sz w:val="54"/>
          <w:szCs w:val="54"/>
          <w:lang w:val="en-US"/>
        </w:rPr>
        <w:t xml:space="preserve">vehicle, put inside a wallet or bag or it can be given to a child to monitor his/her whereabouts. </w:t>
      </w:r>
    </w:p>
    <w:p w:rsidR="00487CCA" w:rsidRPr="004E1A94" w:rsidRDefault="00487CCA" w:rsidP="004E1A94">
      <w:pPr>
        <w:keepNext/>
        <w:ind w:left="-567" w:right="-926"/>
        <w:rPr>
          <w:rFonts w:ascii="Prototype" w:hAnsi="Prototype" w:cs="Prototype"/>
          <w:sz w:val="54"/>
          <w:szCs w:val="54"/>
        </w:rPr>
      </w:pPr>
      <w:r w:rsidRPr="004E1A94">
        <w:rPr>
          <w:rFonts w:ascii="Prototype" w:hAnsi="Prototype" w:cs="Prototype"/>
          <w:sz w:val="54"/>
          <w:szCs w:val="54"/>
        </w:rPr>
        <w:t>The device works the best outdoors, which narrows the uses of the device if a highly accurate location is required.</w:t>
      </w:r>
    </w:p>
    <w:p w:rsidR="00CE0934" w:rsidRPr="004E1A94" w:rsidRDefault="00D138B0" w:rsidP="004E1A94">
      <w:pPr>
        <w:keepNext/>
        <w:ind w:left="-567" w:right="-926"/>
        <w:rPr>
          <w:rFonts w:ascii="Prototype" w:hAnsi="Prototype" w:cs="Prototype"/>
          <w:sz w:val="54"/>
          <w:szCs w:val="54"/>
        </w:rPr>
        <w:sectPr w:rsidR="00CE0934" w:rsidRPr="004E1A94" w:rsidSect="00D138B0">
          <w:pgSz w:w="16838" w:h="11906" w:orient="landscape"/>
          <w:pgMar w:top="720" w:right="1440" w:bottom="0" w:left="1440" w:header="708" w:footer="708" w:gutter="0"/>
          <w:cols w:space="708"/>
          <w:docGrid w:linePitch="360"/>
        </w:sectPr>
      </w:pPr>
      <w:r w:rsidRPr="004E1A94">
        <w:rPr>
          <w:rFonts w:ascii="Prototype" w:hAnsi="Prototype" w:cs="Prototype"/>
          <w:sz w:val="54"/>
          <w:szCs w:val="54"/>
        </w:rPr>
        <w:t xml:space="preserve">The core device can be used with the </w:t>
      </w:r>
      <w:r w:rsidRPr="004E1A94">
        <w:rPr>
          <w:rFonts w:ascii="Prototype" w:hAnsi="Prototype" w:cs="Prototype"/>
          <w:noProof/>
          <w:sz w:val="54"/>
          <w:szCs w:val="54"/>
        </w:rPr>
        <w:t>datalogging</w:t>
      </w:r>
      <w:r w:rsidRPr="004E1A94">
        <w:rPr>
          <w:rFonts w:ascii="Prototype" w:hAnsi="Prototype" w:cs="Prototype"/>
          <w:sz w:val="54"/>
          <w:szCs w:val="54"/>
        </w:rPr>
        <w:t xml:space="preserve"> module by shipping companies to track the route that a shipment followed. It can be used by truck companies to track where their drivers drove during their shifts, or simply to record/log a workout or vehicle trip.</w:t>
      </w:r>
    </w:p>
    <w:p w:rsidR="00D138B0" w:rsidRPr="00CE0934" w:rsidRDefault="00CE0934" w:rsidP="00483332">
      <w:pPr>
        <w:spacing w:after="0"/>
        <w:ind w:left="-851" w:right="-1068"/>
        <w:jc w:val="center"/>
        <w:rPr>
          <w:rFonts w:ascii="Nightmare Codehack" w:hAnsi="Nightmare Codehack"/>
          <w:color w:val="00BC00"/>
          <w:sz w:val="128"/>
          <w:szCs w:val="128"/>
          <w:lang w:val="en-US"/>
        </w:rPr>
      </w:pPr>
      <w:r w:rsidRPr="00CE0934">
        <w:rPr>
          <w:rFonts w:ascii="Nightmare Codehack" w:hAnsi="Nightmare Codehack"/>
          <w:noProof/>
          <w:color w:val="00BC00"/>
          <w:sz w:val="128"/>
          <w:szCs w:val="128"/>
          <w:lang w:val="en-US"/>
        </w:rPr>
        <w:lastRenderedPageBreak/>
        <w:t>POSS</w:t>
      </w:r>
      <w:r>
        <w:rPr>
          <w:rFonts w:ascii="Nightmare Codehack" w:hAnsi="Nightmare Codehack"/>
          <w:noProof/>
          <w:color w:val="00BC00"/>
          <w:sz w:val="128"/>
          <w:szCs w:val="128"/>
          <w:lang w:val="en-US"/>
        </w:rPr>
        <w:t>I</w:t>
      </w:r>
      <w:r w:rsidRPr="00CE0934">
        <w:rPr>
          <w:rFonts w:ascii="Nightmare Codehack" w:hAnsi="Nightmare Codehack"/>
          <w:noProof/>
          <w:color w:val="00BC00"/>
          <w:sz w:val="128"/>
          <w:szCs w:val="128"/>
          <w:lang w:val="en-US"/>
        </w:rPr>
        <w:t>BLE</w:t>
      </w:r>
      <w:r>
        <w:rPr>
          <w:rFonts w:ascii="Nightmare Codehack" w:hAnsi="Nightmare Codehack"/>
          <w:color w:val="00BC00"/>
          <w:sz w:val="128"/>
          <w:szCs w:val="128"/>
          <w:lang w:val="en-US"/>
        </w:rPr>
        <w:t xml:space="preserve"> EXTENSIONS</w:t>
      </w:r>
    </w:p>
    <w:p w:rsidR="00CE0934" w:rsidRPr="00CE0934" w:rsidRDefault="00CE0934" w:rsidP="004E1A94">
      <w:pPr>
        <w:ind w:left="-567" w:right="-926"/>
        <w:rPr>
          <w:rFonts w:ascii="Prototype" w:hAnsi="Prototype" w:cs="Prototype"/>
          <w:sz w:val="68"/>
          <w:szCs w:val="68"/>
          <w:lang w:val="en-US"/>
        </w:rPr>
      </w:pPr>
      <w:r w:rsidRPr="00CE0934">
        <w:rPr>
          <w:rFonts w:ascii="Prototype" w:hAnsi="Prototype" w:cs="Prototype"/>
          <w:sz w:val="68"/>
          <w:szCs w:val="68"/>
          <w:lang w:val="en-US"/>
        </w:rPr>
        <w:t>Improvements can</w:t>
      </w:r>
      <w:bookmarkStart w:id="0" w:name="_GoBack"/>
      <w:bookmarkEnd w:id="0"/>
      <w:r w:rsidRPr="00CE0934">
        <w:rPr>
          <w:rFonts w:ascii="Prototype" w:hAnsi="Prototype" w:cs="Prototype"/>
          <w:sz w:val="68"/>
          <w:szCs w:val="68"/>
          <w:lang w:val="en-US"/>
        </w:rPr>
        <w:t xml:space="preserve"> be made to extend the device’s battery life. </w:t>
      </w:r>
    </w:p>
    <w:p w:rsidR="00CE0934" w:rsidRPr="00CE0934" w:rsidRDefault="00CE0934" w:rsidP="004E1A94">
      <w:pPr>
        <w:ind w:left="-567" w:right="-926"/>
        <w:rPr>
          <w:rFonts w:ascii="Prototype" w:hAnsi="Prototype" w:cs="Prototype"/>
          <w:sz w:val="68"/>
          <w:szCs w:val="68"/>
          <w:lang w:val="en-US"/>
        </w:rPr>
      </w:pPr>
      <w:r>
        <w:rPr>
          <w:rFonts w:ascii="Prototype" w:hAnsi="Prototype" w:cs="Prototype"/>
          <w:sz w:val="68"/>
          <w:szCs w:val="68"/>
          <w:lang w:val="en-US"/>
        </w:rPr>
        <w:t>More software can be created to make the user experience better or allow for additional functionality</w:t>
      </w:r>
      <w:r w:rsidR="009B183D">
        <w:rPr>
          <w:rFonts w:ascii="Prototype" w:hAnsi="Prototype" w:cs="Prototype"/>
          <w:sz w:val="68"/>
          <w:szCs w:val="68"/>
          <w:lang w:val="en-US"/>
        </w:rPr>
        <w:t xml:space="preserve"> without more hardware</w:t>
      </w:r>
      <w:r>
        <w:rPr>
          <w:rFonts w:ascii="Prototype" w:hAnsi="Prototype" w:cs="Prototype"/>
          <w:sz w:val="68"/>
          <w:szCs w:val="68"/>
          <w:lang w:val="en-US"/>
        </w:rPr>
        <w:t xml:space="preserve"> and even more modules could be created to add functionality</w:t>
      </w:r>
      <w:r w:rsidRPr="00CE0934">
        <w:rPr>
          <w:rFonts w:ascii="Prototype" w:hAnsi="Prototype" w:cs="Prototype"/>
          <w:sz w:val="68"/>
          <w:szCs w:val="68"/>
          <w:lang w:val="en-US"/>
        </w:rPr>
        <w:t xml:space="preserve">. </w:t>
      </w:r>
    </w:p>
    <w:p w:rsidR="003F0AE8" w:rsidRDefault="00CE0934" w:rsidP="004E1A94">
      <w:pPr>
        <w:ind w:left="-567" w:right="-926"/>
        <w:rPr>
          <w:rFonts w:ascii="Prototype" w:hAnsi="Prototype" w:cs="Prototype"/>
          <w:sz w:val="68"/>
          <w:szCs w:val="68"/>
          <w:lang w:val="en-US"/>
        </w:rPr>
        <w:sectPr w:rsidR="003F0AE8" w:rsidSect="00D138B0">
          <w:pgSz w:w="16838" w:h="11906" w:orient="landscape"/>
          <w:pgMar w:top="720" w:right="1440" w:bottom="0" w:left="1440" w:header="708" w:footer="708" w:gutter="0"/>
          <w:cols w:space="708"/>
          <w:docGrid w:linePitch="360"/>
        </w:sectPr>
      </w:pPr>
      <w:r w:rsidRPr="00CE0934">
        <w:rPr>
          <w:rFonts w:ascii="Prototype" w:hAnsi="Prototype" w:cs="Prototype"/>
          <w:sz w:val="68"/>
          <w:szCs w:val="68"/>
          <w:lang w:val="en-US"/>
        </w:rPr>
        <w:t>The GSM antenna can be put onto the PCB making the assembly process easier.</w:t>
      </w:r>
    </w:p>
    <w:p w:rsidR="003F0AE8" w:rsidRPr="00CE0934" w:rsidRDefault="003F0AE8" w:rsidP="004E1A94">
      <w:pPr>
        <w:spacing w:after="0"/>
        <w:ind w:left="-567" w:right="-926"/>
        <w:jc w:val="center"/>
        <w:rPr>
          <w:rFonts w:ascii="Nightmare Codehack" w:hAnsi="Nightmare Codehack"/>
          <w:color w:val="00BC00"/>
          <w:sz w:val="128"/>
          <w:szCs w:val="128"/>
          <w:lang w:val="en-US"/>
        </w:rPr>
      </w:pPr>
      <w:r>
        <w:rPr>
          <w:rFonts w:ascii="Nightmare Codehack" w:hAnsi="Nightmare Codehack"/>
          <w:noProof/>
          <w:color w:val="00BC00"/>
          <w:sz w:val="128"/>
          <w:szCs w:val="128"/>
          <w:lang w:val="en-US"/>
        </w:rPr>
        <w:lastRenderedPageBreak/>
        <w:t>DISCUSSION</w:t>
      </w:r>
    </w:p>
    <w:p w:rsidR="003F0AE8" w:rsidRPr="00483332" w:rsidRDefault="003F0AE8" w:rsidP="004E1A94">
      <w:pPr>
        <w:ind w:left="-567" w:right="-926"/>
        <w:rPr>
          <w:rFonts w:ascii="Prototype" w:hAnsi="Prototype" w:cs="Prototype"/>
          <w:sz w:val="52"/>
          <w:szCs w:val="54"/>
          <w:lang w:val="en-US"/>
        </w:rPr>
      </w:pPr>
      <w:r w:rsidRPr="00483332">
        <w:rPr>
          <w:rFonts w:ascii="Prototype" w:hAnsi="Prototype" w:cs="Prototype"/>
          <w:sz w:val="52"/>
          <w:szCs w:val="54"/>
          <w:lang w:val="en-US"/>
        </w:rPr>
        <w:t>Each prototype</w:t>
      </w:r>
      <w:r w:rsidRPr="00483332">
        <w:rPr>
          <w:rFonts w:ascii="Prototype" w:hAnsi="Prototype" w:cs="Prototype"/>
          <w:sz w:val="52"/>
          <w:szCs w:val="54"/>
          <w:lang w:val="en-US"/>
        </w:rPr>
        <w:t xml:space="preserve"> of both modules</w:t>
      </w:r>
      <w:r w:rsidRPr="00483332">
        <w:rPr>
          <w:rFonts w:ascii="Prototype" w:hAnsi="Prototype" w:cs="Prototype"/>
          <w:sz w:val="52"/>
          <w:szCs w:val="54"/>
          <w:lang w:val="en-US"/>
        </w:rPr>
        <w:t xml:space="preserve"> got smaller because as prototypes were developed, the components used for testing the device became unnecessary and were removed leading to a smaller form factor. This also </w:t>
      </w:r>
      <w:r w:rsidRPr="00483332">
        <w:rPr>
          <w:rFonts w:ascii="Prototype" w:hAnsi="Prototype" w:cs="Prototype"/>
          <w:noProof/>
          <w:sz w:val="52"/>
          <w:szCs w:val="54"/>
          <w:lang w:val="en-US"/>
        </w:rPr>
        <w:t>lead</w:t>
      </w:r>
      <w:r w:rsidRPr="00483332">
        <w:rPr>
          <w:rFonts w:ascii="Prototype" w:hAnsi="Prototype" w:cs="Prototype"/>
          <w:sz w:val="52"/>
          <w:szCs w:val="54"/>
          <w:lang w:val="en-US"/>
        </w:rPr>
        <w:t xml:space="preserve"> to a decrease in current draw.</w:t>
      </w:r>
    </w:p>
    <w:p w:rsidR="003F0AE8" w:rsidRPr="00483332" w:rsidRDefault="003F0AE8" w:rsidP="004E1A94">
      <w:pPr>
        <w:ind w:left="-567" w:right="-926"/>
        <w:rPr>
          <w:rFonts w:ascii="Prototype" w:hAnsi="Prototype" w:cs="Prototype"/>
          <w:sz w:val="52"/>
          <w:szCs w:val="54"/>
          <w:lang w:val="en-US"/>
        </w:rPr>
      </w:pPr>
      <w:r w:rsidRPr="00483332">
        <w:rPr>
          <w:rFonts w:ascii="Prototype" w:hAnsi="Prototype" w:cs="Prototype"/>
          <w:sz w:val="52"/>
          <w:szCs w:val="54"/>
          <w:lang w:val="en-US"/>
        </w:rPr>
        <w:t xml:space="preserve">The </w:t>
      </w:r>
      <w:r w:rsidRPr="00483332">
        <w:rPr>
          <w:rFonts w:ascii="Prototype" w:hAnsi="Prototype" w:cs="Prototype"/>
          <w:sz w:val="52"/>
          <w:szCs w:val="54"/>
          <w:lang w:val="en-US"/>
        </w:rPr>
        <w:t xml:space="preserve">core </w:t>
      </w:r>
      <w:r w:rsidRPr="00483332">
        <w:rPr>
          <w:rFonts w:ascii="Prototype" w:hAnsi="Prototype" w:cs="Prototype"/>
          <w:sz w:val="52"/>
          <w:szCs w:val="54"/>
          <w:lang w:val="en-US"/>
        </w:rPr>
        <w:t>device has several limitations: The device can only get a GPS fix if it is outside unless it is placed near a window. The device will function indoors if an initial GPS fix was gained outside.</w:t>
      </w:r>
    </w:p>
    <w:p w:rsidR="003F0AE8" w:rsidRPr="00483332" w:rsidRDefault="003F0AE8" w:rsidP="004E1A94">
      <w:pPr>
        <w:ind w:left="-567" w:right="-926"/>
        <w:rPr>
          <w:rFonts w:ascii="Prototype" w:hAnsi="Prototype" w:cs="Prototype"/>
          <w:sz w:val="52"/>
          <w:szCs w:val="54"/>
          <w:lang w:val="en-US"/>
        </w:rPr>
        <w:sectPr w:rsidR="003F0AE8" w:rsidRPr="00483332" w:rsidSect="00D138B0">
          <w:pgSz w:w="16838" w:h="11906" w:orient="landscape"/>
          <w:pgMar w:top="720" w:right="1440" w:bottom="0" w:left="1440" w:header="708" w:footer="708" w:gutter="0"/>
          <w:cols w:space="708"/>
          <w:docGrid w:linePitch="360"/>
        </w:sectPr>
      </w:pPr>
      <w:r w:rsidRPr="00483332">
        <w:rPr>
          <w:rFonts w:ascii="Prototype" w:hAnsi="Prototype" w:cs="Prototype"/>
          <w:sz w:val="52"/>
          <w:szCs w:val="54"/>
          <w:lang w:val="en-US"/>
        </w:rPr>
        <w:t>The limitations of the datalogging module is that it can only write data to the SD Card, the core module cannot read any data from the SD Card. This issue can be minimized by rewriting the code of the MCU of the datalogger to allow reading from the SD Card as well.</w:t>
      </w:r>
    </w:p>
    <w:p w:rsidR="003F0AE8" w:rsidRPr="00CE0934" w:rsidRDefault="003F0AE8" w:rsidP="004E1A94">
      <w:pPr>
        <w:spacing w:after="0"/>
        <w:ind w:left="-567" w:right="-926"/>
        <w:jc w:val="center"/>
        <w:rPr>
          <w:rFonts w:ascii="Nightmare Codehack" w:hAnsi="Nightmare Codehack"/>
          <w:color w:val="00BC00"/>
          <w:sz w:val="128"/>
          <w:szCs w:val="128"/>
          <w:lang w:val="en-US"/>
        </w:rPr>
      </w:pPr>
      <w:r>
        <w:rPr>
          <w:rFonts w:ascii="Nightmare Codehack" w:hAnsi="Nightmare Codehack"/>
          <w:noProof/>
          <w:color w:val="00BC00"/>
          <w:sz w:val="128"/>
          <w:szCs w:val="128"/>
          <w:lang w:val="en-US"/>
        </w:rPr>
        <w:lastRenderedPageBreak/>
        <w:t>CONCLUSION</w:t>
      </w:r>
    </w:p>
    <w:p w:rsidR="003F0AE8" w:rsidRPr="003F0AE8" w:rsidRDefault="003F0AE8" w:rsidP="004E1A94">
      <w:pPr>
        <w:ind w:left="-567" w:right="-926"/>
        <w:rPr>
          <w:rFonts w:ascii="Prototype" w:hAnsi="Prototype" w:cs="Prototype"/>
          <w:sz w:val="52"/>
          <w:szCs w:val="68"/>
          <w:lang w:val="en-US"/>
        </w:rPr>
      </w:pPr>
      <w:r w:rsidRPr="003F0AE8">
        <w:rPr>
          <w:rFonts w:ascii="Prototype" w:hAnsi="Prototype" w:cs="Prototype"/>
          <w:sz w:val="52"/>
          <w:szCs w:val="68"/>
          <w:lang w:val="en-US"/>
        </w:rPr>
        <w:t>According to all the results obtained in this project, the Modular SMS GPS Module designed and manufactured</w:t>
      </w:r>
      <w:r w:rsidRPr="003F0AE8">
        <w:rPr>
          <w:rFonts w:ascii="Prototype" w:hAnsi="Prototype" w:cs="Prototype"/>
          <w:sz w:val="52"/>
          <w:szCs w:val="68"/>
          <w:lang w:val="en-US"/>
        </w:rPr>
        <w:t xml:space="preserve"> </w:t>
      </w:r>
      <w:r w:rsidRPr="003F0AE8">
        <w:rPr>
          <w:rFonts w:ascii="Prototype" w:hAnsi="Prototype" w:cs="Prototype"/>
          <w:sz w:val="52"/>
          <w:szCs w:val="68"/>
          <w:lang w:val="en-US"/>
        </w:rPr>
        <w:t>meets the requirements and criteria needed to accomplish the engineering goal. It is modular, uses a low current, is cheap to manufacture and requires no subscription to a third-party company.</w:t>
      </w:r>
    </w:p>
    <w:p w:rsidR="003F0AE8" w:rsidRPr="003F0AE8" w:rsidRDefault="003F0AE8" w:rsidP="004E1A94">
      <w:pPr>
        <w:ind w:left="-567" w:right="-926"/>
        <w:rPr>
          <w:rFonts w:ascii="Prototype" w:hAnsi="Prototype" w:cs="Prototype"/>
          <w:sz w:val="52"/>
          <w:szCs w:val="68"/>
          <w:lang w:val="en-US"/>
        </w:rPr>
      </w:pPr>
      <w:r w:rsidRPr="003F0AE8">
        <w:rPr>
          <w:rFonts w:ascii="Prototype" w:hAnsi="Prototype" w:cs="Prototype"/>
          <w:sz w:val="52"/>
          <w:szCs w:val="68"/>
          <w:lang w:val="en-US"/>
        </w:rPr>
        <w:t>The datalogging module designed and manufactured also meets the requirements needed to accomplish the engineering goal. It logs to an SD Card in a common file format and works seamlessly with the core module.</w:t>
      </w:r>
    </w:p>
    <w:p w:rsidR="00483332" w:rsidRDefault="003F0AE8" w:rsidP="004E1A94">
      <w:pPr>
        <w:ind w:left="-567" w:right="-926"/>
        <w:rPr>
          <w:rFonts w:ascii="Prototype" w:hAnsi="Prototype" w:cs="Prototype"/>
          <w:sz w:val="52"/>
          <w:szCs w:val="68"/>
          <w:lang w:val="en-US"/>
        </w:rPr>
        <w:sectPr w:rsidR="00483332" w:rsidSect="00D138B0">
          <w:pgSz w:w="16838" w:h="11906" w:orient="landscape"/>
          <w:pgMar w:top="720" w:right="1440" w:bottom="0" w:left="1440" w:header="708" w:footer="708" w:gutter="0"/>
          <w:cols w:space="708"/>
          <w:docGrid w:linePitch="360"/>
        </w:sectPr>
      </w:pPr>
      <w:r w:rsidRPr="003F0AE8">
        <w:rPr>
          <w:rFonts w:ascii="Prototype" w:hAnsi="Prototype" w:cs="Prototype"/>
          <w:sz w:val="52"/>
          <w:szCs w:val="68"/>
          <w:lang w:val="en-US"/>
        </w:rPr>
        <w:t>Therefore, in conclusion, the project has achieved its goal.</w:t>
      </w:r>
    </w:p>
    <w:p w:rsidR="003F0AE8" w:rsidRPr="00483332" w:rsidRDefault="00483332" w:rsidP="00483332">
      <w:pPr>
        <w:spacing w:after="0"/>
        <w:ind w:left="-1134" w:right="-1068"/>
        <w:jc w:val="center"/>
        <w:rPr>
          <w:rFonts w:ascii="Nightmare Codehack" w:hAnsi="Nightmare Codehack"/>
          <w:color w:val="00BC00"/>
          <w:sz w:val="128"/>
          <w:szCs w:val="128"/>
          <w:lang w:val="en-US"/>
        </w:rPr>
      </w:pPr>
      <w:r>
        <w:rPr>
          <w:rFonts w:ascii="Nightmare Codehack" w:hAnsi="Nightmare Codehack"/>
          <w:noProof/>
          <w:color w:val="00BC00"/>
          <w:sz w:val="128"/>
          <w:szCs w:val="128"/>
          <w:lang w:val="en-US"/>
        </w:rPr>
        <w:lastRenderedPageBreak/>
        <w:t>ACKNOWLEDGEMENTS</w:t>
      </w:r>
    </w:p>
    <w:p w:rsidR="00483332" w:rsidRPr="00483332" w:rsidRDefault="00483332" w:rsidP="00483332">
      <w:pPr>
        <w:pStyle w:val="ListParagraph"/>
        <w:numPr>
          <w:ilvl w:val="0"/>
          <w:numId w:val="1"/>
        </w:numPr>
        <w:ind w:left="-567" w:right="-926"/>
        <w:rPr>
          <w:rFonts w:ascii="Prototype" w:hAnsi="Prototype" w:cs="Prototype"/>
          <w:sz w:val="44"/>
          <w:lang w:val="en-US"/>
        </w:rPr>
      </w:pPr>
      <w:r w:rsidRPr="00483332">
        <w:rPr>
          <w:rFonts w:ascii="Prototype" w:hAnsi="Prototype" w:cs="Prototype"/>
          <w:sz w:val="44"/>
          <w:lang w:val="en-US"/>
        </w:rPr>
        <w:t xml:space="preserve">Thanks </w:t>
      </w:r>
      <w:r w:rsidRPr="00483332">
        <w:rPr>
          <w:rFonts w:ascii="Prototype" w:hAnsi="Prototype" w:cs="Prototype"/>
          <w:b/>
          <w:i/>
          <w:sz w:val="44"/>
          <w:lang w:val="en-US"/>
        </w:rPr>
        <w:t>Rochelle and Malan Wykerd</w:t>
      </w:r>
      <w:r w:rsidRPr="00483332">
        <w:rPr>
          <w:rFonts w:ascii="Prototype" w:hAnsi="Prototype" w:cs="Prototype"/>
          <w:sz w:val="44"/>
          <w:lang w:val="en-US"/>
        </w:rPr>
        <w:t xml:space="preserve"> for funding th</w:t>
      </w:r>
      <w:r w:rsidRPr="00483332">
        <w:rPr>
          <w:rFonts w:ascii="Prototype" w:hAnsi="Prototype" w:cs="Prototype"/>
          <w:sz w:val="44"/>
          <w:lang w:val="en-US"/>
        </w:rPr>
        <w:t>e research of core module</w:t>
      </w:r>
      <w:r w:rsidRPr="00483332">
        <w:rPr>
          <w:rFonts w:ascii="Prototype" w:hAnsi="Prototype" w:cs="Prototype"/>
          <w:sz w:val="44"/>
          <w:lang w:val="en-US"/>
        </w:rPr>
        <w:t xml:space="preserve"> and </w:t>
      </w:r>
      <w:r w:rsidRPr="00483332">
        <w:rPr>
          <w:rFonts w:ascii="Prototype" w:hAnsi="Prototype" w:cs="Prototype"/>
          <w:b/>
          <w:i/>
          <w:sz w:val="44"/>
          <w:lang w:val="en-US"/>
        </w:rPr>
        <w:t>everyone who sponsored money</w:t>
      </w:r>
      <w:r w:rsidRPr="00483332">
        <w:rPr>
          <w:rFonts w:ascii="Prototype" w:hAnsi="Prototype" w:cs="Prototype"/>
          <w:sz w:val="44"/>
          <w:lang w:val="en-US"/>
        </w:rPr>
        <w:t xml:space="preserve"> for the datalogging module</w:t>
      </w:r>
      <w:r w:rsidRPr="00483332">
        <w:rPr>
          <w:rFonts w:ascii="Prototype" w:hAnsi="Prototype" w:cs="Prototype"/>
          <w:sz w:val="44"/>
          <w:lang w:val="en-US"/>
        </w:rPr>
        <w:t>’s research</w:t>
      </w:r>
      <w:r w:rsidRPr="00483332">
        <w:rPr>
          <w:rFonts w:ascii="Prototype" w:hAnsi="Prototype" w:cs="Prototype"/>
          <w:sz w:val="44"/>
          <w:lang w:val="en-US"/>
        </w:rPr>
        <w:t>.</w:t>
      </w:r>
    </w:p>
    <w:p w:rsidR="00483332" w:rsidRPr="00483332" w:rsidRDefault="00483332" w:rsidP="00483332">
      <w:pPr>
        <w:pStyle w:val="ListParagraph"/>
        <w:numPr>
          <w:ilvl w:val="0"/>
          <w:numId w:val="1"/>
        </w:numPr>
        <w:ind w:left="-567" w:right="-926"/>
        <w:rPr>
          <w:rFonts w:ascii="Prototype" w:hAnsi="Prototype" w:cs="Prototype"/>
          <w:sz w:val="44"/>
          <w:lang w:val="en-US"/>
        </w:rPr>
      </w:pPr>
      <w:r w:rsidRPr="00483332">
        <w:rPr>
          <w:rFonts w:ascii="Prototype" w:hAnsi="Prototype" w:cs="Prototype"/>
          <w:noProof/>
          <w:sz w:val="44"/>
          <w:lang w:val="en-US"/>
        </w:rPr>
        <w:t>Thanks</w:t>
      </w:r>
      <w:r w:rsidRPr="00483332">
        <w:rPr>
          <w:rFonts w:ascii="Prototype" w:hAnsi="Prototype" w:cs="Prototype"/>
          <w:sz w:val="44"/>
          <w:lang w:val="en-US"/>
        </w:rPr>
        <w:t xml:space="preserve"> </w:t>
      </w:r>
      <w:r w:rsidRPr="00483332">
        <w:rPr>
          <w:rFonts w:ascii="Prototype" w:hAnsi="Prototype" w:cs="Prototype"/>
          <w:b/>
          <w:i/>
          <w:sz w:val="44"/>
          <w:lang w:val="en-US"/>
        </w:rPr>
        <w:t>Johann Erasmus</w:t>
      </w:r>
      <w:r w:rsidRPr="00483332">
        <w:rPr>
          <w:rFonts w:ascii="Prototype" w:hAnsi="Prototype" w:cs="Prototype"/>
          <w:sz w:val="44"/>
          <w:lang w:val="en-US"/>
        </w:rPr>
        <w:t xml:space="preserve"> for soldering the </w:t>
      </w:r>
      <w:r w:rsidRPr="00483332">
        <w:rPr>
          <w:rFonts w:ascii="Prototype" w:hAnsi="Prototype" w:cs="Prototype"/>
          <w:noProof/>
          <w:sz w:val="44"/>
          <w:lang w:val="en-US"/>
        </w:rPr>
        <w:t>first</w:t>
      </w:r>
      <w:r w:rsidRPr="00483332">
        <w:rPr>
          <w:rFonts w:ascii="Prototype" w:hAnsi="Prototype" w:cs="Prototype"/>
          <w:sz w:val="44"/>
          <w:lang w:val="en-US"/>
        </w:rPr>
        <w:t xml:space="preserve"> attempt at assembling </w:t>
      </w:r>
      <w:r w:rsidRPr="00483332">
        <w:rPr>
          <w:rFonts w:ascii="Prototype" w:hAnsi="Prototype" w:cs="Prototype"/>
          <w:noProof/>
          <w:sz w:val="44"/>
          <w:lang w:val="en-US"/>
        </w:rPr>
        <w:t>the final</w:t>
      </w:r>
      <w:r w:rsidRPr="00483332">
        <w:rPr>
          <w:rFonts w:ascii="Prototype" w:hAnsi="Prototype" w:cs="Prototype"/>
          <w:sz w:val="44"/>
          <w:lang w:val="en-US"/>
        </w:rPr>
        <w:t xml:space="preserve"> prototype, helping with the debugging of the final prototype of the core module’s first attempt, and soldering one of the datalogging modules.</w:t>
      </w:r>
    </w:p>
    <w:p w:rsidR="00483332" w:rsidRPr="00483332" w:rsidRDefault="00483332" w:rsidP="00483332">
      <w:pPr>
        <w:pStyle w:val="ListParagraph"/>
        <w:numPr>
          <w:ilvl w:val="0"/>
          <w:numId w:val="1"/>
        </w:numPr>
        <w:ind w:left="-567" w:right="-926"/>
        <w:rPr>
          <w:rFonts w:ascii="Prototype" w:hAnsi="Prototype" w:cs="Prototype"/>
          <w:sz w:val="44"/>
          <w:lang w:val="en-US"/>
        </w:rPr>
      </w:pPr>
      <w:r w:rsidRPr="00483332">
        <w:rPr>
          <w:rFonts w:ascii="Prototype" w:hAnsi="Prototype" w:cs="Prototype"/>
          <w:sz w:val="44"/>
          <w:lang w:val="en-US"/>
        </w:rPr>
        <w:t xml:space="preserve">Thanks </w:t>
      </w:r>
      <w:r w:rsidRPr="00483332">
        <w:rPr>
          <w:rFonts w:ascii="Prototype" w:hAnsi="Prototype" w:cs="Prototype"/>
          <w:b/>
          <w:i/>
          <w:sz w:val="44"/>
          <w:lang w:val="en-US"/>
        </w:rPr>
        <w:t>Dr. Danie Ludick (PhD)</w:t>
      </w:r>
      <w:r w:rsidRPr="00483332">
        <w:rPr>
          <w:rFonts w:ascii="Prototype" w:hAnsi="Prototype" w:cs="Prototype"/>
          <w:sz w:val="44"/>
          <w:lang w:val="en-US"/>
        </w:rPr>
        <w:t xml:space="preserve"> for organizing with the University of Stellenbosch to populate the final prototype of the core module and datalogging module, reading through my designs and helping to debug the first attempt to assemble the final prototype of the core.</w:t>
      </w:r>
    </w:p>
    <w:p w:rsidR="00483332" w:rsidRPr="00483332" w:rsidRDefault="00483332" w:rsidP="00483332">
      <w:pPr>
        <w:pStyle w:val="ListParagraph"/>
        <w:numPr>
          <w:ilvl w:val="0"/>
          <w:numId w:val="1"/>
        </w:numPr>
        <w:ind w:left="-567" w:right="-926"/>
        <w:rPr>
          <w:rFonts w:ascii="Prototype" w:hAnsi="Prototype" w:cs="Prototype"/>
          <w:sz w:val="44"/>
          <w:lang w:val="en-US"/>
        </w:rPr>
      </w:pPr>
      <w:r w:rsidRPr="00483332">
        <w:rPr>
          <w:rFonts w:ascii="Prototype" w:hAnsi="Prototype" w:cs="Prototype"/>
          <w:sz w:val="44"/>
          <w:lang w:val="en-US"/>
        </w:rPr>
        <w:t xml:space="preserve">Thanks to </w:t>
      </w:r>
      <w:r w:rsidRPr="00483332">
        <w:rPr>
          <w:rFonts w:ascii="Prototype" w:hAnsi="Prototype" w:cs="Prototype"/>
          <w:b/>
          <w:i/>
          <w:sz w:val="44"/>
          <w:lang w:val="en-US"/>
        </w:rPr>
        <w:t>Grant Parkes</w:t>
      </w:r>
      <w:r w:rsidRPr="00483332">
        <w:rPr>
          <w:rFonts w:ascii="Prototype" w:hAnsi="Prototype" w:cs="Prototype"/>
          <w:sz w:val="44"/>
          <w:lang w:val="en-US"/>
        </w:rPr>
        <w:t xml:space="preserve"> for giving advice regarding the case design and for arranging the manufacturing of the case.</w:t>
      </w:r>
    </w:p>
    <w:p w:rsidR="00483332" w:rsidRDefault="00483332" w:rsidP="00483332">
      <w:pPr>
        <w:pStyle w:val="ListParagraph"/>
        <w:numPr>
          <w:ilvl w:val="0"/>
          <w:numId w:val="1"/>
        </w:numPr>
        <w:ind w:left="-567" w:right="-926"/>
        <w:rPr>
          <w:rFonts w:ascii="Prototype" w:hAnsi="Prototype" w:cs="Prototype"/>
          <w:sz w:val="44"/>
          <w:lang w:val="en-US"/>
        </w:rPr>
      </w:pPr>
      <w:r w:rsidRPr="00483332">
        <w:rPr>
          <w:rFonts w:ascii="Prototype" w:hAnsi="Prototype" w:cs="Prototype"/>
          <w:sz w:val="44"/>
          <w:lang w:val="en-US"/>
        </w:rPr>
        <w:t xml:space="preserve">Unpopulated PCBs fabricated by </w:t>
      </w:r>
      <w:r w:rsidRPr="00483332">
        <w:rPr>
          <w:rFonts w:ascii="Prototype" w:hAnsi="Prototype" w:cs="Prototype"/>
          <w:b/>
          <w:i/>
          <w:sz w:val="44"/>
          <w:lang w:val="en-US"/>
        </w:rPr>
        <w:t>JLCPCB</w:t>
      </w:r>
      <w:r w:rsidRPr="00483332">
        <w:rPr>
          <w:rFonts w:ascii="Prototype" w:hAnsi="Prototype" w:cs="Prototype"/>
          <w:sz w:val="44"/>
          <w:lang w:val="en-US"/>
        </w:rPr>
        <w:t>.</w:t>
      </w:r>
    </w:p>
    <w:p w:rsidR="00483332" w:rsidRPr="00483332" w:rsidRDefault="00483332" w:rsidP="00483332">
      <w:pPr>
        <w:pStyle w:val="ListParagraph"/>
        <w:numPr>
          <w:ilvl w:val="0"/>
          <w:numId w:val="1"/>
        </w:numPr>
        <w:ind w:left="-567" w:right="-926"/>
        <w:rPr>
          <w:rFonts w:ascii="Prototype" w:hAnsi="Prototype" w:cs="Prototype"/>
          <w:b/>
          <w:i/>
          <w:sz w:val="44"/>
          <w:lang w:val="en-US"/>
        </w:rPr>
      </w:pPr>
      <w:r w:rsidRPr="00483332">
        <w:rPr>
          <w:rFonts w:ascii="Prototype" w:hAnsi="Prototype" w:cs="Prototype"/>
          <w:b/>
          <w:i/>
          <w:sz w:val="44"/>
          <w:lang w:val="en-US"/>
        </w:rPr>
        <w:t>ALL IMAGES ON THIS POSTER IS TAKEN BY DANIEL WYKERD</w:t>
      </w:r>
    </w:p>
    <w:p w:rsidR="00483332" w:rsidRPr="00483332" w:rsidRDefault="00483332" w:rsidP="00483332">
      <w:pPr>
        <w:pStyle w:val="ListParagraph"/>
        <w:numPr>
          <w:ilvl w:val="0"/>
          <w:numId w:val="1"/>
        </w:numPr>
        <w:ind w:left="-567" w:right="-926"/>
        <w:rPr>
          <w:rFonts w:ascii="Prototype" w:hAnsi="Prototype" w:cs="Prototype"/>
          <w:b/>
          <w:i/>
          <w:sz w:val="44"/>
          <w:lang w:val="en-US"/>
        </w:rPr>
      </w:pPr>
      <w:r>
        <w:rPr>
          <w:rFonts w:ascii="Prototype" w:hAnsi="Prototype" w:cs="Prototype"/>
          <w:sz w:val="44"/>
          <w:lang w:val="en-US"/>
        </w:rPr>
        <w:t xml:space="preserve">Poster background watermark retrieved from </w:t>
      </w:r>
      <w:r w:rsidRPr="00483332">
        <w:rPr>
          <w:rFonts w:ascii="Prototype" w:hAnsi="Prototype" w:cs="Prototype"/>
          <w:b/>
          <w:i/>
          <w:sz w:val="44"/>
          <w:lang w:val="en-US"/>
        </w:rPr>
        <w:t>https://openclipart.org/detail/296685/seamless-circuit-board-pattern</w:t>
      </w:r>
    </w:p>
    <w:p w:rsidR="004E1A94" w:rsidRPr="004E1A94" w:rsidRDefault="004E1A94" w:rsidP="004E1A94">
      <w:pPr>
        <w:pStyle w:val="ListParagraph"/>
        <w:jc w:val="center"/>
        <w:rPr>
          <w:rFonts w:ascii="Nightmare Codehack" w:hAnsi="Nightmare Codehack"/>
          <w:color w:val="00BC00"/>
          <w:sz w:val="128"/>
          <w:szCs w:val="128"/>
          <w:lang w:val="en-US"/>
        </w:rPr>
      </w:pPr>
      <w:r w:rsidRPr="004E1A94">
        <w:rPr>
          <w:rFonts w:ascii="Nightmare Codehack" w:hAnsi="Nightmare Codehack"/>
          <w:noProof/>
          <w:color w:val="00BC00"/>
          <w:sz w:val="128"/>
          <w:szCs w:val="128"/>
          <w:lang w:val="en-US"/>
        </w:rPr>
        <w:lastRenderedPageBreak/>
        <w:t>BIBLIOGRAPHY</w:t>
      </w:r>
    </w:p>
    <w:p w:rsidR="004E1A94" w:rsidRPr="00154DDE" w:rsidRDefault="004E1A94" w:rsidP="004E1A94">
      <w:pPr>
        <w:pStyle w:val="Bibliography"/>
        <w:numPr>
          <w:ilvl w:val="0"/>
          <w:numId w:val="2"/>
        </w:numPr>
        <w:rPr>
          <w:noProof/>
          <w:sz w:val="40"/>
          <w:lang w:val="en-US"/>
        </w:rPr>
      </w:pPr>
      <w:r w:rsidRPr="00154DDE">
        <w:rPr>
          <w:noProof/>
          <w:sz w:val="40"/>
          <w:lang w:val="en-US"/>
        </w:rPr>
        <w:t xml:space="preserve">Arduino, n.d.. </w:t>
      </w:r>
      <w:r w:rsidRPr="00154DDE">
        <w:rPr>
          <w:i/>
          <w:iCs/>
          <w:noProof/>
          <w:sz w:val="40"/>
          <w:lang w:val="en-US"/>
        </w:rPr>
        <w:t xml:space="preserve">ArduinoToBreadboard. </w:t>
      </w:r>
      <w:r w:rsidRPr="00154DDE">
        <w:rPr>
          <w:noProof/>
          <w:sz w:val="40"/>
          <w:lang w:val="en-US"/>
        </w:rPr>
        <w:t xml:space="preserve">[Online] </w:t>
      </w:r>
      <w:r w:rsidRPr="00154DDE">
        <w:rPr>
          <w:noProof/>
          <w:sz w:val="40"/>
          <w:lang w:val="en-US"/>
        </w:rPr>
        <w:br/>
        <w:t xml:space="preserve">Available at: </w:t>
      </w:r>
      <w:r w:rsidRPr="00154DDE">
        <w:rPr>
          <w:noProof/>
          <w:sz w:val="40"/>
          <w:u w:val="single"/>
          <w:lang w:val="en-US"/>
        </w:rPr>
        <w:t>https://www.arduino.cc/en/Tutorial/ArduinoToBreadboard</w:t>
      </w:r>
      <w:r w:rsidRPr="00154DDE">
        <w:rPr>
          <w:noProof/>
          <w:sz w:val="40"/>
          <w:lang w:val="en-US"/>
        </w:rPr>
        <w:br/>
        <w:t>[Accessed 13 04 2018].</w:t>
      </w:r>
    </w:p>
    <w:p w:rsidR="004E1A94" w:rsidRPr="00154DDE" w:rsidRDefault="004E1A94" w:rsidP="004E1A94">
      <w:pPr>
        <w:pStyle w:val="Bibliography"/>
        <w:numPr>
          <w:ilvl w:val="0"/>
          <w:numId w:val="2"/>
        </w:numPr>
        <w:rPr>
          <w:noProof/>
          <w:sz w:val="40"/>
          <w:lang w:val="en-US"/>
        </w:rPr>
      </w:pPr>
      <w:r w:rsidRPr="00154DDE">
        <w:rPr>
          <w:noProof/>
          <w:sz w:val="40"/>
          <w:lang w:val="en-US"/>
        </w:rPr>
        <w:t xml:space="preserve">Arduino, n.d.. </w:t>
      </w:r>
      <w:r w:rsidRPr="00154DDE">
        <w:rPr>
          <w:i/>
          <w:iCs/>
          <w:noProof/>
          <w:sz w:val="40"/>
          <w:lang w:val="en-US"/>
        </w:rPr>
        <w:t xml:space="preserve">Reference GSM Library. </w:t>
      </w:r>
      <w:r w:rsidRPr="00154DDE">
        <w:rPr>
          <w:noProof/>
          <w:sz w:val="40"/>
          <w:lang w:val="en-US"/>
        </w:rPr>
        <w:t xml:space="preserve">[Online] </w:t>
      </w:r>
      <w:r w:rsidRPr="00154DDE">
        <w:rPr>
          <w:noProof/>
          <w:sz w:val="40"/>
          <w:lang w:val="en-US"/>
        </w:rPr>
        <w:br/>
        <w:t xml:space="preserve">Available at: </w:t>
      </w:r>
      <w:r w:rsidRPr="00154DDE">
        <w:rPr>
          <w:noProof/>
          <w:sz w:val="40"/>
          <w:u w:val="single"/>
          <w:lang w:val="en-US"/>
        </w:rPr>
        <w:t>https://www.arduino.cc/en/Reference/GSM</w:t>
      </w:r>
      <w:r w:rsidRPr="00154DDE">
        <w:rPr>
          <w:noProof/>
          <w:sz w:val="40"/>
          <w:lang w:val="en-US"/>
        </w:rPr>
        <w:br/>
        <w:t>[Accessed 06 02 2018].</w:t>
      </w:r>
    </w:p>
    <w:p w:rsidR="004E1A94" w:rsidRPr="00154DDE" w:rsidRDefault="004E1A94" w:rsidP="004E1A94">
      <w:pPr>
        <w:pStyle w:val="Bibliography"/>
        <w:numPr>
          <w:ilvl w:val="0"/>
          <w:numId w:val="2"/>
        </w:numPr>
        <w:rPr>
          <w:noProof/>
          <w:sz w:val="40"/>
          <w:lang w:val="en-US"/>
        </w:rPr>
      </w:pPr>
      <w:r w:rsidRPr="00154DDE">
        <w:rPr>
          <w:noProof/>
          <w:sz w:val="40"/>
          <w:lang w:val="en-US"/>
        </w:rPr>
        <w:t xml:space="preserve">SIMCom Wireless Solutions, 2017. </w:t>
      </w:r>
      <w:r w:rsidRPr="00154DDE">
        <w:rPr>
          <w:i/>
          <w:iCs/>
          <w:noProof/>
          <w:sz w:val="40"/>
          <w:lang w:val="en-US"/>
        </w:rPr>
        <w:t xml:space="preserve">SIM800C Hardware Design. </w:t>
      </w:r>
      <w:r w:rsidRPr="00154DDE">
        <w:rPr>
          <w:noProof/>
          <w:sz w:val="40"/>
          <w:lang w:val="en-US"/>
        </w:rPr>
        <w:t xml:space="preserve">[Online] </w:t>
      </w:r>
      <w:r w:rsidRPr="00154DDE">
        <w:rPr>
          <w:noProof/>
          <w:sz w:val="40"/>
          <w:lang w:val="en-US"/>
        </w:rPr>
        <w:br/>
        <w:t xml:space="preserve">Available at: </w:t>
      </w:r>
      <w:r w:rsidRPr="00154DDE">
        <w:rPr>
          <w:noProof/>
          <w:sz w:val="40"/>
          <w:u w:val="single"/>
          <w:lang w:val="en-US"/>
        </w:rPr>
        <w:t>http://simcom.ee/documents/SIM800C/SIM800C_Hardware_Design_V1.05.pdf</w:t>
      </w:r>
      <w:r w:rsidRPr="00154DDE">
        <w:rPr>
          <w:noProof/>
          <w:sz w:val="40"/>
          <w:lang w:val="en-US"/>
        </w:rPr>
        <w:br/>
        <w:t>[Accessed 8 5 2018].</w:t>
      </w:r>
    </w:p>
    <w:p w:rsidR="004E1A94" w:rsidRPr="00154DDE" w:rsidRDefault="004E1A94" w:rsidP="004E1A94">
      <w:pPr>
        <w:pStyle w:val="Bibliography"/>
        <w:numPr>
          <w:ilvl w:val="0"/>
          <w:numId w:val="2"/>
        </w:numPr>
        <w:rPr>
          <w:noProof/>
          <w:sz w:val="40"/>
          <w:lang w:val="en-US"/>
        </w:rPr>
      </w:pPr>
      <w:r w:rsidRPr="00154DDE">
        <w:rPr>
          <w:noProof/>
          <w:sz w:val="40"/>
          <w:lang w:val="en-US"/>
        </w:rPr>
        <w:t xml:space="preserve">Adafruit Industries, 2012. </w:t>
      </w:r>
      <w:r w:rsidRPr="00154DDE">
        <w:rPr>
          <w:i/>
          <w:iCs/>
          <w:noProof/>
          <w:sz w:val="40"/>
          <w:lang w:val="en-US"/>
        </w:rPr>
        <w:t xml:space="preserve">Learn Adafruit Ultimate GPS Downloads. </w:t>
      </w:r>
      <w:r w:rsidRPr="00154DDE">
        <w:rPr>
          <w:noProof/>
          <w:sz w:val="40"/>
          <w:lang w:val="en-US"/>
        </w:rPr>
        <w:t xml:space="preserve">[Online] </w:t>
      </w:r>
      <w:r w:rsidRPr="00154DDE">
        <w:rPr>
          <w:noProof/>
          <w:sz w:val="40"/>
          <w:lang w:val="en-US"/>
        </w:rPr>
        <w:br/>
        <w:t xml:space="preserve">Available at: </w:t>
      </w:r>
      <w:r w:rsidRPr="00154DDE">
        <w:rPr>
          <w:noProof/>
          <w:sz w:val="40"/>
          <w:u w:val="single"/>
          <w:lang w:val="en-US"/>
        </w:rPr>
        <w:t>https://learn.adafruit.com/adafruit-ultimate-gps/downloads</w:t>
      </w:r>
      <w:r w:rsidRPr="00154DDE">
        <w:rPr>
          <w:noProof/>
          <w:sz w:val="40"/>
          <w:lang w:val="en-US"/>
        </w:rPr>
        <w:br/>
        <w:t>[Accessed 5 5 2018].</w:t>
      </w:r>
    </w:p>
    <w:p w:rsidR="00FC55FF" w:rsidRDefault="004E1A94" w:rsidP="004E1A94">
      <w:pPr>
        <w:pStyle w:val="ListParagraph"/>
        <w:rPr>
          <w:b/>
          <w:i/>
          <w:sz w:val="52"/>
          <w:szCs w:val="68"/>
          <w:lang w:val="en-US"/>
        </w:rPr>
        <w:sectPr w:rsidR="00FC55FF" w:rsidSect="00D138B0">
          <w:pgSz w:w="16838" w:h="11906" w:orient="landscape"/>
          <w:pgMar w:top="720" w:right="1440" w:bottom="0" w:left="1440" w:header="708" w:footer="708" w:gutter="0"/>
          <w:cols w:space="708"/>
          <w:docGrid w:linePitch="360"/>
        </w:sectPr>
      </w:pPr>
      <w:r w:rsidRPr="00154DDE">
        <w:rPr>
          <w:b/>
          <w:i/>
          <w:sz w:val="52"/>
          <w:szCs w:val="68"/>
          <w:lang w:val="en-US"/>
        </w:rPr>
        <w:t>FULL BIBLIOGRAPHY IN REPORT FILE</w:t>
      </w:r>
    </w:p>
    <w:p w:rsidR="0008614E" w:rsidRDefault="00FC55FF" w:rsidP="008C21A1">
      <w:pPr>
        <w:pStyle w:val="ListParagraph"/>
        <w:jc w:val="center"/>
        <w:rPr>
          <w:rFonts w:ascii="Prototype" w:hAnsi="Prototype" w:cs="Prototype"/>
          <w:b/>
          <w:i/>
          <w:sz w:val="52"/>
          <w:szCs w:val="68"/>
          <w:lang w:val="en-US"/>
        </w:rPr>
      </w:pPr>
      <w:r>
        <w:rPr>
          <w:noProof/>
        </w:rPr>
        <w:lastRenderedPageBreak/>
        <w:drawing>
          <wp:anchor distT="0" distB="0" distL="114300" distR="114300" simplePos="0" relativeHeight="251659264" behindDoc="1" locked="0" layoutInCell="1" allowOverlap="1">
            <wp:simplePos x="0" y="0"/>
            <wp:positionH relativeFrom="margin">
              <wp:align>left</wp:align>
            </wp:positionH>
            <wp:positionV relativeFrom="paragraph">
              <wp:posOffset>516</wp:posOffset>
            </wp:positionV>
            <wp:extent cx="1307465" cy="1189990"/>
            <wp:effectExtent l="0" t="0" r="0" b="0"/>
            <wp:wrapTight wrapText="bothSides">
              <wp:wrapPolygon edited="0">
                <wp:start x="9756" y="0"/>
                <wp:lineTo x="8812" y="2420"/>
                <wp:lineTo x="3462" y="11757"/>
                <wp:lineTo x="1574" y="16252"/>
                <wp:lineTo x="1259" y="17289"/>
                <wp:lineTo x="2518" y="19018"/>
                <wp:lineTo x="18883" y="19018"/>
                <wp:lineTo x="20457" y="17289"/>
                <wp:lineTo x="11959" y="0"/>
                <wp:lineTo x="9756" y="0"/>
              </wp:wrapPolygon>
            </wp:wrapTight>
            <wp:docPr id="2" name="Picture 2" descr="Image result for warning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warning transparen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8945"/>
                    <a:stretch/>
                  </pic:blipFill>
                  <pic:spPr bwMode="auto">
                    <a:xfrm>
                      <a:off x="0" y="0"/>
                      <a:ext cx="1307465" cy="118999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58240" behindDoc="1" locked="0" layoutInCell="1" allowOverlap="1">
            <wp:simplePos x="0" y="0"/>
            <wp:positionH relativeFrom="margin">
              <wp:align>right</wp:align>
            </wp:positionH>
            <wp:positionV relativeFrom="paragraph">
              <wp:posOffset>532</wp:posOffset>
            </wp:positionV>
            <wp:extent cx="1190847" cy="1190847"/>
            <wp:effectExtent l="0" t="0" r="9525" b="9525"/>
            <wp:wrapTight wrapText="bothSides">
              <wp:wrapPolygon edited="0">
                <wp:start x="7258" y="0"/>
                <wp:lineTo x="4838" y="1037"/>
                <wp:lineTo x="346" y="4838"/>
                <wp:lineTo x="0" y="7949"/>
                <wp:lineTo x="0" y="13824"/>
                <wp:lineTo x="691" y="17280"/>
                <wp:lineTo x="6221" y="21427"/>
                <wp:lineTo x="7258" y="21427"/>
                <wp:lineTo x="14170" y="21427"/>
                <wp:lineTo x="15206" y="21427"/>
                <wp:lineTo x="20736" y="17280"/>
                <wp:lineTo x="21427" y="13824"/>
                <wp:lineTo x="21427" y="7949"/>
                <wp:lineTo x="21082" y="4838"/>
                <wp:lineTo x="16589" y="1037"/>
                <wp:lineTo x="14170" y="0"/>
                <wp:lineTo x="7258" y="0"/>
              </wp:wrapPolygon>
            </wp:wrapTight>
            <wp:docPr id="1" name="Picture 1" descr="Image result for do not tou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o not touch"/>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90847" cy="1190847"/>
                    </a:xfrm>
                    <a:prstGeom prst="rect">
                      <a:avLst/>
                    </a:prstGeom>
                    <a:noFill/>
                    <a:ln>
                      <a:noFill/>
                    </a:ln>
                  </pic:spPr>
                </pic:pic>
              </a:graphicData>
            </a:graphic>
          </wp:anchor>
        </w:drawing>
      </w:r>
      <w:r>
        <w:rPr>
          <w:rFonts w:ascii="Prototype" w:hAnsi="Prototype" w:cs="Prototype"/>
          <w:b/>
          <w:i/>
          <w:sz w:val="52"/>
          <w:szCs w:val="68"/>
          <w:lang w:val="en-US"/>
        </w:rPr>
        <w:t>DO NOT TOUCH THE ELECTRONICS!</w:t>
      </w:r>
    </w:p>
    <w:p w:rsidR="008C21A1" w:rsidRDefault="00FC55FF" w:rsidP="008C21A1">
      <w:pPr>
        <w:pStyle w:val="ListParagraph"/>
        <w:jc w:val="center"/>
        <w:rPr>
          <w:rFonts w:ascii="Prototype" w:hAnsi="Prototype" w:cs="Prototype"/>
          <w:sz w:val="40"/>
          <w:szCs w:val="68"/>
          <w:lang w:val="en-US"/>
        </w:rPr>
        <w:sectPr w:rsidR="008C21A1" w:rsidSect="00D138B0">
          <w:pgSz w:w="16838" w:h="11906" w:orient="landscape"/>
          <w:pgMar w:top="720" w:right="1440" w:bottom="0" w:left="1440" w:header="708" w:footer="708" w:gutter="0"/>
          <w:cols w:space="708"/>
          <w:docGrid w:linePitch="360"/>
        </w:sectPr>
      </w:pPr>
      <w:r w:rsidRPr="00FC55FF">
        <w:rPr>
          <w:rFonts w:ascii="Prototype" w:hAnsi="Prototype" w:cs="Prototype"/>
          <w:sz w:val="40"/>
          <w:szCs w:val="68"/>
          <w:lang w:val="en-US"/>
        </w:rPr>
        <w:t>THE ELECTRONICS ARE ELECTROSTATIC SENSITIVE</w:t>
      </w:r>
    </w:p>
    <w:p w:rsidR="008C21A1" w:rsidRDefault="008C21A1" w:rsidP="008C21A1">
      <w:pPr>
        <w:pStyle w:val="ListParagraph"/>
        <w:ind w:left="0"/>
        <w:rPr>
          <w:rFonts w:ascii="Kredit" w:hAnsi="Kredit" w:cs="Prototype"/>
          <w:sz w:val="360"/>
          <w:szCs w:val="68"/>
          <w:lang w:val="en-US"/>
        </w:rPr>
      </w:pPr>
      <w:r w:rsidRPr="008C21A1">
        <w:rPr>
          <w:rFonts w:ascii="Kredit" w:hAnsi="Kredit" w:cs="Prototype"/>
          <w:sz w:val="360"/>
          <w:szCs w:val="68"/>
          <w:lang w:val="en-US"/>
        </w:rPr>
        <w:lastRenderedPageBreak/>
        <w:t>MODULAR</w:t>
      </w:r>
    </w:p>
    <w:p w:rsidR="008C21A1" w:rsidRDefault="008C21A1" w:rsidP="008C21A1">
      <w:pPr>
        <w:pStyle w:val="ListParagraph"/>
        <w:ind w:left="0"/>
        <w:rPr>
          <w:rFonts w:ascii="Kredit" w:hAnsi="Kredit" w:cs="Prototype"/>
          <w:sz w:val="360"/>
          <w:szCs w:val="68"/>
          <w:lang w:val="en-US"/>
        </w:rPr>
      </w:pPr>
    </w:p>
    <w:p w:rsidR="008C21A1" w:rsidRDefault="008C21A1" w:rsidP="008C21A1">
      <w:pPr>
        <w:pStyle w:val="ListParagraph"/>
        <w:ind w:left="0"/>
        <w:rPr>
          <w:rFonts w:ascii="Kredit" w:hAnsi="Kredit" w:cs="Prototype"/>
          <w:sz w:val="360"/>
          <w:szCs w:val="68"/>
          <w:lang w:val="en-US"/>
        </w:rPr>
      </w:pPr>
      <w:r>
        <w:rPr>
          <w:rFonts w:ascii="Kredit" w:hAnsi="Kredit" w:cs="Prototype"/>
          <w:sz w:val="360"/>
          <w:szCs w:val="68"/>
          <w:lang w:val="en-US"/>
        </w:rPr>
        <w:lastRenderedPageBreak/>
        <w:t>GPS GSM</w:t>
      </w:r>
    </w:p>
    <w:p w:rsidR="008C21A1" w:rsidRDefault="008C21A1" w:rsidP="008C21A1">
      <w:pPr>
        <w:pStyle w:val="ListParagraph"/>
        <w:ind w:left="0"/>
        <w:rPr>
          <w:rFonts w:ascii="Kredit" w:hAnsi="Kredit" w:cs="Prototype"/>
          <w:sz w:val="360"/>
          <w:szCs w:val="68"/>
          <w:lang w:val="en-US"/>
        </w:rPr>
      </w:pPr>
    </w:p>
    <w:p w:rsidR="00FC55FF" w:rsidRDefault="008C21A1" w:rsidP="008C21A1">
      <w:pPr>
        <w:pStyle w:val="ListParagraph"/>
        <w:ind w:left="0"/>
        <w:rPr>
          <w:rFonts w:ascii="Kredit" w:hAnsi="Kredit" w:cs="Prototype"/>
          <w:sz w:val="360"/>
          <w:szCs w:val="68"/>
          <w:lang w:val="en-US"/>
        </w:rPr>
      </w:pPr>
      <w:r>
        <w:rPr>
          <w:rFonts w:ascii="Kredit" w:hAnsi="Kredit" w:cs="Prototype"/>
          <w:sz w:val="360"/>
          <w:szCs w:val="68"/>
          <w:lang w:val="en-US"/>
        </w:rPr>
        <w:lastRenderedPageBreak/>
        <w:t>TRACKER</w:t>
      </w:r>
    </w:p>
    <w:p w:rsidR="008A0B65" w:rsidRDefault="008A0B65" w:rsidP="008C21A1">
      <w:pPr>
        <w:pStyle w:val="ListParagraph"/>
        <w:ind w:left="0"/>
        <w:rPr>
          <w:rFonts w:ascii="Kredit" w:hAnsi="Kredit" w:cs="Prototype"/>
          <w:sz w:val="360"/>
          <w:szCs w:val="68"/>
          <w:lang w:val="en-US"/>
        </w:rPr>
      </w:pPr>
    </w:p>
    <w:p w:rsidR="00752D04" w:rsidRDefault="00752D04" w:rsidP="008C21A1">
      <w:pPr>
        <w:pStyle w:val="ListParagraph"/>
        <w:ind w:left="0"/>
        <w:rPr>
          <w:rFonts w:ascii="Kredit" w:hAnsi="Kredit" w:cs="Prototype"/>
          <w:sz w:val="360"/>
          <w:szCs w:val="68"/>
          <w:lang w:val="en-US"/>
        </w:rPr>
        <w:sectPr w:rsidR="00752D04" w:rsidSect="008A0B65">
          <w:pgSz w:w="16838" w:h="11906" w:orient="landscape"/>
          <w:pgMar w:top="284" w:right="1440" w:bottom="0" w:left="1440" w:header="708" w:footer="708" w:gutter="0"/>
          <w:cols w:space="708"/>
          <w:docGrid w:linePitch="360"/>
        </w:sectPr>
      </w:pPr>
      <w:r w:rsidRPr="00752D04">
        <w:rPr>
          <w:rFonts w:ascii="Kredit" w:hAnsi="Kredit" w:cs="Prototype"/>
          <w:noProof/>
          <w:sz w:val="360"/>
          <w:szCs w:val="68"/>
          <w:lang w:val="en-US"/>
        </w:rPr>
        <w:lastRenderedPageBreak/>
        <mc:AlternateContent>
          <mc:Choice Requires="wps">
            <w:drawing>
              <wp:anchor distT="45720" distB="45720" distL="114300" distR="114300" simplePos="0" relativeHeight="251663360" behindDoc="0" locked="0" layoutInCell="1" allowOverlap="1">
                <wp:simplePos x="0" y="0"/>
                <wp:positionH relativeFrom="column">
                  <wp:posOffset>4869623</wp:posOffset>
                </wp:positionH>
                <wp:positionV relativeFrom="paragraph">
                  <wp:posOffset>432125</wp:posOffset>
                </wp:positionV>
                <wp:extent cx="2275205" cy="276225"/>
                <wp:effectExtent l="0" t="0" r="1079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205" cy="276225"/>
                        </a:xfrm>
                        <a:prstGeom prst="rect">
                          <a:avLst/>
                        </a:prstGeom>
                        <a:solidFill>
                          <a:srgbClr val="FFFFFF"/>
                        </a:solidFill>
                        <a:ln w="9525">
                          <a:solidFill>
                            <a:srgbClr val="000000"/>
                          </a:solidFill>
                          <a:miter lim="800000"/>
                          <a:headEnd/>
                          <a:tailEnd/>
                        </a:ln>
                      </wps:spPr>
                      <wps:txbx>
                        <w:txbxContent>
                          <w:p w:rsidR="00752D04" w:rsidRDefault="00752D04">
                            <w:r>
                              <w:t>STANDALONE CORE MODULE SETUP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83.45pt;margin-top:34.05pt;width:179.15pt;height:21.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">
                <v:textbox>
                  <w:txbxContent>
                    <w:p w:rsidR="00752D04" w:rsidRDefault="00752D04">
                      <w:r>
                        <w:t>STANDALONE CORE MODULE SETUP</w:t>
                      </w:r>
                    </w:p>
                  </w:txbxContent>
                </v:textbox>
                <w10:wrap type="square"/>
              </v:shape>
            </w:pict>
          </mc:Fallback>
        </mc:AlternateContent>
      </w:r>
      <w:r>
        <w:rPr>
          <w:noProof/>
        </w:rPr>
        <w:drawing>
          <wp:anchor distT="0" distB="0" distL="114300" distR="114300" simplePos="0" relativeHeight="251660288" behindDoc="0" locked="0" layoutInCell="1" allowOverlap="1">
            <wp:simplePos x="0" y="0"/>
            <wp:positionH relativeFrom="margin">
              <wp:align>left</wp:align>
            </wp:positionH>
            <wp:positionV relativeFrom="paragraph">
              <wp:posOffset>147</wp:posOffset>
            </wp:positionV>
            <wp:extent cx="3018940" cy="6368680"/>
            <wp:effectExtent l="0" t="0" r="0" b="0"/>
            <wp:wrapThrough wrapText="bothSides">
              <wp:wrapPolygon edited="0">
                <wp:start x="0" y="0"/>
                <wp:lineTo x="0" y="21516"/>
                <wp:lineTo x="21400" y="21516"/>
                <wp:lineTo x="2140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18940" cy="636868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661312" behindDoc="0" locked="0" layoutInCell="1" allowOverlap="1">
            <wp:simplePos x="0" y="0"/>
            <wp:positionH relativeFrom="column">
              <wp:posOffset>2955290</wp:posOffset>
            </wp:positionH>
            <wp:positionV relativeFrom="paragraph">
              <wp:posOffset>871220</wp:posOffset>
            </wp:positionV>
            <wp:extent cx="6123940" cy="4592955"/>
            <wp:effectExtent l="3492" t="0" r="0" b="0"/>
            <wp:wrapThrough wrapText="bothSides">
              <wp:wrapPolygon edited="0">
                <wp:start x="12" y="21616"/>
                <wp:lineTo x="21514" y="21616"/>
                <wp:lineTo x="21514" y="115"/>
                <wp:lineTo x="12" y="115"/>
                <wp:lineTo x="12" y="21616"/>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6123940" cy="4592955"/>
                    </a:xfrm>
                    <a:prstGeom prst="rect">
                      <a:avLst/>
                    </a:prstGeom>
                    <a:noFill/>
                    <a:ln>
                      <a:noFill/>
                    </a:ln>
                  </pic:spPr>
                </pic:pic>
              </a:graphicData>
            </a:graphic>
          </wp:anchor>
        </w:drawing>
      </w:r>
    </w:p>
    <w:p w:rsidR="00D05E45" w:rsidRPr="00D05E45" w:rsidRDefault="00D05E45" w:rsidP="00257E73">
      <w:pPr>
        <w:pStyle w:val="ListParagraph"/>
        <w:ind w:left="-851" w:right="-1068"/>
        <w:rPr>
          <w:rFonts w:ascii="Slice" w:hAnsi="Slice" w:cs="Prototype"/>
          <w:sz w:val="96"/>
          <w:szCs w:val="68"/>
          <w:lang w:val="en-US"/>
        </w:rPr>
      </w:pPr>
    </w:p>
    <w:p w:rsidR="00D05E45" w:rsidRDefault="00257E73" w:rsidP="00D05E45">
      <w:pPr>
        <w:pStyle w:val="ListParagraph"/>
        <w:ind w:left="-851" w:right="-1068"/>
        <w:jc w:val="center"/>
        <w:rPr>
          <w:rFonts w:ascii="Slice" w:hAnsi="Slice" w:cs="Prototype"/>
          <w:sz w:val="280"/>
          <w:szCs w:val="68"/>
          <w:lang w:val="en-US"/>
        </w:rPr>
      </w:pPr>
      <w:r w:rsidRPr="00257E73">
        <w:rPr>
          <w:rFonts w:ascii="Slice" w:hAnsi="Slice" w:cs="Prototype"/>
          <w:sz w:val="280"/>
          <w:szCs w:val="68"/>
          <w:lang w:val="en-US"/>
        </w:rPr>
        <w:t>DANIEL</w:t>
      </w:r>
    </w:p>
    <w:p w:rsidR="00D05E45" w:rsidRPr="00D05E45" w:rsidRDefault="00D05E45" w:rsidP="00D05E45">
      <w:pPr>
        <w:pStyle w:val="ListParagraph"/>
        <w:ind w:left="-851" w:right="-1068"/>
        <w:jc w:val="center"/>
        <w:rPr>
          <w:rFonts w:ascii="Slice" w:hAnsi="Slice" w:cs="Prototype"/>
          <w:sz w:val="160"/>
          <w:szCs w:val="68"/>
          <w:lang w:val="en-US"/>
        </w:rPr>
      </w:pPr>
    </w:p>
    <w:p w:rsidR="00D05E45" w:rsidRPr="00D05E45" w:rsidRDefault="00D05E45" w:rsidP="00D05E45">
      <w:pPr>
        <w:pStyle w:val="ListParagraph"/>
        <w:ind w:left="-851" w:right="-1068"/>
        <w:jc w:val="center"/>
        <w:rPr>
          <w:rFonts w:ascii="Slice" w:hAnsi="Slice" w:cs="Prototype"/>
          <w:sz w:val="144"/>
          <w:szCs w:val="68"/>
          <w:lang w:val="en-US"/>
        </w:rPr>
      </w:pPr>
    </w:p>
    <w:p w:rsidR="00257E73" w:rsidRPr="00257E73" w:rsidRDefault="00257E73" w:rsidP="00D05E45">
      <w:pPr>
        <w:pStyle w:val="ListParagraph"/>
        <w:ind w:left="-851" w:right="-1068"/>
        <w:jc w:val="center"/>
        <w:rPr>
          <w:rFonts w:ascii="Slice" w:hAnsi="Slice" w:cs="Prototype"/>
          <w:sz w:val="280"/>
          <w:szCs w:val="68"/>
          <w:lang w:val="en-US"/>
        </w:rPr>
        <w:sectPr w:rsidR="00257E73" w:rsidRPr="00257E73" w:rsidSect="008A0B65">
          <w:pgSz w:w="16838" w:h="11906" w:orient="landscape"/>
          <w:pgMar w:top="284" w:right="1440" w:bottom="0" w:left="1440" w:header="708" w:footer="708" w:gutter="0"/>
          <w:cols w:space="708"/>
          <w:docGrid w:linePitch="360"/>
        </w:sectPr>
      </w:pPr>
      <w:r w:rsidRPr="00257E73">
        <w:rPr>
          <w:rFonts w:ascii="Slice" w:hAnsi="Slice" w:cs="Prototype"/>
          <w:sz w:val="280"/>
          <w:szCs w:val="68"/>
          <w:lang w:val="en-US"/>
        </w:rPr>
        <w:t>WYKERD</w:t>
      </w:r>
    </w:p>
    <w:p w:rsidR="008A0B65" w:rsidRPr="00752D04" w:rsidRDefault="00257E73" w:rsidP="008C21A1">
      <w:pPr>
        <w:pStyle w:val="ListParagraph"/>
        <w:ind w:left="0"/>
        <w:rPr>
          <w:rFonts w:ascii="Kredit" w:hAnsi="Kredit" w:cs="Prototype"/>
          <w:sz w:val="72"/>
          <w:szCs w:val="68"/>
          <w:lang w:val="en-US"/>
        </w:rPr>
      </w:pPr>
      <w:r>
        <w:rPr>
          <w:noProof/>
        </w:rPr>
        <w:lastRenderedPageBreak/>
        <w:drawing>
          <wp:anchor distT="0" distB="0" distL="114300" distR="114300" simplePos="0" relativeHeight="251667456" behindDoc="0" locked="0" layoutInCell="1" allowOverlap="1" wp14:anchorId="78D55478">
            <wp:simplePos x="0" y="0"/>
            <wp:positionH relativeFrom="page">
              <wp:posOffset>250190</wp:posOffset>
            </wp:positionH>
            <wp:positionV relativeFrom="paragraph">
              <wp:posOffset>3199130</wp:posOffset>
            </wp:positionV>
            <wp:extent cx="3295015" cy="2923540"/>
            <wp:effectExtent l="0" t="4762" r="0" b="0"/>
            <wp:wrapThrough wrapText="bothSides">
              <wp:wrapPolygon edited="0">
                <wp:start x="-31" y="21565"/>
                <wp:lineTo x="21448" y="21565"/>
                <wp:lineTo x="21448" y="171"/>
                <wp:lineTo x="-31" y="171"/>
                <wp:lineTo x="-31" y="21565"/>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3833" t="2745" r="28982" b="2898"/>
                    <a:stretch/>
                  </pic:blipFill>
                  <pic:spPr bwMode="auto">
                    <a:xfrm rot="5400000">
                      <a:off x="0" y="0"/>
                      <a:ext cx="3295015" cy="2923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06F4">
        <w:rPr>
          <w:noProof/>
        </w:rPr>
        <w:drawing>
          <wp:anchor distT="0" distB="0" distL="114300" distR="114300" simplePos="0" relativeHeight="251664384" behindDoc="1" locked="0" layoutInCell="1" allowOverlap="1">
            <wp:simplePos x="0" y="0"/>
            <wp:positionH relativeFrom="margin">
              <wp:align>right</wp:align>
            </wp:positionH>
            <wp:positionV relativeFrom="paragraph">
              <wp:posOffset>133</wp:posOffset>
            </wp:positionV>
            <wp:extent cx="8703945" cy="6527800"/>
            <wp:effectExtent l="0" t="0" r="1905" b="6350"/>
            <wp:wrapThrough wrapText="bothSides">
              <wp:wrapPolygon edited="0">
                <wp:start x="0" y="0"/>
                <wp:lineTo x="0" y="21558"/>
                <wp:lineTo x="21557" y="21558"/>
                <wp:lineTo x="21557"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703945" cy="6527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06F4" w:rsidRPr="00752D04">
        <w:rPr>
          <w:rFonts w:ascii="Kredit" w:hAnsi="Kredit" w:cs="Prototype"/>
          <w:noProof/>
          <w:sz w:val="72"/>
          <w:szCs w:val="68"/>
          <w:lang w:val="en-US"/>
        </w:rPr>
        <mc:AlternateContent>
          <mc:Choice Requires="wps">
            <w:drawing>
              <wp:anchor distT="45720" distB="45720" distL="114300" distR="114300" simplePos="0" relativeHeight="251666432" behindDoc="0" locked="0" layoutInCell="1" allowOverlap="1">
                <wp:simplePos x="0" y="0"/>
                <wp:positionH relativeFrom="margin">
                  <wp:posOffset>7624445</wp:posOffset>
                </wp:positionH>
                <wp:positionV relativeFrom="paragraph">
                  <wp:posOffset>3105150</wp:posOffset>
                </wp:positionV>
                <wp:extent cx="1997710" cy="266065"/>
                <wp:effectExtent l="8572" t="0" r="11113" b="11112"/>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997710" cy="266065"/>
                        </a:xfrm>
                        <a:prstGeom prst="rect">
                          <a:avLst/>
                        </a:prstGeom>
                        <a:solidFill>
                          <a:srgbClr val="FFFFFF"/>
                        </a:solidFill>
                        <a:ln w="9525">
                          <a:solidFill>
                            <a:srgbClr val="000000"/>
                          </a:solidFill>
                          <a:miter lim="800000"/>
                          <a:headEnd/>
                          <a:tailEnd/>
                        </a:ln>
                      </wps:spPr>
                      <wps:txbx>
                        <w:txbxContent>
                          <w:p w:rsidR="00752D04" w:rsidRDefault="00752D04">
                            <w:r>
                              <w:t>DATALOGGING MODULE SETUP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600.35pt;margin-top:244.5pt;width:157.3pt;height:20.95pt;rotation:90;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">
                <v:textbox>
                  <w:txbxContent>
                    <w:p w:rsidR="00752D04" w:rsidRDefault="00752D04">
                      <w:r>
                        <w:t>DATALOGGING MODULE SETUP</w:t>
                      </w:r>
                    </w:p>
                  </w:txbxContent>
                </v:textbox>
                <w10:wrap type="square" anchorx="margin"/>
              </v:shape>
            </w:pict>
          </mc:Fallback>
        </mc:AlternateContent>
      </w:r>
    </w:p>
    <w:sectPr w:rsidR="008A0B65" w:rsidRPr="00752D04" w:rsidSect="008A0B65">
      <w:pgSz w:w="16838" w:h="11906" w:orient="landscape"/>
      <w:pgMar w:top="284" w:right="1440" w:bottom="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5BA4" w:rsidRDefault="00455BA4" w:rsidP="00523ECF">
      <w:pPr>
        <w:spacing w:after="0" w:line="240" w:lineRule="auto"/>
      </w:pPr>
      <w:r>
        <w:separator/>
      </w:r>
    </w:p>
  </w:endnote>
  <w:endnote w:type="continuationSeparator" w:id="0">
    <w:p w:rsidR="00455BA4" w:rsidRDefault="00455BA4" w:rsidP="00523E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altName w:val="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ightmare Codehack">
    <w:charset w:val="00"/>
    <w:family w:val="auto"/>
    <w:pitch w:val="variable"/>
    <w:sig w:usb0="00000003" w:usb1="00000000" w:usb2="00000000" w:usb3="00000000" w:csb0="00000001" w:csb1="00000000"/>
  </w:font>
  <w:font w:name="Prototype">
    <w:charset w:val="00"/>
    <w:family w:val="auto"/>
    <w:pitch w:val="variable"/>
    <w:sig w:usb0="800000A7" w:usb1="00000000" w:usb2="00000040" w:usb3="00000000" w:csb0="00000009" w:csb1="00000000"/>
  </w:font>
  <w:font w:name="Kredit">
    <w:charset w:val="00"/>
    <w:family w:val="decorative"/>
    <w:pitch w:val="variable"/>
    <w:sig w:usb0="A000002F" w:usb1="0000000A" w:usb2="00000000" w:usb3="00000000" w:csb0="00000083" w:csb1="00000000"/>
  </w:font>
  <w:font w:name="Slice">
    <w:charset w:val="00"/>
    <w:family w:val="auto"/>
    <w:pitch w:val="variable"/>
    <w:sig w:usb0="A0000087"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3ECF" w:rsidRDefault="00523E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3ECF" w:rsidRDefault="00523EC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3ECF" w:rsidRDefault="00523E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5BA4" w:rsidRDefault="00455BA4" w:rsidP="00523ECF">
      <w:pPr>
        <w:spacing w:after="0" w:line="240" w:lineRule="auto"/>
      </w:pPr>
      <w:r>
        <w:separator/>
      </w:r>
    </w:p>
  </w:footnote>
  <w:footnote w:type="continuationSeparator" w:id="0">
    <w:p w:rsidR="00455BA4" w:rsidRDefault="00455BA4" w:rsidP="00523E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3ECF" w:rsidRDefault="00523ECF">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0243922" o:spid="_x0000_s2050" type="#_x0000_t75" style="position:absolute;margin-left:0;margin-top:0;width:2399.7pt;height:1499.8pt;z-index:-251657216;mso-position-horizontal:center;mso-position-horizontal-relative:margin;mso-position-vertical:center;mso-position-vertical-relative:margin" o:allowincell="f">
          <v:imagedata r:id="rId1" o:title="Seamless-Circuit-Board-Pattern"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3ECF" w:rsidRDefault="00523ECF">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0243923" o:spid="_x0000_s2051" type="#_x0000_t75" style="position:absolute;margin-left:0;margin-top:0;width:2399.7pt;height:1499.8pt;z-index:-251656192;mso-position-horizontal:center;mso-position-horizontal-relative:margin;mso-position-vertical:center;mso-position-vertical-relative:margin" o:allowincell="f">
          <v:imagedata r:id="rId1" o:title="Seamless-Circuit-Board-Pattern"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3ECF" w:rsidRDefault="00523ECF">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0243921" o:spid="_x0000_s2049" type="#_x0000_t75" style="position:absolute;margin-left:0;margin-top:0;width:2399.7pt;height:1499.8pt;z-index:-251658240;mso-position-horizontal:center;mso-position-horizontal-relative:margin;mso-position-vertical:center;mso-position-vertical-relative:margin" o:allowincell="f">
          <v:imagedata r:id="rId1" o:title="Seamless-Circuit-Board-Pattern"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36A2447"/>
    <w:multiLevelType w:val="hybridMultilevel"/>
    <w:tmpl w:val="8338859A"/>
    <w:lvl w:ilvl="0" w:tplc="4AA285C0">
      <w:start w:val="133"/>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7EA254DB"/>
    <w:multiLevelType w:val="hybridMultilevel"/>
    <w:tmpl w:val="A9DE3F7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I3NjMwsDA0NzA2NTFT0lEKTi0uzszPAykwrAUAUKpbUCwAAAA="/>
  </w:docVars>
  <w:rsids>
    <w:rsidRoot w:val="0068365F"/>
    <w:rsid w:val="0008614E"/>
    <w:rsid w:val="000B2688"/>
    <w:rsid w:val="000F7FE2"/>
    <w:rsid w:val="001107C4"/>
    <w:rsid w:val="00217B3E"/>
    <w:rsid w:val="00257E73"/>
    <w:rsid w:val="003F0AE8"/>
    <w:rsid w:val="0043773D"/>
    <w:rsid w:val="00455BA4"/>
    <w:rsid w:val="00483332"/>
    <w:rsid w:val="00487CCA"/>
    <w:rsid w:val="004B06F4"/>
    <w:rsid w:val="004E1A94"/>
    <w:rsid w:val="00523ECF"/>
    <w:rsid w:val="0068365F"/>
    <w:rsid w:val="00733D70"/>
    <w:rsid w:val="00752D04"/>
    <w:rsid w:val="008A0B65"/>
    <w:rsid w:val="008C21A1"/>
    <w:rsid w:val="008E4775"/>
    <w:rsid w:val="0092152B"/>
    <w:rsid w:val="009B183D"/>
    <w:rsid w:val="00A33FA1"/>
    <w:rsid w:val="00CC1A79"/>
    <w:rsid w:val="00CE0934"/>
    <w:rsid w:val="00D05E45"/>
    <w:rsid w:val="00D138B0"/>
    <w:rsid w:val="00D93C6E"/>
    <w:rsid w:val="00E85025"/>
    <w:rsid w:val="00F43C5E"/>
    <w:rsid w:val="00FC55FF"/>
    <w:rsid w:val="00FC6AA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2D6D0AB"/>
  <w15:chartTrackingRefBased/>
  <w15:docId w15:val="{727C7163-3BF8-433F-BD78-A154CBC20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3E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3ECF"/>
  </w:style>
  <w:style w:type="paragraph" w:styleId="Footer">
    <w:name w:val="footer"/>
    <w:basedOn w:val="Normal"/>
    <w:link w:val="FooterChar"/>
    <w:uiPriority w:val="99"/>
    <w:unhideWhenUsed/>
    <w:rsid w:val="00523E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3ECF"/>
  </w:style>
  <w:style w:type="table" w:styleId="TableGrid">
    <w:name w:val="Table Grid"/>
    <w:basedOn w:val="TableNormal"/>
    <w:uiPriority w:val="39"/>
    <w:rsid w:val="000F7F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83332"/>
    <w:pPr>
      <w:ind w:left="720"/>
      <w:contextualSpacing/>
    </w:pPr>
  </w:style>
  <w:style w:type="paragraph" w:styleId="Bibliography">
    <w:name w:val="Bibliography"/>
    <w:basedOn w:val="Normal"/>
    <w:next w:val="Normal"/>
    <w:uiPriority w:val="37"/>
    <w:unhideWhenUsed/>
    <w:rsid w:val="004E1A94"/>
  </w:style>
  <w:style w:type="paragraph" w:styleId="Caption">
    <w:name w:val="caption"/>
    <w:basedOn w:val="Normal"/>
    <w:next w:val="Normal"/>
    <w:uiPriority w:val="35"/>
    <w:unhideWhenUsed/>
    <w:qFormat/>
    <w:rsid w:val="008A0B6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footer" Target="footer1.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F888A6-9A52-4D52-91BD-FFC18F3BC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22</Pages>
  <Words>1369</Words>
  <Characters>7806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Wykerd</dc:creator>
  <cp:keywords/>
  <dc:description/>
  <cp:lastModifiedBy>Daniel Wykerd</cp:lastModifiedBy>
  <cp:revision>6</cp:revision>
  <cp:lastPrinted>2018-09-30T12:10:00Z</cp:lastPrinted>
  <dcterms:created xsi:type="dcterms:W3CDTF">2018-09-29T20:42:00Z</dcterms:created>
  <dcterms:modified xsi:type="dcterms:W3CDTF">2018-09-30T12:55:00Z</dcterms:modified>
</cp:coreProperties>
</file>