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B11" w:rsidRDefault="00283B11" w:rsidP="00283B11">
      <w:pPr>
        <w:ind w:left="-1350" w:right="-1252"/>
        <w:jc w:val="center"/>
        <w:rPr>
          <w:sz w:val="300"/>
          <w:szCs w:val="300"/>
          <w:lang w:val="en-US"/>
        </w:rPr>
      </w:pPr>
      <w:r>
        <w:rPr>
          <w:sz w:val="300"/>
          <w:szCs w:val="300"/>
          <w:lang w:val="en-US"/>
        </w:rPr>
        <w:t xml:space="preserve">MODULAR </w:t>
      </w:r>
    </w:p>
    <w:p w:rsidR="00283B11" w:rsidRDefault="00283B11" w:rsidP="00283B11">
      <w:pPr>
        <w:ind w:left="-1350" w:right="-1252"/>
        <w:jc w:val="center"/>
        <w:rPr>
          <w:sz w:val="300"/>
          <w:szCs w:val="300"/>
          <w:lang w:val="en-US"/>
        </w:rPr>
      </w:pPr>
    </w:p>
    <w:p w:rsidR="00283B11" w:rsidRDefault="00070425" w:rsidP="00283B11">
      <w:pPr>
        <w:ind w:left="-1350" w:right="-1252"/>
        <w:jc w:val="center"/>
        <w:rPr>
          <w:sz w:val="300"/>
          <w:szCs w:val="300"/>
          <w:lang w:val="en-US"/>
        </w:rPr>
      </w:pPr>
      <w:r>
        <w:rPr>
          <w:sz w:val="300"/>
          <w:szCs w:val="300"/>
          <w:lang w:val="en-US"/>
        </w:rPr>
        <w:lastRenderedPageBreak/>
        <w:t>GSM</w:t>
      </w:r>
      <w:r w:rsidR="00283B11">
        <w:rPr>
          <w:sz w:val="300"/>
          <w:szCs w:val="300"/>
          <w:lang w:val="en-US"/>
        </w:rPr>
        <w:t xml:space="preserve"> GPS</w:t>
      </w:r>
    </w:p>
    <w:p w:rsidR="00283B11" w:rsidRDefault="00283B11" w:rsidP="00283B11">
      <w:pPr>
        <w:ind w:left="-1350" w:right="-1252"/>
        <w:jc w:val="center"/>
        <w:rPr>
          <w:sz w:val="300"/>
          <w:szCs w:val="300"/>
          <w:lang w:val="en-US"/>
        </w:rPr>
      </w:pPr>
    </w:p>
    <w:p w:rsidR="00D93C6E" w:rsidRDefault="00283B11" w:rsidP="00283B11">
      <w:pPr>
        <w:ind w:left="-1350" w:right="-1252"/>
        <w:jc w:val="center"/>
        <w:rPr>
          <w:sz w:val="300"/>
          <w:szCs w:val="300"/>
          <w:lang w:val="en-US"/>
        </w:rPr>
      </w:pPr>
      <w:r>
        <w:rPr>
          <w:sz w:val="300"/>
          <w:szCs w:val="300"/>
          <w:lang w:val="en-US"/>
        </w:rPr>
        <w:lastRenderedPageBreak/>
        <w:t xml:space="preserve"> TRACKER</w:t>
      </w:r>
    </w:p>
    <w:p w:rsidR="00283B11" w:rsidRPr="00184333" w:rsidRDefault="00283B11" w:rsidP="00283B11">
      <w:pPr>
        <w:ind w:left="-1350" w:right="-1252"/>
        <w:jc w:val="center"/>
        <w:rPr>
          <w:sz w:val="420"/>
          <w:szCs w:val="300"/>
          <w:lang w:val="en-US"/>
        </w:rPr>
      </w:pPr>
    </w:p>
    <w:p w:rsidR="00077A44" w:rsidRPr="00D820DB" w:rsidRDefault="00283B11" w:rsidP="00077A44">
      <w:pPr>
        <w:ind w:left="-1350" w:right="-1252"/>
        <w:jc w:val="center"/>
        <w:rPr>
          <w:b/>
          <w:color w:val="2F5496" w:themeColor="accent1" w:themeShade="BF"/>
          <w:sz w:val="96"/>
          <w:szCs w:val="300"/>
          <w:lang w:val="en-US"/>
        </w:rPr>
      </w:pPr>
      <w:r w:rsidRPr="00D820DB">
        <w:rPr>
          <w:b/>
          <w:color w:val="2F5496" w:themeColor="accent1" w:themeShade="BF"/>
          <w:sz w:val="96"/>
          <w:szCs w:val="300"/>
          <w:lang w:val="en-US"/>
        </w:rPr>
        <w:lastRenderedPageBreak/>
        <w:t>INTRODUCTION</w:t>
      </w:r>
    </w:p>
    <w:p w:rsidR="00283B11" w:rsidRPr="00077A44" w:rsidRDefault="00077A44" w:rsidP="00283B11">
      <w:pPr>
        <w:rPr>
          <w:rFonts w:cstheme="minorHAnsi"/>
          <w:sz w:val="68"/>
          <w:szCs w:val="68"/>
          <w:lang w:val="en-US"/>
        </w:rPr>
      </w:pPr>
      <w:r>
        <w:rPr>
          <w:rFonts w:cstheme="minorHAnsi"/>
          <w:sz w:val="68"/>
          <w:szCs w:val="68"/>
          <w:lang w:val="en-US"/>
        </w:rPr>
        <w:t xml:space="preserve">Governmental Statistics show that there </w:t>
      </w:r>
      <w:r w:rsidR="00184333">
        <w:rPr>
          <w:rFonts w:cstheme="minorHAnsi"/>
          <w:sz w:val="68"/>
          <w:szCs w:val="68"/>
          <w:lang w:val="en-US"/>
        </w:rPr>
        <w:t>are</w:t>
      </w:r>
      <w:r>
        <w:rPr>
          <w:rFonts w:cstheme="minorHAnsi"/>
          <w:sz w:val="68"/>
          <w:szCs w:val="68"/>
          <w:lang w:val="en-US"/>
        </w:rPr>
        <w:t xml:space="preserve"> h</w:t>
      </w:r>
      <w:r>
        <w:rPr>
          <w:rFonts w:cstheme="minorHAnsi"/>
          <w:sz w:val="68"/>
          <w:szCs w:val="68"/>
          <w:lang w:val="en-US"/>
        </w:rPr>
        <w:t xml:space="preserve">igh levels of </w:t>
      </w:r>
      <w:r w:rsidR="00184333">
        <w:rPr>
          <w:rFonts w:cstheme="minorHAnsi"/>
          <w:sz w:val="68"/>
          <w:szCs w:val="68"/>
          <w:lang w:val="en-US"/>
        </w:rPr>
        <w:t>theft</w:t>
      </w:r>
      <w:r>
        <w:rPr>
          <w:rFonts w:cstheme="minorHAnsi"/>
          <w:sz w:val="68"/>
          <w:szCs w:val="68"/>
          <w:lang w:val="en-US"/>
        </w:rPr>
        <w:t xml:space="preserve"> in South Africa</w:t>
      </w:r>
      <w:r w:rsidR="00184333">
        <w:rPr>
          <w:rFonts w:cstheme="minorHAnsi"/>
          <w:sz w:val="68"/>
          <w:szCs w:val="68"/>
          <w:lang w:val="en-US"/>
        </w:rPr>
        <w:t>. Th</w:t>
      </w:r>
      <w:r w:rsidR="00D820DB">
        <w:rPr>
          <w:rFonts w:cstheme="minorHAnsi"/>
          <w:sz w:val="68"/>
          <w:szCs w:val="68"/>
          <w:lang w:val="en-US"/>
        </w:rPr>
        <w:t>erefore, there is a need</w:t>
      </w:r>
      <w:r w:rsidR="00283B11" w:rsidRPr="00077A44">
        <w:rPr>
          <w:rFonts w:cstheme="minorHAnsi"/>
          <w:sz w:val="68"/>
          <w:szCs w:val="68"/>
          <w:lang w:val="en-US"/>
        </w:rPr>
        <w:t xml:space="preserve"> for a way to retrieve stolen goods </w:t>
      </w:r>
      <w:r w:rsidR="00D820DB">
        <w:rPr>
          <w:rFonts w:cstheme="minorHAnsi"/>
          <w:sz w:val="68"/>
          <w:szCs w:val="68"/>
          <w:lang w:val="en-US"/>
        </w:rPr>
        <w:t xml:space="preserve">like </w:t>
      </w:r>
      <w:r w:rsidR="00283B11" w:rsidRPr="00077A44">
        <w:rPr>
          <w:rFonts w:cstheme="minorHAnsi"/>
          <w:sz w:val="68"/>
          <w:szCs w:val="68"/>
          <w:lang w:val="en-US"/>
        </w:rPr>
        <w:t xml:space="preserve">vehicles as well as personal property. </w:t>
      </w:r>
    </w:p>
    <w:p w:rsidR="00283B11" w:rsidRDefault="00184333" w:rsidP="00283B11">
      <w:pPr>
        <w:rPr>
          <w:rFonts w:cstheme="minorHAnsi"/>
          <w:sz w:val="68"/>
          <w:szCs w:val="68"/>
          <w:lang w:val="en-US"/>
        </w:rPr>
      </w:pPr>
      <w:r>
        <w:rPr>
          <w:rFonts w:cstheme="minorHAnsi"/>
          <w:sz w:val="68"/>
          <w:szCs w:val="68"/>
          <w:lang w:val="en-US"/>
        </w:rPr>
        <w:t>Although there are already GPS Tracking devices</w:t>
      </w:r>
      <w:r w:rsidR="00D820DB">
        <w:rPr>
          <w:rFonts w:cstheme="minorHAnsi"/>
          <w:sz w:val="68"/>
          <w:szCs w:val="68"/>
          <w:lang w:val="en-US"/>
        </w:rPr>
        <w:t xml:space="preserve"> on the market</w:t>
      </w:r>
      <w:r>
        <w:rPr>
          <w:rFonts w:cstheme="minorHAnsi"/>
          <w:sz w:val="68"/>
          <w:szCs w:val="68"/>
          <w:lang w:val="en-US"/>
        </w:rPr>
        <w:t xml:space="preserve">, most of them are expensive and can only be used for one purpose. </w:t>
      </w:r>
    </w:p>
    <w:p w:rsidR="00D820DB" w:rsidRDefault="00D820DB" w:rsidP="00283B11">
      <w:pPr>
        <w:rPr>
          <w:rFonts w:cstheme="minorHAnsi"/>
          <w:sz w:val="68"/>
          <w:szCs w:val="68"/>
          <w:lang w:val="en-US"/>
        </w:rPr>
      </w:pPr>
    </w:p>
    <w:p w:rsidR="00D820DB" w:rsidRPr="00077A44" w:rsidRDefault="00D820DB" w:rsidP="00283B11">
      <w:pPr>
        <w:rPr>
          <w:rFonts w:cstheme="minorHAnsi"/>
          <w:sz w:val="68"/>
          <w:szCs w:val="68"/>
          <w:lang w:val="en-US"/>
        </w:rPr>
      </w:pPr>
    </w:p>
    <w:p w:rsidR="00283B11" w:rsidRPr="00D820DB" w:rsidRDefault="00283B11" w:rsidP="00283B11">
      <w:pPr>
        <w:jc w:val="center"/>
        <w:rPr>
          <w:rFonts w:cstheme="minorHAnsi"/>
          <w:color w:val="C45911" w:themeColor="accent2" w:themeShade="BF"/>
          <w:sz w:val="96"/>
          <w:szCs w:val="28"/>
          <w:lang w:val="en-US"/>
        </w:rPr>
      </w:pPr>
      <w:r w:rsidRPr="00D820DB">
        <w:rPr>
          <w:rFonts w:cstheme="minorHAnsi"/>
          <w:b/>
          <w:color w:val="C45911" w:themeColor="accent2" w:themeShade="BF"/>
          <w:sz w:val="96"/>
          <w:szCs w:val="28"/>
          <w:lang w:val="en-US"/>
        </w:rPr>
        <w:lastRenderedPageBreak/>
        <w:t>ENGINEERING GOAL</w:t>
      </w:r>
    </w:p>
    <w:p w:rsidR="00283B11" w:rsidRDefault="00184333" w:rsidP="00184333">
      <w:pPr>
        <w:rPr>
          <w:rFonts w:cstheme="minorHAnsi"/>
          <w:sz w:val="68"/>
          <w:szCs w:val="68"/>
        </w:rPr>
      </w:pPr>
      <w:r>
        <w:rPr>
          <w:rFonts w:cstheme="minorHAnsi"/>
          <w:sz w:val="68"/>
          <w:szCs w:val="68"/>
          <w:lang w:val="en-US"/>
        </w:rPr>
        <w:t xml:space="preserve">The goal of this project is to design and manufacture a modular GPS tracking device that can accurately track stolen objects from anywhere in the country. </w:t>
      </w:r>
      <w:r w:rsidRPr="00184333">
        <w:rPr>
          <w:rFonts w:cstheme="minorHAnsi"/>
          <w:sz w:val="68"/>
          <w:szCs w:val="68"/>
        </w:rPr>
        <w:t xml:space="preserve">The device will be modular </w:t>
      </w:r>
      <w:r>
        <w:rPr>
          <w:rFonts w:cstheme="minorHAnsi"/>
          <w:sz w:val="68"/>
          <w:szCs w:val="68"/>
        </w:rPr>
        <w:t xml:space="preserve">allowing the user to add additional functionality to the </w:t>
      </w:r>
      <w:r w:rsidRPr="00184333">
        <w:rPr>
          <w:rFonts w:cstheme="minorHAnsi"/>
          <w:sz w:val="68"/>
          <w:szCs w:val="68"/>
        </w:rPr>
        <w:t>core tracking module</w:t>
      </w:r>
      <w:r>
        <w:rPr>
          <w:rFonts w:cstheme="minorHAnsi"/>
          <w:sz w:val="68"/>
          <w:szCs w:val="68"/>
        </w:rPr>
        <w:t>.</w:t>
      </w:r>
      <w:r w:rsidRPr="00184333">
        <w:rPr>
          <w:rFonts w:cstheme="minorHAnsi"/>
          <w:sz w:val="68"/>
          <w:szCs w:val="68"/>
        </w:rPr>
        <w:t xml:space="preserve"> </w:t>
      </w:r>
      <w:r>
        <w:rPr>
          <w:rFonts w:cstheme="minorHAnsi"/>
          <w:sz w:val="68"/>
          <w:szCs w:val="68"/>
        </w:rPr>
        <w:t>The device should be mass producible and use pre-existing communication infrastructure to locate the device. There should be no third party involved in locating the device.</w:t>
      </w:r>
    </w:p>
    <w:p w:rsidR="00E22820" w:rsidRDefault="003519CF" w:rsidP="00E22820">
      <w:pPr>
        <w:jc w:val="center"/>
        <w:rPr>
          <w:rFonts w:cstheme="minorHAnsi"/>
          <w:sz w:val="52"/>
          <w:szCs w:val="9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66DCC4F" wp14:editId="6D43F4FF">
            <wp:simplePos x="0" y="0"/>
            <wp:positionH relativeFrom="column">
              <wp:posOffset>6261735</wp:posOffset>
            </wp:positionH>
            <wp:positionV relativeFrom="paragraph">
              <wp:posOffset>29210</wp:posOffset>
            </wp:positionV>
            <wp:extent cx="3217545" cy="4809490"/>
            <wp:effectExtent l="0" t="0" r="1905" b="0"/>
            <wp:wrapTight wrapText="bothSides">
              <wp:wrapPolygon edited="0">
                <wp:start x="0" y="0"/>
                <wp:lineTo x="0" y="21475"/>
                <wp:lineTo x="21485" y="21475"/>
                <wp:lineTo x="2148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t="9750" r="38511" b="6342"/>
                    <a:stretch/>
                  </pic:blipFill>
                  <pic:spPr bwMode="auto">
                    <a:xfrm>
                      <a:off x="0" y="0"/>
                      <a:ext cx="3217545" cy="480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D16AABD">
            <wp:simplePos x="0" y="0"/>
            <wp:positionH relativeFrom="column">
              <wp:posOffset>3158490</wp:posOffset>
            </wp:positionH>
            <wp:positionV relativeFrom="paragraph">
              <wp:posOffset>17780</wp:posOffset>
            </wp:positionV>
            <wp:extent cx="3074035" cy="4872355"/>
            <wp:effectExtent l="0" t="0" r="0" b="4445"/>
            <wp:wrapTight wrapText="bothSides">
              <wp:wrapPolygon edited="0">
                <wp:start x="0" y="0"/>
                <wp:lineTo x="0" y="21535"/>
                <wp:lineTo x="21417" y="21535"/>
                <wp:lineTo x="2141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5" t="9454" r="33193" b="4865"/>
                    <a:stretch/>
                  </pic:blipFill>
                  <pic:spPr bwMode="auto">
                    <a:xfrm>
                      <a:off x="0" y="0"/>
                      <a:ext cx="3074035" cy="487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4E9ED0A">
            <wp:simplePos x="0" y="0"/>
            <wp:positionH relativeFrom="margin">
              <wp:posOffset>-1080770</wp:posOffset>
            </wp:positionH>
            <wp:positionV relativeFrom="paragraph">
              <wp:posOffset>744220</wp:posOffset>
            </wp:positionV>
            <wp:extent cx="4919345" cy="3431540"/>
            <wp:effectExtent l="953" t="0" r="0" b="0"/>
            <wp:wrapTight wrapText="bothSides">
              <wp:wrapPolygon edited="0">
                <wp:start x="21596" y="-6"/>
                <wp:lineTo x="99" y="-6"/>
                <wp:lineTo x="99" y="21458"/>
                <wp:lineTo x="21596" y="21458"/>
                <wp:lineTo x="21596" y="-6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23341" r="27875" b="11956"/>
                    <a:stretch/>
                  </pic:blipFill>
                  <pic:spPr bwMode="auto">
                    <a:xfrm rot="16200000">
                      <a:off x="0" y="0"/>
                      <a:ext cx="4919345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96"/>
          <w:szCs w:val="96"/>
          <w:lang w:val="en-US"/>
        </w:rPr>
        <w:t>CASE DESIGN</w:t>
      </w:r>
    </w:p>
    <w:p w:rsidR="00283B11" w:rsidRPr="00E22820" w:rsidRDefault="00E22820" w:rsidP="00E22820">
      <w:pPr>
        <w:jc w:val="center"/>
        <w:rPr>
          <w:rFonts w:cstheme="minorHAnsi"/>
          <w:sz w:val="52"/>
          <w:szCs w:val="96"/>
          <w:lang w:val="en-US"/>
        </w:rPr>
      </w:pPr>
      <w:r>
        <w:rPr>
          <w:rFonts w:cstheme="minorHAnsi"/>
          <w:sz w:val="52"/>
          <w:szCs w:val="96"/>
          <w:lang w:val="en-US"/>
        </w:rPr>
        <w:t>THE CASE WAS DESIGNED BY DANIEL WYKERD IN 123D Design</w:t>
      </w:r>
    </w:p>
    <w:p w:rsidR="00CB6BB3" w:rsidRPr="009B53B1" w:rsidRDefault="00CB6BB3" w:rsidP="00CB6BB3">
      <w:pPr>
        <w:ind w:left="-630" w:right="-802" w:firstLine="630"/>
        <w:rPr>
          <w:b/>
          <w:color w:val="C45911" w:themeColor="accent2" w:themeShade="BF"/>
          <w:sz w:val="96"/>
          <w:szCs w:val="300"/>
          <w:lang w:val="en-US"/>
        </w:rPr>
      </w:pPr>
      <w:r>
        <w:rPr>
          <w:b/>
          <w:sz w:val="96"/>
          <w:szCs w:val="300"/>
          <w:lang w:val="en-US"/>
        </w:rPr>
        <w:lastRenderedPageBreak/>
        <w:t xml:space="preserve"> </w:t>
      </w:r>
      <w:r w:rsidRPr="009B53B1">
        <w:rPr>
          <w:b/>
          <w:color w:val="C45911" w:themeColor="accent2" w:themeShade="BF"/>
          <w:sz w:val="96"/>
          <w:szCs w:val="300"/>
          <w:lang w:val="en-US"/>
        </w:rPr>
        <w:t xml:space="preserve">FAILED </w:t>
      </w:r>
    </w:p>
    <w:p w:rsidR="00CB6BB3" w:rsidRPr="009B53B1" w:rsidRDefault="00CB6BB3" w:rsidP="00CB6BB3">
      <w:pPr>
        <w:ind w:left="-630" w:right="-802"/>
        <w:rPr>
          <w:b/>
          <w:color w:val="C45911" w:themeColor="accent2" w:themeShade="BF"/>
          <w:sz w:val="96"/>
          <w:szCs w:val="300"/>
          <w:lang w:val="en-US"/>
        </w:rPr>
      </w:pPr>
      <w:r w:rsidRPr="009B53B1">
        <w:rPr>
          <w:b/>
          <w:color w:val="C45911" w:themeColor="accent2" w:themeShade="BF"/>
          <w:sz w:val="96"/>
          <w:szCs w:val="300"/>
          <w:lang w:val="en-US"/>
        </w:rPr>
        <w:t>PROTOTYPE</w:t>
      </w:r>
    </w:p>
    <w:p w:rsidR="00CB6BB3" w:rsidRDefault="00CB6BB3" w:rsidP="00CB6BB3">
      <w:pPr>
        <w:ind w:left="-630" w:right="-802"/>
        <w:rPr>
          <w:sz w:val="68"/>
          <w:szCs w:val="68"/>
          <w:lang w:val="en-US"/>
        </w:rPr>
      </w:pPr>
    </w:p>
    <w:p w:rsidR="00CB6BB3" w:rsidRDefault="00CB6BB3" w:rsidP="00CB6BB3">
      <w:pPr>
        <w:ind w:left="-630" w:right="-802"/>
        <w:rPr>
          <w:sz w:val="68"/>
          <w:szCs w:val="68"/>
          <w:lang w:val="en-US"/>
        </w:rPr>
      </w:pPr>
    </w:p>
    <w:p w:rsidR="00CB6BB3" w:rsidRDefault="00CB6BB3" w:rsidP="00CB6BB3">
      <w:pPr>
        <w:ind w:left="-630" w:right="-802"/>
        <w:rPr>
          <w:sz w:val="68"/>
          <w:szCs w:val="68"/>
          <w:lang w:val="en-US"/>
        </w:rPr>
      </w:pPr>
    </w:p>
    <w:p w:rsidR="00CB6BB3" w:rsidRDefault="00CB6BB3" w:rsidP="00CB6BB3">
      <w:pPr>
        <w:ind w:left="-630" w:right="-802"/>
        <w:rPr>
          <w:sz w:val="68"/>
          <w:szCs w:val="68"/>
          <w:lang w:val="en-US"/>
        </w:rPr>
      </w:pPr>
    </w:p>
    <w:p w:rsidR="00CB6BB3" w:rsidRDefault="00CB6BB3" w:rsidP="00CB6BB3">
      <w:pPr>
        <w:ind w:right="-802"/>
        <w:rPr>
          <w:sz w:val="68"/>
          <w:szCs w:val="68"/>
          <w:lang w:val="en-US"/>
        </w:rPr>
      </w:pPr>
    </w:p>
    <w:p w:rsidR="00CB6BB3" w:rsidRPr="009B53B1" w:rsidRDefault="00CB6BB3" w:rsidP="00CB6BB3">
      <w:pPr>
        <w:ind w:left="7920" w:right="-802" w:firstLine="720"/>
        <w:rPr>
          <w:b/>
          <w:color w:val="538135" w:themeColor="accent6" w:themeShade="BF"/>
          <w:sz w:val="96"/>
          <w:szCs w:val="68"/>
          <w:lang w:val="en-US"/>
        </w:rPr>
      </w:pPr>
      <w:r w:rsidRPr="009B53B1">
        <w:rPr>
          <w:b/>
          <w:color w:val="538135" w:themeColor="accent6" w:themeShade="BF"/>
          <w:sz w:val="96"/>
          <w:szCs w:val="68"/>
          <w:lang w:val="en-US"/>
        </w:rPr>
        <w:t xml:space="preserve">SUCCESSFUL </w:t>
      </w:r>
    </w:p>
    <w:p w:rsidR="00CB6BB3" w:rsidRPr="009B53B1" w:rsidRDefault="00CB6BB3" w:rsidP="00CB6BB3">
      <w:pPr>
        <w:ind w:left="7920" w:right="-802" w:firstLine="720"/>
        <w:rPr>
          <w:b/>
          <w:color w:val="538135" w:themeColor="accent6" w:themeShade="BF"/>
          <w:sz w:val="96"/>
          <w:szCs w:val="68"/>
          <w:lang w:val="en-US"/>
        </w:rPr>
      </w:pPr>
      <w:r w:rsidRPr="009B53B1">
        <w:rPr>
          <w:b/>
          <w:color w:val="538135" w:themeColor="accent6" w:themeShade="BF"/>
          <w:sz w:val="96"/>
          <w:szCs w:val="68"/>
          <w:lang w:val="en-US"/>
        </w:rPr>
        <w:t xml:space="preserve"> PROTOTYPE</w:t>
      </w:r>
    </w:p>
    <w:p w:rsidR="00CB6BB3" w:rsidRDefault="00CB6BB3" w:rsidP="00CB6BB3">
      <w:pPr>
        <w:keepNext/>
        <w:ind w:right="8"/>
        <w:jc w:val="center"/>
      </w:pPr>
      <w:r>
        <w:rPr>
          <w:b/>
          <w:noProof/>
          <w:sz w:val="68"/>
          <w:szCs w:val="68"/>
          <w:lang w:val="en-US"/>
        </w:rPr>
        <w:lastRenderedPageBreak/>
        <w:drawing>
          <wp:inline distT="0" distB="0" distL="0" distR="0">
            <wp:extent cx="9035114" cy="631767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9677" r="17589"/>
                    <a:stretch/>
                  </pic:blipFill>
                  <pic:spPr bwMode="auto">
                    <a:xfrm>
                      <a:off x="0" y="0"/>
                      <a:ext cx="9052463" cy="63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BB3" w:rsidRDefault="00CB6BB3" w:rsidP="00CB6BB3">
      <w:pPr>
        <w:keepNext/>
        <w:ind w:right="8"/>
        <w:jc w:val="center"/>
      </w:pPr>
    </w:p>
    <w:p w:rsidR="00E22820" w:rsidRPr="00070425" w:rsidRDefault="00E22820" w:rsidP="00E22820">
      <w:pPr>
        <w:keepNext/>
        <w:ind w:right="8"/>
        <w:jc w:val="center"/>
        <w:rPr>
          <w:b/>
          <w:color w:val="1F4E79" w:themeColor="accent5" w:themeShade="80"/>
          <w:sz w:val="96"/>
        </w:rPr>
      </w:pPr>
      <w:r w:rsidRPr="00070425">
        <w:rPr>
          <w:b/>
          <w:color w:val="1F4E79" w:themeColor="accent5" w:themeShade="80"/>
          <w:sz w:val="96"/>
        </w:rPr>
        <w:lastRenderedPageBreak/>
        <w:t>APPLICATIONS</w:t>
      </w:r>
    </w:p>
    <w:p w:rsidR="00E22820" w:rsidRDefault="00E22820" w:rsidP="00E22820">
      <w:pPr>
        <w:keepNext/>
        <w:ind w:right="8"/>
        <w:rPr>
          <w:sz w:val="68"/>
          <w:szCs w:val="68"/>
        </w:rPr>
      </w:pPr>
      <w:r>
        <w:rPr>
          <w:sz w:val="68"/>
          <w:szCs w:val="68"/>
        </w:rPr>
        <w:t xml:space="preserve">Since the device is modular, it can be used for a variety of applications. </w:t>
      </w:r>
    </w:p>
    <w:p w:rsidR="00E22820" w:rsidRDefault="00E22820" w:rsidP="00E22820">
      <w:pPr>
        <w:keepNext/>
        <w:ind w:right="8"/>
        <w:rPr>
          <w:rFonts w:cstheme="minorHAnsi"/>
          <w:sz w:val="68"/>
          <w:szCs w:val="68"/>
          <w:lang w:val="en-US"/>
        </w:rPr>
      </w:pPr>
      <w:r>
        <w:rPr>
          <w:sz w:val="68"/>
          <w:szCs w:val="68"/>
        </w:rPr>
        <w:t xml:space="preserve">It can be used in a </w:t>
      </w:r>
      <w:r w:rsidRPr="00077A44">
        <w:rPr>
          <w:rFonts w:cstheme="minorHAnsi"/>
          <w:sz w:val="68"/>
          <w:szCs w:val="68"/>
          <w:lang w:val="en-US"/>
        </w:rPr>
        <w:t>vehicle</w:t>
      </w:r>
      <w:r w:rsidR="00D820DB">
        <w:rPr>
          <w:rFonts w:cstheme="minorHAnsi"/>
          <w:sz w:val="68"/>
          <w:szCs w:val="68"/>
          <w:lang w:val="en-US"/>
        </w:rPr>
        <w:t xml:space="preserve">, </w:t>
      </w:r>
      <w:r>
        <w:rPr>
          <w:rFonts w:cstheme="minorHAnsi"/>
          <w:sz w:val="68"/>
          <w:szCs w:val="68"/>
          <w:lang w:val="en-US"/>
        </w:rPr>
        <w:t>put inside a wallet or bag</w:t>
      </w:r>
      <w:r w:rsidR="00D820DB">
        <w:rPr>
          <w:rFonts w:cstheme="minorHAnsi"/>
          <w:sz w:val="68"/>
          <w:szCs w:val="68"/>
          <w:lang w:val="en-US"/>
        </w:rPr>
        <w:t xml:space="preserve"> or i</w:t>
      </w:r>
      <w:r>
        <w:rPr>
          <w:rFonts w:cstheme="minorHAnsi"/>
          <w:sz w:val="68"/>
          <w:szCs w:val="68"/>
          <w:lang w:val="en-US"/>
        </w:rPr>
        <w:t xml:space="preserve">t can be given to a child to monitor his/her whereabouts. </w:t>
      </w:r>
    </w:p>
    <w:p w:rsidR="00E22820" w:rsidRPr="00E22820" w:rsidRDefault="00E22820" w:rsidP="00E22820">
      <w:pPr>
        <w:keepNext/>
        <w:ind w:right="8"/>
        <w:rPr>
          <w:sz w:val="68"/>
          <w:szCs w:val="68"/>
        </w:rPr>
      </w:pPr>
      <w:r>
        <w:rPr>
          <w:sz w:val="68"/>
          <w:szCs w:val="68"/>
        </w:rPr>
        <w:t>The device works the best outdoors, which narrows the uses of the device if a highly accurate location is required.</w:t>
      </w:r>
      <w:bookmarkStart w:id="0" w:name="_GoBack"/>
      <w:bookmarkEnd w:id="0"/>
    </w:p>
    <w:sectPr w:rsidR="00E22820" w:rsidRPr="00E22820" w:rsidSect="00184333">
      <w:pgSz w:w="16838" w:h="11906" w:orient="landscape"/>
      <w:pgMar w:top="720" w:right="1440" w:bottom="45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11"/>
    <w:rsid w:val="00070425"/>
    <w:rsid w:val="00077A44"/>
    <w:rsid w:val="00184333"/>
    <w:rsid w:val="00283B11"/>
    <w:rsid w:val="003519CF"/>
    <w:rsid w:val="0043773D"/>
    <w:rsid w:val="00766D3F"/>
    <w:rsid w:val="0092152B"/>
    <w:rsid w:val="009B53B1"/>
    <w:rsid w:val="00CB6BB3"/>
    <w:rsid w:val="00D820DB"/>
    <w:rsid w:val="00D93C6E"/>
    <w:rsid w:val="00E2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C688F"/>
  <w15:chartTrackingRefBased/>
  <w15:docId w15:val="{F15D568B-FD0E-4D20-9EB2-82FAE364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B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B1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B6B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Wykerd</dc:creator>
  <cp:keywords/>
  <dc:description/>
  <cp:lastModifiedBy>Daniel Wykerd</cp:lastModifiedBy>
  <cp:revision>1</cp:revision>
  <cp:lastPrinted>2018-05-09T23:17:00Z</cp:lastPrinted>
  <dcterms:created xsi:type="dcterms:W3CDTF">2018-05-09T15:34:00Z</dcterms:created>
  <dcterms:modified xsi:type="dcterms:W3CDTF">2018-05-26T09:33:00Z</dcterms:modified>
</cp:coreProperties>
</file>