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1F44" w:rsidRDefault="001B1F44" w:rsidP="001B1F44">
      <w:pPr>
        <w:ind w:left="-720" w:right="-964"/>
        <w:rPr>
          <w:sz w:val="68"/>
          <w:szCs w:val="68"/>
          <w:lang w:val="en-US"/>
        </w:rPr>
      </w:pPr>
      <w:r>
        <w:rPr>
          <w:sz w:val="68"/>
          <w:szCs w:val="68"/>
          <w:lang w:val="en-US"/>
        </w:rPr>
        <w:t>First the components that w</w:t>
      </w:r>
      <w:r w:rsidR="009A6746">
        <w:rPr>
          <w:sz w:val="68"/>
          <w:szCs w:val="68"/>
          <w:lang w:val="en-US"/>
        </w:rPr>
        <w:t>ere</w:t>
      </w:r>
      <w:r>
        <w:rPr>
          <w:sz w:val="68"/>
          <w:szCs w:val="68"/>
          <w:lang w:val="en-US"/>
        </w:rPr>
        <w:t xml:space="preserve"> </w:t>
      </w:r>
      <w:r w:rsidR="009A6746">
        <w:rPr>
          <w:sz w:val="68"/>
          <w:szCs w:val="68"/>
          <w:lang w:val="en-US"/>
        </w:rPr>
        <w:t xml:space="preserve">required </w:t>
      </w:r>
      <w:r>
        <w:rPr>
          <w:sz w:val="68"/>
          <w:szCs w:val="68"/>
          <w:lang w:val="en-US"/>
        </w:rPr>
        <w:t xml:space="preserve">to </w:t>
      </w:r>
      <w:r w:rsidR="009A6746">
        <w:rPr>
          <w:sz w:val="68"/>
          <w:szCs w:val="68"/>
          <w:lang w:val="en-US"/>
        </w:rPr>
        <w:t>design</w:t>
      </w:r>
      <w:r>
        <w:rPr>
          <w:sz w:val="68"/>
          <w:szCs w:val="68"/>
          <w:lang w:val="en-US"/>
        </w:rPr>
        <w:t xml:space="preserve"> the device w</w:t>
      </w:r>
      <w:r w:rsidR="009A6746">
        <w:rPr>
          <w:sz w:val="68"/>
          <w:szCs w:val="68"/>
          <w:lang w:val="en-US"/>
        </w:rPr>
        <w:t xml:space="preserve">as </w:t>
      </w:r>
      <w:r>
        <w:rPr>
          <w:sz w:val="68"/>
          <w:szCs w:val="68"/>
          <w:lang w:val="en-US"/>
        </w:rPr>
        <w:t>chosen. The three main components used in the device is a microcontroller that interfaces with and controls all the chips, a GPS module, and GSM module (used to send and receive SMSs)</w:t>
      </w:r>
    </w:p>
    <w:p w:rsidR="001B1F44" w:rsidRDefault="001B1F44" w:rsidP="001B1F44">
      <w:pPr>
        <w:ind w:left="-720" w:right="-964"/>
        <w:rPr>
          <w:sz w:val="68"/>
          <w:szCs w:val="68"/>
          <w:lang w:val="en-US"/>
        </w:rPr>
      </w:pPr>
      <w:r>
        <w:rPr>
          <w:sz w:val="68"/>
          <w:szCs w:val="68"/>
          <w:lang w:val="en-US"/>
        </w:rPr>
        <w:t>The schematic and PCB layout were designed in a free CAD software called EasyEDA. The PCB layout was sent to a</w:t>
      </w:r>
      <w:r w:rsidR="009A6746">
        <w:rPr>
          <w:sz w:val="68"/>
          <w:szCs w:val="68"/>
          <w:lang w:val="en-US"/>
        </w:rPr>
        <w:t xml:space="preserve"> factory</w:t>
      </w:r>
      <w:r>
        <w:rPr>
          <w:sz w:val="68"/>
          <w:szCs w:val="68"/>
          <w:lang w:val="en-US"/>
        </w:rPr>
        <w:t xml:space="preserve"> to be fabricated.</w:t>
      </w:r>
    </w:p>
    <w:p w:rsidR="009A6746" w:rsidRDefault="001B1F44" w:rsidP="001B1F44">
      <w:pPr>
        <w:ind w:left="-720" w:right="-964"/>
        <w:rPr>
          <w:sz w:val="68"/>
          <w:szCs w:val="68"/>
          <w:lang w:val="en-US"/>
        </w:rPr>
      </w:pPr>
      <w:r>
        <w:rPr>
          <w:sz w:val="68"/>
          <w:szCs w:val="68"/>
          <w:lang w:val="en-US"/>
        </w:rPr>
        <w:t xml:space="preserve">After the components were purchased and the PCBs arrived from the factory, the board </w:t>
      </w:r>
      <w:r w:rsidR="009A6746">
        <w:rPr>
          <w:sz w:val="68"/>
          <w:szCs w:val="68"/>
          <w:lang w:val="en-US"/>
        </w:rPr>
        <w:t xml:space="preserve">was assembled. </w:t>
      </w:r>
    </w:p>
    <w:p w:rsidR="001B1F44" w:rsidRDefault="001B1F44" w:rsidP="001B1F44">
      <w:pPr>
        <w:ind w:left="-720" w:right="-964"/>
        <w:rPr>
          <w:sz w:val="68"/>
          <w:szCs w:val="68"/>
          <w:lang w:val="en-US"/>
        </w:rPr>
      </w:pPr>
      <w:r>
        <w:rPr>
          <w:sz w:val="68"/>
          <w:szCs w:val="68"/>
          <w:lang w:val="en-US"/>
        </w:rPr>
        <w:lastRenderedPageBreak/>
        <w:t>Software had to be made for the microcontroller so that the device would function properly. The software was created in the Arduino IDE and was programmed in C.</w:t>
      </w:r>
    </w:p>
    <w:p w:rsidR="001B1F44" w:rsidRDefault="001B1F44" w:rsidP="001B1F44">
      <w:pPr>
        <w:ind w:left="-720" w:right="-964"/>
        <w:rPr>
          <w:sz w:val="68"/>
          <w:szCs w:val="68"/>
          <w:lang w:val="en-US"/>
        </w:rPr>
      </w:pPr>
      <w:r>
        <w:rPr>
          <w:sz w:val="68"/>
          <w:szCs w:val="68"/>
          <w:lang w:val="en-US"/>
        </w:rPr>
        <w:t xml:space="preserve">A case was also designed for the device, but it was never manufactured due to time constraints and the high cost of </w:t>
      </w:r>
      <w:r w:rsidR="006043A8">
        <w:rPr>
          <w:sz w:val="68"/>
          <w:szCs w:val="68"/>
          <w:lang w:val="en-US"/>
        </w:rPr>
        <w:t>small scale 3d printing.</w:t>
      </w:r>
    </w:p>
    <w:p w:rsidR="006043A8" w:rsidRPr="001B1F44" w:rsidRDefault="009A6746" w:rsidP="001B1F44">
      <w:pPr>
        <w:ind w:left="-720" w:right="-964"/>
        <w:rPr>
          <w:sz w:val="68"/>
          <w:szCs w:val="68"/>
          <w:lang w:val="en-US"/>
        </w:rPr>
      </w:pPr>
      <w:r>
        <w:rPr>
          <w:sz w:val="68"/>
          <w:szCs w:val="68"/>
          <w:lang w:val="en-US"/>
        </w:rPr>
        <w:t>Lastly, the device was tested against the design criteria to determine how well it performed.</w:t>
      </w:r>
      <w:bookmarkStart w:id="0" w:name="_GoBack"/>
      <w:bookmarkEnd w:id="0"/>
    </w:p>
    <w:sectPr w:rsidR="006043A8" w:rsidRPr="001B1F44" w:rsidSect="001B1F44">
      <w:headerReference w:type="default" r:id="rId6"/>
      <w:pgSz w:w="11906" w:h="16838"/>
      <w:pgMar w:top="1440" w:right="1440" w:bottom="18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7A8A" w:rsidRDefault="00747A8A" w:rsidP="001B1F44">
      <w:pPr>
        <w:spacing w:after="0" w:line="240" w:lineRule="auto"/>
      </w:pPr>
      <w:r>
        <w:separator/>
      </w:r>
    </w:p>
  </w:endnote>
  <w:endnote w:type="continuationSeparator" w:id="0">
    <w:p w:rsidR="00747A8A" w:rsidRDefault="00747A8A" w:rsidP="001B1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7A8A" w:rsidRDefault="00747A8A" w:rsidP="001B1F44">
      <w:pPr>
        <w:spacing w:after="0" w:line="240" w:lineRule="auto"/>
      </w:pPr>
      <w:r>
        <w:separator/>
      </w:r>
    </w:p>
  </w:footnote>
  <w:footnote w:type="continuationSeparator" w:id="0">
    <w:p w:rsidR="00747A8A" w:rsidRDefault="00747A8A" w:rsidP="001B1F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1F44" w:rsidRPr="001B1F44" w:rsidRDefault="001B1F44" w:rsidP="001B1F44">
    <w:pPr>
      <w:pStyle w:val="Header"/>
      <w:jc w:val="center"/>
      <w:rPr>
        <w:b/>
        <w:sz w:val="96"/>
        <w:lang w:val="en-US"/>
      </w:rPr>
    </w:pPr>
    <w:r w:rsidRPr="001B1F44">
      <w:rPr>
        <w:b/>
        <w:sz w:val="96"/>
        <w:lang w:val="en-US"/>
      </w:rPr>
      <w:t>PRODEDURES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F44"/>
    <w:rsid w:val="001B1F44"/>
    <w:rsid w:val="0043773D"/>
    <w:rsid w:val="006043A8"/>
    <w:rsid w:val="00747A8A"/>
    <w:rsid w:val="0092152B"/>
    <w:rsid w:val="009A6746"/>
    <w:rsid w:val="00D93C6E"/>
    <w:rsid w:val="00F82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1A48F"/>
  <w15:chartTrackingRefBased/>
  <w15:docId w15:val="{80035A6E-445B-4ACA-A970-F36A42233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1F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1F44"/>
  </w:style>
  <w:style w:type="paragraph" w:styleId="Footer">
    <w:name w:val="footer"/>
    <w:basedOn w:val="Normal"/>
    <w:link w:val="FooterChar"/>
    <w:uiPriority w:val="99"/>
    <w:unhideWhenUsed/>
    <w:rsid w:val="001B1F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1F44"/>
  </w:style>
  <w:style w:type="paragraph" w:styleId="BalloonText">
    <w:name w:val="Balloon Text"/>
    <w:basedOn w:val="Normal"/>
    <w:link w:val="BalloonTextChar"/>
    <w:uiPriority w:val="99"/>
    <w:semiHidden/>
    <w:unhideWhenUsed/>
    <w:rsid w:val="00F82A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A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Wykerd</dc:creator>
  <cp:keywords/>
  <dc:description/>
  <cp:lastModifiedBy>Daniel Wykerd</cp:lastModifiedBy>
  <cp:revision>1</cp:revision>
  <cp:lastPrinted>2018-05-09T23:18:00Z</cp:lastPrinted>
  <dcterms:created xsi:type="dcterms:W3CDTF">2018-05-09T16:13:00Z</dcterms:created>
  <dcterms:modified xsi:type="dcterms:W3CDTF">2018-05-26T09:33:00Z</dcterms:modified>
</cp:coreProperties>
</file>