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0" w:type="auto"/>
        <w:tblLook w:val="04A0"/>
      </w:tblPr>
      <w:tblGrid>
        <w:gridCol w:w="2376"/>
        <w:gridCol w:w="1843"/>
        <w:gridCol w:w="2552"/>
        <w:gridCol w:w="2441"/>
      </w:tblGrid>
      <w:tr w:rsidR="003603D9" w:rsidRPr="00511FEE" w:rsidTr="0001363A">
        <w:tc>
          <w:tcPr>
            <w:tcW w:w="9212" w:type="dxa"/>
            <w:gridSpan w:val="4"/>
            <w:vAlign w:val="center"/>
          </w:tcPr>
          <w:p w:rsidR="003603D9" w:rsidRPr="00511FEE" w:rsidRDefault="003603D9" w:rsidP="0001363A">
            <w:pPr>
              <w:jc w:val="center"/>
              <w:rPr>
                <w:rFonts w:asciiTheme="majorHAnsi" w:hAnsiTheme="majorHAnsi"/>
                <w:b/>
                <w:sz w:val="28"/>
                <w:szCs w:val="28"/>
              </w:rPr>
            </w:pPr>
            <w:r w:rsidRPr="00511FEE">
              <w:rPr>
                <w:rFonts w:asciiTheme="majorHAnsi" w:hAnsiTheme="majorHAnsi"/>
                <w:b/>
                <w:sz w:val="28"/>
                <w:szCs w:val="28"/>
              </w:rPr>
              <w:t xml:space="preserve">Lab. </w:t>
            </w:r>
            <w:r>
              <w:rPr>
                <w:rFonts w:asciiTheme="majorHAnsi" w:hAnsiTheme="majorHAnsi"/>
                <w:b/>
                <w:sz w:val="28"/>
                <w:szCs w:val="28"/>
              </w:rPr>
              <w:t>7</w:t>
            </w:r>
            <w:r w:rsidRPr="00511FEE">
              <w:rPr>
                <w:rFonts w:asciiTheme="majorHAnsi" w:hAnsiTheme="majorHAnsi"/>
                <w:b/>
                <w:sz w:val="28"/>
                <w:szCs w:val="28"/>
              </w:rPr>
              <w:t xml:space="preserve"> </w:t>
            </w:r>
            <w:r>
              <w:rPr>
                <w:rFonts w:asciiTheme="majorHAnsi" w:hAnsiTheme="majorHAnsi"/>
                <w:b/>
                <w:sz w:val="28"/>
                <w:szCs w:val="28"/>
              </w:rPr>
              <w:t>Transformacja falkowa – właściwości i zastosowania</w:t>
            </w:r>
          </w:p>
        </w:tc>
      </w:tr>
      <w:tr w:rsidR="003603D9" w:rsidRPr="00511FEE" w:rsidTr="0001363A">
        <w:tc>
          <w:tcPr>
            <w:tcW w:w="2376" w:type="dxa"/>
          </w:tcPr>
          <w:p w:rsidR="003603D9" w:rsidRPr="00511FEE" w:rsidRDefault="003603D9" w:rsidP="0001363A">
            <w:pPr>
              <w:rPr>
                <w:b/>
              </w:rPr>
            </w:pPr>
            <w:r w:rsidRPr="00511FEE">
              <w:rPr>
                <w:b/>
              </w:rPr>
              <w:t>Nazwisko, Imię</w:t>
            </w:r>
          </w:p>
        </w:tc>
        <w:tc>
          <w:tcPr>
            <w:tcW w:w="1843" w:type="dxa"/>
          </w:tcPr>
          <w:p w:rsidR="003603D9" w:rsidRPr="00511FEE" w:rsidRDefault="003603D9" w:rsidP="0001363A">
            <w:pPr>
              <w:rPr>
                <w:b/>
              </w:rPr>
            </w:pPr>
            <w:r w:rsidRPr="00511FEE">
              <w:rPr>
                <w:b/>
              </w:rPr>
              <w:t>Data wykonania ćwiczenia</w:t>
            </w:r>
          </w:p>
        </w:tc>
        <w:tc>
          <w:tcPr>
            <w:tcW w:w="2552" w:type="dxa"/>
          </w:tcPr>
          <w:p w:rsidR="003603D9" w:rsidRPr="00511FEE" w:rsidRDefault="003603D9" w:rsidP="0001363A">
            <w:pPr>
              <w:rPr>
                <w:b/>
              </w:rPr>
            </w:pPr>
            <w:r w:rsidRPr="00511FEE">
              <w:rPr>
                <w:b/>
              </w:rPr>
              <w:t>Plano</w:t>
            </w:r>
            <w:r>
              <w:rPr>
                <w:b/>
              </w:rPr>
              <w:t>wy dzień zajęć</w:t>
            </w:r>
          </w:p>
        </w:tc>
        <w:tc>
          <w:tcPr>
            <w:tcW w:w="2441" w:type="dxa"/>
          </w:tcPr>
          <w:p w:rsidR="003603D9" w:rsidRPr="00511FEE" w:rsidRDefault="003603D9" w:rsidP="0001363A">
            <w:pPr>
              <w:rPr>
                <w:b/>
              </w:rPr>
            </w:pPr>
            <w:r>
              <w:rPr>
                <w:b/>
              </w:rPr>
              <w:t>Planowa godzina zajęć</w:t>
            </w:r>
          </w:p>
        </w:tc>
      </w:tr>
      <w:tr w:rsidR="003603D9" w:rsidRPr="00511FEE" w:rsidTr="0001363A">
        <w:tc>
          <w:tcPr>
            <w:tcW w:w="2376" w:type="dxa"/>
          </w:tcPr>
          <w:p w:rsidR="003603D9" w:rsidRPr="00511FEE" w:rsidRDefault="003603D9" w:rsidP="0001363A">
            <w:r>
              <w:t>Dziuba Wojciech</w:t>
            </w:r>
          </w:p>
        </w:tc>
        <w:tc>
          <w:tcPr>
            <w:tcW w:w="1843" w:type="dxa"/>
          </w:tcPr>
          <w:p w:rsidR="003603D9" w:rsidRPr="00511FEE" w:rsidRDefault="003603D9" w:rsidP="0001363A">
            <w:r>
              <w:t>14.04</w:t>
            </w:r>
            <w:r w:rsidRPr="00511FEE">
              <w:t>.2019</w:t>
            </w:r>
          </w:p>
        </w:tc>
        <w:tc>
          <w:tcPr>
            <w:tcW w:w="2552" w:type="dxa"/>
          </w:tcPr>
          <w:p w:rsidR="003603D9" w:rsidRPr="00511FEE" w:rsidRDefault="003603D9" w:rsidP="0001363A">
            <w:r>
              <w:t>Środa</w:t>
            </w:r>
          </w:p>
        </w:tc>
        <w:tc>
          <w:tcPr>
            <w:tcW w:w="2441" w:type="dxa"/>
          </w:tcPr>
          <w:p w:rsidR="003603D9" w:rsidRPr="00511FEE" w:rsidRDefault="003603D9" w:rsidP="0001363A">
            <w:r>
              <w:t>08:00</w:t>
            </w:r>
          </w:p>
        </w:tc>
      </w:tr>
    </w:tbl>
    <w:p w:rsidR="003603D9" w:rsidRDefault="003603D9" w:rsidP="003603D9">
      <w:pPr>
        <w:rPr>
          <w:b/>
        </w:rPr>
      </w:pPr>
    </w:p>
    <w:p w:rsidR="003603D9" w:rsidRDefault="003603D9" w:rsidP="003603D9">
      <w:pPr>
        <w:rPr>
          <w:b/>
        </w:rPr>
      </w:pPr>
      <w:r>
        <w:rPr>
          <w:b/>
        </w:rPr>
        <w:t>1. W jaki sposób zastosować falki do ekstrakcji cech?</w:t>
      </w:r>
    </w:p>
    <w:p w:rsidR="003603D9" w:rsidRPr="00570CD9" w:rsidRDefault="003603D9" w:rsidP="003603D9">
      <w:r>
        <w:t>Mając falki od a1 do d5 każda zawiera próbki o innej częstotliwości przechowując unikalne nieskorelowane informacje o sygnale</w:t>
      </w:r>
    </w:p>
    <w:p w:rsidR="003603D9" w:rsidRDefault="003603D9" w:rsidP="003603D9">
      <w:pPr>
        <w:rPr>
          <w:b/>
        </w:rPr>
      </w:pPr>
      <w:r>
        <w:rPr>
          <w:b/>
        </w:rPr>
        <w:t xml:space="preserve">2. Jakie parametry falek możemy zmieniać w </w:t>
      </w:r>
      <w:proofErr w:type="spellStart"/>
      <w:r>
        <w:rPr>
          <w:b/>
        </w:rPr>
        <w:t>toolboxie</w:t>
      </w:r>
      <w:proofErr w:type="spellEnd"/>
      <w:r>
        <w:rPr>
          <w:b/>
        </w:rPr>
        <w:t>?</w:t>
      </w:r>
    </w:p>
    <w:p w:rsidR="003603D9" w:rsidRPr="00E033A4" w:rsidRDefault="003603D9" w:rsidP="003603D9">
      <w:pPr>
        <w:rPr>
          <w:rFonts w:cstheme="minorHAnsi"/>
        </w:rPr>
      </w:pPr>
      <w:r>
        <w:t xml:space="preserve">Rodzaj falki, poziom dekompozycji, </w:t>
      </w:r>
      <w:proofErr w:type="spellStart"/>
      <w:r>
        <w:t>defilment</w:t>
      </w:r>
      <w:proofErr w:type="spellEnd"/>
      <w:r>
        <w:t xml:space="preserve">, można dokonać modyfikacji falek w ustawieniach </w:t>
      </w:r>
      <w:proofErr w:type="spellStart"/>
      <w:r>
        <w:t>matlaba</w:t>
      </w:r>
      <w:proofErr w:type="spellEnd"/>
      <w:r>
        <w:t>.</w:t>
      </w:r>
    </w:p>
    <w:p w:rsidR="003603D9" w:rsidRDefault="003603D9" w:rsidP="003603D9">
      <w:pPr>
        <w:rPr>
          <w:b/>
        </w:rPr>
      </w:pPr>
      <w:r>
        <w:rPr>
          <w:b/>
        </w:rPr>
        <w:t>3. Czym różnią się współczynniki a1, d1, d2, d3, d4, d5?</w:t>
      </w:r>
    </w:p>
    <w:p w:rsidR="003603D9" w:rsidRDefault="003603D9" w:rsidP="003603D9">
      <w:r>
        <w:t>Częstotliwościami:</w:t>
      </w:r>
    </w:p>
    <w:p w:rsidR="003603D9" w:rsidRPr="00E033A4" w:rsidRDefault="003603D9" w:rsidP="003603D9">
      <w:r>
        <w:tab/>
        <w:t>a1 – 0 : 11025</w:t>
      </w:r>
      <w:r>
        <w:br/>
      </w:r>
      <w:r>
        <w:tab/>
        <w:t>d1 – 11025 : 22050</w:t>
      </w:r>
      <w:r>
        <w:br/>
      </w:r>
      <w:r>
        <w:tab/>
        <w:t>a2 – 0 : 5512,5</w:t>
      </w:r>
      <w:r>
        <w:br/>
      </w:r>
      <w:r>
        <w:tab/>
        <w:t>d2 – 5512,5 : 11025</w:t>
      </w:r>
      <w:r>
        <w:br/>
      </w:r>
      <w:r>
        <w:tab/>
        <w:t>a3 – 0 : 2756,25</w:t>
      </w:r>
      <w:r>
        <w:br/>
      </w:r>
      <w:r>
        <w:tab/>
        <w:t>d3 – 2756,25 : 5512,5</w:t>
      </w:r>
      <w:r>
        <w:br/>
      </w:r>
      <w:r>
        <w:tab/>
        <w:t>a4 – 0 : 1378,125</w:t>
      </w:r>
      <w:r>
        <w:br/>
      </w:r>
      <w:r>
        <w:tab/>
        <w:t>d4 – 1378,125 : 2756,25</w:t>
      </w:r>
      <w:r>
        <w:br/>
      </w:r>
      <w:r>
        <w:tab/>
        <w:t>a5 – 0 : 689,0625</w:t>
      </w:r>
      <w:r>
        <w:br/>
      </w:r>
      <w:r>
        <w:tab/>
        <w:t xml:space="preserve">d5 – 689,0625 : 1378,125 </w:t>
      </w:r>
    </w:p>
    <w:p w:rsidR="003603D9" w:rsidRDefault="003603D9" w:rsidP="003603D9">
      <w:pPr>
        <w:rPr>
          <w:b/>
        </w:rPr>
      </w:pPr>
      <w:r>
        <w:rPr>
          <w:b/>
        </w:rPr>
        <w:t>4. Czym różni się transformacja falkowa od filtrów?</w:t>
      </w:r>
    </w:p>
    <w:p w:rsidR="003603D9" w:rsidRPr="00570CD9" w:rsidRDefault="003603D9" w:rsidP="003603D9">
      <w:r>
        <w:t>W falce nie tracimy danych, które oddzielamy. Możemy zawsze zrekonstruować badany wcześniej sygnał. W filtrach tracimy wszystkie odfiltrowywane informacje.</w:t>
      </w:r>
    </w:p>
    <w:p w:rsidR="003603D9" w:rsidRDefault="003603D9">
      <w:r>
        <w:br w:type="page"/>
      </w:r>
    </w:p>
    <w:tbl>
      <w:tblPr>
        <w:tblStyle w:val="Tabela-Siatka"/>
        <w:tblW w:w="0" w:type="auto"/>
        <w:tblLook w:val="04A0"/>
      </w:tblPr>
      <w:tblGrid>
        <w:gridCol w:w="2376"/>
        <w:gridCol w:w="1843"/>
        <w:gridCol w:w="2552"/>
        <w:gridCol w:w="2441"/>
      </w:tblGrid>
      <w:tr w:rsidR="003603D9" w:rsidRPr="00511FEE" w:rsidTr="0001363A">
        <w:tc>
          <w:tcPr>
            <w:tcW w:w="9212" w:type="dxa"/>
            <w:gridSpan w:val="4"/>
            <w:vAlign w:val="center"/>
          </w:tcPr>
          <w:p w:rsidR="003603D9" w:rsidRPr="00511FEE" w:rsidRDefault="003603D9" w:rsidP="0001363A">
            <w:pPr>
              <w:jc w:val="center"/>
              <w:rPr>
                <w:rFonts w:asciiTheme="majorHAnsi" w:hAnsiTheme="majorHAnsi"/>
                <w:b/>
                <w:sz w:val="28"/>
                <w:szCs w:val="28"/>
              </w:rPr>
            </w:pPr>
            <w:r w:rsidRPr="00511FEE">
              <w:rPr>
                <w:rFonts w:asciiTheme="majorHAnsi" w:hAnsiTheme="majorHAnsi"/>
                <w:b/>
                <w:sz w:val="28"/>
                <w:szCs w:val="28"/>
              </w:rPr>
              <w:lastRenderedPageBreak/>
              <w:t xml:space="preserve">Lab. </w:t>
            </w:r>
            <w:r>
              <w:rPr>
                <w:rFonts w:asciiTheme="majorHAnsi" w:hAnsiTheme="majorHAnsi"/>
                <w:b/>
                <w:sz w:val="28"/>
                <w:szCs w:val="28"/>
              </w:rPr>
              <w:t>9</w:t>
            </w:r>
            <w:r w:rsidRPr="00511FEE">
              <w:rPr>
                <w:rFonts w:asciiTheme="majorHAnsi" w:hAnsiTheme="majorHAnsi"/>
                <w:b/>
                <w:sz w:val="28"/>
                <w:szCs w:val="28"/>
              </w:rPr>
              <w:t xml:space="preserve"> </w:t>
            </w:r>
            <w:r>
              <w:rPr>
                <w:rFonts w:asciiTheme="majorHAnsi" w:hAnsiTheme="majorHAnsi"/>
                <w:b/>
                <w:sz w:val="28"/>
                <w:szCs w:val="28"/>
              </w:rPr>
              <w:t>Liniowe Kodowanie Predykcyjne</w:t>
            </w:r>
          </w:p>
        </w:tc>
      </w:tr>
      <w:tr w:rsidR="003603D9" w:rsidRPr="00511FEE" w:rsidTr="0001363A">
        <w:tc>
          <w:tcPr>
            <w:tcW w:w="2376" w:type="dxa"/>
          </w:tcPr>
          <w:p w:rsidR="003603D9" w:rsidRPr="00511FEE" w:rsidRDefault="003603D9" w:rsidP="0001363A">
            <w:pPr>
              <w:rPr>
                <w:b/>
              </w:rPr>
            </w:pPr>
            <w:r w:rsidRPr="00511FEE">
              <w:rPr>
                <w:b/>
              </w:rPr>
              <w:t>Nazwisko, Imię</w:t>
            </w:r>
          </w:p>
        </w:tc>
        <w:tc>
          <w:tcPr>
            <w:tcW w:w="1843" w:type="dxa"/>
          </w:tcPr>
          <w:p w:rsidR="003603D9" w:rsidRPr="00511FEE" w:rsidRDefault="003603D9" w:rsidP="0001363A">
            <w:pPr>
              <w:rPr>
                <w:b/>
              </w:rPr>
            </w:pPr>
            <w:r w:rsidRPr="00511FEE">
              <w:rPr>
                <w:b/>
              </w:rPr>
              <w:t>Data wykonania ćwiczenia</w:t>
            </w:r>
          </w:p>
        </w:tc>
        <w:tc>
          <w:tcPr>
            <w:tcW w:w="2552" w:type="dxa"/>
          </w:tcPr>
          <w:p w:rsidR="003603D9" w:rsidRPr="00511FEE" w:rsidRDefault="003603D9" w:rsidP="0001363A">
            <w:pPr>
              <w:rPr>
                <w:b/>
              </w:rPr>
            </w:pPr>
            <w:r w:rsidRPr="00511FEE">
              <w:rPr>
                <w:b/>
              </w:rPr>
              <w:t>Plano</w:t>
            </w:r>
            <w:r>
              <w:rPr>
                <w:b/>
              </w:rPr>
              <w:t>wy dzień zajęć</w:t>
            </w:r>
          </w:p>
        </w:tc>
        <w:tc>
          <w:tcPr>
            <w:tcW w:w="2441" w:type="dxa"/>
          </w:tcPr>
          <w:p w:rsidR="003603D9" w:rsidRPr="00511FEE" w:rsidRDefault="003603D9" w:rsidP="0001363A">
            <w:pPr>
              <w:rPr>
                <w:b/>
              </w:rPr>
            </w:pPr>
            <w:r>
              <w:rPr>
                <w:b/>
              </w:rPr>
              <w:t>Planowa godzina zajęć</w:t>
            </w:r>
          </w:p>
        </w:tc>
      </w:tr>
      <w:tr w:rsidR="003603D9" w:rsidRPr="00511FEE" w:rsidTr="0001363A">
        <w:tc>
          <w:tcPr>
            <w:tcW w:w="2376" w:type="dxa"/>
          </w:tcPr>
          <w:p w:rsidR="003603D9" w:rsidRPr="00511FEE" w:rsidRDefault="003603D9" w:rsidP="0001363A">
            <w:r>
              <w:t>Dziuba Wojciech</w:t>
            </w:r>
          </w:p>
        </w:tc>
        <w:tc>
          <w:tcPr>
            <w:tcW w:w="1843" w:type="dxa"/>
          </w:tcPr>
          <w:p w:rsidR="003603D9" w:rsidRPr="00511FEE" w:rsidRDefault="003603D9" w:rsidP="0001363A">
            <w:r>
              <w:t>08.05</w:t>
            </w:r>
            <w:r w:rsidRPr="00511FEE">
              <w:t>.2019</w:t>
            </w:r>
          </w:p>
        </w:tc>
        <w:tc>
          <w:tcPr>
            <w:tcW w:w="2552" w:type="dxa"/>
          </w:tcPr>
          <w:p w:rsidR="003603D9" w:rsidRPr="00511FEE" w:rsidRDefault="003603D9" w:rsidP="0001363A">
            <w:r>
              <w:t>Środa</w:t>
            </w:r>
          </w:p>
        </w:tc>
        <w:tc>
          <w:tcPr>
            <w:tcW w:w="2441" w:type="dxa"/>
          </w:tcPr>
          <w:p w:rsidR="003603D9" w:rsidRPr="00511FEE" w:rsidRDefault="003603D9" w:rsidP="0001363A">
            <w:r>
              <w:t>08:00</w:t>
            </w:r>
          </w:p>
        </w:tc>
      </w:tr>
    </w:tbl>
    <w:p w:rsidR="003603D9" w:rsidRDefault="003603D9" w:rsidP="003603D9"/>
    <w:p w:rsidR="003603D9" w:rsidRPr="00C11593" w:rsidRDefault="003603D9" w:rsidP="003603D9">
      <w:pPr>
        <w:rPr>
          <w:rFonts w:cstheme="minorHAnsi"/>
          <w:b/>
        </w:rPr>
      </w:pPr>
      <w:r w:rsidRPr="00C11593">
        <w:rPr>
          <w:rFonts w:cstheme="minorHAnsi"/>
          <w:b/>
        </w:rPr>
        <w:t>Pytanie 1</w:t>
      </w:r>
      <w:r w:rsidRPr="00C11593">
        <w:rPr>
          <w:rFonts w:cstheme="minorHAnsi"/>
          <w:b/>
        </w:rPr>
        <w:br/>
        <w:t>Informacje na temat co to jest LPC?</w:t>
      </w:r>
    </w:p>
    <w:p w:rsidR="003603D9" w:rsidRPr="00C11593" w:rsidRDefault="003603D9" w:rsidP="003603D9">
      <w:pPr>
        <w:autoSpaceDE w:val="0"/>
        <w:autoSpaceDN w:val="0"/>
        <w:adjustRightInd w:val="0"/>
        <w:spacing w:after="0" w:line="240" w:lineRule="auto"/>
        <w:rPr>
          <w:rFonts w:cstheme="minorHAnsi"/>
        </w:rPr>
      </w:pPr>
      <w:r w:rsidRPr="00C11593">
        <w:rPr>
          <w:rFonts w:cstheme="minorHAnsi"/>
        </w:rPr>
        <w:t>Skrót można rozwinąć do liniowego kodowania predykcyjnego. Jest to metoda pozwalająca na ekstrakcję cech sygnału. Liniowe kodowanie predykcyjne oparte jest na ma kombinacji liniowej próbek. Na podstawie poprzednich wartości sygnału s(n) przewiduje sie wartości kolejne.</w:t>
      </w:r>
    </w:p>
    <w:p w:rsidR="003603D9" w:rsidRPr="00C11593" w:rsidRDefault="003603D9" w:rsidP="003603D9">
      <w:pPr>
        <w:autoSpaceDE w:val="0"/>
        <w:autoSpaceDN w:val="0"/>
        <w:adjustRightInd w:val="0"/>
        <w:spacing w:after="0" w:line="240" w:lineRule="auto"/>
        <w:rPr>
          <w:rFonts w:cstheme="minorHAnsi"/>
        </w:rPr>
      </w:pPr>
    </w:p>
    <w:p w:rsidR="003603D9" w:rsidRPr="00C11593" w:rsidRDefault="003603D9" w:rsidP="003603D9">
      <w:pPr>
        <w:autoSpaceDE w:val="0"/>
        <w:autoSpaceDN w:val="0"/>
        <w:adjustRightInd w:val="0"/>
        <w:spacing w:after="0" w:line="240" w:lineRule="auto"/>
        <w:rPr>
          <w:rFonts w:cstheme="minorHAnsi"/>
          <w:b/>
        </w:rPr>
      </w:pPr>
      <w:r w:rsidRPr="00C11593">
        <w:rPr>
          <w:rFonts w:cstheme="minorHAnsi"/>
          <w:b/>
        </w:rPr>
        <w:t>Pytanie 2</w:t>
      </w:r>
      <w:r w:rsidRPr="00C11593">
        <w:rPr>
          <w:rFonts w:cstheme="minorHAnsi"/>
          <w:b/>
        </w:rPr>
        <w:br/>
        <w:t>Jakie są zastosowania LPC</w:t>
      </w:r>
    </w:p>
    <w:p w:rsidR="003603D9" w:rsidRPr="00C11593" w:rsidRDefault="003603D9" w:rsidP="003603D9">
      <w:pPr>
        <w:autoSpaceDE w:val="0"/>
        <w:autoSpaceDN w:val="0"/>
        <w:adjustRightInd w:val="0"/>
        <w:spacing w:after="0" w:line="240" w:lineRule="auto"/>
        <w:rPr>
          <w:rFonts w:cstheme="minorHAnsi"/>
          <w:b/>
        </w:rPr>
      </w:pPr>
    </w:p>
    <w:p w:rsidR="003603D9" w:rsidRPr="00C11593" w:rsidRDefault="003603D9" w:rsidP="003603D9">
      <w:pPr>
        <w:autoSpaceDE w:val="0"/>
        <w:autoSpaceDN w:val="0"/>
        <w:adjustRightInd w:val="0"/>
        <w:spacing w:after="0" w:line="240" w:lineRule="auto"/>
        <w:rPr>
          <w:rFonts w:cstheme="minorHAnsi"/>
        </w:rPr>
      </w:pPr>
      <w:r w:rsidRPr="00C11593">
        <w:rPr>
          <w:rFonts w:cstheme="minorHAnsi"/>
        </w:rPr>
        <w:t xml:space="preserve">Metoda LPC jest zwykle używana do analizy mowy i resyntezy. Jest stosowana jako forma kompresji  głosu  przez  firmy telekomunikacyjne,  na  przykład  w  standardzie  GSM.  Jest również używana do bezpiecznego połączenia bezprzewodowego, w którym głos musi być zaszyfrowany i wysłany przez wąski kanał‚. Metody LPC można również używać dla ekstrakcji cech. </w:t>
      </w:r>
    </w:p>
    <w:p w:rsidR="003603D9" w:rsidRPr="00C11593" w:rsidRDefault="003603D9" w:rsidP="003603D9">
      <w:pPr>
        <w:autoSpaceDE w:val="0"/>
        <w:autoSpaceDN w:val="0"/>
        <w:adjustRightInd w:val="0"/>
        <w:spacing w:after="0" w:line="240" w:lineRule="auto"/>
        <w:rPr>
          <w:rFonts w:cstheme="minorHAnsi"/>
        </w:rPr>
      </w:pPr>
    </w:p>
    <w:p w:rsidR="003603D9" w:rsidRPr="00C11593" w:rsidRDefault="003603D9" w:rsidP="003603D9">
      <w:pPr>
        <w:autoSpaceDE w:val="0"/>
        <w:autoSpaceDN w:val="0"/>
        <w:adjustRightInd w:val="0"/>
        <w:spacing w:after="0" w:line="240" w:lineRule="auto"/>
        <w:rPr>
          <w:rFonts w:cstheme="minorHAnsi"/>
          <w:b/>
        </w:rPr>
      </w:pPr>
      <w:r w:rsidRPr="00C11593">
        <w:rPr>
          <w:rFonts w:cstheme="minorHAnsi"/>
          <w:b/>
        </w:rPr>
        <w:t>Pytanie  3</w:t>
      </w:r>
    </w:p>
    <w:p w:rsidR="003603D9" w:rsidRPr="00C11593" w:rsidRDefault="003603D9" w:rsidP="003603D9">
      <w:pPr>
        <w:autoSpaceDE w:val="0"/>
        <w:autoSpaceDN w:val="0"/>
        <w:adjustRightInd w:val="0"/>
        <w:spacing w:after="0" w:line="240" w:lineRule="auto"/>
        <w:rPr>
          <w:rFonts w:cstheme="minorHAnsi"/>
          <w:b/>
        </w:rPr>
      </w:pPr>
      <w:r w:rsidRPr="00C11593">
        <w:rPr>
          <w:rFonts w:cstheme="minorHAnsi"/>
          <w:b/>
        </w:rPr>
        <w:t>W jaki sposób zastosować LPC do ekstrakcji cech?</w:t>
      </w:r>
    </w:p>
    <w:p w:rsidR="003603D9" w:rsidRPr="00C11593" w:rsidRDefault="003603D9" w:rsidP="003603D9">
      <w:pPr>
        <w:autoSpaceDE w:val="0"/>
        <w:autoSpaceDN w:val="0"/>
        <w:adjustRightInd w:val="0"/>
        <w:spacing w:after="0" w:line="240" w:lineRule="auto"/>
        <w:rPr>
          <w:rFonts w:cstheme="minorHAnsi"/>
          <w:b/>
        </w:rPr>
      </w:pPr>
    </w:p>
    <w:p w:rsidR="003603D9" w:rsidRPr="00C11593" w:rsidRDefault="003603D9" w:rsidP="003603D9">
      <w:pPr>
        <w:autoSpaceDE w:val="0"/>
        <w:autoSpaceDN w:val="0"/>
        <w:adjustRightInd w:val="0"/>
        <w:spacing w:after="0" w:line="240" w:lineRule="auto"/>
        <w:rPr>
          <w:rFonts w:cstheme="minorHAnsi"/>
        </w:rPr>
      </w:pPr>
      <w:r w:rsidRPr="00C11593">
        <w:rPr>
          <w:rFonts w:cstheme="minorHAnsi"/>
        </w:rPr>
        <w:t>Wykonujemy LPC i wykorzystujemy współczynniki otrzymane do ekstrakcji cech.</w:t>
      </w:r>
    </w:p>
    <w:p w:rsidR="003603D9" w:rsidRPr="00C11593" w:rsidRDefault="003603D9" w:rsidP="003603D9">
      <w:pPr>
        <w:autoSpaceDE w:val="0"/>
        <w:autoSpaceDN w:val="0"/>
        <w:adjustRightInd w:val="0"/>
        <w:spacing w:after="0" w:line="240" w:lineRule="auto"/>
        <w:rPr>
          <w:rFonts w:cstheme="minorHAnsi"/>
        </w:rPr>
      </w:pPr>
    </w:p>
    <w:p w:rsidR="003603D9" w:rsidRPr="00C11593" w:rsidRDefault="003603D9" w:rsidP="003603D9">
      <w:pPr>
        <w:autoSpaceDE w:val="0"/>
        <w:autoSpaceDN w:val="0"/>
        <w:adjustRightInd w:val="0"/>
        <w:spacing w:after="0" w:line="240" w:lineRule="auto"/>
        <w:rPr>
          <w:rFonts w:cstheme="minorHAnsi"/>
          <w:b/>
        </w:rPr>
      </w:pPr>
      <w:r w:rsidRPr="00C11593">
        <w:rPr>
          <w:rFonts w:cstheme="minorHAnsi"/>
          <w:b/>
        </w:rPr>
        <w:t>Pytanie 4</w:t>
      </w:r>
    </w:p>
    <w:p w:rsidR="003603D9" w:rsidRPr="00C11593" w:rsidRDefault="003603D9" w:rsidP="003603D9">
      <w:pPr>
        <w:autoSpaceDE w:val="0"/>
        <w:autoSpaceDN w:val="0"/>
        <w:adjustRightInd w:val="0"/>
        <w:spacing w:after="0" w:line="240" w:lineRule="auto"/>
        <w:rPr>
          <w:rFonts w:cstheme="minorHAnsi"/>
          <w:b/>
        </w:rPr>
      </w:pPr>
      <w:r w:rsidRPr="00C11593">
        <w:rPr>
          <w:rFonts w:cstheme="minorHAnsi"/>
          <w:b/>
        </w:rPr>
        <w:t>Jakie parametry możemy ustawić w metodzie LPC?</w:t>
      </w:r>
    </w:p>
    <w:p w:rsidR="003603D9" w:rsidRPr="00C11593" w:rsidRDefault="003603D9" w:rsidP="003603D9">
      <w:pPr>
        <w:autoSpaceDE w:val="0"/>
        <w:autoSpaceDN w:val="0"/>
        <w:adjustRightInd w:val="0"/>
        <w:spacing w:after="0" w:line="240" w:lineRule="auto"/>
        <w:rPr>
          <w:rFonts w:cstheme="minorHAnsi"/>
          <w:b/>
        </w:rPr>
      </w:pPr>
    </w:p>
    <w:p w:rsidR="003603D9" w:rsidRPr="00C11593" w:rsidRDefault="003603D9" w:rsidP="003603D9">
      <w:pPr>
        <w:autoSpaceDE w:val="0"/>
        <w:autoSpaceDN w:val="0"/>
        <w:adjustRightInd w:val="0"/>
        <w:spacing w:after="0" w:line="240" w:lineRule="auto"/>
        <w:rPr>
          <w:rFonts w:cstheme="minorHAnsi"/>
        </w:rPr>
      </w:pPr>
      <w:r w:rsidRPr="00C11593">
        <w:rPr>
          <w:rFonts w:cstheme="minorHAnsi"/>
        </w:rPr>
        <w:t>Liczbę współczynników i teoretycznie rozmiar okna.</w:t>
      </w:r>
    </w:p>
    <w:p w:rsidR="003603D9" w:rsidRPr="00C11593" w:rsidRDefault="003603D9" w:rsidP="003603D9"/>
    <w:p w:rsidR="003603D9" w:rsidRDefault="003603D9">
      <w:r>
        <w:br w:type="page"/>
      </w:r>
    </w:p>
    <w:tbl>
      <w:tblPr>
        <w:tblStyle w:val="Tabela-Siatka"/>
        <w:tblW w:w="0" w:type="auto"/>
        <w:tblLook w:val="04A0"/>
      </w:tblPr>
      <w:tblGrid>
        <w:gridCol w:w="2376"/>
        <w:gridCol w:w="1843"/>
        <w:gridCol w:w="2552"/>
        <w:gridCol w:w="2441"/>
      </w:tblGrid>
      <w:tr w:rsidR="003603D9" w:rsidRPr="00511FEE" w:rsidTr="0001363A">
        <w:tc>
          <w:tcPr>
            <w:tcW w:w="9212" w:type="dxa"/>
            <w:gridSpan w:val="4"/>
            <w:vAlign w:val="center"/>
          </w:tcPr>
          <w:p w:rsidR="003603D9" w:rsidRPr="00511FEE" w:rsidRDefault="003603D9" w:rsidP="0001363A">
            <w:pPr>
              <w:jc w:val="center"/>
              <w:rPr>
                <w:rFonts w:asciiTheme="majorHAnsi" w:hAnsiTheme="majorHAnsi"/>
                <w:b/>
                <w:sz w:val="28"/>
                <w:szCs w:val="28"/>
              </w:rPr>
            </w:pPr>
            <w:r w:rsidRPr="00511FEE">
              <w:rPr>
                <w:rFonts w:asciiTheme="majorHAnsi" w:hAnsiTheme="majorHAnsi"/>
                <w:b/>
                <w:sz w:val="28"/>
                <w:szCs w:val="28"/>
              </w:rPr>
              <w:lastRenderedPageBreak/>
              <w:t xml:space="preserve">Lab. </w:t>
            </w:r>
            <w:r>
              <w:rPr>
                <w:rFonts w:asciiTheme="majorHAnsi" w:hAnsiTheme="majorHAnsi"/>
                <w:b/>
                <w:sz w:val="28"/>
                <w:szCs w:val="28"/>
              </w:rPr>
              <w:t>7</w:t>
            </w:r>
            <w:r w:rsidRPr="00511FEE">
              <w:rPr>
                <w:rFonts w:asciiTheme="majorHAnsi" w:hAnsiTheme="majorHAnsi"/>
                <w:b/>
                <w:sz w:val="28"/>
                <w:szCs w:val="28"/>
              </w:rPr>
              <w:t xml:space="preserve"> </w:t>
            </w:r>
            <w:r>
              <w:rPr>
                <w:rFonts w:asciiTheme="majorHAnsi" w:hAnsiTheme="majorHAnsi"/>
                <w:b/>
                <w:sz w:val="28"/>
                <w:szCs w:val="28"/>
              </w:rPr>
              <w:t>Filtracja sygnałów, filtry FIR</w:t>
            </w:r>
          </w:p>
        </w:tc>
      </w:tr>
      <w:tr w:rsidR="003603D9" w:rsidRPr="00511FEE" w:rsidTr="0001363A">
        <w:tc>
          <w:tcPr>
            <w:tcW w:w="2376" w:type="dxa"/>
          </w:tcPr>
          <w:p w:rsidR="003603D9" w:rsidRPr="00511FEE" w:rsidRDefault="003603D9" w:rsidP="0001363A">
            <w:pPr>
              <w:rPr>
                <w:b/>
              </w:rPr>
            </w:pPr>
            <w:r w:rsidRPr="00511FEE">
              <w:rPr>
                <w:b/>
              </w:rPr>
              <w:t>Nazwisko, Imię</w:t>
            </w:r>
          </w:p>
        </w:tc>
        <w:tc>
          <w:tcPr>
            <w:tcW w:w="1843" w:type="dxa"/>
          </w:tcPr>
          <w:p w:rsidR="003603D9" w:rsidRPr="00511FEE" w:rsidRDefault="003603D9" w:rsidP="0001363A">
            <w:pPr>
              <w:rPr>
                <w:b/>
              </w:rPr>
            </w:pPr>
            <w:r w:rsidRPr="00511FEE">
              <w:rPr>
                <w:b/>
              </w:rPr>
              <w:t>Data wykonania ćwiczenia</w:t>
            </w:r>
          </w:p>
        </w:tc>
        <w:tc>
          <w:tcPr>
            <w:tcW w:w="2552" w:type="dxa"/>
          </w:tcPr>
          <w:p w:rsidR="003603D9" w:rsidRPr="00511FEE" w:rsidRDefault="003603D9" w:rsidP="0001363A">
            <w:pPr>
              <w:rPr>
                <w:b/>
              </w:rPr>
            </w:pPr>
            <w:r w:rsidRPr="00511FEE">
              <w:rPr>
                <w:b/>
              </w:rPr>
              <w:t>Plano</w:t>
            </w:r>
            <w:r>
              <w:rPr>
                <w:b/>
              </w:rPr>
              <w:t>wy dzień zajęć</w:t>
            </w:r>
          </w:p>
        </w:tc>
        <w:tc>
          <w:tcPr>
            <w:tcW w:w="2441" w:type="dxa"/>
          </w:tcPr>
          <w:p w:rsidR="003603D9" w:rsidRPr="00511FEE" w:rsidRDefault="003603D9" w:rsidP="0001363A">
            <w:pPr>
              <w:rPr>
                <w:b/>
              </w:rPr>
            </w:pPr>
            <w:r>
              <w:rPr>
                <w:b/>
              </w:rPr>
              <w:t>Planowa godzina zajęć</w:t>
            </w:r>
          </w:p>
        </w:tc>
      </w:tr>
      <w:tr w:rsidR="003603D9" w:rsidRPr="00511FEE" w:rsidTr="0001363A">
        <w:tc>
          <w:tcPr>
            <w:tcW w:w="2376" w:type="dxa"/>
          </w:tcPr>
          <w:p w:rsidR="003603D9" w:rsidRPr="00511FEE" w:rsidRDefault="003603D9" w:rsidP="0001363A">
            <w:r>
              <w:t>Dziuba Wojciech</w:t>
            </w:r>
          </w:p>
        </w:tc>
        <w:tc>
          <w:tcPr>
            <w:tcW w:w="1843" w:type="dxa"/>
          </w:tcPr>
          <w:p w:rsidR="003603D9" w:rsidRPr="00511FEE" w:rsidRDefault="003603D9" w:rsidP="0001363A">
            <w:r>
              <w:t>10.04</w:t>
            </w:r>
            <w:r w:rsidRPr="00511FEE">
              <w:t>.2019</w:t>
            </w:r>
          </w:p>
        </w:tc>
        <w:tc>
          <w:tcPr>
            <w:tcW w:w="2552" w:type="dxa"/>
          </w:tcPr>
          <w:p w:rsidR="003603D9" w:rsidRPr="00511FEE" w:rsidRDefault="003603D9" w:rsidP="0001363A">
            <w:r>
              <w:t>Środa</w:t>
            </w:r>
          </w:p>
        </w:tc>
        <w:tc>
          <w:tcPr>
            <w:tcW w:w="2441" w:type="dxa"/>
          </w:tcPr>
          <w:p w:rsidR="003603D9" w:rsidRPr="00511FEE" w:rsidRDefault="003603D9" w:rsidP="0001363A">
            <w:r>
              <w:t>08:00</w:t>
            </w:r>
          </w:p>
        </w:tc>
      </w:tr>
    </w:tbl>
    <w:p w:rsidR="003603D9" w:rsidRDefault="003603D9" w:rsidP="003603D9">
      <w:pPr>
        <w:rPr>
          <w:b/>
        </w:rPr>
      </w:pPr>
    </w:p>
    <w:p w:rsidR="003603D9" w:rsidRPr="009945F0" w:rsidRDefault="003603D9" w:rsidP="003603D9">
      <w:pPr>
        <w:pStyle w:val="Akapitzlist"/>
        <w:numPr>
          <w:ilvl w:val="0"/>
          <w:numId w:val="1"/>
        </w:numPr>
        <w:rPr>
          <w:b/>
        </w:rPr>
      </w:pPr>
      <w:r>
        <w:rPr>
          <w:b/>
        </w:rPr>
        <w:t>Informacje na temat w jaki sposób projektujemy filtry IIR</w:t>
      </w:r>
      <w:r>
        <w:rPr>
          <w:b/>
        </w:rPr>
        <w:br/>
      </w:r>
      <w:r>
        <w:rPr>
          <w:b/>
        </w:rPr>
        <w:br/>
      </w:r>
      <w:r w:rsidRPr="009945F0">
        <w:rPr>
          <w:rFonts w:ascii="Comic Sans MS" w:hAnsi="Comic Sans MS"/>
        </w:rPr>
        <w:t>Dolnoprzepustowe:</w:t>
      </w:r>
      <w:r w:rsidRPr="009945F0">
        <w:rPr>
          <w:rFonts w:ascii="Comic Sans MS" w:hAnsi="Comic Sans MS"/>
        </w:rPr>
        <w:br/>
        <w:t xml:space="preserve">    Procedura projektowania rozpoczyna się od określenia wymaganej funkcji transmitancji, po czym następuje</w:t>
      </w:r>
      <w:r>
        <w:rPr>
          <w:rFonts w:ascii="Comic Sans MS" w:hAnsi="Comic Sans MS"/>
        </w:rPr>
        <w:t xml:space="preserve"> obliczenie współczynników filtru, które dadzą taką funkcję transmitancji Przy projektowaniu najczęściej stosowana jest jedna z dwóch metod: metoda okna i tzw. metoda optymalna.</w:t>
      </w:r>
      <w:r>
        <w:rPr>
          <w:rFonts w:ascii="Comic Sans MS" w:hAnsi="Comic Sans MS"/>
        </w:rPr>
        <w:br/>
      </w:r>
      <w:r>
        <w:rPr>
          <w:rFonts w:ascii="Comic Sans MS" w:hAnsi="Comic Sans MS"/>
        </w:rPr>
        <w:br/>
        <w:t>Środkowoprzepustowe:</w:t>
      </w:r>
      <w:r>
        <w:rPr>
          <w:rFonts w:ascii="Comic Sans MS" w:hAnsi="Comic Sans MS"/>
        </w:rPr>
        <w:br/>
        <w:t xml:space="preserve">    Metoda projektowania dolnoprzepustowych filtrów może być użyta jako pierwszy krok przy projektowaniu środkowoprzepustowego filtru. Jeżeli zdefiniujemy współczynniki dolnoprzepustowego filtru jako </w:t>
      </w:r>
      <w:proofErr w:type="spellStart"/>
      <w:r>
        <w:rPr>
          <w:rFonts w:ascii="Comic Sans MS" w:hAnsi="Comic Sans MS"/>
        </w:rPr>
        <w:t>h</w:t>
      </w:r>
      <w:r>
        <w:rPr>
          <w:rFonts w:ascii="Comic Sans MS" w:hAnsi="Comic Sans MS"/>
          <w:vertAlign w:val="subscript"/>
        </w:rPr>
        <w:t>lp</w:t>
      </w:r>
      <w:proofErr w:type="spellEnd"/>
      <w:r>
        <w:rPr>
          <w:rFonts w:ascii="Comic Sans MS" w:hAnsi="Comic Sans MS"/>
        </w:rPr>
        <w:t xml:space="preserve"> (n) to naszym problemem będzie znalezienie współczynników </w:t>
      </w:r>
      <w:proofErr w:type="spellStart"/>
      <w:r>
        <w:rPr>
          <w:rFonts w:ascii="Comic Sans MS" w:hAnsi="Comic Sans MS"/>
        </w:rPr>
        <w:t>h</w:t>
      </w:r>
      <w:r>
        <w:rPr>
          <w:rFonts w:ascii="Comic Sans MS" w:hAnsi="Comic Sans MS"/>
          <w:vertAlign w:val="subscript"/>
        </w:rPr>
        <w:t>bp</w:t>
      </w:r>
      <w:proofErr w:type="spellEnd"/>
      <w:r>
        <w:rPr>
          <w:rFonts w:ascii="Comic Sans MS" w:hAnsi="Comic Sans MS"/>
        </w:rPr>
        <w:t>(n) środkowoprzepustowego filtru.</w:t>
      </w:r>
      <w:r>
        <w:rPr>
          <w:rFonts w:ascii="Comic Sans MS" w:hAnsi="Comic Sans MS"/>
        </w:rPr>
        <w:br/>
      </w:r>
      <w:r>
        <w:rPr>
          <w:rFonts w:ascii="Comic Sans MS" w:hAnsi="Comic Sans MS"/>
        </w:rPr>
        <w:br/>
        <w:t>Górnoprzepustowe:</w:t>
      </w:r>
      <w:r>
        <w:rPr>
          <w:rFonts w:ascii="Comic Sans MS" w:hAnsi="Comic Sans MS"/>
        </w:rPr>
        <w:br/>
        <w:t xml:space="preserve">    Możemy wykorzystać technikę projektowania środkowoprzepustowego  filtru do projektowania filtrów górnoprzepustowych. Aby wyznaczyć współczynniki filtru górnoprzepustowego, musimy jedynie zmodyfikować ciąg przesuwający </w:t>
      </w:r>
      <w:proofErr w:type="spellStart"/>
      <w:r>
        <w:rPr>
          <w:rFonts w:ascii="Comic Sans MS" w:hAnsi="Comic Sans MS"/>
        </w:rPr>
        <w:t>s</w:t>
      </w:r>
      <w:r>
        <w:rPr>
          <w:rFonts w:ascii="Comic Sans MS" w:hAnsi="Comic Sans MS"/>
          <w:vertAlign w:val="subscript"/>
        </w:rPr>
        <w:t>shift</w:t>
      </w:r>
      <w:proofErr w:type="spellEnd"/>
      <w:r>
        <w:rPr>
          <w:rFonts w:ascii="Comic Sans MS" w:hAnsi="Comic Sans MS"/>
        </w:rPr>
        <w:t xml:space="preserve">(n), tak aby reprezentował on </w:t>
      </w:r>
      <w:proofErr w:type="spellStart"/>
      <w:r>
        <w:rPr>
          <w:rFonts w:ascii="Comic Sans MS" w:hAnsi="Comic Sans MS"/>
        </w:rPr>
        <w:t>spróbkowaną</w:t>
      </w:r>
      <w:proofErr w:type="spellEnd"/>
      <w:r>
        <w:rPr>
          <w:rFonts w:ascii="Comic Sans MS" w:hAnsi="Comic Sans MS"/>
        </w:rPr>
        <w:t xml:space="preserve"> sinusoidę o częstotliwości </w:t>
      </w:r>
      <w:proofErr w:type="spellStart"/>
      <w:r>
        <w:rPr>
          <w:rFonts w:ascii="Comic Sans MS" w:hAnsi="Comic Sans MS"/>
        </w:rPr>
        <w:t>f</w:t>
      </w:r>
      <w:r>
        <w:rPr>
          <w:rFonts w:ascii="Comic Sans MS" w:hAnsi="Comic Sans MS"/>
          <w:vertAlign w:val="subscript"/>
        </w:rPr>
        <w:t>s</w:t>
      </w:r>
      <w:proofErr w:type="spellEnd"/>
      <w:r>
        <w:rPr>
          <w:rFonts w:ascii="Comic Sans MS" w:hAnsi="Comic Sans MS"/>
        </w:rPr>
        <w:t>/2.</w:t>
      </w:r>
      <w:r>
        <w:rPr>
          <w:rFonts w:ascii="Comic Sans MS" w:hAnsi="Comic Sans MS"/>
        </w:rPr>
        <w:br/>
      </w:r>
    </w:p>
    <w:p w:rsidR="003603D9" w:rsidRPr="002B7C89" w:rsidRDefault="003603D9" w:rsidP="003603D9">
      <w:pPr>
        <w:pStyle w:val="Akapitzlist"/>
        <w:numPr>
          <w:ilvl w:val="0"/>
          <w:numId w:val="1"/>
        </w:numPr>
        <w:rPr>
          <w:b/>
        </w:rPr>
      </w:pPr>
      <w:r>
        <w:rPr>
          <w:b/>
        </w:rPr>
        <w:t>Różnice między filtrami FIR i IIR</w:t>
      </w:r>
    </w:p>
    <w:tbl>
      <w:tblPr>
        <w:tblStyle w:val="Tabela-Siatka"/>
        <w:tblW w:w="0" w:type="auto"/>
        <w:tblInd w:w="360" w:type="dxa"/>
        <w:tblLook w:val="04A0"/>
      </w:tblPr>
      <w:tblGrid>
        <w:gridCol w:w="4143"/>
        <w:gridCol w:w="2409"/>
        <w:gridCol w:w="2376"/>
      </w:tblGrid>
      <w:tr w:rsidR="003603D9" w:rsidTr="0001363A">
        <w:tc>
          <w:tcPr>
            <w:tcW w:w="4143" w:type="dxa"/>
            <w:vAlign w:val="center"/>
          </w:tcPr>
          <w:p w:rsidR="003603D9" w:rsidRDefault="003603D9" w:rsidP="0001363A">
            <w:pPr>
              <w:jc w:val="center"/>
              <w:rPr>
                <w:b/>
              </w:rPr>
            </w:pPr>
            <w:r>
              <w:rPr>
                <w:b/>
              </w:rPr>
              <w:t>Właściwość</w:t>
            </w:r>
          </w:p>
        </w:tc>
        <w:tc>
          <w:tcPr>
            <w:tcW w:w="2409" w:type="dxa"/>
            <w:vAlign w:val="center"/>
          </w:tcPr>
          <w:p w:rsidR="003603D9" w:rsidRDefault="003603D9" w:rsidP="0001363A">
            <w:pPr>
              <w:jc w:val="center"/>
              <w:rPr>
                <w:b/>
              </w:rPr>
            </w:pPr>
            <w:r>
              <w:rPr>
                <w:b/>
              </w:rPr>
              <w:t>IIR</w:t>
            </w:r>
          </w:p>
        </w:tc>
        <w:tc>
          <w:tcPr>
            <w:tcW w:w="2376" w:type="dxa"/>
            <w:vAlign w:val="center"/>
          </w:tcPr>
          <w:p w:rsidR="003603D9" w:rsidRDefault="003603D9" w:rsidP="0001363A">
            <w:pPr>
              <w:jc w:val="center"/>
              <w:rPr>
                <w:b/>
              </w:rPr>
            </w:pPr>
            <w:r>
              <w:rPr>
                <w:b/>
              </w:rPr>
              <w:t>FIR</w:t>
            </w:r>
          </w:p>
        </w:tc>
      </w:tr>
      <w:tr w:rsidR="003603D9" w:rsidTr="0001363A">
        <w:tc>
          <w:tcPr>
            <w:tcW w:w="4143" w:type="dxa"/>
          </w:tcPr>
          <w:p w:rsidR="003603D9" w:rsidRPr="002B7C89" w:rsidRDefault="003603D9" w:rsidP="0001363A">
            <w:r>
              <w:t>Liczba wymaganych mnożeń</w:t>
            </w:r>
          </w:p>
        </w:tc>
        <w:tc>
          <w:tcPr>
            <w:tcW w:w="2409" w:type="dxa"/>
            <w:vAlign w:val="center"/>
          </w:tcPr>
          <w:p w:rsidR="003603D9" w:rsidRPr="002B7C89" w:rsidRDefault="003603D9" w:rsidP="0001363A">
            <w:pPr>
              <w:jc w:val="center"/>
            </w:pPr>
            <w:r>
              <w:t>Mała</w:t>
            </w:r>
          </w:p>
        </w:tc>
        <w:tc>
          <w:tcPr>
            <w:tcW w:w="2376" w:type="dxa"/>
            <w:vAlign w:val="center"/>
          </w:tcPr>
          <w:p w:rsidR="003603D9" w:rsidRPr="002B7C89" w:rsidRDefault="003603D9" w:rsidP="0001363A">
            <w:pPr>
              <w:jc w:val="center"/>
            </w:pPr>
            <w:r>
              <w:t>Duża</w:t>
            </w:r>
          </w:p>
        </w:tc>
      </w:tr>
      <w:tr w:rsidR="003603D9" w:rsidTr="0001363A">
        <w:tc>
          <w:tcPr>
            <w:tcW w:w="4143" w:type="dxa"/>
          </w:tcPr>
          <w:p w:rsidR="003603D9" w:rsidRPr="002B7C89" w:rsidRDefault="003603D9" w:rsidP="0001363A">
            <w:r w:rsidRPr="002B7C89">
              <w:t>Stabilność</w:t>
            </w:r>
          </w:p>
        </w:tc>
        <w:tc>
          <w:tcPr>
            <w:tcW w:w="2409" w:type="dxa"/>
            <w:vAlign w:val="center"/>
          </w:tcPr>
          <w:p w:rsidR="003603D9" w:rsidRPr="002B7C89" w:rsidRDefault="003603D9" w:rsidP="0001363A">
            <w:pPr>
              <w:jc w:val="center"/>
            </w:pPr>
            <w:r>
              <w:t>Musi być projektowana</w:t>
            </w:r>
          </w:p>
        </w:tc>
        <w:tc>
          <w:tcPr>
            <w:tcW w:w="2376" w:type="dxa"/>
            <w:vAlign w:val="center"/>
          </w:tcPr>
          <w:p w:rsidR="003603D9" w:rsidRPr="002B7C89" w:rsidRDefault="003603D9" w:rsidP="0001363A">
            <w:pPr>
              <w:jc w:val="center"/>
            </w:pPr>
            <w:r>
              <w:t>Zagwarantowana</w:t>
            </w:r>
          </w:p>
        </w:tc>
      </w:tr>
      <w:tr w:rsidR="003603D9" w:rsidTr="0001363A">
        <w:tc>
          <w:tcPr>
            <w:tcW w:w="4143" w:type="dxa"/>
          </w:tcPr>
          <w:p w:rsidR="003603D9" w:rsidRPr="002B7C89" w:rsidRDefault="003603D9" w:rsidP="0001363A">
            <w:r>
              <w:t>Liniowość fazy</w:t>
            </w:r>
          </w:p>
        </w:tc>
        <w:tc>
          <w:tcPr>
            <w:tcW w:w="2409" w:type="dxa"/>
            <w:vAlign w:val="center"/>
          </w:tcPr>
          <w:p w:rsidR="003603D9" w:rsidRPr="002B7C89" w:rsidRDefault="003603D9" w:rsidP="0001363A">
            <w:pPr>
              <w:jc w:val="center"/>
            </w:pPr>
            <w:r>
              <w:t>Nie</w:t>
            </w:r>
          </w:p>
        </w:tc>
        <w:tc>
          <w:tcPr>
            <w:tcW w:w="2376" w:type="dxa"/>
            <w:vAlign w:val="center"/>
          </w:tcPr>
          <w:p w:rsidR="003603D9" w:rsidRPr="002B7C89" w:rsidRDefault="003603D9" w:rsidP="0001363A">
            <w:pPr>
              <w:jc w:val="center"/>
            </w:pPr>
            <w:r>
              <w:t>Zagwarantowana</w:t>
            </w:r>
          </w:p>
        </w:tc>
      </w:tr>
      <w:tr w:rsidR="003603D9" w:rsidTr="0001363A">
        <w:tc>
          <w:tcPr>
            <w:tcW w:w="4143" w:type="dxa"/>
          </w:tcPr>
          <w:p w:rsidR="003603D9" w:rsidRPr="002B7C89" w:rsidRDefault="003603D9" w:rsidP="0001363A">
            <w:r>
              <w:t>Sprzętowe wymagania dla pamięci</w:t>
            </w:r>
          </w:p>
        </w:tc>
        <w:tc>
          <w:tcPr>
            <w:tcW w:w="2409" w:type="dxa"/>
            <w:vAlign w:val="center"/>
          </w:tcPr>
          <w:p w:rsidR="003603D9" w:rsidRPr="002B7C89" w:rsidRDefault="003603D9" w:rsidP="0001363A">
            <w:pPr>
              <w:jc w:val="center"/>
            </w:pPr>
            <w:r>
              <w:t>Małe</w:t>
            </w:r>
          </w:p>
        </w:tc>
        <w:tc>
          <w:tcPr>
            <w:tcW w:w="2376" w:type="dxa"/>
            <w:vAlign w:val="center"/>
          </w:tcPr>
          <w:p w:rsidR="003603D9" w:rsidRPr="002B7C89" w:rsidRDefault="003603D9" w:rsidP="0001363A">
            <w:pPr>
              <w:jc w:val="center"/>
            </w:pPr>
            <w:r>
              <w:t>Duże</w:t>
            </w:r>
          </w:p>
        </w:tc>
      </w:tr>
      <w:tr w:rsidR="003603D9" w:rsidTr="0001363A">
        <w:tc>
          <w:tcPr>
            <w:tcW w:w="4143" w:type="dxa"/>
          </w:tcPr>
          <w:p w:rsidR="003603D9" w:rsidRPr="002B7C89" w:rsidRDefault="003603D9" w:rsidP="0001363A">
            <w:r>
              <w:t>Złożoność sprzętowa układu sterowania filtru</w:t>
            </w:r>
          </w:p>
        </w:tc>
        <w:tc>
          <w:tcPr>
            <w:tcW w:w="2409" w:type="dxa"/>
            <w:vAlign w:val="center"/>
          </w:tcPr>
          <w:p w:rsidR="003603D9" w:rsidRPr="002B7C89" w:rsidRDefault="003603D9" w:rsidP="0001363A">
            <w:pPr>
              <w:jc w:val="center"/>
            </w:pPr>
            <w:r>
              <w:t>Umiarkowana</w:t>
            </w:r>
          </w:p>
        </w:tc>
        <w:tc>
          <w:tcPr>
            <w:tcW w:w="2376" w:type="dxa"/>
            <w:vAlign w:val="center"/>
          </w:tcPr>
          <w:p w:rsidR="003603D9" w:rsidRPr="002B7C89" w:rsidRDefault="003603D9" w:rsidP="0001363A">
            <w:pPr>
              <w:jc w:val="center"/>
            </w:pPr>
            <w:r>
              <w:t>Mała</w:t>
            </w:r>
          </w:p>
        </w:tc>
      </w:tr>
      <w:tr w:rsidR="003603D9" w:rsidTr="0001363A">
        <w:tc>
          <w:tcPr>
            <w:tcW w:w="4143" w:type="dxa"/>
          </w:tcPr>
          <w:p w:rsidR="003603D9" w:rsidRPr="002B7C89" w:rsidRDefault="003603D9" w:rsidP="0001363A">
            <w:r>
              <w:t>Łatwość projektowania lub stopień złożoność oprogramowania wspomagającego projektowanie</w:t>
            </w:r>
          </w:p>
        </w:tc>
        <w:tc>
          <w:tcPr>
            <w:tcW w:w="2409" w:type="dxa"/>
            <w:vAlign w:val="center"/>
          </w:tcPr>
          <w:p w:rsidR="003603D9" w:rsidRPr="002B7C89" w:rsidRDefault="003603D9" w:rsidP="0001363A">
            <w:pPr>
              <w:jc w:val="center"/>
            </w:pPr>
            <w:r>
              <w:t>Umiarkowana</w:t>
            </w:r>
          </w:p>
        </w:tc>
        <w:tc>
          <w:tcPr>
            <w:tcW w:w="2376" w:type="dxa"/>
            <w:vAlign w:val="center"/>
          </w:tcPr>
          <w:p w:rsidR="003603D9" w:rsidRPr="002B7C89" w:rsidRDefault="003603D9" w:rsidP="0001363A">
            <w:pPr>
              <w:jc w:val="center"/>
            </w:pPr>
            <w:r>
              <w:t>Prosta</w:t>
            </w:r>
          </w:p>
        </w:tc>
      </w:tr>
      <w:tr w:rsidR="003603D9" w:rsidTr="0001363A">
        <w:tc>
          <w:tcPr>
            <w:tcW w:w="4143" w:type="dxa"/>
            <w:tcBorders>
              <w:bottom w:val="single" w:sz="4" w:space="0" w:color="auto"/>
            </w:tcBorders>
          </w:tcPr>
          <w:p w:rsidR="003603D9" w:rsidRPr="002B7C89" w:rsidRDefault="003603D9" w:rsidP="0001363A">
            <w:r>
              <w:t>Możliwość filtracji adaptacyjnej</w:t>
            </w:r>
          </w:p>
        </w:tc>
        <w:tc>
          <w:tcPr>
            <w:tcW w:w="2409" w:type="dxa"/>
            <w:tcBorders>
              <w:bottom w:val="single" w:sz="4" w:space="0" w:color="auto"/>
            </w:tcBorders>
            <w:vAlign w:val="center"/>
          </w:tcPr>
          <w:p w:rsidR="003603D9" w:rsidRPr="002B7C89" w:rsidRDefault="003603D9" w:rsidP="0001363A">
            <w:pPr>
              <w:jc w:val="center"/>
            </w:pPr>
            <w:r>
              <w:t>Tak</w:t>
            </w:r>
          </w:p>
        </w:tc>
        <w:tc>
          <w:tcPr>
            <w:tcW w:w="2376" w:type="dxa"/>
            <w:tcBorders>
              <w:bottom w:val="single" w:sz="4" w:space="0" w:color="auto"/>
            </w:tcBorders>
            <w:vAlign w:val="center"/>
          </w:tcPr>
          <w:p w:rsidR="003603D9" w:rsidRPr="002B7C89" w:rsidRDefault="003603D9" w:rsidP="0001363A">
            <w:pPr>
              <w:jc w:val="center"/>
            </w:pPr>
            <w:r>
              <w:t>Tak</w:t>
            </w:r>
          </w:p>
        </w:tc>
      </w:tr>
      <w:tr w:rsidR="003603D9" w:rsidTr="0001363A">
        <w:tc>
          <w:tcPr>
            <w:tcW w:w="4143" w:type="dxa"/>
            <w:tcBorders>
              <w:top w:val="single" w:sz="4" w:space="0" w:color="auto"/>
              <w:left w:val="nil"/>
              <w:bottom w:val="nil"/>
              <w:right w:val="nil"/>
            </w:tcBorders>
          </w:tcPr>
          <w:p w:rsidR="003603D9" w:rsidRDefault="003603D9" w:rsidP="0001363A"/>
        </w:tc>
        <w:tc>
          <w:tcPr>
            <w:tcW w:w="2409" w:type="dxa"/>
            <w:tcBorders>
              <w:top w:val="single" w:sz="4" w:space="0" w:color="auto"/>
              <w:left w:val="nil"/>
              <w:bottom w:val="nil"/>
              <w:right w:val="nil"/>
            </w:tcBorders>
            <w:vAlign w:val="center"/>
          </w:tcPr>
          <w:p w:rsidR="003603D9" w:rsidRDefault="003603D9" w:rsidP="0001363A">
            <w:pPr>
              <w:jc w:val="center"/>
            </w:pPr>
          </w:p>
        </w:tc>
        <w:tc>
          <w:tcPr>
            <w:tcW w:w="2376" w:type="dxa"/>
            <w:tcBorders>
              <w:top w:val="single" w:sz="4" w:space="0" w:color="auto"/>
              <w:left w:val="nil"/>
              <w:bottom w:val="nil"/>
              <w:right w:val="nil"/>
            </w:tcBorders>
            <w:vAlign w:val="center"/>
          </w:tcPr>
          <w:p w:rsidR="003603D9" w:rsidRDefault="003603D9" w:rsidP="0001363A">
            <w:pPr>
              <w:jc w:val="center"/>
            </w:pPr>
          </w:p>
        </w:tc>
      </w:tr>
    </w:tbl>
    <w:p w:rsidR="003603D9" w:rsidRPr="00F942BA" w:rsidRDefault="003603D9" w:rsidP="003603D9">
      <w:pPr>
        <w:pStyle w:val="Akapitzlist"/>
        <w:numPr>
          <w:ilvl w:val="0"/>
          <w:numId w:val="1"/>
        </w:numPr>
        <w:rPr>
          <w:b/>
        </w:rPr>
      </w:pPr>
      <w:r>
        <w:rPr>
          <w:b/>
        </w:rPr>
        <w:t>Kiedy bardziej wskazane jest użycie filtru FIR a kiedy IIR</w:t>
      </w:r>
      <w:r>
        <w:rPr>
          <w:b/>
        </w:rPr>
        <w:br/>
      </w:r>
      <w:r>
        <w:rPr>
          <w:b/>
        </w:rPr>
        <w:br/>
      </w:r>
      <w:r w:rsidRPr="00F942BA">
        <w:rPr>
          <w:rFonts w:cstheme="minorHAnsi"/>
          <w:color w:val="212121"/>
          <w:shd w:val="clear" w:color="auto" w:fill="FFFFFF"/>
        </w:rPr>
        <w:t xml:space="preserve">Wychodząc ze sprzętowego punktu widzenia, gdzie różnice pomiędzy filtrami FIR i IIR są zasadnicze, nasz wybór musi wynikać z tych właściwości filtru, które są najbardziej i najmniej </w:t>
      </w:r>
      <w:r w:rsidRPr="00F942BA">
        <w:rPr>
          <w:rFonts w:cstheme="minorHAnsi"/>
          <w:color w:val="212121"/>
          <w:shd w:val="clear" w:color="auto" w:fill="FFFFFF"/>
        </w:rPr>
        <w:lastRenderedPageBreak/>
        <w:t>dla nas istotne.</w:t>
      </w:r>
      <w:r>
        <w:rPr>
          <w:b/>
        </w:rPr>
        <w:br/>
      </w:r>
      <w:r>
        <w:rPr>
          <w:b/>
        </w:rPr>
        <w:br/>
      </w:r>
      <w:r>
        <w:t>Na przykład gdy wymagany jest filtr o dokładnie liniowej fazie, to jedynym poprawnym wyborem będzie filtr FIR.</w:t>
      </w:r>
      <w:r>
        <w:br/>
      </w:r>
      <w:r>
        <w:br/>
        <w:t xml:space="preserve">Jeżeli jednak </w:t>
      </w:r>
      <w:r w:rsidRPr="00F942BA">
        <w:rPr>
          <w:rFonts w:cstheme="minorHAnsi"/>
          <w:color w:val="212121"/>
          <w:shd w:val="clear" w:color="auto" w:fill="FFFFFF"/>
        </w:rPr>
        <w:t>wymagane jest, aby filtr pracował z bardzo wielką częstotliwością, a dopuszczalna jest niewielka nieliniowość fazy, możemy skłonić się ku filtrom IIR, z ich zredukowaną liczbą operacji mnożenia dla jednej próbki sygnału wyjściowego.</w:t>
      </w:r>
      <w:r>
        <w:rPr>
          <w:rFonts w:ascii="Arial" w:hAnsi="Arial" w:cs="Arial"/>
          <w:color w:val="212121"/>
          <w:sz w:val="30"/>
          <w:szCs w:val="30"/>
          <w:shd w:val="clear" w:color="auto" w:fill="FFFFFF"/>
        </w:rPr>
        <w:t> </w:t>
      </w:r>
      <w:r>
        <w:rPr>
          <w:b/>
        </w:rPr>
        <w:br/>
      </w:r>
    </w:p>
    <w:p w:rsidR="003603D9" w:rsidRPr="00F942BA" w:rsidRDefault="003603D9" w:rsidP="003603D9">
      <w:pPr>
        <w:pStyle w:val="Akapitzlist"/>
        <w:numPr>
          <w:ilvl w:val="0"/>
          <w:numId w:val="1"/>
        </w:numPr>
        <w:ind w:left="360"/>
        <w:rPr>
          <w:b/>
        </w:rPr>
      </w:pPr>
      <w:r w:rsidRPr="00F942BA">
        <w:rPr>
          <w:b/>
        </w:rPr>
        <w:t>Czy są jakieś różnice w budowie filtrów FIR i IIR</w:t>
      </w:r>
      <w:r w:rsidRPr="00F942BA">
        <w:rPr>
          <w:b/>
        </w:rPr>
        <w:br/>
      </w:r>
      <w:r>
        <w:rPr>
          <w:b/>
        </w:rPr>
        <w:br/>
      </w:r>
      <w:r>
        <w:t>Filtr IIR oprócz struktury zapożyczonej z filtru FIR posiada pętlę sprzężenia zwrotnego obejmującą bloki opóźnienia, mnożniki i sumatory</w:t>
      </w:r>
    </w:p>
    <w:p w:rsidR="003603D9" w:rsidRDefault="003603D9">
      <w:r>
        <w:br w:type="page"/>
      </w:r>
    </w:p>
    <w:tbl>
      <w:tblPr>
        <w:tblStyle w:val="Tabela-Siatka"/>
        <w:tblW w:w="0" w:type="auto"/>
        <w:tblLook w:val="04A0"/>
      </w:tblPr>
      <w:tblGrid>
        <w:gridCol w:w="2376"/>
        <w:gridCol w:w="1843"/>
        <w:gridCol w:w="2552"/>
        <w:gridCol w:w="2441"/>
      </w:tblGrid>
      <w:tr w:rsidR="003603D9" w:rsidRPr="00511FEE" w:rsidTr="0001363A">
        <w:tc>
          <w:tcPr>
            <w:tcW w:w="9212" w:type="dxa"/>
            <w:gridSpan w:val="4"/>
            <w:vAlign w:val="center"/>
          </w:tcPr>
          <w:p w:rsidR="003603D9" w:rsidRPr="00511FEE" w:rsidRDefault="003603D9" w:rsidP="0001363A">
            <w:pPr>
              <w:jc w:val="center"/>
              <w:rPr>
                <w:rFonts w:asciiTheme="majorHAnsi" w:hAnsiTheme="majorHAnsi"/>
                <w:b/>
                <w:sz w:val="28"/>
                <w:szCs w:val="28"/>
              </w:rPr>
            </w:pPr>
            <w:r w:rsidRPr="00511FEE">
              <w:rPr>
                <w:rFonts w:asciiTheme="majorHAnsi" w:hAnsiTheme="majorHAnsi"/>
                <w:b/>
                <w:sz w:val="28"/>
                <w:szCs w:val="28"/>
              </w:rPr>
              <w:lastRenderedPageBreak/>
              <w:t xml:space="preserve">Lab. </w:t>
            </w:r>
            <w:r>
              <w:rPr>
                <w:rFonts w:asciiTheme="majorHAnsi" w:hAnsiTheme="majorHAnsi"/>
                <w:b/>
                <w:sz w:val="28"/>
                <w:szCs w:val="28"/>
              </w:rPr>
              <w:t>6</w:t>
            </w:r>
            <w:r w:rsidRPr="00511FEE">
              <w:rPr>
                <w:rFonts w:asciiTheme="majorHAnsi" w:hAnsiTheme="majorHAnsi"/>
                <w:b/>
                <w:sz w:val="28"/>
                <w:szCs w:val="28"/>
              </w:rPr>
              <w:t xml:space="preserve"> </w:t>
            </w:r>
            <w:r>
              <w:rPr>
                <w:rFonts w:asciiTheme="majorHAnsi" w:hAnsiTheme="majorHAnsi"/>
                <w:b/>
                <w:sz w:val="28"/>
                <w:szCs w:val="28"/>
              </w:rPr>
              <w:t>Filtracja sygnałów, filtry FIR</w:t>
            </w:r>
          </w:p>
        </w:tc>
      </w:tr>
      <w:tr w:rsidR="003603D9" w:rsidRPr="00511FEE" w:rsidTr="0001363A">
        <w:tc>
          <w:tcPr>
            <w:tcW w:w="2376" w:type="dxa"/>
          </w:tcPr>
          <w:p w:rsidR="003603D9" w:rsidRPr="00511FEE" w:rsidRDefault="003603D9" w:rsidP="0001363A">
            <w:pPr>
              <w:rPr>
                <w:b/>
              </w:rPr>
            </w:pPr>
            <w:r w:rsidRPr="00511FEE">
              <w:rPr>
                <w:b/>
              </w:rPr>
              <w:t>Nazwisko, Imię</w:t>
            </w:r>
          </w:p>
        </w:tc>
        <w:tc>
          <w:tcPr>
            <w:tcW w:w="1843" w:type="dxa"/>
          </w:tcPr>
          <w:p w:rsidR="003603D9" w:rsidRPr="00511FEE" w:rsidRDefault="003603D9" w:rsidP="0001363A">
            <w:pPr>
              <w:rPr>
                <w:b/>
              </w:rPr>
            </w:pPr>
            <w:r w:rsidRPr="00511FEE">
              <w:rPr>
                <w:b/>
              </w:rPr>
              <w:t>Data wykonania ćwiczenia</w:t>
            </w:r>
          </w:p>
        </w:tc>
        <w:tc>
          <w:tcPr>
            <w:tcW w:w="2552" w:type="dxa"/>
          </w:tcPr>
          <w:p w:rsidR="003603D9" w:rsidRPr="00511FEE" w:rsidRDefault="003603D9" w:rsidP="0001363A">
            <w:pPr>
              <w:rPr>
                <w:b/>
              </w:rPr>
            </w:pPr>
            <w:r w:rsidRPr="00511FEE">
              <w:rPr>
                <w:b/>
              </w:rPr>
              <w:t>Plano</w:t>
            </w:r>
            <w:r>
              <w:rPr>
                <w:b/>
              </w:rPr>
              <w:t>wy dzień zajęć</w:t>
            </w:r>
          </w:p>
        </w:tc>
        <w:tc>
          <w:tcPr>
            <w:tcW w:w="2441" w:type="dxa"/>
          </w:tcPr>
          <w:p w:rsidR="003603D9" w:rsidRPr="00511FEE" w:rsidRDefault="003603D9" w:rsidP="0001363A">
            <w:pPr>
              <w:rPr>
                <w:b/>
              </w:rPr>
            </w:pPr>
            <w:r>
              <w:rPr>
                <w:b/>
              </w:rPr>
              <w:t>Planowa godzina zajęć</w:t>
            </w:r>
          </w:p>
        </w:tc>
      </w:tr>
      <w:tr w:rsidR="003603D9" w:rsidRPr="00511FEE" w:rsidTr="0001363A">
        <w:tc>
          <w:tcPr>
            <w:tcW w:w="2376" w:type="dxa"/>
          </w:tcPr>
          <w:p w:rsidR="003603D9" w:rsidRPr="00511FEE" w:rsidRDefault="003603D9" w:rsidP="0001363A">
            <w:r>
              <w:t>Dziuba Wojciech</w:t>
            </w:r>
          </w:p>
        </w:tc>
        <w:tc>
          <w:tcPr>
            <w:tcW w:w="1843" w:type="dxa"/>
          </w:tcPr>
          <w:p w:rsidR="003603D9" w:rsidRPr="00511FEE" w:rsidRDefault="003603D9" w:rsidP="0001363A">
            <w:r>
              <w:t>03.04</w:t>
            </w:r>
            <w:r w:rsidRPr="00511FEE">
              <w:t>.2019</w:t>
            </w:r>
          </w:p>
        </w:tc>
        <w:tc>
          <w:tcPr>
            <w:tcW w:w="2552" w:type="dxa"/>
          </w:tcPr>
          <w:p w:rsidR="003603D9" w:rsidRPr="00511FEE" w:rsidRDefault="003603D9" w:rsidP="0001363A">
            <w:r>
              <w:t>Środa</w:t>
            </w:r>
          </w:p>
        </w:tc>
        <w:tc>
          <w:tcPr>
            <w:tcW w:w="2441" w:type="dxa"/>
          </w:tcPr>
          <w:p w:rsidR="003603D9" w:rsidRPr="00511FEE" w:rsidRDefault="003603D9" w:rsidP="0001363A">
            <w:r>
              <w:t>08:00</w:t>
            </w:r>
          </w:p>
        </w:tc>
      </w:tr>
    </w:tbl>
    <w:p w:rsidR="003603D9" w:rsidRDefault="003603D9" w:rsidP="003603D9"/>
    <w:tbl>
      <w:tblPr>
        <w:tblStyle w:val="Tabela-Siatka"/>
        <w:tblW w:w="0" w:type="auto"/>
        <w:tblLook w:val="04A0"/>
      </w:tblPr>
      <w:tblGrid>
        <w:gridCol w:w="9288"/>
      </w:tblGrid>
      <w:tr w:rsidR="003603D9" w:rsidTr="0001363A">
        <w:tc>
          <w:tcPr>
            <w:tcW w:w="9288" w:type="dxa"/>
          </w:tcPr>
          <w:p w:rsidR="003603D9" w:rsidRPr="00511FEE" w:rsidRDefault="003603D9" w:rsidP="0001363A">
            <w:pPr>
              <w:rPr>
                <w:b/>
              </w:rPr>
            </w:pPr>
            <w:r>
              <w:rPr>
                <w:b/>
              </w:rPr>
              <w:t>Pytanie 1</w:t>
            </w:r>
          </w:p>
        </w:tc>
      </w:tr>
      <w:tr w:rsidR="003603D9" w:rsidTr="0001363A">
        <w:trPr>
          <w:trHeight w:val="218"/>
        </w:trPr>
        <w:tc>
          <w:tcPr>
            <w:tcW w:w="9288" w:type="dxa"/>
            <w:vAlign w:val="center"/>
          </w:tcPr>
          <w:p w:rsidR="003603D9" w:rsidRPr="00C11319" w:rsidRDefault="003603D9" w:rsidP="0001363A">
            <w:pPr>
              <w:jc w:val="center"/>
              <w:rPr>
                <w:b/>
              </w:rPr>
            </w:pPr>
            <w:r>
              <w:rPr>
                <w:b/>
                <w:noProof/>
                <w:lang w:eastAsia="pl-PL"/>
              </w:rPr>
              <w:t>Co to jest filtracja sygnałów i po co ją stosujemy?</w:t>
            </w:r>
          </w:p>
        </w:tc>
      </w:tr>
      <w:tr w:rsidR="003603D9" w:rsidTr="0001363A">
        <w:trPr>
          <w:trHeight w:val="218"/>
        </w:trPr>
        <w:tc>
          <w:tcPr>
            <w:tcW w:w="9288" w:type="dxa"/>
          </w:tcPr>
          <w:p w:rsidR="003603D9" w:rsidRDefault="003603D9" w:rsidP="0001363A"/>
          <w:p w:rsidR="003603D9" w:rsidRDefault="003603D9" w:rsidP="0001363A">
            <w:r>
              <w:t>Filtracja to proces przetwarzania sygnału w dziedzinie czasu. Zadaniem filtracji jest redukcja niepożądanych składowych zawartych w sygnale wejściowym. Jest to usuwanie szumu z sygnału.</w:t>
            </w:r>
          </w:p>
          <w:p w:rsidR="003603D9" w:rsidRDefault="003603D9" w:rsidP="0001363A"/>
          <w:p w:rsidR="003603D9" w:rsidRDefault="003603D9" w:rsidP="0001363A">
            <w:r>
              <w:t>Filtry są wykorzystywane do:</w:t>
            </w:r>
          </w:p>
          <w:p w:rsidR="003603D9" w:rsidRDefault="003603D9" w:rsidP="0001363A">
            <w:r>
              <w:t xml:space="preserve"> -poprawy złej jakości sygnału, </w:t>
            </w:r>
          </w:p>
          <w:p w:rsidR="003603D9" w:rsidRDefault="003603D9" w:rsidP="0001363A">
            <w:r>
              <w:t xml:space="preserve">-korekcji określonych wartości sygnału, </w:t>
            </w:r>
          </w:p>
          <w:p w:rsidR="003603D9" w:rsidRDefault="003603D9" w:rsidP="0001363A">
            <w:r>
              <w:t xml:space="preserve">-wzmocnienia w sygnale pewnych elementów zgodnych z posiadanym wzorcem, </w:t>
            </w:r>
          </w:p>
          <w:p w:rsidR="003603D9" w:rsidRDefault="003603D9" w:rsidP="0001363A">
            <w:r>
              <w:t xml:space="preserve">-stłumienia w sygnale niepożądanego szumu, </w:t>
            </w:r>
          </w:p>
          <w:p w:rsidR="003603D9" w:rsidRDefault="003603D9" w:rsidP="0001363A">
            <w:r>
              <w:t xml:space="preserve">-rekonstrukcji poszczególnych fragmentów sygnału, które uległy częściowemu uszkodzeniu. </w:t>
            </w:r>
          </w:p>
        </w:tc>
      </w:tr>
    </w:tbl>
    <w:p w:rsidR="003603D9" w:rsidRDefault="003603D9" w:rsidP="003603D9"/>
    <w:tbl>
      <w:tblPr>
        <w:tblStyle w:val="Tabela-Siatka"/>
        <w:tblW w:w="0" w:type="auto"/>
        <w:tblLook w:val="04A0"/>
      </w:tblPr>
      <w:tblGrid>
        <w:gridCol w:w="9288"/>
      </w:tblGrid>
      <w:tr w:rsidR="003603D9" w:rsidRPr="00511FEE" w:rsidTr="0001363A">
        <w:tc>
          <w:tcPr>
            <w:tcW w:w="9288" w:type="dxa"/>
          </w:tcPr>
          <w:p w:rsidR="003603D9" w:rsidRPr="00511FEE" w:rsidRDefault="003603D9" w:rsidP="0001363A">
            <w:pPr>
              <w:rPr>
                <w:b/>
              </w:rPr>
            </w:pPr>
            <w:r>
              <w:rPr>
                <w:b/>
              </w:rPr>
              <w:t>Pytanie 2</w:t>
            </w:r>
          </w:p>
        </w:tc>
      </w:tr>
      <w:tr w:rsidR="003603D9" w:rsidRPr="00C11319" w:rsidTr="0001363A">
        <w:trPr>
          <w:trHeight w:val="218"/>
        </w:trPr>
        <w:tc>
          <w:tcPr>
            <w:tcW w:w="9288" w:type="dxa"/>
          </w:tcPr>
          <w:p w:rsidR="003603D9" w:rsidRPr="00C11319" w:rsidRDefault="003603D9" w:rsidP="0001363A">
            <w:pPr>
              <w:jc w:val="center"/>
              <w:rPr>
                <w:b/>
              </w:rPr>
            </w:pPr>
            <w:r w:rsidRPr="00C11319">
              <w:rPr>
                <w:b/>
              </w:rPr>
              <w:t>Co to jest filtr FIR i czym się charakteryzuje?</w:t>
            </w:r>
          </w:p>
        </w:tc>
      </w:tr>
      <w:tr w:rsidR="003603D9" w:rsidTr="0001363A">
        <w:trPr>
          <w:trHeight w:val="218"/>
        </w:trPr>
        <w:tc>
          <w:tcPr>
            <w:tcW w:w="9288" w:type="dxa"/>
          </w:tcPr>
          <w:p w:rsidR="003603D9" w:rsidRDefault="003603D9" w:rsidP="0001363A"/>
          <w:p w:rsidR="003603D9" w:rsidRDefault="003603D9" w:rsidP="0001363A">
            <w:r>
              <w:t>Główną cechą tego filtru jest to, że do stworzenia sygnału wyjściowego używa obecnych oraz poprzednich próbek sygnału wejściowego, nie używa żadnych próbek sygnały wyjściowego. Stąd wywodzi się ich inna nazwa prądów nierekursywnych. Filtry te, które na wejście dostają skończona ilość próbek sygnału wejściowego utworzą skończony sygnał wyjściowy.</w:t>
            </w:r>
          </w:p>
          <w:p w:rsidR="003603D9" w:rsidRDefault="003603D9" w:rsidP="0001363A">
            <w:r>
              <w:t xml:space="preserve"> </w:t>
            </w:r>
          </w:p>
        </w:tc>
      </w:tr>
    </w:tbl>
    <w:p w:rsidR="003603D9" w:rsidRDefault="003603D9" w:rsidP="003603D9"/>
    <w:tbl>
      <w:tblPr>
        <w:tblStyle w:val="Tabela-Siatka"/>
        <w:tblW w:w="0" w:type="auto"/>
        <w:tblLook w:val="04A0"/>
      </w:tblPr>
      <w:tblGrid>
        <w:gridCol w:w="9288"/>
      </w:tblGrid>
      <w:tr w:rsidR="003603D9" w:rsidRPr="00511FEE" w:rsidTr="0001363A">
        <w:tc>
          <w:tcPr>
            <w:tcW w:w="9288" w:type="dxa"/>
          </w:tcPr>
          <w:p w:rsidR="003603D9" w:rsidRPr="00511FEE" w:rsidRDefault="003603D9" w:rsidP="0001363A">
            <w:pPr>
              <w:rPr>
                <w:b/>
              </w:rPr>
            </w:pPr>
            <w:r>
              <w:rPr>
                <w:b/>
              </w:rPr>
              <w:t>Pytanie 3</w:t>
            </w:r>
          </w:p>
        </w:tc>
      </w:tr>
      <w:tr w:rsidR="003603D9" w:rsidRPr="00C11319" w:rsidTr="0001363A">
        <w:trPr>
          <w:trHeight w:val="218"/>
        </w:trPr>
        <w:tc>
          <w:tcPr>
            <w:tcW w:w="9288" w:type="dxa"/>
          </w:tcPr>
          <w:p w:rsidR="003603D9" w:rsidRPr="00C11319" w:rsidRDefault="003603D9" w:rsidP="0001363A">
            <w:pPr>
              <w:jc w:val="center"/>
              <w:rPr>
                <w:b/>
              </w:rPr>
            </w:pPr>
            <w:r w:rsidRPr="00C11319">
              <w:rPr>
                <w:b/>
              </w:rPr>
              <w:t>W jaki sposób projektujemy filtry FIR?</w:t>
            </w:r>
          </w:p>
        </w:tc>
      </w:tr>
      <w:tr w:rsidR="003603D9" w:rsidTr="0001363A">
        <w:trPr>
          <w:trHeight w:val="218"/>
        </w:trPr>
        <w:tc>
          <w:tcPr>
            <w:tcW w:w="9288" w:type="dxa"/>
          </w:tcPr>
          <w:p w:rsidR="003603D9" w:rsidRDefault="003603D9" w:rsidP="0001363A"/>
          <w:p w:rsidR="003603D9" w:rsidRDefault="003603D9" w:rsidP="0001363A">
            <w:r>
              <w:t xml:space="preserve"> Filtr FIR polega na obliczaniu średniej ważonej ze skończonej ilości poprzednich próbek sygnału wejściowego. Dla n próbek wstecznych używanych w filtrze używamy n współczynników wagowych, których suma musi wynosić 1.</w:t>
            </w:r>
          </w:p>
          <w:p w:rsidR="003603D9" w:rsidRDefault="003603D9" w:rsidP="0001363A">
            <w:pPr>
              <w:jc w:val="center"/>
            </w:pPr>
            <w:r>
              <w:rPr>
                <w:noProof/>
                <w:lang w:eastAsia="pl-PL"/>
              </w:rPr>
              <w:drawing>
                <wp:inline distT="0" distB="0" distL="0" distR="0">
                  <wp:extent cx="1804311" cy="523421"/>
                  <wp:effectExtent l="19050" t="0" r="5439"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05632" cy="523804"/>
                          </a:xfrm>
                          <a:prstGeom prst="rect">
                            <a:avLst/>
                          </a:prstGeom>
                          <a:noFill/>
                          <a:ln w="9525">
                            <a:noFill/>
                            <a:miter lim="800000"/>
                            <a:headEnd/>
                            <a:tailEnd/>
                          </a:ln>
                        </pic:spPr>
                      </pic:pic>
                    </a:graphicData>
                  </a:graphic>
                </wp:inline>
              </w:drawing>
            </w:r>
          </w:p>
        </w:tc>
      </w:tr>
    </w:tbl>
    <w:p w:rsidR="003603D9" w:rsidRDefault="003603D9" w:rsidP="003603D9"/>
    <w:tbl>
      <w:tblPr>
        <w:tblStyle w:val="Tabela-Siatka"/>
        <w:tblW w:w="0" w:type="auto"/>
        <w:tblLook w:val="04A0"/>
      </w:tblPr>
      <w:tblGrid>
        <w:gridCol w:w="9288"/>
      </w:tblGrid>
      <w:tr w:rsidR="003603D9" w:rsidRPr="00511FEE" w:rsidTr="0001363A">
        <w:tc>
          <w:tcPr>
            <w:tcW w:w="9288" w:type="dxa"/>
          </w:tcPr>
          <w:p w:rsidR="003603D9" w:rsidRPr="00511FEE" w:rsidRDefault="003603D9" w:rsidP="0001363A">
            <w:pPr>
              <w:rPr>
                <w:b/>
              </w:rPr>
            </w:pPr>
            <w:r>
              <w:rPr>
                <w:b/>
              </w:rPr>
              <w:t>Pytanie 4</w:t>
            </w:r>
          </w:p>
        </w:tc>
      </w:tr>
      <w:tr w:rsidR="003603D9" w:rsidRPr="00C11319" w:rsidTr="0001363A">
        <w:trPr>
          <w:trHeight w:val="218"/>
        </w:trPr>
        <w:tc>
          <w:tcPr>
            <w:tcW w:w="9288" w:type="dxa"/>
          </w:tcPr>
          <w:p w:rsidR="003603D9" w:rsidRPr="00C11319" w:rsidRDefault="003603D9" w:rsidP="0001363A">
            <w:pPr>
              <w:jc w:val="center"/>
              <w:rPr>
                <w:b/>
              </w:rPr>
            </w:pPr>
            <w:r w:rsidRPr="00C11319">
              <w:rPr>
                <w:b/>
              </w:rPr>
              <w:t>Do czego służą okna?</w:t>
            </w:r>
          </w:p>
        </w:tc>
      </w:tr>
      <w:tr w:rsidR="003603D9" w:rsidTr="0001363A">
        <w:trPr>
          <w:trHeight w:val="218"/>
        </w:trPr>
        <w:tc>
          <w:tcPr>
            <w:tcW w:w="9288" w:type="dxa"/>
          </w:tcPr>
          <w:p w:rsidR="003603D9" w:rsidRDefault="003603D9" w:rsidP="0001363A"/>
          <w:p w:rsidR="003603D9" w:rsidRDefault="003603D9" w:rsidP="0001363A">
            <w:r>
              <w:t xml:space="preserve"> </w:t>
            </w:r>
          </w:p>
        </w:tc>
      </w:tr>
    </w:tbl>
    <w:p w:rsidR="003603D9" w:rsidRDefault="003603D9" w:rsidP="003603D9">
      <w:pPr>
        <w:rPr>
          <w:b/>
        </w:rPr>
      </w:pPr>
    </w:p>
    <w:p w:rsidR="003603D9" w:rsidRDefault="003603D9" w:rsidP="003603D9">
      <w:pPr>
        <w:rPr>
          <w:b/>
        </w:rPr>
      </w:pPr>
      <w:r>
        <w:rPr>
          <w:b/>
        </w:rPr>
        <w:br w:type="page"/>
      </w:r>
    </w:p>
    <w:tbl>
      <w:tblPr>
        <w:tblStyle w:val="Tabela-Siatka"/>
        <w:tblW w:w="0" w:type="auto"/>
        <w:tblLook w:val="04A0"/>
      </w:tblPr>
      <w:tblGrid>
        <w:gridCol w:w="2376"/>
        <w:gridCol w:w="1843"/>
        <w:gridCol w:w="2552"/>
        <w:gridCol w:w="2441"/>
      </w:tblGrid>
      <w:tr w:rsidR="003603D9" w:rsidRPr="00511FEE" w:rsidTr="0001363A">
        <w:tc>
          <w:tcPr>
            <w:tcW w:w="9212" w:type="dxa"/>
            <w:gridSpan w:val="4"/>
          </w:tcPr>
          <w:p w:rsidR="003603D9" w:rsidRPr="00511FEE" w:rsidRDefault="003603D9" w:rsidP="0001363A">
            <w:pPr>
              <w:jc w:val="center"/>
              <w:rPr>
                <w:rFonts w:asciiTheme="majorHAnsi" w:hAnsiTheme="majorHAnsi"/>
                <w:b/>
                <w:sz w:val="28"/>
                <w:szCs w:val="28"/>
              </w:rPr>
            </w:pPr>
            <w:r w:rsidRPr="00511FEE">
              <w:rPr>
                <w:rFonts w:asciiTheme="majorHAnsi" w:hAnsiTheme="majorHAnsi"/>
                <w:b/>
                <w:sz w:val="28"/>
                <w:szCs w:val="28"/>
              </w:rPr>
              <w:lastRenderedPageBreak/>
              <w:t xml:space="preserve">Lab. </w:t>
            </w:r>
            <w:r>
              <w:rPr>
                <w:rFonts w:asciiTheme="majorHAnsi" w:hAnsiTheme="majorHAnsi"/>
                <w:b/>
                <w:sz w:val="28"/>
                <w:szCs w:val="28"/>
              </w:rPr>
              <w:t>5</w:t>
            </w:r>
            <w:r w:rsidRPr="00511FEE">
              <w:rPr>
                <w:rFonts w:asciiTheme="majorHAnsi" w:hAnsiTheme="majorHAnsi"/>
                <w:b/>
                <w:sz w:val="28"/>
                <w:szCs w:val="28"/>
              </w:rPr>
              <w:t xml:space="preserve"> </w:t>
            </w:r>
            <w:r>
              <w:rPr>
                <w:rFonts w:asciiTheme="majorHAnsi" w:hAnsiTheme="majorHAnsi"/>
                <w:b/>
                <w:sz w:val="28"/>
                <w:szCs w:val="28"/>
              </w:rPr>
              <w:t>Parametry sygnałów cyfrowych</w:t>
            </w:r>
          </w:p>
        </w:tc>
      </w:tr>
      <w:tr w:rsidR="003603D9" w:rsidRPr="00511FEE" w:rsidTr="0001363A">
        <w:tc>
          <w:tcPr>
            <w:tcW w:w="2376" w:type="dxa"/>
          </w:tcPr>
          <w:p w:rsidR="003603D9" w:rsidRPr="00511FEE" w:rsidRDefault="003603D9" w:rsidP="0001363A">
            <w:pPr>
              <w:rPr>
                <w:b/>
              </w:rPr>
            </w:pPr>
            <w:r w:rsidRPr="00511FEE">
              <w:rPr>
                <w:b/>
              </w:rPr>
              <w:t>Nazwisko, Imię</w:t>
            </w:r>
          </w:p>
        </w:tc>
        <w:tc>
          <w:tcPr>
            <w:tcW w:w="1843" w:type="dxa"/>
          </w:tcPr>
          <w:p w:rsidR="003603D9" w:rsidRPr="00511FEE" w:rsidRDefault="003603D9" w:rsidP="0001363A">
            <w:pPr>
              <w:rPr>
                <w:b/>
              </w:rPr>
            </w:pPr>
            <w:r w:rsidRPr="00511FEE">
              <w:rPr>
                <w:b/>
              </w:rPr>
              <w:t>Data wykonania ćwiczenia</w:t>
            </w:r>
          </w:p>
        </w:tc>
        <w:tc>
          <w:tcPr>
            <w:tcW w:w="2552" w:type="dxa"/>
          </w:tcPr>
          <w:p w:rsidR="003603D9" w:rsidRPr="00511FEE" w:rsidRDefault="003603D9" w:rsidP="0001363A">
            <w:pPr>
              <w:rPr>
                <w:b/>
              </w:rPr>
            </w:pPr>
            <w:r w:rsidRPr="00511FEE">
              <w:rPr>
                <w:b/>
              </w:rPr>
              <w:t>Plano</w:t>
            </w:r>
            <w:r>
              <w:rPr>
                <w:b/>
              </w:rPr>
              <w:t>wy dzień zajęć</w:t>
            </w:r>
          </w:p>
        </w:tc>
        <w:tc>
          <w:tcPr>
            <w:tcW w:w="2441" w:type="dxa"/>
          </w:tcPr>
          <w:p w:rsidR="003603D9" w:rsidRPr="00511FEE" w:rsidRDefault="003603D9" w:rsidP="0001363A">
            <w:pPr>
              <w:rPr>
                <w:b/>
              </w:rPr>
            </w:pPr>
            <w:r>
              <w:rPr>
                <w:b/>
              </w:rPr>
              <w:t>Planowa godzina zajęć</w:t>
            </w:r>
          </w:p>
        </w:tc>
      </w:tr>
      <w:tr w:rsidR="003603D9" w:rsidRPr="00511FEE" w:rsidTr="0001363A">
        <w:tc>
          <w:tcPr>
            <w:tcW w:w="2376" w:type="dxa"/>
          </w:tcPr>
          <w:p w:rsidR="003603D9" w:rsidRPr="00511FEE" w:rsidRDefault="003603D9" w:rsidP="0001363A">
            <w:r>
              <w:t>Dziuba Wojciech</w:t>
            </w:r>
          </w:p>
        </w:tc>
        <w:tc>
          <w:tcPr>
            <w:tcW w:w="1843" w:type="dxa"/>
          </w:tcPr>
          <w:p w:rsidR="003603D9" w:rsidRPr="00511FEE" w:rsidRDefault="003603D9" w:rsidP="0001363A">
            <w:r>
              <w:t>27</w:t>
            </w:r>
            <w:r w:rsidRPr="00511FEE">
              <w:t>.03.2019</w:t>
            </w:r>
          </w:p>
        </w:tc>
        <w:tc>
          <w:tcPr>
            <w:tcW w:w="2552" w:type="dxa"/>
          </w:tcPr>
          <w:p w:rsidR="003603D9" w:rsidRPr="00511FEE" w:rsidRDefault="003603D9" w:rsidP="0001363A">
            <w:r>
              <w:t>Środa</w:t>
            </w:r>
          </w:p>
        </w:tc>
        <w:tc>
          <w:tcPr>
            <w:tcW w:w="2441" w:type="dxa"/>
          </w:tcPr>
          <w:p w:rsidR="003603D9" w:rsidRPr="00511FEE" w:rsidRDefault="003603D9" w:rsidP="0001363A">
            <w:r>
              <w:t>08:00</w:t>
            </w:r>
          </w:p>
        </w:tc>
      </w:tr>
    </w:tbl>
    <w:p w:rsidR="003603D9" w:rsidRDefault="003603D9" w:rsidP="003603D9">
      <w:pPr>
        <w:rPr>
          <w:b/>
        </w:rPr>
      </w:pPr>
    </w:p>
    <w:tbl>
      <w:tblPr>
        <w:tblStyle w:val="Tabela-Siatka"/>
        <w:tblW w:w="0" w:type="auto"/>
        <w:tblLook w:val="04A0"/>
      </w:tblPr>
      <w:tblGrid>
        <w:gridCol w:w="9212"/>
      </w:tblGrid>
      <w:tr w:rsidR="003603D9" w:rsidTr="0001363A">
        <w:tc>
          <w:tcPr>
            <w:tcW w:w="9212" w:type="dxa"/>
          </w:tcPr>
          <w:p w:rsidR="003603D9" w:rsidRPr="009E0837" w:rsidRDefault="003603D9" w:rsidP="0001363A">
            <w:pPr>
              <w:rPr>
                <w:b/>
                <w:sz w:val="16"/>
                <w:szCs w:val="16"/>
              </w:rPr>
            </w:pPr>
          </w:p>
          <w:p w:rsidR="003603D9" w:rsidRDefault="003603D9" w:rsidP="0001363A">
            <w:pPr>
              <w:rPr>
                <w:b/>
              </w:rPr>
            </w:pPr>
            <w:r>
              <w:rPr>
                <w:b/>
              </w:rPr>
              <w:t xml:space="preserve">Pytanie 1. </w:t>
            </w:r>
          </w:p>
          <w:p w:rsidR="003603D9" w:rsidRPr="009E0837" w:rsidRDefault="003603D9" w:rsidP="0001363A">
            <w:pPr>
              <w:rPr>
                <w:b/>
              </w:rPr>
            </w:pPr>
            <w:r>
              <w:rPr>
                <w:b/>
              </w:rPr>
              <w:t>– Jakie są podstawowe parametry sygnałów?</w:t>
            </w:r>
          </w:p>
          <w:p w:rsidR="003603D9" w:rsidRPr="009E0837" w:rsidRDefault="003603D9" w:rsidP="0001363A">
            <w:pPr>
              <w:rPr>
                <w:b/>
                <w:sz w:val="16"/>
                <w:szCs w:val="16"/>
              </w:rPr>
            </w:pPr>
          </w:p>
        </w:tc>
      </w:tr>
      <w:tr w:rsidR="003603D9" w:rsidTr="0001363A">
        <w:trPr>
          <w:trHeight w:val="409"/>
        </w:trPr>
        <w:tc>
          <w:tcPr>
            <w:tcW w:w="9212" w:type="dxa"/>
            <w:vAlign w:val="center"/>
          </w:tcPr>
          <w:p w:rsidR="003603D9" w:rsidRPr="009E0837" w:rsidRDefault="003603D9" w:rsidP="0001363A">
            <w:r>
              <w:t>Czas trwania, energia, amplituda, częstotliwość, wartość średnia, moc, okres.</w:t>
            </w:r>
          </w:p>
        </w:tc>
      </w:tr>
    </w:tbl>
    <w:p w:rsidR="003603D9" w:rsidRDefault="003603D9" w:rsidP="003603D9"/>
    <w:tbl>
      <w:tblPr>
        <w:tblStyle w:val="Tabela-Siatka"/>
        <w:tblW w:w="0" w:type="auto"/>
        <w:tblLook w:val="04A0"/>
      </w:tblPr>
      <w:tblGrid>
        <w:gridCol w:w="9212"/>
      </w:tblGrid>
      <w:tr w:rsidR="003603D9" w:rsidTr="0001363A">
        <w:tc>
          <w:tcPr>
            <w:tcW w:w="9212" w:type="dxa"/>
          </w:tcPr>
          <w:p w:rsidR="003603D9" w:rsidRPr="009E0837" w:rsidRDefault="003603D9" w:rsidP="0001363A">
            <w:pPr>
              <w:rPr>
                <w:b/>
                <w:sz w:val="16"/>
                <w:szCs w:val="16"/>
              </w:rPr>
            </w:pPr>
          </w:p>
          <w:p w:rsidR="003603D9" w:rsidRDefault="003603D9" w:rsidP="0001363A">
            <w:pPr>
              <w:rPr>
                <w:b/>
              </w:rPr>
            </w:pPr>
            <w:r>
              <w:rPr>
                <w:b/>
              </w:rPr>
              <w:t>Pytanie 2.</w:t>
            </w:r>
          </w:p>
          <w:p w:rsidR="003603D9" w:rsidRDefault="003603D9" w:rsidP="0001363A">
            <w:pPr>
              <w:rPr>
                <w:b/>
              </w:rPr>
            </w:pPr>
            <w:r>
              <w:rPr>
                <w:b/>
              </w:rPr>
              <w:t xml:space="preserve"> – Do czego mogą się przydać parametry sygnałów? </w:t>
            </w:r>
          </w:p>
          <w:p w:rsidR="003603D9" w:rsidRPr="009E0837" w:rsidRDefault="003603D9" w:rsidP="0001363A">
            <w:pPr>
              <w:rPr>
                <w:b/>
              </w:rPr>
            </w:pPr>
            <w:r>
              <w:rPr>
                <w:b/>
              </w:rPr>
              <w:t xml:space="preserve"> - Gdzie mogą mieć zastosowanie?</w:t>
            </w:r>
          </w:p>
          <w:p w:rsidR="003603D9" w:rsidRPr="009E0837" w:rsidRDefault="003603D9" w:rsidP="0001363A">
            <w:pPr>
              <w:rPr>
                <w:b/>
                <w:sz w:val="16"/>
                <w:szCs w:val="16"/>
              </w:rPr>
            </w:pPr>
          </w:p>
        </w:tc>
      </w:tr>
      <w:tr w:rsidR="003603D9" w:rsidTr="0001363A">
        <w:trPr>
          <w:trHeight w:val="409"/>
        </w:trPr>
        <w:tc>
          <w:tcPr>
            <w:tcW w:w="9212" w:type="dxa"/>
            <w:vAlign w:val="center"/>
          </w:tcPr>
          <w:p w:rsidR="003603D9" w:rsidRPr="009E0837" w:rsidRDefault="003603D9" w:rsidP="0001363A">
            <w:r>
              <w:t>Pozwalają na przekazywanie w sygnale złożonych informacji. Sygnały odnajdują się na każdym kroku naszego życia: gdy słuchamy muzyki, gdy patrzymy na sygnalizację świetlną czy gdy patrzymy na licznik prędkości w samochodzie.</w:t>
            </w:r>
          </w:p>
        </w:tc>
      </w:tr>
    </w:tbl>
    <w:p w:rsidR="003603D9" w:rsidRDefault="003603D9" w:rsidP="003603D9"/>
    <w:tbl>
      <w:tblPr>
        <w:tblStyle w:val="Tabela-Siatka"/>
        <w:tblW w:w="0" w:type="auto"/>
        <w:tblLook w:val="04A0"/>
      </w:tblPr>
      <w:tblGrid>
        <w:gridCol w:w="9212"/>
      </w:tblGrid>
      <w:tr w:rsidR="003603D9" w:rsidTr="0001363A">
        <w:tc>
          <w:tcPr>
            <w:tcW w:w="9212" w:type="dxa"/>
          </w:tcPr>
          <w:p w:rsidR="003603D9" w:rsidRPr="009E0837" w:rsidRDefault="003603D9" w:rsidP="0001363A">
            <w:pPr>
              <w:rPr>
                <w:b/>
                <w:sz w:val="16"/>
                <w:szCs w:val="16"/>
              </w:rPr>
            </w:pPr>
          </w:p>
          <w:p w:rsidR="003603D9" w:rsidRDefault="003603D9" w:rsidP="0001363A">
            <w:pPr>
              <w:rPr>
                <w:b/>
              </w:rPr>
            </w:pPr>
            <w:r>
              <w:rPr>
                <w:b/>
              </w:rPr>
              <w:t>Pytanie 3.</w:t>
            </w:r>
          </w:p>
          <w:p w:rsidR="003603D9" w:rsidRPr="009E0837" w:rsidRDefault="003603D9" w:rsidP="0001363A">
            <w:pPr>
              <w:rPr>
                <w:b/>
              </w:rPr>
            </w:pPr>
            <w:r>
              <w:rPr>
                <w:b/>
              </w:rPr>
              <w:t xml:space="preserve"> – Co by się stało gdybyśmy dodali do siebie wartości RMS, RSS i maksymalną sygnału?</w:t>
            </w:r>
          </w:p>
          <w:p w:rsidR="003603D9" w:rsidRPr="009E0837" w:rsidRDefault="003603D9" w:rsidP="0001363A">
            <w:pPr>
              <w:rPr>
                <w:b/>
                <w:sz w:val="16"/>
                <w:szCs w:val="16"/>
              </w:rPr>
            </w:pPr>
          </w:p>
        </w:tc>
      </w:tr>
      <w:tr w:rsidR="003603D9" w:rsidTr="0001363A">
        <w:trPr>
          <w:trHeight w:val="409"/>
        </w:trPr>
        <w:tc>
          <w:tcPr>
            <w:tcW w:w="9212" w:type="dxa"/>
            <w:vAlign w:val="center"/>
          </w:tcPr>
          <w:p w:rsidR="003603D9" w:rsidRDefault="003603D9" w:rsidP="0001363A">
            <w:r>
              <w:t xml:space="preserve">Otrzymalibyśmy bezużyteczną wartość która jest pierwiastkiem ze średniej arytmetycznej kwadratów wartości sygnału w </w:t>
            </w:r>
            <w:proofErr w:type="spellStart"/>
            <w:r>
              <w:t>chwyilach</w:t>
            </w:r>
            <w:proofErr w:type="spellEnd"/>
            <w:r>
              <w:t xml:space="preserve"> dyskretnych i pierwiastek z sumy tych samych kwadratów.</w:t>
            </w:r>
          </w:p>
          <w:p w:rsidR="003603D9" w:rsidRPr="009E0837" w:rsidRDefault="003603D9" w:rsidP="0001363A">
            <w:r>
              <w:t>Taka suma zawiera zależne od jednej zmiennej dwa osobne parametry.</w:t>
            </w:r>
          </w:p>
        </w:tc>
      </w:tr>
    </w:tbl>
    <w:p w:rsidR="003603D9" w:rsidRDefault="003603D9" w:rsidP="003603D9"/>
    <w:tbl>
      <w:tblPr>
        <w:tblStyle w:val="Tabela-Siatka"/>
        <w:tblW w:w="0" w:type="auto"/>
        <w:tblLook w:val="04A0"/>
      </w:tblPr>
      <w:tblGrid>
        <w:gridCol w:w="9212"/>
      </w:tblGrid>
      <w:tr w:rsidR="003603D9" w:rsidTr="0001363A">
        <w:tc>
          <w:tcPr>
            <w:tcW w:w="9212" w:type="dxa"/>
          </w:tcPr>
          <w:p w:rsidR="003603D9" w:rsidRPr="009E0837" w:rsidRDefault="003603D9" w:rsidP="0001363A">
            <w:pPr>
              <w:rPr>
                <w:b/>
                <w:sz w:val="16"/>
                <w:szCs w:val="16"/>
              </w:rPr>
            </w:pPr>
          </w:p>
          <w:p w:rsidR="003603D9" w:rsidRDefault="003603D9" w:rsidP="0001363A">
            <w:pPr>
              <w:rPr>
                <w:b/>
              </w:rPr>
            </w:pPr>
            <w:r>
              <w:rPr>
                <w:b/>
              </w:rPr>
              <w:t>Pytanie 4.</w:t>
            </w:r>
          </w:p>
          <w:p w:rsidR="003603D9" w:rsidRPr="009E0837" w:rsidRDefault="003603D9" w:rsidP="0001363A">
            <w:pPr>
              <w:rPr>
                <w:b/>
              </w:rPr>
            </w:pPr>
            <w:r>
              <w:rPr>
                <w:b/>
              </w:rPr>
              <w:t xml:space="preserve"> – Co takiego robi funkcja </w:t>
            </w:r>
            <w:proofErr w:type="spellStart"/>
            <w:r>
              <w:rPr>
                <w:b/>
              </w:rPr>
              <w:t>findpeaks</w:t>
            </w:r>
            <w:proofErr w:type="spellEnd"/>
            <w:r>
              <w:rPr>
                <w:b/>
              </w:rPr>
              <w:t>()?</w:t>
            </w:r>
          </w:p>
          <w:p w:rsidR="003603D9" w:rsidRPr="009E0837" w:rsidRDefault="003603D9" w:rsidP="0001363A">
            <w:pPr>
              <w:rPr>
                <w:b/>
                <w:sz w:val="16"/>
                <w:szCs w:val="16"/>
              </w:rPr>
            </w:pPr>
          </w:p>
        </w:tc>
      </w:tr>
      <w:tr w:rsidR="003603D9" w:rsidTr="0001363A">
        <w:trPr>
          <w:trHeight w:val="409"/>
        </w:trPr>
        <w:tc>
          <w:tcPr>
            <w:tcW w:w="9212" w:type="dxa"/>
            <w:vAlign w:val="center"/>
          </w:tcPr>
          <w:p w:rsidR="003603D9" w:rsidRPr="009E0837" w:rsidRDefault="003603D9" w:rsidP="0001363A">
            <w:r>
              <w:t>Zwraca nam współrzędne ekstremów lokalnych funkcji.</w:t>
            </w:r>
          </w:p>
        </w:tc>
      </w:tr>
    </w:tbl>
    <w:p w:rsidR="003603D9" w:rsidRDefault="003603D9"/>
    <w:p w:rsidR="003603D9" w:rsidRDefault="003603D9">
      <w:r>
        <w:br w:type="page"/>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5271"/>
        <w:gridCol w:w="3058"/>
      </w:tblGrid>
      <w:tr w:rsidR="003603D9" w:rsidTr="0001363A">
        <w:tc>
          <w:tcPr>
            <w:tcW w:w="9288" w:type="dxa"/>
            <w:gridSpan w:val="3"/>
          </w:tcPr>
          <w:p w:rsidR="003603D9" w:rsidRDefault="003603D9" w:rsidP="0001363A">
            <w:pPr>
              <w:jc w:val="center"/>
              <w:rPr>
                <w:b/>
                <w:sz w:val="48"/>
                <w:szCs w:val="48"/>
              </w:rPr>
            </w:pPr>
            <w:r w:rsidRPr="008415E2">
              <w:rPr>
                <w:b/>
                <w:sz w:val="48"/>
                <w:szCs w:val="48"/>
              </w:rPr>
              <w:lastRenderedPageBreak/>
              <w:t>SPRAWOZDANIE</w:t>
            </w:r>
          </w:p>
          <w:p w:rsidR="003603D9" w:rsidRPr="008415E2" w:rsidRDefault="003603D9" w:rsidP="0001363A">
            <w:pPr>
              <w:jc w:val="center"/>
              <w:rPr>
                <w:b/>
                <w:sz w:val="48"/>
                <w:szCs w:val="48"/>
              </w:rPr>
            </w:pPr>
          </w:p>
        </w:tc>
      </w:tr>
      <w:tr w:rsidR="003603D9" w:rsidTr="0001363A">
        <w:tc>
          <w:tcPr>
            <w:tcW w:w="959" w:type="dxa"/>
          </w:tcPr>
          <w:p w:rsidR="003603D9" w:rsidRDefault="003603D9" w:rsidP="0001363A">
            <w:r>
              <w:t xml:space="preserve">Temat: </w:t>
            </w:r>
          </w:p>
        </w:tc>
        <w:tc>
          <w:tcPr>
            <w:tcW w:w="5271" w:type="dxa"/>
          </w:tcPr>
          <w:p w:rsidR="003603D9" w:rsidRDefault="003603D9" w:rsidP="0001363A">
            <w:r>
              <w:t>Lab. 2. Sygnały Cyfrowe</w:t>
            </w:r>
          </w:p>
        </w:tc>
        <w:tc>
          <w:tcPr>
            <w:tcW w:w="3058" w:type="dxa"/>
          </w:tcPr>
          <w:p w:rsidR="003603D9" w:rsidRDefault="003603D9" w:rsidP="0001363A">
            <w:pPr>
              <w:jc w:val="right"/>
            </w:pPr>
            <w:r>
              <w:t>Wojciech Dziuba</w:t>
            </w:r>
          </w:p>
        </w:tc>
      </w:tr>
      <w:tr w:rsidR="003603D9" w:rsidTr="0001363A">
        <w:tc>
          <w:tcPr>
            <w:tcW w:w="959" w:type="dxa"/>
          </w:tcPr>
          <w:p w:rsidR="003603D9" w:rsidRDefault="003603D9" w:rsidP="0001363A">
            <w:r>
              <w:t>Data:</w:t>
            </w:r>
          </w:p>
        </w:tc>
        <w:tc>
          <w:tcPr>
            <w:tcW w:w="5271" w:type="dxa"/>
          </w:tcPr>
          <w:p w:rsidR="003603D9" w:rsidRDefault="003603D9" w:rsidP="0001363A">
            <w:r>
              <w:t>06.03.2019</w:t>
            </w:r>
          </w:p>
        </w:tc>
        <w:tc>
          <w:tcPr>
            <w:tcW w:w="3058" w:type="dxa"/>
          </w:tcPr>
          <w:p w:rsidR="003603D9" w:rsidRDefault="003603D9" w:rsidP="0001363A"/>
        </w:tc>
      </w:tr>
    </w:tbl>
    <w:p w:rsidR="003603D9" w:rsidRDefault="003603D9" w:rsidP="003603D9"/>
    <w:p w:rsidR="003603D9" w:rsidRPr="00CB69DD" w:rsidRDefault="003603D9" w:rsidP="003603D9">
      <w:pPr>
        <w:rPr>
          <w:b/>
        </w:rPr>
      </w:pPr>
      <w:r w:rsidRPr="00CB69DD">
        <w:rPr>
          <w:b/>
        </w:rPr>
        <w:t>Pytania:</w:t>
      </w:r>
    </w:p>
    <w:p w:rsidR="003603D9" w:rsidRPr="00CB69DD" w:rsidRDefault="003603D9" w:rsidP="003603D9">
      <w:r w:rsidRPr="00CB69DD">
        <w:rPr>
          <w:b/>
        </w:rPr>
        <w:t>1)</w:t>
      </w:r>
      <w:r w:rsidRPr="00CB69DD">
        <w:t xml:space="preserve"> </w:t>
      </w:r>
      <w:r w:rsidRPr="00CB69DD">
        <w:rPr>
          <w:b/>
        </w:rPr>
        <w:t>W</w:t>
      </w:r>
      <w:r w:rsidRPr="00CB69DD">
        <w:t xml:space="preserve"> </w:t>
      </w:r>
      <w:r w:rsidRPr="00CB69DD">
        <w:rPr>
          <w:b/>
        </w:rPr>
        <w:t xml:space="preserve">jaki sposób reprezentujemy sygnały cyfrowe na komputerze i w </w:t>
      </w:r>
      <w:proofErr w:type="spellStart"/>
      <w:r w:rsidRPr="00CB69DD">
        <w:rPr>
          <w:b/>
        </w:rPr>
        <w:t>Matlabie</w:t>
      </w:r>
      <w:proofErr w:type="spellEnd"/>
      <w:r w:rsidRPr="00CB69DD">
        <w:rPr>
          <w:b/>
        </w:rPr>
        <w:t>?</w:t>
      </w:r>
    </w:p>
    <w:p w:rsidR="003603D9" w:rsidRPr="00CB69DD" w:rsidRDefault="003603D9" w:rsidP="003603D9">
      <w:r w:rsidRPr="00CB69DD">
        <w:t xml:space="preserve">Na komputerze sygnały cyfrowe są reprezentowane za pomocą ciągów binarnych, natomiast w programie MATLAB reprezentowane są one za pomocą sygnałów dyskretnych </w:t>
      </w:r>
    </w:p>
    <w:p w:rsidR="003603D9" w:rsidRPr="00CB69DD" w:rsidRDefault="003603D9" w:rsidP="003603D9">
      <w:pPr>
        <w:rPr>
          <w:b/>
        </w:rPr>
      </w:pPr>
      <w:r w:rsidRPr="00CB69DD">
        <w:rPr>
          <w:b/>
        </w:rPr>
        <w:t>2) Jakie informacje może zawierać sygnał cyfrowy? Wymienić jakieś przykłady?</w:t>
      </w:r>
    </w:p>
    <w:p w:rsidR="003603D9" w:rsidRPr="00CB69DD" w:rsidRDefault="003603D9" w:rsidP="003603D9">
      <w:pPr>
        <w:rPr>
          <w:rFonts w:cstheme="minorHAnsi"/>
        </w:rPr>
      </w:pPr>
      <w:r w:rsidRPr="00CB69DD">
        <w:rPr>
          <w:rFonts w:cstheme="minorHAnsi"/>
        </w:rPr>
        <w:t>Sygnał cyfrowy może zawierać:</w:t>
      </w:r>
    </w:p>
    <w:p w:rsidR="003603D9" w:rsidRPr="00CB69DD" w:rsidRDefault="003603D9" w:rsidP="003603D9">
      <w:pPr>
        <w:numPr>
          <w:ilvl w:val="0"/>
          <w:numId w:val="2"/>
        </w:numPr>
        <w:shd w:val="clear" w:color="auto" w:fill="FFFFFF"/>
        <w:spacing w:before="100" w:beforeAutospacing="1" w:after="24" w:line="240" w:lineRule="auto"/>
        <w:ind w:left="384"/>
        <w:rPr>
          <w:rFonts w:eastAsia="Times New Roman" w:cstheme="minorHAnsi"/>
          <w:color w:val="222222"/>
          <w:lang w:eastAsia="pl-PL"/>
        </w:rPr>
      </w:pPr>
      <w:r w:rsidRPr="00CB69DD">
        <w:rPr>
          <w:rFonts w:eastAsia="Times New Roman" w:cstheme="minorHAnsi"/>
          <w:color w:val="222222"/>
          <w:lang w:eastAsia="pl-PL"/>
        </w:rPr>
        <w:t>wielkości fizyczne, które z natury są dyskretne (np. liczba błysków lampy w ciągu godziny)</w:t>
      </w:r>
      <w:r w:rsidRPr="00CB69DD">
        <w:rPr>
          <w:rFonts w:eastAsia="Times New Roman" w:cstheme="minorHAnsi"/>
          <w:color w:val="222222"/>
          <w:lang w:eastAsia="pl-PL"/>
        </w:rPr>
        <w:br/>
      </w:r>
    </w:p>
    <w:p w:rsidR="003603D9" w:rsidRPr="00CB69DD" w:rsidRDefault="003603D9" w:rsidP="003603D9">
      <w:pPr>
        <w:numPr>
          <w:ilvl w:val="0"/>
          <w:numId w:val="2"/>
        </w:numPr>
        <w:shd w:val="clear" w:color="auto" w:fill="FFFFFF"/>
        <w:spacing w:before="100" w:beforeAutospacing="1" w:after="24" w:line="240" w:lineRule="auto"/>
        <w:ind w:left="384"/>
        <w:rPr>
          <w:rFonts w:eastAsia="Times New Roman" w:cstheme="minorHAnsi"/>
          <w:color w:val="222222"/>
          <w:lang w:eastAsia="pl-PL"/>
        </w:rPr>
      </w:pPr>
      <w:r w:rsidRPr="00CB69DD">
        <w:rPr>
          <w:rFonts w:cstheme="minorHAnsi"/>
          <w:color w:val="222222"/>
          <w:shd w:val="clear" w:color="auto" w:fill="FFFFFF"/>
        </w:rPr>
        <w:t>wielkości pierwotnie ciągłej i analogowej, która została </w:t>
      </w:r>
      <w:proofErr w:type="spellStart"/>
      <w:r w:rsidRPr="00CB69DD">
        <w:rPr>
          <w:rFonts w:cstheme="minorHAnsi"/>
        </w:rPr>
        <w:fldChar w:fldCharType="begin"/>
      </w:r>
      <w:r w:rsidRPr="00CB69DD">
        <w:rPr>
          <w:rFonts w:cstheme="minorHAnsi"/>
        </w:rPr>
        <w:instrText xml:space="preserve"> HYPERLINK "https://pl.wikipedia.org/wiki/Pr%C3%B3bkowanie" \o "Próbkowanie" </w:instrText>
      </w:r>
      <w:r w:rsidRPr="00CB69DD">
        <w:rPr>
          <w:rFonts w:cstheme="minorHAnsi"/>
        </w:rPr>
        <w:fldChar w:fldCharType="separate"/>
      </w:r>
      <w:r w:rsidRPr="00CB69DD">
        <w:rPr>
          <w:rStyle w:val="Hipercze"/>
          <w:rFonts w:cstheme="minorHAnsi"/>
          <w:color w:val="auto"/>
          <w:u w:val="none"/>
          <w:shd w:val="clear" w:color="auto" w:fill="FFFFFF"/>
        </w:rPr>
        <w:t>spróbkowana</w:t>
      </w:r>
      <w:proofErr w:type="spellEnd"/>
      <w:r w:rsidRPr="00CB69DD">
        <w:rPr>
          <w:rFonts w:cstheme="minorHAnsi"/>
        </w:rPr>
        <w:fldChar w:fldCharType="end"/>
      </w:r>
      <w:r w:rsidRPr="00CB69DD">
        <w:rPr>
          <w:rFonts w:cstheme="minorHAnsi"/>
          <w:shd w:val="clear" w:color="auto" w:fill="FFFFFF"/>
        </w:rPr>
        <w:t> i</w:t>
      </w:r>
      <w:r w:rsidRPr="00CB69DD">
        <w:rPr>
          <w:rFonts w:cstheme="minorHAnsi"/>
          <w:color w:val="222222"/>
          <w:shd w:val="clear" w:color="auto" w:fill="FFFFFF"/>
        </w:rPr>
        <w:t> </w:t>
      </w:r>
      <w:r w:rsidRPr="00CB69DD">
        <w:rPr>
          <w:rFonts w:cstheme="minorHAnsi"/>
          <w:shd w:val="clear" w:color="auto" w:fill="FFFFFF"/>
        </w:rPr>
        <w:t>skwantowana</w:t>
      </w:r>
      <w:r w:rsidRPr="00CB69DD">
        <w:rPr>
          <w:rFonts w:cstheme="minorHAnsi"/>
          <w:color w:val="222222"/>
          <w:shd w:val="clear" w:color="auto" w:fill="FFFFFF"/>
        </w:rPr>
        <w:t> (np. sygnał na wyjściu </w:t>
      </w:r>
      <w:r w:rsidRPr="00CB69DD">
        <w:rPr>
          <w:rFonts w:cstheme="minorHAnsi"/>
          <w:shd w:val="clear" w:color="auto" w:fill="FFFFFF"/>
        </w:rPr>
        <w:t>komparatora</w:t>
      </w:r>
      <w:r w:rsidRPr="00CB69DD">
        <w:rPr>
          <w:rFonts w:cstheme="minorHAnsi"/>
          <w:color w:val="222222"/>
          <w:shd w:val="clear" w:color="auto" w:fill="FFFFFF"/>
        </w:rPr>
        <w:t> napięcia kontrolującego pewien proces w określonych chwilach)</w:t>
      </w:r>
    </w:p>
    <w:p w:rsidR="003603D9" w:rsidRPr="00CB69DD" w:rsidRDefault="003603D9" w:rsidP="003603D9"/>
    <w:p w:rsidR="003603D9" w:rsidRPr="00CB69DD" w:rsidRDefault="003603D9" w:rsidP="003603D9">
      <w:pPr>
        <w:rPr>
          <w:b/>
        </w:rPr>
      </w:pPr>
      <w:r w:rsidRPr="00CB69DD">
        <w:rPr>
          <w:b/>
        </w:rPr>
        <w:t>3) Czy Pana/Pani zdaniem da się zamienić sygnały cyfrowe na sygnały analogowe?</w:t>
      </w:r>
    </w:p>
    <w:p w:rsidR="003603D9" w:rsidRPr="00CB69DD" w:rsidRDefault="003603D9" w:rsidP="003603D9">
      <w:r w:rsidRPr="00CB69DD">
        <w:t>Przy odpowiednio dużej rozdzielczości sygnał cyfrowy jest bardzo zbliżony do analogowego. Sygnał analogowy możemy przybliżać interpolując sygnał cyfrowy. Można również korzystać z przetworników DAC czyli cyfrowo-analogowych które przetwarzają sygnał cyfrowy na sygnał analogowy w postaci prądu elektrycznego lub napięcia.</w:t>
      </w:r>
    </w:p>
    <w:p w:rsidR="003603D9" w:rsidRPr="00CB69DD" w:rsidRDefault="003603D9" w:rsidP="003603D9">
      <w:pPr>
        <w:rPr>
          <w:b/>
        </w:rPr>
      </w:pPr>
      <w:r w:rsidRPr="00CB69DD">
        <w:rPr>
          <w:b/>
        </w:rPr>
        <w:t>4) Na czym polega różnica pomiędzy przekazem analogowym a cyfrowym w telewizji?</w:t>
      </w:r>
    </w:p>
    <w:p w:rsidR="003603D9" w:rsidRPr="00CB69DD" w:rsidRDefault="003603D9" w:rsidP="003603D9">
      <w:pPr>
        <w:rPr>
          <w:rFonts w:cstheme="minorHAnsi"/>
        </w:rPr>
      </w:pPr>
      <w:r w:rsidRPr="00CB69DD">
        <w:rPr>
          <w:rFonts w:cstheme="minorHAnsi"/>
        </w:rPr>
        <w:t>W telewizji analogowej dane są przesyłane w postaci fali magnetycznej, która może ulec zniekształceniu, np. w wyniku burzy lub bliskiej obecności urządzeń które generują pole magnetyczne.</w:t>
      </w:r>
    </w:p>
    <w:p w:rsidR="003603D9" w:rsidRPr="00CB69DD" w:rsidRDefault="003603D9" w:rsidP="003603D9">
      <w:pPr>
        <w:rPr>
          <w:rFonts w:cstheme="minorHAnsi"/>
        </w:rPr>
      </w:pPr>
      <w:r w:rsidRPr="00CB69DD">
        <w:rPr>
          <w:rFonts w:cstheme="minorHAnsi"/>
        </w:rPr>
        <w:t>W telewizji cyfrowej dane są przesyłane w postaci binarnej, który bardzo ciężko zakłócić. Ponadto sygnał cyfrowy może być skompresowany dzięki czemu można przesyłać za jego pomocą więcej danych.</w:t>
      </w:r>
    </w:p>
    <w:p w:rsidR="00B62692" w:rsidRPr="003603D9" w:rsidRDefault="003603D9"/>
    <w:sectPr w:rsidR="00B62692" w:rsidRPr="003603D9" w:rsidSect="00B941A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omic Sans MS">
    <w:panose1 w:val="030F0702030302020204"/>
    <w:charset w:val="EE"/>
    <w:family w:val="script"/>
    <w:pitch w:val="variable"/>
    <w:sig w:usb0="00000287" w:usb1="00000013"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95614"/>
    <w:multiLevelType w:val="multilevel"/>
    <w:tmpl w:val="0290B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304525"/>
    <w:multiLevelType w:val="hybridMultilevel"/>
    <w:tmpl w:val="DC8ED8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3603D9"/>
    <w:rsid w:val="003603D9"/>
    <w:rsid w:val="00514B95"/>
    <w:rsid w:val="0056593A"/>
    <w:rsid w:val="008777AB"/>
    <w:rsid w:val="00B941A8"/>
    <w:rsid w:val="00CA31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03D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3603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3603D9"/>
    <w:pPr>
      <w:ind w:left="720"/>
      <w:contextualSpacing/>
    </w:pPr>
  </w:style>
  <w:style w:type="paragraph" w:styleId="Tekstdymka">
    <w:name w:val="Balloon Text"/>
    <w:basedOn w:val="Normalny"/>
    <w:link w:val="TekstdymkaZnak"/>
    <w:uiPriority w:val="99"/>
    <w:semiHidden/>
    <w:unhideWhenUsed/>
    <w:rsid w:val="003603D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03D9"/>
    <w:rPr>
      <w:rFonts w:ascii="Tahoma" w:hAnsi="Tahoma" w:cs="Tahoma"/>
      <w:sz w:val="16"/>
      <w:szCs w:val="16"/>
    </w:rPr>
  </w:style>
  <w:style w:type="character" w:styleId="Hipercze">
    <w:name w:val="Hyperlink"/>
    <w:basedOn w:val="Domylnaczcionkaakapitu"/>
    <w:uiPriority w:val="99"/>
    <w:semiHidden/>
    <w:unhideWhenUsed/>
    <w:rsid w:val="003603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1248</Words>
  <Characters>7488</Characters>
  <Application>Microsoft Office Word</Application>
  <DocSecurity>0</DocSecurity>
  <Lines>62</Lines>
  <Paragraphs>17</Paragraphs>
  <ScaleCrop>false</ScaleCrop>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Dziuba</dc:creator>
  <cp:lastModifiedBy>Wojciech Dziuba</cp:lastModifiedBy>
  <cp:revision>1</cp:revision>
  <dcterms:created xsi:type="dcterms:W3CDTF">2019-05-26T15:11:00Z</dcterms:created>
  <dcterms:modified xsi:type="dcterms:W3CDTF">2019-05-26T15:19:00Z</dcterms:modified>
</cp:coreProperties>
</file>