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FCCEE">
      <w:pPr>
        <w:rPr>
          <w:rFonts w:hint="default"/>
        </w:rPr>
      </w:pPr>
      <w:r>
        <w:rPr>
          <w:rFonts w:hint="default"/>
        </w:rPr>
        <w:t>CONTNO: 4 letters followed by 7 digits</w:t>
      </w:r>
      <w:bookmarkStart w:id="0" w:name="_GoBack"/>
      <w:bookmarkEnd w:id="0"/>
    </w:p>
    <w:p w14:paraId="1CA5CB7D">
      <w:pPr>
        <w:rPr>
          <w:rFonts w:hint="default"/>
        </w:rPr>
      </w:pPr>
    </w:p>
    <w:p w14:paraId="42C8F986">
      <w:pPr>
        <w:rPr>
          <w:rFonts w:hint="default"/>
        </w:rPr>
      </w:pPr>
      <w:r>
        <w:rPr>
          <w:rFonts w:hint="default"/>
        </w:rPr>
        <w:t xml:space="preserve">Principal: an initial of a </w:t>
      </w:r>
      <w:r>
        <w:rPr>
          <w:rFonts w:hint="default"/>
          <w:lang w:val="en-US"/>
        </w:rPr>
        <w:t>principal</w:t>
      </w:r>
      <w:r>
        <w:rPr>
          <w:rFonts w:hint="default"/>
        </w:rPr>
        <w:t xml:space="preserve"> shipper</w:t>
      </w:r>
    </w:p>
    <w:p w14:paraId="562E3470">
      <w:pPr>
        <w:rPr>
          <w:rFonts w:hint="default"/>
        </w:rPr>
      </w:pPr>
    </w:p>
    <w:p w14:paraId="02CD7992">
      <w:pPr>
        <w:rPr>
          <w:rFonts w:hint="default"/>
        </w:rPr>
      </w:pPr>
      <w:r>
        <w:rPr>
          <w:rFonts w:hint="default"/>
        </w:rPr>
        <w:t>DMG_FLAG: mostly available (AV) but can be DM</w:t>
      </w:r>
    </w:p>
    <w:p w14:paraId="5A8B43B8">
      <w:pPr>
        <w:rPr>
          <w:rFonts w:hint="default"/>
        </w:rPr>
      </w:pPr>
    </w:p>
    <w:p w14:paraId="32C4C9F6">
      <w:pPr>
        <w:rPr>
          <w:rFonts w:hint="default"/>
        </w:rPr>
      </w:pPr>
      <w:r>
        <w:rPr>
          <w:rFonts w:hint="default"/>
        </w:rPr>
        <w:t>CONT_FILL: filled (F) or empty (E)</w:t>
      </w:r>
    </w:p>
    <w:p w14:paraId="00188B20">
      <w:pPr>
        <w:rPr>
          <w:rFonts w:hint="default"/>
        </w:rPr>
      </w:pPr>
    </w:p>
    <w:p w14:paraId="17299CE9">
      <w:pPr>
        <w:rPr>
          <w:rFonts w:hint="default"/>
          <w:lang w:val="en-US"/>
        </w:rPr>
      </w:pPr>
      <w:r>
        <w:rPr>
          <w:rFonts w:hint="default"/>
        </w:rPr>
        <w:t>OPERATION_TYPE:</w:t>
      </w:r>
      <w:r>
        <w:rPr>
          <w:rFonts w:hint="default"/>
          <w:lang w:val="en-US"/>
        </w:rPr>
        <w:t xml:space="preserve"> load (L) or discharge (D)</w:t>
      </w:r>
    </w:p>
    <w:p w14:paraId="7199BAEA">
      <w:pPr>
        <w:rPr>
          <w:rFonts w:hint="default"/>
          <w:lang w:val="en-US"/>
        </w:rPr>
      </w:pPr>
    </w:p>
    <w:p w14:paraId="6825E8C9">
      <w:pPr>
        <w:rPr>
          <w:rFonts w:hint="default"/>
          <w:lang w:val="en-US"/>
        </w:rPr>
      </w:pPr>
      <w:r>
        <w:rPr>
          <w:rFonts w:hint="default"/>
          <w:lang w:val="en-US"/>
        </w:rPr>
        <w:t>CONT_SIZE: mostly 20, but can be 40</w:t>
      </w:r>
    </w:p>
    <w:p w14:paraId="3413B088">
      <w:pPr>
        <w:rPr>
          <w:rFonts w:hint="default"/>
          <w:lang w:val="en-US"/>
        </w:rPr>
      </w:pPr>
    </w:p>
    <w:p w14:paraId="4662A9C2">
      <w:pPr>
        <w:rPr>
          <w:rFonts w:hint="default"/>
          <w:lang w:val="en-US"/>
        </w:rPr>
      </w:pPr>
      <w:r>
        <w:rPr>
          <w:rFonts w:hint="default"/>
          <w:lang w:val="en-US"/>
        </w:rPr>
        <w:t>CONT_GRADE: Premium grade (PG), general grade (GG), food grade (FG), or special (MK)</w:t>
      </w:r>
    </w:p>
    <w:p w14:paraId="11B7733C">
      <w:pPr>
        <w:rPr>
          <w:rFonts w:hint="default"/>
          <w:lang w:val="en-US"/>
        </w:rPr>
      </w:pPr>
    </w:p>
    <w:p w14:paraId="45B47028">
      <w:pPr>
        <w:rPr>
          <w:rFonts w:hint="default"/>
          <w:lang w:val="en-US"/>
        </w:rPr>
      </w:pPr>
      <w:r>
        <w:rPr>
          <w:rFonts w:hint="default"/>
          <w:lang w:val="en-US"/>
        </w:rPr>
        <w:t>POL: three digits of a port</w:t>
      </w:r>
    </w:p>
    <w:p w14:paraId="3AAD902A">
      <w:pPr>
        <w:rPr>
          <w:rFonts w:hint="default"/>
          <w:lang w:val="en-US"/>
        </w:rPr>
      </w:pPr>
    </w:p>
    <w:p w14:paraId="2C668532">
      <w:pPr>
        <w:rPr>
          <w:rFonts w:hint="default"/>
          <w:lang w:val="en-US"/>
        </w:rPr>
      </w:pPr>
      <w:r>
        <w:rPr>
          <w:rFonts w:hint="default"/>
          <w:lang w:val="en-US"/>
        </w:rPr>
        <w:t>POD: three digits of a port</w:t>
      </w:r>
    </w:p>
    <w:p w14:paraId="534F3676">
      <w:pPr>
        <w:rPr>
          <w:rFonts w:hint="default"/>
          <w:lang w:val="en-US"/>
        </w:rPr>
      </w:pPr>
    </w:p>
    <w:p w14:paraId="0A47156C">
      <w:pPr>
        <w:rPr>
          <w:rFonts w:hint="default"/>
          <w:lang w:val="en-US"/>
        </w:rPr>
      </w:pPr>
      <w:r>
        <w:rPr>
          <w:rFonts w:hint="default"/>
          <w:lang w:val="en-US"/>
        </w:rPr>
        <w:t>WEIGHT: the weight of a container in kg</w:t>
      </w:r>
    </w:p>
    <w:p w14:paraId="6554977A">
      <w:pPr>
        <w:rPr>
          <w:rFonts w:hint="default"/>
          <w:lang w:val="en-US"/>
        </w:rPr>
      </w:pPr>
    </w:p>
    <w:p w14:paraId="46A54131">
      <w:pPr>
        <w:rPr>
          <w:rFonts w:hint="default"/>
          <w:lang w:val="en-US"/>
        </w:rPr>
      </w:pPr>
      <w:r>
        <w:rPr>
          <w:rFonts w:hint="default"/>
          <w:lang w:val="en-US"/>
        </w:rPr>
        <w:t>MOVE_TIME: the day the container came in with DD/MM/YYYY HH:MM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07DE0"/>
    <w:rsid w:val="0F907DE0"/>
    <w:rsid w:val="53B9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394</Characters>
  <Lines>0</Lines>
  <Paragraphs>0</Paragraphs>
  <TotalTime>13</TotalTime>
  <ScaleCrop>false</ScaleCrop>
  <LinksUpToDate>false</LinksUpToDate>
  <CharactersWithSpaces>465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2026-09-08T01:31:00Z</dcterms:created>
  <dc:creator>WPS_1788429253</dc:creator>
  <cp:lastModifiedBy>WPS_1788429253</cp:lastModifiedBy>
  <dcterms:modified xsi:type="dcterms:W3CDTF">2026-09-16T01:45:43Z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AEEDF8684FF24F51A9497443529C010A_11</vt:lpwstr>
  </property>
  <property fmtid="{D5CDD505-2E9C-101B-9397-08002B2CF9AE}" pid="4" name="KSOTemplateDocerSaveRecord">
    <vt:lpwstr>eyJoZGlkIjoiODE2MWQzYjYwNmQ3MjlmMzEzYjhkZDY2ZjIxNDViZGMiLCJ1c2VySWQiOiI5NjIwODgyOTIyNTkifQ==</vt:lpwstr>
  </property>
</Properties>
</file>