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856ED2" w:rsidRPr="00856ED2" w:rsidRDefault="000C4DB3" w:rsidP="00856ED2">
              <w:pPr>
                <w:pStyle w:val="Logo"/>
              </w:pPr>
              <w:sdt>
                <w:sdtPr>
                  <w:alias w:val="Cliquez sur l’icône à droite pour remplacer le logo"/>
                  <w:tag w:val="Cliquez sur l’icône à droite pour remplacer le logo"/>
                  <w:id w:val="-759527637"/>
                  <w:picture/>
                </w:sdtPr>
                <w:sdtEndPr/>
                <w:sdtContent>
                  <w:r w:rsidR="00856ED2" w:rsidRPr="00856ED2">
                    <w:rPr>
                      <w:noProof/>
                      <w:lang w:eastAsia="fr-FR"/>
                    </w:rPr>
                    <w:drawing>
                      <wp:inline distT="0" distB="0" distL="0" distR="0" wp14:anchorId="2FF9E3E5" wp14:editId="20A89D76">
                        <wp:extent cx="636105" cy="652009"/>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3067" cy="659145"/>
                                </a:xfrm>
                                <a:prstGeom prst="rect">
                                  <a:avLst/>
                                </a:prstGeom>
                                <a:noFill/>
                                <a:ln>
                                  <a:noFill/>
                                </a:ln>
                              </pic:spPr>
                            </pic:pic>
                          </a:graphicData>
                        </a:graphic>
                      </wp:inline>
                    </w:drawing>
                  </w:r>
                </w:sdtContent>
              </w:sdt>
              <w:r w:rsidR="00856ED2" w:rsidRPr="00856ED2">
                <w:rPr>
                  <w:noProof/>
                  <w:lang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958F7" w:rsidRPr="00A62EC0">
                                      <w:sdt>
                                        <w:sdtPr>
                                          <w:alias w:val="Adresse"/>
                                          <w:tag w:val=""/>
                                          <w:id w:val="-1293057061"/>
                                          <w:placeholder>
                                            <w:docPart w:val="13FCE68F4EAF4B508ED63C5E7282E3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958F7" w:rsidRPr="00790A4C" w:rsidRDefault="000958F7" w:rsidP="00574B7C">
                                              <w:pPr>
                                                <w:pStyle w:val="Coordonnes"/>
                                                <w:rPr>
                                                  <w:lang w:val="fr-FR"/>
                                                </w:rPr>
                                              </w:pPr>
                                              <w:r>
                                                <w:t>3100, Toulouse</w:t>
                                              </w:r>
                                            </w:p>
                                          </w:tc>
                                        </w:sdtContent>
                                      </w:sdt>
                                      <w:tc>
                                        <w:tcPr>
                                          <w:tcW w:w="252" w:type="pct"/>
                                        </w:tcPr>
                                        <w:p w:rsidR="000958F7" w:rsidRPr="00790A4C" w:rsidRDefault="000958F7">
                                          <w:pPr>
                                            <w:pStyle w:val="Coordonnes"/>
                                            <w:rPr>
                                              <w:lang w:val="fr-FR"/>
                                            </w:rPr>
                                          </w:pPr>
                                        </w:p>
                                      </w:tc>
                                      <w:tc>
                                        <w:tcPr>
                                          <w:tcW w:w="1501" w:type="pct"/>
                                        </w:tcPr>
                                        <w:p w:rsidR="000958F7" w:rsidRDefault="000958F7">
                                          <w:pPr>
                                            <w:pStyle w:val="Coordonnes"/>
                                            <w:jc w:val="center"/>
                                          </w:pPr>
                                        </w:p>
                                        <w:p w:rsidR="000958F7" w:rsidRDefault="000958F7" w:rsidP="00574B7C">
                                          <w:pPr>
                                            <w:pStyle w:val="Coordonnes"/>
                                            <w:jc w:val="center"/>
                                          </w:pPr>
                                          <w:r>
                                            <w:t>0647184770</w:t>
                                          </w:r>
                                        </w:p>
                                      </w:tc>
                                      <w:tc>
                                        <w:tcPr>
                                          <w:tcW w:w="252" w:type="pct"/>
                                        </w:tcPr>
                                        <w:p w:rsidR="000958F7" w:rsidRDefault="000958F7">
                                          <w:pPr>
                                            <w:pStyle w:val="Coordonnes"/>
                                          </w:pPr>
                                        </w:p>
                                      </w:tc>
                                      <w:tc>
                                        <w:tcPr>
                                          <w:tcW w:w="1500" w:type="pct"/>
                                        </w:tcPr>
                                        <w:sdt>
                                          <w:sdtPr>
                                            <w:alias w:val="Adresse de messagerie"/>
                                            <w:tag w:val=""/>
                                            <w:id w:val="-1029019786"/>
                                            <w:placeholder>
                                              <w:docPart w:val="1DA43B3246C4492A814A40425F75029D"/>
                                            </w:placeholder>
                                            <w:dataBinding w:prefixMappings="xmlns:ns0='http://schemas.microsoft.com/office/2006/coverPageProps' " w:xpath="/ns0:CoverPageProperties[1]/ns0:CompanyEmail[1]" w:storeItemID="{55AF091B-3C7A-41E3-B477-F2FDAA23CFDA}"/>
                                            <w15:appearance w15:val="hidden"/>
                                            <w:text/>
                                          </w:sdtPr>
                                          <w:sdtEndPr/>
                                          <w:sdtContent>
                                            <w:p w:rsidR="000958F7" w:rsidRPr="00574B7C" w:rsidRDefault="000958F7">
                                              <w:pPr>
                                                <w:pStyle w:val="Coordonnes"/>
                                                <w:jc w:val="right"/>
                                              </w:pPr>
                                              <w:r w:rsidRPr="00574B7C">
                                                <w:t>gemini-social@gmail.com</w:t>
                                              </w:r>
                                            </w:p>
                                          </w:sdtContent>
                                        </w:sdt>
                                        <w:p w:rsidR="000958F7" w:rsidRPr="00574B7C" w:rsidRDefault="000C4DB3" w:rsidP="00574B7C">
                                          <w:pPr>
                                            <w:pStyle w:val="Coordonnes"/>
                                            <w:jc w:val="right"/>
                                          </w:pPr>
                                          <w:sdt>
                                            <w:sdtPr>
                                              <w:alias w:val="Adresse web"/>
                                              <w:tag w:val=""/>
                                              <w:id w:val="-967742222"/>
                                              <w:placeholder>
                                                <w:docPart w:val="0904DFDF6025469889067979D8EA60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958F7" w:rsidRPr="00574B7C">
                                                <w:t>[Adresse web]</w:t>
                                              </w:r>
                                            </w:sdtContent>
                                          </w:sdt>
                                        </w:p>
                                      </w:tc>
                                    </w:tr>
                                  </w:tbl>
                                  <w:p w:rsidR="000958F7" w:rsidRPr="00574B7C" w:rsidRDefault="000958F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958F7" w:rsidRPr="00A62EC0">
                                <w:sdt>
                                  <w:sdtPr>
                                    <w:alias w:val="Adresse"/>
                                    <w:tag w:val=""/>
                                    <w:id w:val="-1293057061"/>
                                    <w:placeholder>
                                      <w:docPart w:val="13FCE68F4EAF4B508ED63C5E7282E3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958F7" w:rsidRPr="00790A4C" w:rsidRDefault="000958F7" w:rsidP="00574B7C">
                                        <w:pPr>
                                          <w:pStyle w:val="Coordonnes"/>
                                          <w:rPr>
                                            <w:lang w:val="fr-FR"/>
                                          </w:rPr>
                                        </w:pPr>
                                        <w:r>
                                          <w:t>3100, Toulouse</w:t>
                                        </w:r>
                                      </w:p>
                                    </w:tc>
                                  </w:sdtContent>
                                </w:sdt>
                                <w:tc>
                                  <w:tcPr>
                                    <w:tcW w:w="252" w:type="pct"/>
                                  </w:tcPr>
                                  <w:p w:rsidR="000958F7" w:rsidRPr="00790A4C" w:rsidRDefault="000958F7">
                                    <w:pPr>
                                      <w:pStyle w:val="Coordonnes"/>
                                      <w:rPr>
                                        <w:lang w:val="fr-FR"/>
                                      </w:rPr>
                                    </w:pPr>
                                  </w:p>
                                </w:tc>
                                <w:tc>
                                  <w:tcPr>
                                    <w:tcW w:w="1501" w:type="pct"/>
                                  </w:tcPr>
                                  <w:p w:rsidR="000958F7" w:rsidRDefault="000958F7">
                                    <w:pPr>
                                      <w:pStyle w:val="Coordonnes"/>
                                      <w:jc w:val="center"/>
                                    </w:pPr>
                                  </w:p>
                                  <w:p w:rsidR="000958F7" w:rsidRDefault="000958F7" w:rsidP="00574B7C">
                                    <w:pPr>
                                      <w:pStyle w:val="Coordonnes"/>
                                      <w:jc w:val="center"/>
                                    </w:pPr>
                                    <w:r>
                                      <w:t>0647184770</w:t>
                                    </w:r>
                                  </w:p>
                                </w:tc>
                                <w:tc>
                                  <w:tcPr>
                                    <w:tcW w:w="252" w:type="pct"/>
                                  </w:tcPr>
                                  <w:p w:rsidR="000958F7" w:rsidRDefault="000958F7">
                                    <w:pPr>
                                      <w:pStyle w:val="Coordonnes"/>
                                    </w:pPr>
                                  </w:p>
                                </w:tc>
                                <w:tc>
                                  <w:tcPr>
                                    <w:tcW w:w="1500" w:type="pct"/>
                                  </w:tcPr>
                                  <w:sdt>
                                    <w:sdtPr>
                                      <w:alias w:val="Adresse de messagerie"/>
                                      <w:tag w:val=""/>
                                      <w:id w:val="-1029019786"/>
                                      <w:placeholder>
                                        <w:docPart w:val="1DA43B3246C4492A814A40425F75029D"/>
                                      </w:placeholder>
                                      <w:dataBinding w:prefixMappings="xmlns:ns0='http://schemas.microsoft.com/office/2006/coverPageProps' " w:xpath="/ns0:CoverPageProperties[1]/ns0:CompanyEmail[1]" w:storeItemID="{55AF091B-3C7A-41E3-B477-F2FDAA23CFDA}"/>
                                      <w15:appearance w15:val="hidden"/>
                                      <w:text/>
                                    </w:sdtPr>
                                    <w:sdtEndPr/>
                                    <w:sdtContent>
                                      <w:p w:rsidR="000958F7" w:rsidRPr="00574B7C" w:rsidRDefault="000958F7">
                                        <w:pPr>
                                          <w:pStyle w:val="Coordonnes"/>
                                          <w:jc w:val="right"/>
                                        </w:pPr>
                                        <w:r w:rsidRPr="00574B7C">
                                          <w:t>gemini-social@gmail.com</w:t>
                                        </w:r>
                                      </w:p>
                                    </w:sdtContent>
                                  </w:sdt>
                                  <w:p w:rsidR="000958F7" w:rsidRPr="00574B7C" w:rsidRDefault="000C4DB3" w:rsidP="00574B7C">
                                    <w:pPr>
                                      <w:pStyle w:val="Coordonnes"/>
                                      <w:jc w:val="right"/>
                                    </w:pPr>
                                    <w:sdt>
                                      <w:sdtPr>
                                        <w:alias w:val="Adresse web"/>
                                        <w:tag w:val=""/>
                                        <w:id w:val="-967742222"/>
                                        <w:placeholder>
                                          <w:docPart w:val="0904DFDF6025469889067979D8EA60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958F7" w:rsidRPr="00574B7C">
                                          <w:t>[Adresse web]</w:t>
                                        </w:r>
                                      </w:sdtContent>
                                    </w:sdt>
                                  </w:p>
                                </w:tc>
                              </w:tr>
                            </w:tbl>
                            <w:p w:rsidR="000958F7" w:rsidRPr="00574B7C" w:rsidRDefault="000958F7" w:rsidP="00856ED2">
                              <w:pPr>
                                <w:pStyle w:val="Espacedutableau"/>
                              </w:pPr>
                            </w:p>
                          </w:txbxContent>
                        </v:textbox>
                        <w10:wrap type="topAndBottom" anchorx="margin" anchory="margin"/>
                      </v:shape>
                    </w:pict>
                  </mc:Fallback>
                </mc:AlternateContent>
              </w:r>
              <w:r w:rsidR="00856ED2" w:rsidRPr="00856ED2">
                <w:rPr>
                  <w:noProof/>
                  <w:lang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8F7" w:rsidRPr="00790A4C" w:rsidRDefault="000C4DB3" w:rsidP="00856ED2">
                                    <w:pPr>
                                      <w:pStyle w:val="Titre"/>
                                    </w:pPr>
                                    <w:sdt>
                                      <w:sdtPr>
                                        <w:alias w:val="Titre"/>
                                        <w:tag w:val=""/>
                                        <w:id w:val="-92734573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8F7">
                                          <w:t>Cahier des charges</w:t>
                                        </w:r>
                                      </w:sdtContent>
                                    </w:sdt>
                                  </w:p>
                                  <w:p w:rsidR="000958F7" w:rsidRPr="00574B7C" w:rsidRDefault="000C4DB3" w:rsidP="00856ED2">
                                    <w:pPr>
                                      <w:pStyle w:val="Sous-titre"/>
                                      <w:rPr>
                                        <w:rFonts w:ascii="Aharoni" w:hAnsi="Aharoni" w:cs="Aharoni"/>
                                        <w:sz w:val="72"/>
                                        <w:szCs w:val="72"/>
                                      </w:rPr>
                                    </w:pPr>
                                    <w:sdt>
                                      <w:sdtPr>
                                        <w:rPr>
                                          <w:rFonts w:ascii="Aharoni" w:hAnsi="Aharoni" w:cs="Aharoni"/>
                                          <w:sz w:val="72"/>
                                          <w:szCs w:val="72"/>
                                        </w:rPr>
                                        <w:alias w:val="Sous-titre"/>
                                        <w:tag w:val=""/>
                                        <w:id w:val="-211674860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958F7">
                                          <w:rPr>
                                            <w:rFonts w:ascii="Aharoni" w:hAnsi="Aharoni" w:cs="Aharoni"/>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958F7" w:rsidRPr="00790A4C" w:rsidRDefault="000C4DB3" w:rsidP="00856ED2">
                              <w:pPr>
                                <w:pStyle w:val="Titre"/>
                              </w:pPr>
                              <w:sdt>
                                <w:sdtPr>
                                  <w:alias w:val="Titre"/>
                                  <w:tag w:val=""/>
                                  <w:id w:val="-92734573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8F7">
                                    <w:t>Cahier des charges</w:t>
                                  </w:r>
                                </w:sdtContent>
                              </w:sdt>
                            </w:p>
                            <w:p w:rsidR="000958F7" w:rsidRPr="00574B7C" w:rsidRDefault="000C4DB3" w:rsidP="00856ED2">
                              <w:pPr>
                                <w:pStyle w:val="Sous-titre"/>
                                <w:rPr>
                                  <w:rFonts w:ascii="Aharoni" w:hAnsi="Aharoni" w:cs="Aharoni"/>
                                  <w:sz w:val="72"/>
                                  <w:szCs w:val="72"/>
                                </w:rPr>
                              </w:pPr>
                              <w:sdt>
                                <w:sdtPr>
                                  <w:rPr>
                                    <w:rFonts w:ascii="Aharoni" w:hAnsi="Aharoni" w:cs="Aharoni"/>
                                    <w:sz w:val="72"/>
                                    <w:szCs w:val="72"/>
                                  </w:rPr>
                                  <w:alias w:val="Sous-titre"/>
                                  <w:tag w:val=""/>
                                  <w:id w:val="-211674860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958F7">
                                    <w:rPr>
                                      <w:rFonts w:ascii="Aharoni" w:hAnsi="Aharoni" w:cs="Aharoni"/>
                                      <w:sz w:val="72"/>
                                      <w:szCs w:val="72"/>
                                    </w:rPr>
                                    <w:t xml:space="preserve">     </w:t>
                                  </w:r>
                                </w:sdtContent>
                              </w:sdt>
                            </w:p>
                          </w:txbxContent>
                        </v:textbox>
                        <w10:wrap type="topAndBottom" anchorx="margin" anchory="margin"/>
                      </v:shape>
                    </w:pict>
                  </mc:Fallback>
                </mc:AlternateContent>
              </w:r>
              <w:r w:rsidR="005F6ECD">
                <w:t>.</w:t>
              </w:r>
            </w:p>
            <w:p w:rsidR="00856ED2" w:rsidRPr="00856ED2" w:rsidRDefault="00856ED2" w:rsidP="00856ED2"/>
            <w:p w:rsidR="00856ED2" w:rsidRPr="00856ED2" w:rsidRDefault="00856ED2" w:rsidP="00856ED2">
              <w:r w:rsidRPr="00856ED2">
                <w:br w:type="page"/>
              </w:r>
            </w:p>
          </w:sdtContent>
        </w:sdt>
        <w:p w:rsidR="00B57583" w:rsidRPr="00856ED2" w:rsidRDefault="000C4DB3"/>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56ED2" w:rsidRDefault="00856ED2">
          <w:pPr>
            <w:pStyle w:val="En-ttedetabledesmatires"/>
          </w:pPr>
          <w:r w:rsidRPr="00856ED2">
            <w:rPr>
              <w:rFonts w:ascii="Century Gothic" w:hAnsi="Century Gothic"/>
              <w:color w:val="DF1010"/>
            </w:rPr>
            <w:t>Table des matières</w:t>
          </w:r>
        </w:p>
      </w:sdtContent>
    </w:sdt>
    <w:p w:rsidR="000958F7" w:rsidRPr="006D359D" w:rsidRDefault="000958F7" w:rsidP="000958F7">
      <w:pPr>
        <w:pStyle w:val="Sansinterligne"/>
        <w:rPr>
          <w:rFonts w:ascii="Comic Sans MS" w:hAnsi="Comic Sans MS"/>
          <w:sz w:val="44"/>
          <w:szCs w:val="44"/>
          <w:lang w:val="fr-FR"/>
        </w:rPr>
      </w:pPr>
      <w:r w:rsidRPr="006D359D">
        <w:rPr>
          <w:rFonts w:ascii="Comic Sans MS" w:hAnsi="Comic Sans MS"/>
          <w:sz w:val="44"/>
          <w:szCs w:val="44"/>
          <w:lang w:val="fr-FR"/>
        </w:rPr>
        <w:t>I) Principe des facette</w:t>
      </w:r>
    </w:p>
    <w:p w:rsidR="000958F7" w:rsidRPr="006D359D" w:rsidRDefault="000958F7" w:rsidP="000958F7">
      <w:pPr>
        <w:pStyle w:val="Sansinterligne"/>
        <w:numPr>
          <w:ilvl w:val="0"/>
          <w:numId w:val="11"/>
        </w:numPr>
        <w:rPr>
          <w:rFonts w:ascii="Comic Sans MS" w:hAnsi="Comic Sans MS"/>
          <w:sz w:val="28"/>
          <w:szCs w:val="28"/>
          <w:lang w:val="fr-FR"/>
        </w:rPr>
      </w:pPr>
      <w:proofErr w:type="spellStart"/>
      <w:r w:rsidRPr="006D359D">
        <w:rPr>
          <w:rFonts w:ascii="Comic Sans MS" w:hAnsi="Comic Sans MS"/>
          <w:sz w:val="28"/>
          <w:szCs w:val="28"/>
          <w:lang w:val="fr-FR"/>
        </w:rPr>
        <w:t>Presentation</w:t>
      </w:r>
      <w:proofErr w:type="spellEnd"/>
    </w:p>
    <w:p w:rsidR="00B57583" w:rsidRPr="006D359D" w:rsidRDefault="00B57583" w:rsidP="00D071EC">
      <w:pPr>
        <w:pStyle w:val="Sansinterligne"/>
        <w:rPr>
          <w:rFonts w:ascii="Comic Sans MS" w:hAnsi="Comic Sans MS"/>
          <w:lang w:val="fr-FR"/>
        </w:rPr>
      </w:pPr>
    </w:p>
    <w:p w:rsidR="000958F7" w:rsidRPr="006D359D" w:rsidRDefault="000958F7" w:rsidP="00D071EC">
      <w:pPr>
        <w:pStyle w:val="Sansinterligne"/>
        <w:rPr>
          <w:rFonts w:ascii="Comic Sans MS" w:hAnsi="Comic Sans MS"/>
          <w:lang w:val="fr-FR"/>
        </w:rPr>
      </w:pPr>
    </w:p>
    <w:p w:rsidR="00D071EC" w:rsidRPr="006D359D" w:rsidRDefault="00D071EC" w:rsidP="00D071EC">
      <w:pPr>
        <w:pStyle w:val="Sansinterligne"/>
        <w:rPr>
          <w:rFonts w:ascii="Comic Sans MS" w:hAnsi="Comic Sans MS"/>
          <w:sz w:val="44"/>
          <w:szCs w:val="44"/>
          <w:lang w:val="fr-FR"/>
        </w:rPr>
      </w:pPr>
      <w:r w:rsidRPr="006D359D">
        <w:rPr>
          <w:rFonts w:ascii="Comic Sans MS" w:hAnsi="Comic Sans MS"/>
          <w:sz w:val="44"/>
          <w:szCs w:val="44"/>
          <w:lang w:val="fr-FR"/>
        </w:rPr>
        <w:t>I</w:t>
      </w:r>
      <w:r w:rsidR="000958F7" w:rsidRPr="006D359D">
        <w:rPr>
          <w:rFonts w:ascii="Comic Sans MS" w:hAnsi="Comic Sans MS"/>
          <w:sz w:val="44"/>
          <w:szCs w:val="44"/>
          <w:lang w:val="fr-FR"/>
        </w:rPr>
        <w:t>I</w:t>
      </w:r>
      <w:r w:rsidRPr="006D359D">
        <w:rPr>
          <w:rFonts w:ascii="Comic Sans MS" w:hAnsi="Comic Sans MS"/>
          <w:sz w:val="44"/>
          <w:szCs w:val="44"/>
          <w:lang w:val="fr-FR"/>
        </w:rPr>
        <w:t>) Facette Privée</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Présentation</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 xml:space="preserve">Merise </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Maquette</w:t>
      </w:r>
    </w:p>
    <w:p w:rsidR="00D071EC" w:rsidRPr="006D359D" w:rsidRDefault="00D071EC" w:rsidP="00D071EC">
      <w:pPr>
        <w:pStyle w:val="Sansinterligne"/>
        <w:numPr>
          <w:ilvl w:val="0"/>
          <w:numId w:val="7"/>
        </w:numPr>
        <w:rPr>
          <w:rFonts w:ascii="Comic Sans MS" w:hAnsi="Comic Sans MS"/>
          <w:sz w:val="28"/>
          <w:szCs w:val="28"/>
          <w:lang w:val="fr-FR"/>
        </w:rPr>
      </w:pPr>
      <w:r w:rsidRPr="006D359D">
        <w:rPr>
          <w:rFonts w:ascii="Comic Sans MS" w:hAnsi="Comic Sans MS"/>
          <w:sz w:val="28"/>
          <w:szCs w:val="28"/>
          <w:lang w:val="fr-FR"/>
        </w:rPr>
        <w:t>Planning</w:t>
      </w:r>
    </w:p>
    <w:p w:rsidR="00D071EC" w:rsidRPr="006D359D" w:rsidRDefault="00D071EC" w:rsidP="00D071EC">
      <w:pPr>
        <w:pStyle w:val="Sansinterligne"/>
        <w:ind w:left="720"/>
        <w:rPr>
          <w:rFonts w:ascii="Comic Sans MS" w:hAnsi="Comic Sans MS"/>
          <w:sz w:val="28"/>
          <w:szCs w:val="28"/>
          <w:lang w:val="fr-FR"/>
        </w:rPr>
      </w:pPr>
    </w:p>
    <w:p w:rsidR="00D071EC" w:rsidRPr="006D359D" w:rsidRDefault="00D071EC" w:rsidP="00D071EC">
      <w:pPr>
        <w:pStyle w:val="Sansinterligne"/>
        <w:rPr>
          <w:rFonts w:ascii="Comic Sans MS" w:hAnsi="Comic Sans MS"/>
          <w:sz w:val="44"/>
          <w:szCs w:val="44"/>
          <w:lang w:val="fr-FR"/>
        </w:rPr>
      </w:pPr>
      <w:r w:rsidRPr="006D359D">
        <w:rPr>
          <w:rFonts w:ascii="Comic Sans MS" w:hAnsi="Comic Sans MS"/>
          <w:sz w:val="44"/>
          <w:szCs w:val="44"/>
          <w:lang w:val="fr-FR"/>
        </w:rPr>
        <w:t>I</w:t>
      </w:r>
      <w:r w:rsidR="000958F7" w:rsidRPr="006D359D">
        <w:rPr>
          <w:rFonts w:ascii="Comic Sans MS" w:hAnsi="Comic Sans MS"/>
          <w:sz w:val="44"/>
          <w:szCs w:val="44"/>
          <w:lang w:val="fr-FR"/>
        </w:rPr>
        <w:t>II</w:t>
      </w:r>
      <w:r w:rsidRPr="006D359D">
        <w:rPr>
          <w:rFonts w:ascii="Comic Sans MS" w:hAnsi="Comic Sans MS"/>
          <w:sz w:val="44"/>
          <w:szCs w:val="44"/>
          <w:lang w:val="fr-FR"/>
        </w:rPr>
        <w:t>) Facette Pro</w:t>
      </w:r>
    </w:p>
    <w:p w:rsidR="00D071EC" w:rsidRPr="006D359D" w:rsidRDefault="00D071EC" w:rsidP="00D071EC">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Présentation</w:t>
      </w:r>
    </w:p>
    <w:p w:rsidR="00D071EC" w:rsidRPr="006D359D" w:rsidRDefault="00D071EC" w:rsidP="00D071EC">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 xml:space="preserve">Merise </w:t>
      </w:r>
    </w:p>
    <w:p w:rsidR="00D071EC" w:rsidRPr="006D359D" w:rsidRDefault="00D071EC" w:rsidP="00D071EC">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Maquette</w:t>
      </w:r>
    </w:p>
    <w:p w:rsidR="000958F7" w:rsidRPr="006D359D" w:rsidRDefault="00D071EC" w:rsidP="000958F7">
      <w:pPr>
        <w:pStyle w:val="Sansinterligne"/>
        <w:numPr>
          <w:ilvl w:val="0"/>
          <w:numId w:val="9"/>
        </w:numPr>
        <w:rPr>
          <w:rFonts w:ascii="Comic Sans MS" w:hAnsi="Comic Sans MS"/>
          <w:sz w:val="28"/>
          <w:szCs w:val="28"/>
          <w:lang w:val="fr-FR"/>
        </w:rPr>
      </w:pPr>
      <w:r w:rsidRPr="006D359D">
        <w:rPr>
          <w:rFonts w:ascii="Comic Sans MS" w:hAnsi="Comic Sans MS"/>
          <w:sz w:val="28"/>
          <w:szCs w:val="28"/>
          <w:lang w:val="fr-FR"/>
        </w:rPr>
        <w:t>Planning</w:t>
      </w:r>
    </w:p>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Pr="007A116D" w:rsidRDefault="00C538F8" w:rsidP="007A116D">
      <w:pPr>
        <w:pStyle w:val="Titre"/>
      </w:pPr>
      <w:r>
        <w:t>Présentation</w:t>
      </w:r>
    </w:p>
    <w:p w:rsidR="007A116D" w:rsidRDefault="00574B7C" w:rsidP="007A116D">
      <w:pPr>
        <w:jc w:val="both"/>
        <w:rPr>
          <w:rFonts w:ascii="Comic Sans MS" w:hAnsi="Comic Sans MS"/>
          <w:sz w:val="28"/>
          <w:szCs w:val="28"/>
        </w:rPr>
      </w:pPr>
      <w:r w:rsidRPr="007A116D">
        <w:rPr>
          <w:rFonts w:ascii="Comic Sans MS" w:hAnsi="Comic Sans MS"/>
          <w:sz w:val="28"/>
          <w:szCs w:val="28"/>
        </w:rPr>
        <w:t xml:space="preserve">Gemini </w:t>
      </w:r>
      <w:r w:rsidR="007A116D" w:rsidRPr="007A116D">
        <w:rPr>
          <w:rFonts w:ascii="Comic Sans MS" w:hAnsi="Comic Sans MS"/>
          <w:sz w:val="28"/>
          <w:szCs w:val="28"/>
        </w:rPr>
        <w:t>permet</w:t>
      </w:r>
      <w:r w:rsidRPr="007A116D">
        <w:rPr>
          <w:rFonts w:ascii="Comic Sans MS" w:hAnsi="Comic Sans MS"/>
          <w:sz w:val="28"/>
          <w:szCs w:val="28"/>
        </w:rPr>
        <w:t xml:space="preserve"> de </w:t>
      </w:r>
      <w:r w:rsidR="007A116D" w:rsidRPr="007A116D">
        <w:rPr>
          <w:rFonts w:ascii="Comic Sans MS" w:hAnsi="Comic Sans MS"/>
          <w:sz w:val="28"/>
          <w:szCs w:val="28"/>
        </w:rPr>
        <w:t>gérer</w:t>
      </w:r>
      <w:r w:rsidRPr="007A116D">
        <w:rPr>
          <w:rFonts w:ascii="Comic Sans MS" w:hAnsi="Comic Sans MS"/>
          <w:sz w:val="28"/>
          <w:szCs w:val="28"/>
        </w:rPr>
        <w:t xml:space="preserve"> </w:t>
      </w:r>
      <w:r w:rsidR="007A116D" w:rsidRPr="007A116D">
        <w:rPr>
          <w:rFonts w:ascii="Comic Sans MS" w:hAnsi="Comic Sans MS"/>
          <w:sz w:val="28"/>
          <w:szCs w:val="28"/>
        </w:rPr>
        <w:t>sa vie privée</w:t>
      </w:r>
      <w:r w:rsidRPr="007A116D">
        <w:rPr>
          <w:rFonts w:ascii="Comic Sans MS" w:hAnsi="Comic Sans MS"/>
          <w:sz w:val="28"/>
          <w:szCs w:val="28"/>
        </w:rPr>
        <w:t xml:space="preserve"> ainsi que </w:t>
      </w:r>
      <w:r w:rsidR="007A116D" w:rsidRPr="007A116D">
        <w:rPr>
          <w:rFonts w:ascii="Comic Sans MS" w:hAnsi="Comic Sans MS"/>
          <w:sz w:val="28"/>
          <w:szCs w:val="28"/>
        </w:rPr>
        <w:t>sa vie professionnelle</w:t>
      </w:r>
      <w:r w:rsidRPr="007A116D">
        <w:rPr>
          <w:rFonts w:ascii="Comic Sans MS" w:hAnsi="Comic Sans MS"/>
          <w:sz w:val="28"/>
          <w:szCs w:val="28"/>
        </w:rPr>
        <w:t xml:space="preserve"> sur une </w:t>
      </w:r>
      <w:r w:rsidR="007A116D" w:rsidRPr="007A116D">
        <w:rPr>
          <w:rFonts w:ascii="Comic Sans MS" w:hAnsi="Comic Sans MS"/>
          <w:sz w:val="28"/>
          <w:szCs w:val="28"/>
        </w:rPr>
        <w:t>même</w:t>
      </w:r>
      <w:r w:rsidRPr="007A116D">
        <w:rPr>
          <w:rFonts w:ascii="Comic Sans MS" w:hAnsi="Comic Sans MS"/>
          <w:sz w:val="28"/>
          <w:szCs w:val="28"/>
        </w:rPr>
        <w:t xml:space="preserve"> plate-</w:t>
      </w:r>
      <w:r w:rsidR="007A116D">
        <w:rPr>
          <w:rFonts w:ascii="Comic Sans MS" w:hAnsi="Comic Sans MS"/>
          <w:sz w:val="28"/>
          <w:szCs w:val="28"/>
        </w:rPr>
        <w:t>forme.</w:t>
      </w:r>
    </w:p>
    <w:p w:rsidR="007A116D" w:rsidRDefault="007A116D" w:rsidP="007A116D">
      <w:pPr>
        <w:jc w:val="both"/>
        <w:rPr>
          <w:rFonts w:ascii="Comic Sans MS" w:hAnsi="Comic Sans MS"/>
          <w:sz w:val="28"/>
          <w:szCs w:val="28"/>
        </w:rPr>
      </w:pPr>
      <w:r>
        <w:rPr>
          <w:rFonts w:ascii="Comic Sans MS" w:hAnsi="Comic Sans MS"/>
          <w:sz w:val="28"/>
          <w:szCs w:val="28"/>
        </w:rPr>
        <w:t>Il s’agit d’un réseau social possédant deux faces, une première </w:t>
      </w:r>
      <w:r>
        <w:rPr>
          <w:rFonts w:ascii="Comic Sans MS" w:hAnsi="Comic Sans MS"/>
          <w:sz w:val="28"/>
          <w:szCs w:val="28"/>
        </w:rPr>
        <w:br/>
        <w:t xml:space="preserve">« privée » où l’on peut </w:t>
      </w:r>
      <w:r w:rsidR="00A62EC0">
        <w:rPr>
          <w:rFonts w:ascii="Comic Sans MS" w:hAnsi="Comic Sans MS"/>
          <w:sz w:val="28"/>
          <w:szCs w:val="28"/>
        </w:rPr>
        <w:t>dialoguer</w:t>
      </w:r>
      <w:r>
        <w:rPr>
          <w:rFonts w:ascii="Comic Sans MS" w:hAnsi="Comic Sans MS"/>
          <w:sz w:val="28"/>
          <w:szCs w:val="28"/>
        </w:rPr>
        <w:t>, échanger et partager avec ses contacts et une autre orienté professionnelle qui nous permets de gérer notre profil et les contenues relatif au monde du travail ou des études.</w:t>
      </w:r>
    </w:p>
    <w:p w:rsidR="009170A8" w:rsidRDefault="009170A8" w:rsidP="007A116D">
      <w:pPr>
        <w:jc w:val="both"/>
        <w:rPr>
          <w:rFonts w:ascii="Comic Sans MS" w:hAnsi="Comic Sans MS"/>
          <w:sz w:val="28"/>
          <w:szCs w:val="28"/>
        </w:rPr>
      </w:pPr>
      <w:r>
        <w:rPr>
          <w:rFonts w:ascii="Comic Sans MS" w:hAnsi="Comic Sans MS"/>
          <w:sz w:val="28"/>
          <w:szCs w:val="28"/>
        </w:rPr>
        <w:t>Un RS qui permet de gérer simultanément deux facette</w:t>
      </w:r>
      <w:r w:rsidR="00CC66D7">
        <w:rPr>
          <w:rFonts w:ascii="Comic Sans MS" w:hAnsi="Comic Sans MS"/>
          <w:sz w:val="28"/>
          <w:szCs w:val="28"/>
        </w:rPr>
        <w:t>s (privée/</w:t>
      </w:r>
      <w:r>
        <w:rPr>
          <w:rFonts w:ascii="Comic Sans MS" w:hAnsi="Comic Sans MS"/>
          <w:sz w:val="28"/>
          <w:szCs w:val="28"/>
        </w:rPr>
        <w:t xml:space="preserve"> </w:t>
      </w:r>
      <w:r w:rsidR="00CC66D7">
        <w:rPr>
          <w:rFonts w:ascii="Comic Sans MS" w:hAnsi="Comic Sans MS"/>
          <w:sz w:val="28"/>
          <w:szCs w:val="28"/>
        </w:rPr>
        <w:t>professionnel</w:t>
      </w:r>
      <w:r>
        <w:rPr>
          <w:rFonts w:ascii="Comic Sans MS" w:hAnsi="Comic Sans MS"/>
          <w:sz w:val="28"/>
          <w:szCs w:val="28"/>
        </w:rPr>
        <w:t>) d’un</w:t>
      </w:r>
      <w:r w:rsidR="00CC66D7">
        <w:rPr>
          <w:rFonts w:ascii="Comic Sans MS" w:hAnsi="Comic Sans MS"/>
          <w:sz w:val="28"/>
          <w:szCs w:val="28"/>
        </w:rPr>
        <w:t xml:space="preserve"> unique profil.</w:t>
      </w:r>
      <w:r w:rsidR="00D071EC">
        <w:rPr>
          <w:rFonts w:ascii="Comic Sans MS" w:hAnsi="Comic Sans MS"/>
          <w:sz w:val="28"/>
          <w:szCs w:val="28"/>
        </w:rPr>
        <w:t xml:space="preserve"> </w:t>
      </w:r>
      <w:r w:rsidR="00CC66D7">
        <w:rPr>
          <w:rFonts w:ascii="Comic Sans MS" w:hAnsi="Comic Sans MS"/>
          <w:sz w:val="28"/>
          <w:szCs w:val="28"/>
        </w:rPr>
        <w:t>Gemini va donner la possibilité, en fonction de la facette utilisée,</w:t>
      </w:r>
      <w:r w:rsidR="00D071EC">
        <w:rPr>
          <w:rFonts w:ascii="Comic Sans MS" w:hAnsi="Comic Sans MS"/>
          <w:sz w:val="28"/>
          <w:szCs w:val="28"/>
        </w:rPr>
        <w:t xml:space="preserve"> de faire la</w:t>
      </w:r>
      <w:r w:rsidR="00CC66D7">
        <w:rPr>
          <w:rFonts w:ascii="Comic Sans MS" w:hAnsi="Comic Sans MS"/>
          <w:sz w:val="28"/>
          <w:szCs w:val="28"/>
        </w:rPr>
        <w:t xml:space="preserve"> distinction sur le contenue et les contacts.</w:t>
      </w: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A62EC0" w:rsidRDefault="00A62EC0" w:rsidP="00C538F8">
      <w:pPr>
        <w:pStyle w:val="Titre"/>
        <w:rPr>
          <w:sz w:val="72"/>
          <w:szCs w:val="72"/>
        </w:rPr>
      </w:pPr>
    </w:p>
    <w:p w:rsidR="00C538F8" w:rsidRPr="00A62EC0" w:rsidRDefault="00C538F8" w:rsidP="00C538F8">
      <w:pPr>
        <w:pStyle w:val="Titre"/>
        <w:rPr>
          <w:sz w:val="72"/>
          <w:szCs w:val="72"/>
        </w:rPr>
      </w:pPr>
      <w:r w:rsidRPr="00A62EC0">
        <w:rPr>
          <w:sz w:val="72"/>
          <w:szCs w:val="72"/>
        </w:rPr>
        <w:lastRenderedPageBreak/>
        <w:t>Principe des facettes</w:t>
      </w:r>
    </w:p>
    <w:p w:rsidR="00C538F8" w:rsidRPr="00A62EC0" w:rsidRDefault="00C538F8" w:rsidP="00484F92">
      <w:pPr>
        <w:rPr>
          <w:rFonts w:asciiTheme="majorHAnsi" w:hAnsiTheme="majorHAnsi"/>
          <w:color w:val="9B9482" w:themeColor="text2" w:themeTint="99"/>
          <w:sz w:val="36"/>
          <w:szCs w:val="36"/>
        </w:rPr>
      </w:pPr>
      <w:r w:rsidRPr="00A62EC0">
        <w:rPr>
          <w:rFonts w:asciiTheme="majorHAnsi" w:hAnsiTheme="majorHAnsi"/>
          <w:color w:val="9B9482" w:themeColor="text2" w:themeTint="99"/>
          <w:sz w:val="36"/>
          <w:szCs w:val="36"/>
        </w:rPr>
        <w:t>Présentation</w:t>
      </w:r>
    </w:p>
    <w:p w:rsidR="00C538F8" w:rsidRPr="00A62EC0" w:rsidRDefault="00C538F8" w:rsidP="00C538F8">
      <w:pPr>
        <w:rPr>
          <w:rFonts w:ascii="Comic Sans MS" w:hAnsi="Comic Sans MS"/>
          <w:sz w:val="22"/>
          <w:szCs w:val="22"/>
        </w:rPr>
      </w:pPr>
      <w:r w:rsidRPr="00A62EC0">
        <w:rPr>
          <w:rFonts w:ascii="Comic Sans MS" w:hAnsi="Comic Sans MS"/>
          <w:sz w:val="22"/>
          <w:szCs w:val="22"/>
        </w:rPr>
        <w:t xml:space="preserve">Les facettes sont les différents types de profil que possède un utilisateur de Gemini. Il y en a deux pour chaque utilisateur : </w:t>
      </w:r>
    </w:p>
    <w:p w:rsidR="00C538F8" w:rsidRPr="00A62EC0" w:rsidRDefault="00C538F8" w:rsidP="00C538F8">
      <w:pPr>
        <w:pStyle w:val="Paragraphedeliste"/>
        <w:numPr>
          <w:ilvl w:val="0"/>
          <w:numId w:val="13"/>
        </w:numPr>
        <w:rPr>
          <w:rFonts w:ascii="Comic Sans MS" w:hAnsi="Comic Sans MS"/>
          <w:sz w:val="22"/>
          <w:szCs w:val="22"/>
        </w:rPr>
      </w:pPr>
      <w:r w:rsidRPr="00A62EC0">
        <w:rPr>
          <w:rFonts w:ascii="Comic Sans MS" w:hAnsi="Comic Sans MS"/>
          <w:sz w:val="22"/>
          <w:szCs w:val="22"/>
        </w:rPr>
        <w:t>Profil privée</w:t>
      </w:r>
    </w:p>
    <w:p w:rsidR="00C538F8" w:rsidRPr="00A62EC0" w:rsidRDefault="00C538F8" w:rsidP="00C538F8">
      <w:pPr>
        <w:pStyle w:val="Paragraphedeliste"/>
        <w:numPr>
          <w:ilvl w:val="0"/>
          <w:numId w:val="13"/>
        </w:numPr>
        <w:rPr>
          <w:rFonts w:ascii="Comic Sans MS" w:hAnsi="Comic Sans MS"/>
          <w:sz w:val="22"/>
          <w:szCs w:val="22"/>
        </w:rPr>
      </w:pPr>
      <w:r w:rsidRPr="00A62EC0">
        <w:rPr>
          <w:rFonts w:ascii="Comic Sans MS" w:hAnsi="Comic Sans MS"/>
          <w:sz w:val="22"/>
          <w:szCs w:val="22"/>
        </w:rPr>
        <w:t>Profil pro</w:t>
      </w:r>
    </w:p>
    <w:p w:rsidR="00C538F8" w:rsidRDefault="00C538F8" w:rsidP="00C538F8">
      <w:pPr>
        <w:rPr>
          <w:rFonts w:ascii="Comic Sans MS" w:hAnsi="Comic Sans MS"/>
          <w:sz w:val="28"/>
          <w:szCs w:val="28"/>
        </w:rPr>
      </w:pPr>
    </w:p>
    <w:p w:rsidR="00C538F8" w:rsidRPr="00A62EC0" w:rsidRDefault="00484F92" w:rsidP="00C538F8">
      <w:pPr>
        <w:rPr>
          <w:rFonts w:asciiTheme="majorHAnsi" w:hAnsiTheme="majorHAnsi"/>
          <w:color w:val="9B9482" w:themeColor="text2" w:themeTint="99"/>
          <w:sz w:val="36"/>
          <w:szCs w:val="36"/>
        </w:rPr>
      </w:pPr>
      <w:r w:rsidRPr="00A62EC0">
        <w:rPr>
          <w:rFonts w:asciiTheme="majorHAnsi" w:hAnsiTheme="majorHAnsi"/>
          <w:color w:val="9B9482" w:themeColor="text2" w:themeTint="99"/>
          <w:sz w:val="36"/>
          <w:szCs w:val="36"/>
        </w:rPr>
        <w:t>Analyse de cas</w:t>
      </w:r>
    </w:p>
    <w:p w:rsidR="00484F92" w:rsidRPr="00A62EC0" w:rsidRDefault="00484F92" w:rsidP="00484F92">
      <w:pPr>
        <w:rPr>
          <w:rFonts w:ascii="Comic Sans MS" w:hAnsi="Comic Sans MS"/>
          <w:sz w:val="22"/>
          <w:szCs w:val="22"/>
        </w:rPr>
      </w:pPr>
      <w:r w:rsidRPr="00A62EC0">
        <w:rPr>
          <w:rFonts w:ascii="Comic Sans MS" w:hAnsi="Comic Sans MS"/>
          <w:sz w:val="22"/>
          <w:szCs w:val="22"/>
        </w:rPr>
        <w:t>Entre eux la gestion des facettes est quasi transparente.</w:t>
      </w:r>
    </w:p>
    <w:p w:rsidR="00484F92" w:rsidRPr="00484F92" w:rsidRDefault="00484F92" w:rsidP="00484F92">
      <w:pPr>
        <w:pStyle w:val="Paragraphedeliste"/>
        <w:numPr>
          <w:ilvl w:val="0"/>
          <w:numId w:val="17"/>
        </w:numPr>
        <w:rPr>
          <w:rFonts w:asciiTheme="majorHAnsi" w:hAnsiTheme="majorHAnsi"/>
          <w:color w:val="9B9482" w:themeColor="text2" w:themeTint="99"/>
          <w:sz w:val="44"/>
          <w:szCs w:val="44"/>
        </w:rPr>
      </w:pPr>
      <w:r w:rsidRPr="00A62EC0">
        <w:rPr>
          <w:rFonts w:asciiTheme="majorHAnsi" w:hAnsiTheme="majorHAnsi"/>
          <w:color w:val="9B9482" w:themeColor="text2" w:themeTint="99"/>
          <w:sz w:val="36"/>
          <w:szCs w:val="36"/>
        </w:rPr>
        <w:t xml:space="preserve">Demande d’ajout </w:t>
      </w:r>
      <w:r>
        <w:rPr>
          <w:rFonts w:asciiTheme="majorHAnsi" w:hAnsiTheme="majorHAnsi"/>
          <w:color w:val="9B9482" w:themeColor="text2" w:themeTint="99"/>
          <w:sz w:val="44"/>
          <w:szCs w:val="44"/>
        </w:rPr>
        <w:br/>
      </w:r>
      <w:r w:rsidRPr="00A62EC0">
        <w:rPr>
          <w:rFonts w:ascii="Comic Sans MS" w:hAnsi="Comic Sans MS"/>
          <w:sz w:val="22"/>
          <w:szCs w:val="22"/>
        </w:rPr>
        <w:t>Lorsqu’un utilisateur X fait une demande d’ajout à un autre utili</w:t>
      </w:r>
      <w:r w:rsidR="00587913" w:rsidRPr="00A62EC0">
        <w:rPr>
          <w:rFonts w:ascii="Comic Sans MS" w:hAnsi="Comic Sans MS"/>
          <w:sz w:val="22"/>
          <w:szCs w:val="22"/>
        </w:rPr>
        <w:t>sateur Y,</w:t>
      </w:r>
      <w:r w:rsidR="00587913">
        <w:rPr>
          <w:rFonts w:ascii="Comic Sans MS" w:hAnsi="Comic Sans MS"/>
          <w:sz w:val="28"/>
          <w:szCs w:val="28"/>
        </w:rPr>
        <w:t xml:space="preserve"> </w:t>
      </w:r>
    </w:p>
    <w:p w:rsidR="00C538F8" w:rsidRDefault="00C538F8" w:rsidP="00C538F8"/>
    <w:p w:rsidR="006D359D" w:rsidRDefault="006D359D" w:rsidP="00C538F8"/>
    <w:p w:rsidR="006D359D" w:rsidRDefault="006D359D" w:rsidP="00C538F8"/>
    <w:p w:rsidR="006D359D" w:rsidRDefault="006D359D" w:rsidP="00C538F8"/>
    <w:p w:rsidR="006D359D" w:rsidRPr="006D359D" w:rsidRDefault="006D359D" w:rsidP="00C538F8">
      <w:pPr>
        <w:rPr>
          <w:rFonts w:ascii="Comic Sans MS" w:hAnsi="Comic Sans MS"/>
        </w:rPr>
      </w:pPr>
    </w:p>
    <w:p w:rsidR="00A62EC0" w:rsidRDefault="00A62EC0" w:rsidP="00A62EC0">
      <w:pPr>
        <w:pStyle w:val="Titre"/>
        <w:rPr>
          <w:rFonts w:ascii="Comic Sans MS" w:hAnsi="Comic Sans MS"/>
          <w:sz w:val="44"/>
          <w:szCs w:val="44"/>
        </w:rPr>
      </w:pPr>
    </w:p>
    <w:p w:rsidR="00A62EC0" w:rsidRDefault="00A62EC0" w:rsidP="00A62EC0">
      <w:pPr>
        <w:pStyle w:val="Titre"/>
        <w:rPr>
          <w:rFonts w:ascii="Comic Sans MS" w:hAnsi="Comic Sans MS"/>
          <w:sz w:val="44"/>
          <w:szCs w:val="44"/>
        </w:rPr>
      </w:pPr>
    </w:p>
    <w:p w:rsidR="00A62EC0" w:rsidRDefault="00A62EC0" w:rsidP="00A62EC0">
      <w:pPr>
        <w:pStyle w:val="Titre"/>
        <w:rPr>
          <w:rFonts w:ascii="Comic Sans MS" w:hAnsi="Comic Sans MS"/>
          <w:sz w:val="44"/>
          <w:szCs w:val="44"/>
        </w:rPr>
      </w:pPr>
    </w:p>
    <w:p w:rsidR="00A62EC0" w:rsidRDefault="00A62EC0" w:rsidP="00A62EC0">
      <w:pPr>
        <w:pStyle w:val="Titre"/>
        <w:rPr>
          <w:rFonts w:ascii="Comic Sans MS" w:hAnsi="Comic Sans MS"/>
          <w:sz w:val="44"/>
          <w:szCs w:val="44"/>
        </w:rPr>
      </w:pPr>
    </w:p>
    <w:p w:rsidR="00A62EC0" w:rsidRPr="00A62EC0" w:rsidRDefault="006D359D" w:rsidP="00A62EC0">
      <w:pPr>
        <w:pStyle w:val="Titre"/>
        <w:rPr>
          <w:sz w:val="72"/>
          <w:szCs w:val="72"/>
        </w:rPr>
      </w:pPr>
      <w:r w:rsidRPr="00A62EC0">
        <w:rPr>
          <w:sz w:val="44"/>
          <w:szCs w:val="44"/>
        </w:rPr>
        <w:lastRenderedPageBreak/>
        <w:t>II)</w:t>
      </w:r>
      <w:r w:rsidRPr="006D359D">
        <w:rPr>
          <w:rFonts w:ascii="Comic Sans MS" w:hAnsi="Comic Sans MS"/>
          <w:sz w:val="44"/>
          <w:szCs w:val="44"/>
        </w:rPr>
        <w:t xml:space="preserve"> </w:t>
      </w:r>
      <w:r w:rsidR="00A62EC0">
        <w:rPr>
          <w:sz w:val="72"/>
          <w:szCs w:val="72"/>
        </w:rPr>
        <w:t>Facette Privée</w:t>
      </w:r>
    </w:p>
    <w:p w:rsidR="006D359D" w:rsidRPr="006D359D" w:rsidRDefault="006D359D" w:rsidP="006D359D">
      <w:pPr>
        <w:pStyle w:val="Sansinterligne"/>
        <w:rPr>
          <w:rFonts w:ascii="Comic Sans MS" w:hAnsi="Comic Sans MS"/>
          <w:sz w:val="44"/>
          <w:szCs w:val="44"/>
          <w:lang w:val="fr-FR"/>
        </w:rPr>
      </w:pPr>
    </w:p>
    <w:p w:rsidR="006D359D" w:rsidRPr="00A62EC0" w:rsidRDefault="006D359D" w:rsidP="00A62EC0">
      <w:pPr>
        <w:pStyle w:val="Sansinterligne"/>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Présentation</w:t>
      </w:r>
    </w:p>
    <w:p w:rsidR="006D359D" w:rsidRDefault="006D359D" w:rsidP="006D359D">
      <w:pPr>
        <w:pStyle w:val="Sansinterligne"/>
        <w:rPr>
          <w:rFonts w:ascii="Comic Sans MS" w:hAnsi="Comic Sans MS"/>
          <w:sz w:val="28"/>
          <w:szCs w:val="28"/>
          <w:lang w:val="fr-FR"/>
        </w:rPr>
      </w:pPr>
    </w:p>
    <w:p w:rsidR="006D359D" w:rsidRDefault="006D359D" w:rsidP="00A62EC0">
      <w:pPr>
        <w:pStyle w:val="Sansinterligne"/>
        <w:jc w:val="both"/>
        <w:rPr>
          <w:rFonts w:ascii="Comic Sans MS" w:hAnsi="Comic Sans MS"/>
          <w:sz w:val="28"/>
          <w:szCs w:val="28"/>
          <w:lang w:val="fr-FR"/>
        </w:rPr>
      </w:pPr>
    </w:p>
    <w:p w:rsidR="006D359D" w:rsidRPr="00A62EC0" w:rsidRDefault="006D359D" w:rsidP="00A62EC0">
      <w:pPr>
        <w:pStyle w:val="Sansinterligne"/>
        <w:jc w:val="both"/>
        <w:rPr>
          <w:rFonts w:ascii="Comic Sans MS" w:hAnsi="Comic Sans MS"/>
          <w:sz w:val="22"/>
          <w:szCs w:val="22"/>
          <w:shd w:val="clear" w:color="auto" w:fill="FFFFFF"/>
          <w:lang w:val="fr-FR"/>
        </w:rPr>
      </w:pPr>
      <w:r w:rsidRPr="00A62EC0">
        <w:rPr>
          <w:rFonts w:ascii="Comic Sans MS" w:hAnsi="Comic Sans MS"/>
          <w:sz w:val="22"/>
          <w:szCs w:val="22"/>
          <w:shd w:val="clear" w:color="auto" w:fill="FFFFFF"/>
          <w:lang w:val="fr-FR"/>
        </w:rPr>
        <w:t xml:space="preserve">De nos jours, l’une des grandes révolutions du 21ème siècle demeure les réseaux sociaux. Il faut admettre qu’ils jouent un rôle important dans la vie quotidienne des utilisateurs. Presque tous les jeunes utilisent au moins un réseau social chaque jour. Ils sont devenus des principales méthodes et moyens de communication. </w:t>
      </w:r>
    </w:p>
    <w:p w:rsidR="003412F1" w:rsidRPr="00A62EC0" w:rsidRDefault="003412F1" w:rsidP="00A62EC0">
      <w:pPr>
        <w:pStyle w:val="Sansinterligne"/>
        <w:jc w:val="both"/>
        <w:rPr>
          <w:rFonts w:ascii="Comic Sans MS" w:hAnsi="Comic Sans MS"/>
          <w:sz w:val="22"/>
          <w:szCs w:val="22"/>
          <w:shd w:val="clear" w:color="auto" w:fill="FFFFFF"/>
          <w:lang w:val="fr-FR"/>
        </w:rPr>
      </w:pPr>
    </w:p>
    <w:p w:rsidR="003412F1" w:rsidRPr="00A62EC0" w:rsidRDefault="00A62EC0" w:rsidP="00A62EC0">
      <w:pPr>
        <w:pStyle w:val="Sansinterligne"/>
        <w:jc w:val="both"/>
        <w:rPr>
          <w:rFonts w:ascii="Comic Sans MS" w:hAnsi="Comic Sans MS"/>
          <w:sz w:val="22"/>
          <w:szCs w:val="22"/>
          <w:shd w:val="clear" w:color="auto" w:fill="FFFFFF"/>
          <w:lang w:val="fr-FR"/>
        </w:rPr>
      </w:pPr>
      <w:r w:rsidRPr="00A62EC0">
        <w:rPr>
          <w:rFonts w:asciiTheme="majorHAnsi" w:hAnsiTheme="majorHAnsi"/>
          <w:color w:val="F24F4F" w:themeColor="accent1"/>
          <w:sz w:val="32"/>
          <w:szCs w:val="32"/>
          <w:shd w:val="clear" w:color="auto" w:fill="FFFFFF"/>
          <w:lang w:val="fr-FR"/>
        </w:rPr>
        <w:t>Gemini</w:t>
      </w:r>
      <w:r w:rsidR="003412F1" w:rsidRPr="00A62EC0">
        <w:rPr>
          <w:rFonts w:ascii="Comic Sans MS" w:hAnsi="Comic Sans MS"/>
          <w:color w:val="F24F4F" w:themeColor="accent1"/>
          <w:sz w:val="22"/>
          <w:szCs w:val="22"/>
          <w:shd w:val="clear" w:color="auto" w:fill="FFFFFF"/>
          <w:lang w:val="fr-FR"/>
        </w:rPr>
        <w:t xml:space="preserve"> </w:t>
      </w:r>
      <w:r w:rsidR="003412F1" w:rsidRPr="00A62EC0">
        <w:rPr>
          <w:rFonts w:ascii="Comic Sans MS" w:hAnsi="Comic Sans MS"/>
          <w:sz w:val="22"/>
          <w:szCs w:val="22"/>
          <w:shd w:val="clear" w:color="auto" w:fill="FFFFFF"/>
          <w:lang w:val="fr-FR"/>
        </w:rPr>
        <w:t xml:space="preserve">propose </w:t>
      </w:r>
      <w:r w:rsidRPr="00A62EC0">
        <w:rPr>
          <w:rFonts w:ascii="Comic Sans MS" w:hAnsi="Comic Sans MS"/>
          <w:sz w:val="22"/>
          <w:szCs w:val="22"/>
          <w:shd w:val="clear" w:color="auto" w:fill="FFFFFF"/>
          <w:lang w:val="fr-FR"/>
        </w:rPr>
        <w:t>une facette privée</w:t>
      </w:r>
      <w:r w:rsidR="003412F1" w:rsidRPr="00A62EC0">
        <w:rPr>
          <w:rFonts w:ascii="Comic Sans MS" w:hAnsi="Comic Sans MS"/>
          <w:sz w:val="22"/>
          <w:szCs w:val="22"/>
          <w:shd w:val="clear" w:color="auto" w:fill="FFFFFF"/>
          <w:lang w:val="fr-FR"/>
        </w:rPr>
        <w:t xml:space="preserve"> regroupant </w:t>
      </w:r>
      <w:r w:rsidRPr="00A62EC0">
        <w:rPr>
          <w:rFonts w:ascii="Comic Sans MS" w:hAnsi="Comic Sans MS"/>
          <w:sz w:val="22"/>
          <w:szCs w:val="22"/>
          <w:shd w:val="clear" w:color="auto" w:fill="FFFFFF"/>
          <w:lang w:val="fr-FR"/>
        </w:rPr>
        <w:t>les principales caractéristiques</w:t>
      </w:r>
      <w:r w:rsidR="003412F1" w:rsidRPr="00A62EC0">
        <w:rPr>
          <w:rFonts w:ascii="Comic Sans MS" w:hAnsi="Comic Sans MS"/>
          <w:sz w:val="22"/>
          <w:szCs w:val="22"/>
          <w:shd w:val="clear" w:color="auto" w:fill="FFFFFF"/>
          <w:lang w:val="fr-FR"/>
        </w:rPr>
        <w:t xml:space="preserve"> des réseaux sociale de no</w:t>
      </w:r>
      <w:r w:rsidR="00A73FCC">
        <w:rPr>
          <w:rFonts w:ascii="Comic Sans MS" w:hAnsi="Comic Sans MS"/>
          <w:sz w:val="22"/>
          <w:szCs w:val="22"/>
          <w:shd w:val="clear" w:color="auto" w:fill="FFFFFF"/>
          <w:lang w:val="fr-FR"/>
        </w:rPr>
        <w:t xml:space="preserve">s jours. Une page de profil, la possibilité de garder le contact avec </w:t>
      </w:r>
      <w:r w:rsidR="003412F1" w:rsidRPr="00A62EC0">
        <w:rPr>
          <w:rFonts w:ascii="Comic Sans MS" w:hAnsi="Comic Sans MS"/>
          <w:sz w:val="22"/>
          <w:szCs w:val="22"/>
          <w:shd w:val="clear" w:color="auto" w:fill="FFFFFF"/>
          <w:lang w:val="fr-FR"/>
        </w:rPr>
        <w:t>des personnes de leur vie privée.</w:t>
      </w:r>
    </w:p>
    <w:p w:rsidR="003412F1" w:rsidRPr="00A62EC0" w:rsidRDefault="003412F1" w:rsidP="00A62EC0">
      <w:pPr>
        <w:pStyle w:val="Sansinterligne"/>
        <w:jc w:val="both"/>
        <w:rPr>
          <w:rFonts w:ascii="Comic Sans MS" w:hAnsi="Comic Sans MS"/>
          <w:sz w:val="22"/>
          <w:szCs w:val="22"/>
          <w:shd w:val="clear" w:color="auto" w:fill="FFFFFF"/>
          <w:lang w:val="fr-FR"/>
        </w:rPr>
      </w:pPr>
      <w:r w:rsidRPr="00A62EC0">
        <w:rPr>
          <w:rFonts w:ascii="Comic Sans MS" w:hAnsi="Comic Sans MS"/>
          <w:sz w:val="22"/>
          <w:szCs w:val="22"/>
          <w:shd w:val="clear" w:color="auto" w:fill="FFFFFF"/>
          <w:lang w:val="fr-FR"/>
        </w:rPr>
        <w:t xml:space="preserve">Notre but étant de permettre à </w:t>
      </w:r>
      <w:r w:rsidR="00A62EC0" w:rsidRPr="00A62EC0">
        <w:rPr>
          <w:rFonts w:ascii="Comic Sans MS" w:hAnsi="Comic Sans MS"/>
          <w:sz w:val="22"/>
          <w:szCs w:val="22"/>
          <w:shd w:val="clear" w:color="auto" w:fill="FFFFFF"/>
          <w:lang w:val="fr-FR"/>
        </w:rPr>
        <w:t>nos utilisateurs</w:t>
      </w:r>
      <w:r w:rsidRPr="00A62EC0">
        <w:rPr>
          <w:rFonts w:ascii="Comic Sans MS" w:hAnsi="Comic Sans MS"/>
          <w:sz w:val="22"/>
          <w:szCs w:val="22"/>
          <w:shd w:val="clear" w:color="auto" w:fill="FFFFFF"/>
          <w:lang w:val="fr-FR"/>
        </w:rPr>
        <w:t xml:space="preserve"> un total </w:t>
      </w:r>
      <w:r w:rsidR="00A62EC0" w:rsidRPr="00A62EC0">
        <w:rPr>
          <w:rFonts w:ascii="Comic Sans MS" w:hAnsi="Comic Sans MS"/>
          <w:sz w:val="22"/>
          <w:szCs w:val="22"/>
          <w:shd w:val="clear" w:color="auto" w:fill="FFFFFF"/>
          <w:lang w:val="fr-FR"/>
        </w:rPr>
        <w:t>contrôle</w:t>
      </w:r>
      <w:r w:rsidRPr="00A62EC0">
        <w:rPr>
          <w:rFonts w:ascii="Comic Sans MS" w:hAnsi="Comic Sans MS"/>
          <w:sz w:val="22"/>
          <w:szCs w:val="22"/>
          <w:shd w:val="clear" w:color="auto" w:fill="FFFFFF"/>
          <w:lang w:val="fr-FR"/>
        </w:rPr>
        <w:t xml:space="preserve"> de leur identité numérique sur notre</w:t>
      </w:r>
      <w:r w:rsidR="00671066">
        <w:rPr>
          <w:rFonts w:ascii="Comic Sans MS" w:hAnsi="Comic Sans MS"/>
          <w:sz w:val="22"/>
          <w:szCs w:val="22"/>
          <w:shd w:val="clear" w:color="auto" w:fill="FFFFFF"/>
          <w:lang w:val="fr-FR"/>
        </w:rPr>
        <w:t xml:space="preserve"> réseau </w:t>
      </w:r>
      <w:bookmarkStart w:id="0" w:name="_GoBack"/>
      <w:bookmarkEnd w:id="0"/>
      <w:r w:rsidR="00671066">
        <w:rPr>
          <w:rFonts w:ascii="Comic Sans MS" w:hAnsi="Comic Sans MS"/>
          <w:sz w:val="22"/>
          <w:szCs w:val="22"/>
          <w:shd w:val="clear" w:color="auto" w:fill="FFFFFF"/>
          <w:lang w:val="fr-FR"/>
        </w:rPr>
        <w:t>social.</w:t>
      </w:r>
    </w:p>
    <w:p w:rsidR="006D359D" w:rsidRPr="00A62EC0" w:rsidRDefault="006D359D" w:rsidP="00A62EC0">
      <w:pPr>
        <w:pStyle w:val="Sansinterligne"/>
        <w:jc w:val="both"/>
        <w:rPr>
          <w:rFonts w:ascii="Comic Sans MS" w:hAnsi="Comic Sans MS"/>
          <w:color w:val="000000"/>
          <w:sz w:val="18"/>
          <w:szCs w:val="18"/>
          <w:shd w:val="clear" w:color="auto" w:fill="FFFFFF"/>
          <w:lang w:val="fr-FR"/>
        </w:rPr>
      </w:pPr>
    </w:p>
    <w:p w:rsidR="006D359D" w:rsidRPr="006D359D" w:rsidRDefault="006D359D" w:rsidP="006D359D">
      <w:pPr>
        <w:pStyle w:val="Sansinterligne"/>
        <w:rPr>
          <w:rFonts w:ascii="Comic Sans MS" w:hAnsi="Comic Sans MS"/>
          <w:sz w:val="28"/>
          <w:szCs w:val="28"/>
          <w:lang w:val="fr-FR"/>
        </w:rPr>
      </w:pPr>
    </w:p>
    <w:p w:rsidR="006D359D" w:rsidRPr="00A62EC0" w:rsidRDefault="006D359D" w:rsidP="006D359D">
      <w:pPr>
        <w:pStyle w:val="Sansinterligne"/>
        <w:numPr>
          <w:ilvl w:val="0"/>
          <w:numId w:val="18"/>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 xml:space="preserve">Merise </w:t>
      </w:r>
    </w:p>
    <w:p w:rsidR="006D359D" w:rsidRPr="00A62EC0" w:rsidRDefault="006D359D" w:rsidP="006D359D">
      <w:pPr>
        <w:pStyle w:val="Sansinterligne"/>
        <w:numPr>
          <w:ilvl w:val="0"/>
          <w:numId w:val="18"/>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Maquette</w:t>
      </w:r>
    </w:p>
    <w:p w:rsidR="006D359D" w:rsidRPr="00A62EC0" w:rsidRDefault="006D359D" w:rsidP="006D359D">
      <w:pPr>
        <w:pStyle w:val="Sansinterligne"/>
        <w:numPr>
          <w:ilvl w:val="0"/>
          <w:numId w:val="18"/>
        </w:numPr>
        <w:rPr>
          <w:rFonts w:asciiTheme="majorHAnsi" w:hAnsiTheme="majorHAnsi"/>
          <w:color w:val="9B9482" w:themeColor="text2" w:themeTint="99"/>
          <w:sz w:val="36"/>
          <w:szCs w:val="36"/>
          <w:lang w:val="fr-FR"/>
        </w:rPr>
      </w:pPr>
      <w:r w:rsidRPr="00A62EC0">
        <w:rPr>
          <w:rFonts w:asciiTheme="majorHAnsi" w:hAnsiTheme="majorHAnsi"/>
          <w:color w:val="9B9482" w:themeColor="text2" w:themeTint="99"/>
          <w:sz w:val="36"/>
          <w:szCs w:val="36"/>
          <w:lang w:val="fr-FR"/>
        </w:rPr>
        <w:t>Planning</w:t>
      </w:r>
    </w:p>
    <w:p w:rsidR="006D359D" w:rsidRPr="00C538F8" w:rsidRDefault="006D359D" w:rsidP="00C538F8"/>
    <w:sectPr w:rsidR="006D359D" w:rsidRPr="00C538F8">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DB3" w:rsidRDefault="000C4DB3">
      <w:pPr>
        <w:spacing w:after="0" w:line="240" w:lineRule="auto"/>
      </w:pPr>
      <w:r>
        <w:separator/>
      </w:r>
    </w:p>
  </w:endnote>
  <w:endnote w:type="continuationSeparator" w:id="0">
    <w:p w:rsidR="000C4DB3" w:rsidRDefault="000C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8F7" w:rsidRPr="00620F2F" w:rsidRDefault="000C4DB3" w:rsidP="000C5244">
    <w:pPr>
      <w:pStyle w:val="Pieddepage"/>
      <w:tabs>
        <w:tab w:val="right" w:pos="9360"/>
      </w:tabs>
    </w:pPr>
    <w:sdt>
      <w:sdtPr>
        <w:alias w:val="Titre"/>
        <w:tag w:val=""/>
        <w:id w:val="-462819110"/>
        <w:placeholder>
          <w:docPart w:val="91491395E26446508A82AB1E94FC6BBF"/>
        </w:placeholder>
        <w:dataBinding w:prefixMappings="xmlns:ns0='http://purl.org/dc/elements/1.1/' xmlns:ns1='http://schemas.openxmlformats.org/package/2006/metadata/core-properties' " w:xpath="/ns1:coreProperties[1]/ns0:title[1]" w:storeItemID="{6C3C8BC8-F283-45AE-878A-BAB7291924A1}"/>
        <w:text/>
      </w:sdtPr>
      <w:sdtEndPr/>
      <w:sdtContent>
        <w:r w:rsidR="000958F7">
          <w:t>Cahier des charges</w:t>
        </w:r>
      </w:sdtContent>
    </w:sdt>
    <w:r w:rsidR="000958F7">
      <w:t xml:space="preserve"> - gEMINI</w:t>
    </w:r>
    <w:r w:rsidR="000958F7">
      <w:fldChar w:fldCharType="begin"/>
    </w:r>
    <w:r w:rsidR="000958F7" w:rsidRPr="00620F2F">
      <w:rPr>
        <w:rFonts w:ascii="Century Gothic" w:hAnsi="Century Gothic"/>
        <w:color w:val="F24F4F"/>
      </w:rPr>
      <w:instrText>[Titre du plan d’activité]</w:instrText>
    </w:r>
    <w:r w:rsidR="000958F7">
      <w:fldChar w:fldCharType="separate"/>
    </w:r>
    <w:r w:rsidR="000958F7" w:rsidRPr="00620F2F">
      <w:rPr>
        <w:rFonts w:ascii="Century Gothic" w:hAnsi="Century Gothic"/>
        <w:color w:val="F24F4F"/>
      </w:rPr>
      <w:t xml:space="preserve"> - </w:t>
    </w:r>
    <w:r w:rsidR="000958F7">
      <w:rPr>
        <w:noProof/>
      </w:rPr>
      <w:fldChar w:fldCharType="end"/>
    </w:r>
    <w:r w:rsidR="000958F7" w:rsidRPr="000C5244">
      <w:rPr>
        <w:noProof/>
      </w:rPr>
      <w:tab/>
    </w:r>
    <w:r w:rsidR="000958F7">
      <w:fldChar w:fldCharType="begin"/>
    </w:r>
    <w:r w:rsidR="000958F7" w:rsidRPr="000C5244">
      <w:instrText xml:space="preserve"> PAGE   \* MERGEFORMAT </w:instrText>
    </w:r>
    <w:r w:rsidR="000958F7">
      <w:fldChar w:fldCharType="separate"/>
    </w:r>
    <w:r w:rsidR="00671066">
      <w:rPr>
        <w:noProof/>
      </w:rPr>
      <w:t>5</w:t>
    </w:r>
    <w:r w:rsidR="000958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DB3" w:rsidRDefault="000C4DB3">
      <w:pPr>
        <w:spacing w:after="0" w:line="240" w:lineRule="auto"/>
      </w:pPr>
      <w:r>
        <w:separator/>
      </w:r>
    </w:p>
  </w:footnote>
  <w:footnote w:type="continuationSeparator" w:id="0">
    <w:p w:rsidR="000C4DB3" w:rsidRDefault="000C4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F6F4D"/>
    <w:multiLevelType w:val="hybridMultilevel"/>
    <w:tmpl w:val="7256E6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04A1AE4"/>
    <w:multiLevelType w:val="hybridMultilevel"/>
    <w:tmpl w:val="AAECBD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C28BB"/>
    <w:multiLevelType w:val="hybridMultilevel"/>
    <w:tmpl w:val="88523A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6A565AD"/>
    <w:multiLevelType w:val="hybridMultilevel"/>
    <w:tmpl w:val="88523A88"/>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6" w15:restartNumberingAfterBreak="0">
    <w:nsid w:val="46E6381C"/>
    <w:multiLevelType w:val="hybridMultilevel"/>
    <w:tmpl w:val="A246E1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9957B1"/>
    <w:multiLevelType w:val="hybridMultilevel"/>
    <w:tmpl w:val="676E64AE"/>
    <w:lvl w:ilvl="0" w:tplc="28FCB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49882716"/>
    <w:multiLevelType w:val="hybridMultilevel"/>
    <w:tmpl w:val="F232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894297"/>
    <w:multiLevelType w:val="hybridMultilevel"/>
    <w:tmpl w:val="0F7C62B4"/>
    <w:lvl w:ilvl="0" w:tplc="E2E0417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95A9F"/>
    <w:multiLevelType w:val="hybridMultilevel"/>
    <w:tmpl w:val="AD08ABC0"/>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951235E"/>
    <w:multiLevelType w:val="hybridMultilevel"/>
    <w:tmpl w:val="F500ACDC"/>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3" w15:restartNumberingAfterBreak="0">
    <w:nsid w:val="6A051824"/>
    <w:multiLevelType w:val="hybridMultilevel"/>
    <w:tmpl w:val="8654A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1716B5"/>
    <w:multiLevelType w:val="hybridMultilevel"/>
    <w:tmpl w:val="F500ACDC"/>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5" w15:restartNumberingAfterBreak="0">
    <w:nsid w:val="75D94CC9"/>
    <w:multiLevelType w:val="hybridMultilevel"/>
    <w:tmpl w:val="0EFAF6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885464D"/>
    <w:multiLevelType w:val="hybridMultilevel"/>
    <w:tmpl w:val="5832EB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820B95"/>
    <w:multiLevelType w:val="hybridMultilevel"/>
    <w:tmpl w:val="676E64AE"/>
    <w:lvl w:ilvl="0" w:tplc="28FCB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0"/>
  </w:num>
  <w:num w:numId="2">
    <w:abstractNumId w:val="0"/>
  </w:num>
  <w:num w:numId="3">
    <w:abstractNumId w:val="1"/>
  </w:num>
  <w:num w:numId="4">
    <w:abstractNumId w:val="9"/>
  </w:num>
  <w:num w:numId="5">
    <w:abstractNumId w:val="7"/>
  </w:num>
  <w:num w:numId="6">
    <w:abstractNumId w:val="17"/>
  </w:num>
  <w:num w:numId="7">
    <w:abstractNumId w:val="12"/>
  </w:num>
  <w:num w:numId="8">
    <w:abstractNumId w:val="16"/>
  </w:num>
  <w:num w:numId="9">
    <w:abstractNumId w:val="11"/>
  </w:num>
  <w:num w:numId="10">
    <w:abstractNumId w:val="6"/>
  </w:num>
  <w:num w:numId="11">
    <w:abstractNumId w:val="2"/>
  </w:num>
  <w:num w:numId="12">
    <w:abstractNumId w:val="15"/>
  </w:num>
  <w:num w:numId="13">
    <w:abstractNumId w:val="8"/>
  </w:num>
  <w:num w:numId="14">
    <w:abstractNumId w:val="3"/>
  </w:num>
  <w:num w:numId="15">
    <w:abstractNumId w:val="4"/>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7C"/>
    <w:rsid w:val="000958F7"/>
    <w:rsid w:val="000C4DB3"/>
    <w:rsid w:val="000C5244"/>
    <w:rsid w:val="000D036A"/>
    <w:rsid w:val="00196818"/>
    <w:rsid w:val="001C424E"/>
    <w:rsid w:val="0021096B"/>
    <w:rsid w:val="003412F1"/>
    <w:rsid w:val="0034673E"/>
    <w:rsid w:val="00361B3D"/>
    <w:rsid w:val="003C6BAB"/>
    <w:rsid w:val="00484F92"/>
    <w:rsid w:val="0048633A"/>
    <w:rsid w:val="0049134A"/>
    <w:rsid w:val="004E4FED"/>
    <w:rsid w:val="005570A5"/>
    <w:rsid w:val="00574B7C"/>
    <w:rsid w:val="00587913"/>
    <w:rsid w:val="005A55F7"/>
    <w:rsid w:val="005F6ECD"/>
    <w:rsid w:val="00620F2F"/>
    <w:rsid w:val="00622F7C"/>
    <w:rsid w:val="0063272C"/>
    <w:rsid w:val="00646F0D"/>
    <w:rsid w:val="00671066"/>
    <w:rsid w:val="006753A9"/>
    <w:rsid w:val="006865C9"/>
    <w:rsid w:val="006B79F5"/>
    <w:rsid w:val="006D359D"/>
    <w:rsid w:val="006D366C"/>
    <w:rsid w:val="00705D86"/>
    <w:rsid w:val="007157B2"/>
    <w:rsid w:val="00744766"/>
    <w:rsid w:val="007770E2"/>
    <w:rsid w:val="00790A4C"/>
    <w:rsid w:val="007A116D"/>
    <w:rsid w:val="008254D4"/>
    <w:rsid w:val="0084670A"/>
    <w:rsid w:val="00854267"/>
    <w:rsid w:val="00856ED2"/>
    <w:rsid w:val="008758A7"/>
    <w:rsid w:val="00915179"/>
    <w:rsid w:val="009170A8"/>
    <w:rsid w:val="009333F7"/>
    <w:rsid w:val="00976170"/>
    <w:rsid w:val="009C1A96"/>
    <w:rsid w:val="009C5BF4"/>
    <w:rsid w:val="00A1029D"/>
    <w:rsid w:val="00A62EC0"/>
    <w:rsid w:val="00A73FCC"/>
    <w:rsid w:val="00B01042"/>
    <w:rsid w:val="00B069AA"/>
    <w:rsid w:val="00B315E2"/>
    <w:rsid w:val="00B42A8B"/>
    <w:rsid w:val="00B4677B"/>
    <w:rsid w:val="00B57583"/>
    <w:rsid w:val="00B8790B"/>
    <w:rsid w:val="00B97DAA"/>
    <w:rsid w:val="00BB237E"/>
    <w:rsid w:val="00BD5702"/>
    <w:rsid w:val="00C11F87"/>
    <w:rsid w:val="00C538F8"/>
    <w:rsid w:val="00CC66D7"/>
    <w:rsid w:val="00D071EC"/>
    <w:rsid w:val="00D35B63"/>
    <w:rsid w:val="00D56C60"/>
    <w:rsid w:val="00D700A1"/>
    <w:rsid w:val="00DE0A1A"/>
    <w:rsid w:val="00DF6D49"/>
    <w:rsid w:val="00E002CB"/>
    <w:rsid w:val="00E31F6A"/>
    <w:rsid w:val="00EB4E41"/>
    <w:rsid w:val="00EC14BB"/>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D18C9F"/>
  <w15:chartTrackingRefBased/>
  <w15:docId w15:val="{98B06572-EF39-45F4-B22A-7922D5B4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D071EC"/>
    <w:pPr>
      <w:ind w:left="720"/>
      <w:contextualSpacing/>
    </w:pPr>
  </w:style>
  <w:style w:type="character" w:customStyle="1" w:styleId="apple-converted-space">
    <w:name w:val="apple-converted-space"/>
    <w:basedOn w:val="Policepardfaut"/>
    <w:rsid w:val="006D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llem\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FCE68F4EAF4B508ED63C5E7282E3CF"/>
        <w:category>
          <w:name w:val="Général"/>
          <w:gallery w:val="placeholder"/>
        </w:category>
        <w:types>
          <w:type w:val="bbPlcHdr"/>
        </w:types>
        <w:behaviors>
          <w:behavior w:val="content"/>
        </w:behaviors>
        <w:guid w:val="{FFAEBFA2-0761-4E63-9D01-83C80B0E08C0}"/>
      </w:docPartPr>
      <w:docPartBody>
        <w:p w:rsidR="00A73857" w:rsidRDefault="00D10ED7">
          <w:pPr>
            <w:pStyle w:val="13FCE68F4EAF4B508ED63C5E7282E3CF"/>
          </w:pPr>
          <w:r w:rsidRPr="00790A4C">
            <w:t>[Adresse postale]</w:t>
          </w:r>
          <w:r w:rsidRPr="00790A4C">
            <w:br/>
            <w:t>[Code postal, ville]</w:t>
          </w:r>
        </w:p>
      </w:docPartBody>
    </w:docPart>
    <w:docPart>
      <w:docPartPr>
        <w:name w:val="1DA43B3246C4492A814A40425F75029D"/>
        <w:category>
          <w:name w:val="Général"/>
          <w:gallery w:val="placeholder"/>
        </w:category>
        <w:types>
          <w:type w:val="bbPlcHdr"/>
        </w:types>
        <w:behaviors>
          <w:behavior w:val="content"/>
        </w:behaviors>
        <w:guid w:val="{C44D43A2-4882-44CE-BB6E-2677AB1DAFA9}"/>
      </w:docPartPr>
      <w:docPartBody>
        <w:p w:rsidR="00A73857" w:rsidRDefault="00D10ED7">
          <w:pPr>
            <w:pStyle w:val="1DA43B3246C4492A814A40425F75029D"/>
          </w:pPr>
          <w:r w:rsidRPr="00790A4C">
            <w:t>[Adresse de messagerie]</w:t>
          </w:r>
        </w:p>
      </w:docPartBody>
    </w:docPart>
    <w:docPart>
      <w:docPartPr>
        <w:name w:val="0904DFDF6025469889067979D8EA607D"/>
        <w:category>
          <w:name w:val="Général"/>
          <w:gallery w:val="placeholder"/>
        </w:category>
        <w:types>
          <w:type w:val="bbPlcHdr"/>
        </w:types>
        <w:behaviors>
          <w:behavior w:val="content"/>
        </w:behaviors>
        <w:guid w:val="{ED116252-B981-425A-9B87-2C5D8E174112}"/>
      </w:docPartPr>
      <w:docPartBody>
        <w:p w:rsidR="00A73857" w:rsidRDefault="00D10ED7">
          <w:pPr>
            <w:pStyle w:val="0904DFDF6025469889067979D8EA607D"/>
          </w:pPr>
          <w:r w:rsidRPr="0049134A">
            <w:t>[Adresse web]</w:t>
          </w:r>
        </w:p>
      </w:docPartBody>
    </w:docPart>
    <w:docPart>
      <w:docPartPr>
        <w:name w:val="91491395E26446508A82AB1E94FC6BBF"/>
        <w:category>
          <w:name w:val="Général"/>
          <w:gallery w:val="placeholder"/>
        </w:category>
        <w:types>
          <w:type w:val="bbPlcHdr"/>
        </w:types>
        <w:behaviors>
          <w:behavior w:val="content"/>
        </w:behaviors>
        <w:guid w:val="{49362AC7-35AF-4EFA-BF50-9B23B01D72F0}"/>
      </w:docPartPr>
      <w:docPartBody>
        <w:p w:rsidR="00A73857" w:rsidRDefault="00D10ED7">
          <w:pPr>
            <w:pStyle w:val="91491395E26446508A82AB1E94FC6BBF"/>
          </w:pPr>
          <w:r w:rsidRPr="00620F2F">
            <w:t>[Titre du plan d’activité]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D7"/>
    <w:rsid w:val="00020AD1"/>
    <w:rsid w:val="004853F0"/>
    <w:rsid w:val="00993F2C"/>
    <w:rsid w:val="00A73857"/>
    <w:rsid w:val="00D1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5CA59A8C4D435B94055B48734B1710">
    <w:name w:val="2A5CA59A8C4D435B94055B48734B1710"/>
  </w:style>
  <w:style w:type="paragraph" w:customStyle="1" w:styleId="9F9CAF45BB9945B4BD8F9C50EBA51AFE">
    <w:name w:val="9F9CAF45BB9945B4BD8F9C50EBA51AFE"/>
  </w:style>
  <w:style w:type="paragraph" w:customStyle="1" w:styleId="7844EDD796FD476A9C7DE410665BC0DA">
    <w:name w:val="7844EDD796FD476A9C7DE410665BC0DA"/>
  </w:style>
  <w:style w:type="paragraph" w:customStyle="1" w:styleId="13FCE68F4EAF4B508ED63C5E7282E3CF">
    <w:name w:val="13FCE68F4EAF4B508ED63C5E7282E3CF"/>
  </w:style>
  <w:style w:type="paragraph" w:customStyle="1" w:styleId="C8AEA5A1E45E4F7F9D2D8F7393DD8929">
    <w:name w:val="C8AEA5A1E45E4F7F9D2D8F7393DD8929"/>
  </w:style>
  <w:style w:type="paragraph" w:customStyle="1" w:styleId="21EBCDA9886545EBA17AAA381233C6AD">
    <w:name w:val="21EBCDA9886545EBA17AAA381233C6AD"/>
  </w:style>
  <w:style w:type="paragraph" w:customStyle="1" w:styleId="1DA43B3246C4492A814A40425F75029D">
    <w:name w:val="1DA43B3246C4492A814A40425F75029D"/>
  </w:style>
  <w:style w:type="paragraph" w:customStyle="1" w:styleId="0904DFDF6025469889067979D8EA607D">
    <w:name w:val="0904DFDF6025469889067979D8EA607D"/>
  </w:style>
  <w:style w:type="paragraph" w:customStyle="1" w:styleId="91491395E26446508A82AB1E94FC6BBF">
    <w:name w:val="91491395E26446508A82AB1E94FC6BBF"/>
  </w:style>
  <w:style w:type="paragraph" w:customStyle="1" w:styleId="5F90705D3D9246FDADC9FCF670C72E90">
    <w:name w:val="5F90705D3D9246FDADC9FCF670C72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3100, Toulouse</CompanyAddress>
  <CompanyPhone/>
  <CompanyFax/>
  <CompanyEmail>gemini-social@gmail.com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42E3393-713A-4C45-BE06-A6D1A29D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827</TotalTime>
  <Pages>5</Pages>
  <Words>291</Words>
  <Characters>1604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Wyllem palcy</dc:creator>
  <cp:keywords/>
  <dc:description/>
  <cp:lastModifiedBy>Wyllem palcy</cp:lastModifiedBy>
  <cp:revision>6</cp:revision>
  <dcterms:created xsi:type="dcterms:W3CDTF">2015-11-18T22:13:00Z</dcterms:created>
  <dcterms:modified xsi:type="dcterms:W3CDTF">2015-12-23T11:50:00Z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