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pBdr>
          <w:bottom w:val="single" w:color="1B3A5C" w:sz="12" w:space="1"/>
        </w:pBdr>
        <w:spacing w:after="200"/>
      </w:pPr>
    </w:p>
    <w:p>
      <w:pPr>
        <w:spacing w:after="80"/>
        <w:jc w:val="left"/>
      </w:pPr>
      <w:r>
        <w:rPr>
          <w:rFonts w:ascii="Calibri" w:cs="Calibri" w:eastAsia="Calibri" w:hAnsi="Calibri"/>
          <w:b/>
          <w:bCs/>
          <w:color w:val="1B3A5C"/>
          <w:sz w:val="48"/>
          <w:szCs w:val="48"/>
        </w:rPr>
        <w:t xml:space="preserve">SOFTWARE DEVELOPER TRAINING</w:t>
      </w:r>
    </w:p>
    <w:p>
      <w:pPr>
        <w:pBdr>
          <w:bottom w:val="single" w:color="2E75B6" w:sz="4" w:space="1"/>
        </w:pBdr>
        <w:spacing w:after="300"/>
      </w:pPr>
    </w:p>
    <w:p>
      <w:pPr>
        <w:spacing w:after="600"/>
        <w:jc w:val="left"/>
      </w:pPr>
      <w:r>
        <w:rPr>
          <w:rFonts w:ascii="Calibri" w:cs="Calibri" w:eastAsia="Calibri" w:hAnsi="Calibri"/>
          <w:color w:val="2E75B6"/>
          <w:sz w:val="36"/>
          <w:szCs w:val="36"/>
        </w:rPr>
        <w:t xml:space="preserve">Curso 0: Git, GitHub y Herramientas del Desarrollador</w:t>
      </w:r>
    </w:p>
    <w:p>
      <w:pPr>
        <w:spacing w:after="0"/>
      </w:pPr>
    </w:p>
    <w:p>
      <w:pPr>
        <w:spacing w:after="0"/>
      </w:pPr>
    </w:p>
    <w:p>
      <w:pPr>
        <w:spacing w:after="0"/>
      </w:pPr>
    </w:p>
    <w:p>
      <w:pPr>
        <w:spacing w:after="0"/>
      </w:pPr>
    </w:p>
    <w:p>
      <w:pPr>
        <w:spacing w:after="60"/>
      </w:pPr>
      <w:r>
        <w:rPr>
          <w:rFonts w:ascii="Calibri" w:cs="Calibri" w:eastAsia="Calibri" w:hAnsi="Calibri"/>
          <w:b/>
          <w:bCs/>
          <w:color w:val="1B3A5C"/>
          <w:sz w:val="20"/>
          <w:szCs w:val="20"/>
        </w:rPr>
        <w:t xml:space="preserve">Tipo: </w:t>
      </w:r>
      <w:r>
        <w:rPr>
          <w:rFonts w:ascii="Calibri" w:cs="Calibri" w:eastAsia="Calibri" w:hAnsi="Calibri"/>
          <w:color w:val="4A4A4A"/>
          <w:sz w:val="20"/>
          <w:szCs w:val="20"/>
        </w:rPr>
        <w:t xml:space="preserve">Prerequisito</w:t>
      </w:r>
    </w:p>
    <w:p>
      <w:pPr>
        <w:spacing w:after="60"/>
      </w:pPr>
      <w:r>
        <w:rPr>
          <w:rFonts w:ascii="Calibri" w:cs="Calibri" w:eastAsia="Calibri" w:hAnsi="Calibri"/>
          <w:b/>
          <w:bCs/>
          <w:color w:val="1B3A5C"/>
          <w:sz w:val="20"/>
          <w:szCs w:val="20"/>
        </w:rPr>
        <w:t xml:space="preserve">Modulos: </w:t>
      </w:r>
      <w:r>
        <w:rPr>
          <w:rFonts w:ascii="Calibri" w:cs="Calibri" w:eastAsia="Calibri" w:hAnsi="Calibri"/>
          <w:color w:val="4A4A4A"/>
          <w:sz w:val="20"/>
          <w:szCs w:val="20"/>
        </w:rPr>
        <w:t xml:space="preserve">5</w:t>
      </w:r>
    </w:p>
    <w:p>
      <w:pPr>
        <w:spacing w:after="100"/>
      </w:pPr>
    </w:p>
    <w:p>
      <w:pPr>
        <w:spacing w:after="60"/>
      </w:pPr>
      <w:r>
        <w:rPr>
          <w:rFonts w:ascii="Calibri" w:cs="Calibri" w:eastAsia="Calibri" w:hAnsi="Calibri"/>
          <w:b/>
          <w:bCs/>
          <w:color w:val="1B3A5C"/>
          <w:sz w:val="20"/>
          <w:szCs w:val="20"/>
        </w:rPr>
        <w:t xml:space="preserve">Objetivo general</w:t>
      </w:r>
    </w:p>
    <w:p>
      <w:pPr>
        <w:spacing w:after="120" w:line="276"/>
      </w:pPr>
      <w:r>
        <w:rPr>
          <w:rFonts w:ascii="Calibri" w:cs="Calibri" w:eastAsia="Calibri" w:hAnsi="Calibri"/>
          <w:color w:val="4A4A4A"/>
          <w:sz w:val="20"/>
          <w:szCs w:val="20"/>
        </w:rPr>
        <w:t xml:space="preserve">Preparar el entorno de trabajo del estudiante e introducirlo en el uso de Git y GitHub como herramientas fundamentales que utilizará a lo largo de todo el programa de formación. Al finalizar este curso, el estudiante será capaz de usar la terminal, tener su entorno configurado, y manejar el flujo completo de Git: clonar, crear ramas, hacer commits, push y abrir Pull Requests hacia develop.</w:t>
      </w:r>
    </w:p>
    <w:p>
      <w:pPr>
        <w:pBdr>
          <w:bottom w:val="single" w:color="1B3A5C" w:sz="12" w:space="1"/>
        </w:pBdr>
        <w:spacing w:before="200"/>
      </w:pP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EDF4FA" w:val="clear"/>
            <w:tcMar>
              <w:top w:type="dxa" w:w="140"/>
              <w:left w:type="dxa" w:w="240"/>
              <w:bottom w:type="dxa" w:w="140"/>
              <w:right w:type="dxa" w:w="240"/>
            </w:tcMar>
          </w:tcPr>
          <w:p>
            <w:pPr>
              <w:spacing w:after="80"/>
            </w:pPr>
            <w:r>
              <w:rPr>
                <w:rFonts w:ascii="Calibri" w:cs="Calibri" w:eastAsia="Calibri" w:hAnsi="Calibri"/>
                <w:b/>
                <w:bCs/>
                <w:color w:val="1B3A5C"/>
                <w:sz w:val="22"/>
                <w:szCs w:val="22"/>
              </w:rPr>
              <w:t xml:space="preserve">Nota importante</w:t>
            </w:r>
          </w:p>
          <w:p>
            <w:pPr>
              <w:spacing w:after="0" w:line="276"/>
            </w:pPr>
            <w:r>
              <w:rPr>
                <w:rFonts w:ascii="Calibri" w:cs="Calibri" w:eastAsia="Calibri" w:hAnsi="Calibri"/>
                <w:i/>
                <w:iCs/>
                <w:color w:val="4A4A4A"/>
                <w:sz w:val="21"/>
                <w:szCs w:val="21"/>
              </w:rPr>
              <w:t xml:space="preserve">El contenido presentado en este curso es introductorio y orientativo. Su propósito es proporcionar una base conceptual y práctica sobre cada tema, pero no pretende ser exhaustivo. Se espera que el estudiante complemente este material con su propia investigación, consulte fuentes adicionales (documentación oficial, artículos, tutoriales) y profundice en los temas según su ritmo y curiosidad. La capacidad de investigar y aprender de forma autónoma es una habilidad fundamental en el desarrollo de software.</w:t>
            </w:r>
          </w:p>
        </w:tc>
      </w:tr>
    </w:tbl>
    <w:p>
      <w:pPr>
        <w:spacing w:after="200"/>
      </w:pPr>
    </w:p>
    <w:p>
      <w:pPr>
        <w:pStyle w:val="Heading1"/>
        <w:pageBreakBefore/>
        <w:spacing w:after="100"/>
      </w:pPr>
      <w:r>
        <w:rPr>
          <w:rFonts w:ascii="Calibri" w:cs="Calibri" w:eastAsia="Calibri" w:hAnsi="Calibri"/>
          <w:b/>
          <w:bCs/>
          <w:color w:val="1B3A5C"/>
          <w:sz w:val="32"/>
          <w:szCs w:val="32"/>
        </w:rPr>
        <w:t xml:space="preserve">Módulo 1: La terminal / línea de comandos</w:t>
      </w:r>
    </w:p>
    <w:p>
      <w:pPr>
        <w:pBdr>
          <w:bottom w:val="single" w:color="2E75B6" w:sz="6" w:space="1"/>
        </w:pBdr>
        <w:spacing w:after="200"/>
      </w:pPr>
    </w:p>
    <w:p>
      <w:pPr>
        <w:pStyle w:val="Heading2"/>
        <w:spacing w:after="160" w:before="200"/>
      </w:pPr>
      <w:r>
        <w:rPr>
          <w:rFonts w:ascii="Calibri" w:cs="Calibri" w:eastAsia="Calibri" w:hAnsi="Calibri"/>
          <w:b/>
          <w:bCs/>
          <w:color w:val="2E75B6"/>
          <w:sz w:val="26"/>
          <w:szCs w:val="26"/>
        </w:rPr>
        <w:t xml:space="preserve">Contenido</w:t>
      </w:r>
    </w:p>
    <w:p>
      <w:pPr>
        <w:pStyle w:val="ListParagraph"/>
        <w:numPr>
          <w:ilvl w:val="0"/>
          <w:numId w:val="2"/>
        </w:numPr>
        <w:spacing w:after="60" w:line="276"/>
      </w:pPr>
      <w:r>
        <w:rPr>
          <w:b/>
          <w:bCs/>
        </w:rPr>
        <w:t xml:space="preserve">¿Qué es una terminal?</w:t>
      </w:r>
      <w:r>
        <w:t xml:space="preserve"> Definición, para qué sirve, por qué es imprescindible para un desarrollador.</w:t>
      </w:r>
    </w:p>
    <w:p>
      <w:pPr>
        <w:pStyle w:val="ListParagraph"/>
        <w:numPr>
          <w:ilvl w:val="0"/>
          <w:numId w:val="2"/>
        </w:numPr>
        <w:spacing w:after="60" w:line="276"/>
      </w:pPr>
      <w:r>
        <w:rPr>
          <w:b/>
          <w:bCs/>
        </w:rPr>
        <w:t xml:space="preserve">Tipos de terminal:</w:t>
      </w:r>
      <w:r>
        <w:t xml:space="preserve"> CMD (Windows), PowerShell, Bash (Linux/Mac), terminal integrada en VS Code. Diferencias y cuándo usar cada una.</w:t>
      </w:r>
    </w:p>
    <w:p>
      <w:pPr>
        <w:pStyle w:val="ListParagraph"/>
        <w:numPr>
          <w:ilvl w:val="0"/>
          <w:numId w:val="2"/>
        </w:numPr>
        <w:spacing w:after="60" w:line="276"/>
      </w:pPr>
      <w:r>
        <w:rPr>
          <w:b/>
          <w:bCs/>
        </w:rPr>
        <w:t xml:space="preserve">Navegación de archivos y carpetas:</w:t>
      </w:r>
      <w:r>
        <w:t xml:space="preserve"> comandos esenciales — </w:t>
      </w:r>
      <w:r>
        <w:rPr>
          <w:rFonts w:ascii="Consolas" w:cs="Consolas" w:eastAsia="Consolas" w:hAnsi="Consolas"/>
          <w:sz w:val="20"/>
          <w:szCs w:val="20"/>
          <w:shd w:fill="F2F2F2" w:val="clear"/>
        </w:rPr>
        <w:t xml:space="preserve">cd</w:t>
      </w:r>
      <w:r>
        <w:t xml:space="preserve">, </w:t>
      </w:r>
      <w:r>
        <w:rPr>
          <w:rFonts w:ascii="Consolas" w:cs="Consolas" w:eastAsia="Consolas" w:hAnsi="Consolas"/>
          <w:sz w:val="20"/>
          <w:szCs w:val="20"/>
          <w:shd w:fill="F2F2F2" w:val="clear"/>
        </w:rPr>
        <w:t xml:space="preserve">ls</w:t>
      </w:r>
      <w:r>
        <w:t xml:space="preserve"> / </w:t>
      </w:r>
      <w:r>
        <w:rPr>
          <w:rFonts w:ascii="Consolas" w:cs="Consolas" w:eastAsia="Consolas" w:hAnsi="Consolas"/>
          <w:sz w:val="20"/>
          <w:szCs w:val="20"/>
          <w:shd w:fill="F2F2F2" w:val="clear"/>
        </w:rPr>
        <w:t xml:space="preserve">dir</w:t>
      </w:r>
      <w:r>
        <w:t xml:space="preserve">, </w:t>
      </w:r>
      <w:r>
        <w:rPr>
          <w:rFonts w:ascii="Consolas" w:cs="Consolas" w:eastAsia="Consolas" w:hAnsi="Consolas"/>
          <w:sz w:val="20"/>
          <w:szCs w:val="20"/>
          <w:shd w:fill="F2F2F2" w:val="clear"/>
        </w:rPr>
        <w:t xml:space="preserve">pwd</w:t>
      </w:r>
      <w:r>
        <w:t xml:space="preserve">, </w:t>
      </w:r>
      <w:r>
        <w:rPr>
          <w:rFonts w:ascii="Consolas" w:cs="Consolas" w:eastAsia="Consolas" w:hAnsi="Consolas"/>
          <w:sz w:val="20"/>
          <w:szCs w:val="20"/>
          <w:shd w:fill="F2F2F2" w:val="clear"/>
        </w:rPr>
        <w:t xml:space="preserve">mkdir</w:t>
      </w:r>
      <w:r>
        <w:t xml:space="preserve">, </w:t>
      </w:r>
      <w:r>
        <w:rPr>
          <w:rFonts w:ascii="Consolas" w:cs="Consolas" w:eastAsia="Consolas" w:hAnsi="Consolas"/>
          <w:sz w:val="20"/>
          <w:szCs w:val="20"/>
          <w:shd w:fill="F2F2F2" w:val="clear"/>
        </w:rPr>
        <w:t xml:space="preserve">rmdir</w:t>
      </w:r>
      <w:r>
        <w:t xml:space="preserve">, </w:t>
      </w:r>
      <w:r>
        <w:rPr>
          <w:rFonts w:ascii="Consolas" w:cs="Consolas" w:eastAsia="Consolas" w:hAnsi="Consolas"/>
          <w:sz w:val="20"/>
          <w:szCs w:val="20"/>
          <w:shd w:fill="F2F2F2" w:val="clear"/>
        </w:rPr>
        <w:t xml:space="preserve">rm</w:t>
      </w:r>
      <w:r>
        <w:t xml:space="preserve">, </w:t>
      </w:r>
      <w:r>
        <w:rPr>
          <w:rFonts w:ascii="Consolas" w:cs="Consolas" w:eastAsia="Consolas" w:hAnsi="Consolas"/>
          <w:sz w:val="20"/>
          <w:szCs w:val="20"/>
          <w:shd w:fill="F2F2F2" w:val="clear"/>
        </w:rPr>
        <w:t xml:space="preserve">cp</w:t>
      </w:r>
      <w:r>
        <w:t xml:space="preserve">, </w:t>
      </w:r>
      <w:r>
        <w:rPr>
          <w:rFonts w:ascii="Consolas" w:cs="Consolas" w:eastAsia="Consolas" w:hAnsi="Consolas"/>
          <w:sz w:val="20"/>
          <w:szCs w:val="20"/>
          <w:shd w:fill="F2F2F2" w:val="clear"/>
        </w:rPr>
        <w:t xml:space="preserve">mv</w:t>
      </w:r>
      <w:r>
        <w:t xml:space="preserve">, </w:t>
      </w:r>
      <w:r>
        <w:rPr>
          <w:rFonts w:ascii="Consolas" w:cs="Consolas" w:eastAsia="Consolas" w:hAnsi="Consolas"/>
          <w:sz w:val="20"/>
          <w:szCs w:val="20"/>
          <w:shd w:fill="F2F2F2" w:val="clear"/>
        </w:rPr>
        <w:t xml:space="preserve">cat</w:t>
      </w:r>
      <w:r>
        <w:t xml:space="preserve">, </w:t>
      </w:r>
      <w:r>
        <w:rPr>
          <w:rFonts w:ascii="Consolas" w:cs="Consolas" w:eastAsia="Consolas" w:hAnsi="Consolas"/>
          <w:sz w:val="20"/>
          <w:szCs w:val="20"/>
          <w:shd w:fill="F2F2F2" w:val="clear"/>
        </w:rPr>
        <w:t xml:space="preserve">clear</w:t>
      </w:r>
      <w:r>
        <w:t xml:space="preserve">.</w:t>
      </w:r>
    </w:p>
    <w:p>
      <w:pPr>
        <w:pStyle w:val="ListParagraph"/>
        <w:numPr>
          <w:ilvl w:val="0"/>
          <w:numId w:val="2"/>
        </w:numPr>
        <w:spacing w:after="60" w:line="276"/>
      </w:pPr>
      <w:r>
        <w:rPr>
          <w:b/>
          <w:bCs/>
        </w:rPr>
        <w:t xml:space="preserve">Rutas absolutas vs relativas:</w:t>
      </w:r>
      <w:r>
        <w:t xml:space="preserve"> cómo funcionan, ejemplos prácticos, errores comunes.</w:t>
      </w:r>
    </w:p>
    <w:p>
      <w:pPr>
        <w:pStyle w:val="ListParagraph"/>
        <w:numPr>
          <w:ilvl w:val="0"/>
          <w:numId w:val="2"/>
        </w:numPr>
        <w:spacing w:after="60" w:line="276"/>
      </w:pPr>
      <w:r>
        <w:rPr>
          <w:b/>
          <w:bCs/>
        </w:rPr>
        <w:t xml:space="preserve">Variables de entorno:</w:t>
      </w:r>
      <w:r>
        <w:t xml:space="preserve"> qué son, para qué sirven, cómo ver las existentes (</w:t>
      </w:r>
      <w:r>
        <w:rPr>
          <w:rFonts w:ascii="Consolas" w:cs="Consolas" w:eastAsia="Consolas" w:hAnsi="Consolas"/>
          <w:sz w:val="20"/>
          <w:szCs w:val="20"/>
          <w:shd w:fill="F2F2F2" w:val="clear"/>
        </w:rPr>
        <w:t xml:space="preserve">echo $PATH</w:t>
      </w:r>
      <w:r>
        <w:t xml:space="preserve">, </w:t>
      </w:r>
      <w:r>
        <w:rPr>
          <w:rFonts w:ascii="Consolas" w:cs="Consolas" w:eastAsia="Consolas" w:hAnsi="Consolas"/>
          <w:sz w:val="20"/>
          <w:szCs w:val="20"/>
          <w:shd w:fill="F2F2F2" w:val="clear"/>
        </w:rPr>
        <w:t xml:space="preserve">echo %PATH%</w:t>
      </w:r>
      <w:r>
        <w:t xml:space="preserve">). Concepto básico sin profundizar en configuración avanzada.</w:t>
      </w:r>
    </w:p>
    <w:p>
      <w:pPr>
        <w:pStyle w:val="ListParagraph"/>
        <w:numPr>
          <w:ilvl w:val="0"/>
          <w:numId w:val="2"/>
        </w:numPr>
        <w:spacing w:after="60" w:line="276"/>
      </w:pPr>
      <w:r>
        <w:rPr>
          <w:b/>
          <w:bCs/>
        </w:rPr>
        <w:t xml:space="preserve">Atajos útiles:</w:t>
      </w:r>
      <w:r>
        <w:t xml:space="preserve"> Tab (autocompletado), flecha arriba (historial), Ctrl+C (cancelar).</w:t>
      </w:r>
    </w:p>
    <w:p>
      <w:pPr>
        <w:pStyle w:val="Heading2"/>
        <w:spacing w:after="160" w:before="300"/>
      </w:pPr>
      <w:r>
        <w:rPr>
          <w:rFonts w:ascii="Calibri" w:cs="Calibri" w:eastAsia="Calibri" w:hAnsi="Calibri"/>
          <w:b/>
          <w:bCs/>
          <w:color w:val="2E75B6"/>
          <w:sz w:val="26"/>
          <w:szCs w:val="26"/>
        </w:rPr>
        <w:t xml:space="preserve">Actividad del modulo</w:t>
      </w:r>
    </w:p>
    <w:p>
      <w:pPr>
        <w:pBdr>
          <w:bottom w:val="single" w:color="DDDDDD" w:sz="2" w:space="1"/>
        </w:pBdr>
        <w:spacing w:after="120"/>
      </w:pPr>
    </w:p>
    <w:p>
      <w:pPr>
        <w:spacing w:after="120" w:line="276"/>
      </w:pPr>
      <w:r>
        <w:t xml:space="preserve">Crear la siguiente estructura de carpetas usando </w:t>
      </w:r>
      <w:r>
        <w:rPr>
          <w:b/>
          <w:bCs/>
        </w:rPr>
        <w:t xml:space="preserve">únicamente la terminal</w:t>
      </w:r>
      <w:r>
        <w:t xml:space="preserve"> (sin usar el explorador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100"/>
              <w:left w:type="dxa" w:w="200"/>
              <w:bottom w:type="dxa" w:w="100"/>
              <w:right w:type="dxa" w:w="200"/>
            </w:tcMar>
          </w:tcPr>
          <w:p>
            <w:pPr>
              <w:spacing w:after="0" w:line="240"/>
            </w:pPr>
            <w:r>
              <w:rPr>
                <w:rFonts w:ascii="Consolas" w:cs="Consolas" w:eastAsia="Consolas" w:hAnsi="Consolas"/>
                <w:color w:val="4A4A4A"/>
                <w:sz w:val="20"/>
                <w:szCs w:val="20"/>
              </w:rPr>
              <w:t xml:space="preserve">mi-practica/</w:t>
            </w:r>
          </w:p>
          <w:p>
            <w:pPr>
              <w:spacing w:after="0" w:line="240"/>
            </w:pPr>
            <w:r>
              <w:rPr>
                <w:rFonts w:ascii="Consolas" w:cs="Consolas" w:eastAsia="Consolas" w:hAnsi="Consolas"/>
                <w:color w:val="4A4A4A"/>
                <w:sz w:val="20"/>
                <w:szCs w:val="20"/>
              </w:rPr>
              <w:t xml:space="preserve">├── documentos/</w:t>
            </w:r>
          </w:p>
          <w:p>
            <w:pPr>
              <w:spacing w:after="0" w:line="240"/>
            </w:pPr>
            <w:r>
              <w:rPr>
                <w:rFonts w:ascii="Consolas" w:cs="Consolas" w:eastAsia="Consolas" w:hAnsi="Consolas"/>
                <w:color w:val="4A4A4A"/>
                <w:sz w:val="20"/>
                <w:szCs w:val="20"/>
              </w:rPr>
              <w:t xml:space="preserve">│   ├── notas.txt</w:t>
            </w:r>
          </w:p>
          <w:p>
            <w:pPr>
              <w:spacing w:after="0" w:line="240"/>
            </w:pPr>
            <w:r>
              <w:rPr>
                <w:rFonts w:ascii="Consolas" w:cs="Consolas" w:eastAsia="Consolas" w:hAnsi="Consolas"/>
                <w:color w:val="4A4A4A"/>
                <w:sz w:val="20"/>
                <w:szCs w:val="20"/>
              </w:rPr>
              <w:t xml:space="preserve">│   └── resumen.txt</w:t>
            </w:r>
          </w:p>
          <w:p>
            <w:pPr>
              <w:spacing w:after="0" w:line="240"/>
            </w:pPr>
            <w:r>
              <w:rPr>
                <w:rFonts w:ascii="Consolas" w:cs="Consolas" w:eastAsia="Consolas" w:hAnsi="Consolas"/>
                <w:color w:val="4A4A4A"/>
                <w:sz w:val="20"/>
                <w:szCs w:val="20"/>
              </w:rPr>
              <w:t xml:space="preserve">├── proyectos/</w:t>
            </w:r>
          </w:p>
          <w:p>
            <w:pPr>
              <w:spacing w:after="0" w:line="240"/>
            </w:pPr>
            <w:r>
              <w:rPr>
                <w:rFonts w:ascii="Consolas" w:cs="Consolas" w:eastAsia="Consolas" w:hAnsi="Consolas"/>
                <w:color w:val="4A4A4A"/>
                <w:sz w:val="20"/>
                <w:szCs w:val="20"/>
              </w:rPr>
              <w:t xml:space="preserve">│   └── proyecto-01/</w:t>
            </w:r>
          </w:p>
          <w:p>
            <w:pPr>
              <w:spacing w:after="0" w:line="240"/>
            </w:pPr>
            <w:r>
              <w:rPr>
                <w:rFonts w:ascii="Consolas" w:cs="Consolas" w:eastAsia="Consolas" w:hAnsi="Consolas"/>
                <w:color w:val="4A4A4A"/>
                <w:sz w:val="20"/>
                <w:szCs w:val="20"/>
              </w:rPr>
              <w:t xml:space="preserve">│       └── README.txt</w:t>
            </w:r>
          </w:p>
          <w:p>
            <w:pPr>
              <w:spacing w:after="0" w:line="240"/>
            </w:pPr>
            <w:r>
              <w:rPr>
                <w:rFonts w:ascii="Consolas" w:cs="Consolas" w:eastAsia="Consolas" w:hAnsi="Consolas"/>
                <w:color w:val="4A4A4A"/>
                <w:sz w:val="20"/>
                <w:szCs w:val="20"/>
              </w:rPr>
              <w:t xml:space="preserve">└── recursos/</w:t>
            </w:r>
          </w:p>
        </w:tc>
      </w:tr>
    </w:tbl>
    <w:p>
      <w:pPr>
        <w:spacing w:after="120"/>
      </w:pPr>
    </w:p>
    <w:p>
      <w:pPr>
        <w:spacing w:after="120" w:line="276"/>
      </w:pPr>
      <w:r>
        <w:t xml:space="preserve">Navegar entre las carpetas, listar su contenido y capturar evidencia (screenshot de la terminal). Además, elaborar un </w:t>
      </w:r>
      <w:r>
        <w:rPr>
          <w:b/>
          <w:bCs/>
        </w:rPr>
        <w:t xml:space="preserve">mapa conceptual</w:t>
      </w:r>
      <w:r>
        <w:t xml:space="preserve"> que clasifique los comandos aprendidos por categoría (navegación, archivos, carpetas, utilidades).</w:t>
      </w:r>
    </w:p>
    <w:p>
      <w:pPr>
        <w:pStyle w:val="Heading1"/>
        <w:pageBreakBefore/>
        <w:spacing w:after="100"/>
      </w:pPr>
      <w:r>
        <w:rPr>
          <w:rFonts w:ascii="Calibri" w:cs="Calibri" w:eastAsia="Calibri" w:hAnsi="Calibri"/>
          <w:b/>
          <w:bCs/>
          <w:color w:val="1B3A5C"/>
          <w:sz w:val="32"/>
          <w:szCs w:val="32"/>
        </w:rPr>
        <w:t xml:space="preserve">Módulo 2: Instalación y configuración del entorno de desarrollo</w:t>
      </w:r>
    </w:p>
    <w:p>
      <w:pPr>
        <w:pBdr>
          <w:bottom w:val="single" w:color="2E75B6" w:sz="6" w:space="1"/>
        </w:pBdr>
        <w:spacing w:after="200"/>
      </w:pPr>
    </w:p>
    <w:p>
      <w:pPr>
        <w:pStyle w:val="Heading2"/>
        <w:spacing w:after="160" w:before="200"/>
      </w:pPr>
      <w:r>
        <w:rPr>
          <w:rFonts w:ascii="Calibri" w:cs="Calibri" w:eastAsia="Calibri" w:hAnsi="Calibri"/>
          <w:b/>
          <w:bCs/>
          <w:color w:val="2E75B6"/>
          <w:sz w:val="26"/>
          <w:szCs w:val="26"/>
        </w:rPr>
        <w:t xml:space="preserve">Contenido</w:t>
      </w:r>
    </w:p>
    <w:p>
      <w:pPr>
        <w:pStyle w:val="ListParagraph"/>
        <w:numPr>
          <w:ilvl w:val="0"/>
          <w:numId w:val="2"/>
        </w:numPr>
        <w:spacing w:after="60" w:line="276"/>
      </w:pPr>
      <w:r>
        <w:rPr>
          <w:b/>
          <w:bCs/>
        </w:rPr>
        <w:t xml:space="preserve">Creación de cuenta de GitHub y acceso al repositorio del training:</w:t>
      </w:r>
      <w:r>
        <w:t xml:space="preserve"> antes de instalar cualquier herramienta, el estudiante debe asegurarse de tener una cuenta en GitHub, ya que será indispensable para todo el programa de formación. Si no tiene una, debe crearla en [github.com](https://github.com) utilizando una dirección de correo electrónico de </w:t>
      </w:r>
      <w:r>
        <w:rPr>
          <w:b/>
          <w:bCs/>
        </w:rPr>
        <w:t xml:space="preserve">Gmail</w:t>
      </w:r>
      <w:r>
        <w:t xml:space="preserve"> o </w:t>
      </w:r>
      <w:r>
        <w:rPr>
          <w:b/>
          <w:bCs/>
        </w:rPr>
        <w:t xml:space="preserve">Outlook</w:t>
      </w:r>
      <w:r>
        <w:t xml:space="preserve">. Una vez creada la cuenta, debe proporcionar al instructor el correo electrónico asociado para que le envíe la invitación de colaborador al repositorio del training, el cual es privado. El estudiante recibirá la invitación por correo electrónico y deberá aceptarla. Este paso es requisito previo para las actividades prácticas de los módulos siguientes.</w:t>
      </w:r>
    </w:p>
    <w:p>
      <w:pPr>
        <w:pStyle w:val="ListParagraph"/>
        <w:numPr>
          <w:ilvl w:val="0"/>
          <w:numId w:val="2"/>
        </w:numPr>
        <w:spacing w:after="60" w:line="276"/>
      </w:pPr>
      <w:r>
        <w:rPr>
          <w:b/>
          <w:bCs/>
        </w:rPr>
        <w:t xml:space="preserve">Git:</w:t>
      </w:r>
      <w:r>
        <w:t xml:space="preserve"> descarga e instalación desde git-scm.com. Verificación con </w:t>
      </w:r>
      <w:r>
        <w:rPr>
          <w:rFonts w:ascii="Consolas" w:cs="Consolas" w:eastAsia="Consolas" w:hAnsi="Consolas"/>
          <w:sz w:val="20"/>
          <w:szCs w:val="20"/>
          <w:shd w:fill="F2F2F2" w:val="clear"/>
        </w:rPr>
        <w:t xml:space="preserve">git --version</w:t>
      </w:r>
      <w:r>
        <w:t xml:space="preserve">. Configuración inicial obligatoria (usar el mismo correo electrónico registrado en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100"/>
              <w:left w:type="dxa" w:w="200"/>
              <w:bottom w:type="dxa" w:w="100"/>
              <w:right w:type="dxa" w:w="200"/>
            </w:tcMar>
          </w:tcPr>
          <w:p>
            <w:pPr>
              <w:spacing w:after="0" w:line="240"/>
            </w:pPr>
            <w:r>
              <w:rPr>
                <w:rFonts w:ascii="Consolas" w:cs="Consolas" w:eastAsia="Consolas" w:hAnsi="Consolas"/>
                <w:color w:val="4A4A4A"/>
                <w:sz w:val="20"/>
                <w:szCs w:val="20"/>
              </w:rPr>
              <w:t xml:space="preserve">  git config --global user.name "Tu Nombre"</w:t>
            </w:r>
          </w:p>
          <w:p>
            <w:pPr>
              <w:spacing w:after="0" w:line="240"/>
            </w:pPr>
            <w:r>
              <w:rPr>
                <w:rFonts w:ascii="Consolas" w:cs="Consolas" w:eastAsia="Consolas" w:hAnsi="Consolas"/>
                <w:color w:val="4A4A4A"/>
                <w:sz w:val="20"/>
                <w:szCs w:val="20"/>
              </w:rPr>
              <w:t xml:space="preserve">  git config --global user.email "tu@email.com"</w:t>
            </w:r>
          </w:p>
        </w:tc>
      </w:tr>
    </w:tbl>
    <w:p>
      <w:pPr>
        <w:spacing w:after="120"/>
      </w:pPr>
    </w:p>
    <w:p>
      <w:pPr>
        <w:pStyle w:val="ListParagraph"/>
        <w:numPr>
          <w:ilvl w:val="0"/>
          <w:numId w:val="2"/>
        </w:numPr>
        <w:spacing w:after="60" w:line="276"/>
      </w:pPr>
      <w:r>
        <w:rPr>
          <w:b/>
          <w:bCs/>
        </w:rPr>
        <w:t xml:space="preserve">Node.js:</w:t>
      </w:r>
      <w:r>
        <w:t xml:space="preserve"> descarga e instalación (versión LTS). Verificación con </w:t>
      </w:r>
      <w:r>
        <w:rPr>
          <w:rFonts w:ascii="Consolas" w:cs="Consolas" w:eastAsia="Consolas" w:hAnsi="Consolas"/>
          <w:sz w:val="20"/>
          <w:szCs w:val="20"/>
          <w:shd w:fill="F2F2F2" w:val="clear"/>
        </w:rPr>
        <w:t xml:space="preserve">node -v</w:t>
      </w:r>
      <w:r>
        <w:t xml:space="preserve"> y </w:t>
      </w:r>
      <w:r>
        <w:rPr>
          <w:rFonts w:ascii="Consolas" w:cs="Consolas" w:eastAsia="Consolas" w:hAnsi="Consolas"/>
          <w:sz w:val="20"/>
          <w:szCs w:val="20"/>
          <w:shd w:fill="F2F2F2" w:val="clear"/>
        </w:rPr>
        <w:t xml:space="preserve">npm -v</w:t>
      </w:r>
      <w:r>
        <w:t xml:space="preserve">. Para qué lo usaremos más adelante.</w:t>
      </w:r>
    </w:p>
    <w:p>
      <w:pPr>
        <w:pStyle w:val="ListParagraph"/>
        <w:numPr>
          <w:ilvl w:val="0"/>
          <w:numId w:val="2"/>
        </w:numPr>
        <w:spacing w:after="60" w:line="276"/>
      </w:pPr>
      <w:r>
        <w:rPr>
          <w:b/>
          <w:bCs/>
        </w:rPr>
        <w:t xml:space="preserve">.NET SDK 10:</w:t>
      </w:r>
      <w:r>
        <w:t xml:space="preserve"> descarga e instalación. Verificación con </w:t>
      </w:r>
      <w:r>
        <w:rPr>
          <w:rFonts w:ascii="Consolas" w:cs="Consolas" w:eastAsia="Consolas" w:hAnsi="Consolas"/>
          <w:sz w:val="20"/>
          <w:szCs w:val="20"/>
          <w:shd w:fill="F2F2F2" w:val="clear"/>
        </w:rPr>
        <w:t xml:space="preserve">dotnet --info</w:t>
      </w:r>
      <w:r>
        <w:t xml:space="preserve">. Para qué lo usaremos más adelante.</w:t>
      </w:r>
    </w:p>
    <w:p>
      <w:pPr>
        <w:pStyle w:val="ListParagraph"/>
        <w:numPr>
          <w:ilvl w:val="0"/>
          <w:numId w:val="2"/>
        </w:numPr>
        <w:spacing w:after="60" w:line="276"/>
      </w:pPr>
      <w:r>
        <w:rPr>
          <w:b/>
          <w:bCs/>
        </w:rPr>
        <w:t xml:space="preserve">Visual Studio 2026:</w:t>
      </w:r>
      <w:r>
        <w:t xml:space="preserve"> instalación con los workloads necesarios (ASP.NET, .NET desktop). Recorrido básico de la interfaz.</w:t>
      </w:r>
    </w:p>
    <w:p>
      <w:pPr>
        <w:pStyle w:val="ListParagraph"/>
        <w:numPr>
          <w:ilvl w:val="0"/>
          <w:numId w:val="2"/>
        </w:numPr>
        <w:spacing w:after="60" w:line="276"/>
      </w:pPr>
      <w:r>
        <w:rPr>
          <w:b/>
          <w:bCs/>
        </w:rPr>
        <w:t xml:space="preserve">Visual Studio Code:</w:t>
      </w:r>
      <w:r>
        <w:t xml:space="preserve"> instalación y extensiones recomendadas (C#, ESLint, Prettier, GitLens, Material Icon Theme, Spanish Language Pack). Recorrido básico de la interfaz.</w:t>
      </w:r>
    </w:p>
    <w:p>
      <w:pPr>
        <w:pStyle w:val="ListParagraph"/>
        <w:numPr>
          <w:ilvl w:val="0"/>
          <w:numId w:val="2"/>
        </w:numPr>
        <w:spacing w:after="60" w:line="276"/>
      </w:pPr>
      <w:r>
        <w:rPr>
          <w:b/>
          <w:bCs/>
        </w:rPr>
        <w:t xml:space="preserve">Cómo verificar todas las instalaciones desde terminal:</w:t>
      </w:r>
      <w:r>
        <w:t xml:space="preserve"> checklist de comandos.</w:t>
      </w:r>
    </w:p>
    <w:p>
      <w:pPr>
        <w:pStyle w:val="ListParagraph"/>
        <w:numPr>
          <w:ilvl w:val="0"/>
          <w:numId w:val="2"/>
        </w:numPr>
        <w:spacing w:after="60" w:line="276"/>
      </w:pPr>
      <w:r>
        <w:rPr>
          <w:b/>
          <w:bCs/>
        </w:rPr>
        <w:t xml:space="preserve">Concepto de IDE vs editor de código:</w:t>
      </w:r>
      <w:r>
        <w:t xml:space="preserve"> diferencias fundamentales.</w:t>
      </w:r>
    </w:p>
    <w:p>
      <w:pPr>
        <w:pStyle w:val="Heading2"/>
        <w:spacing w:after="160" w:before="300"/>
      </w:pPr>
      <w:r>
        <w:rPr>
          <w:rFonts w:ascii="Calibri" w:cs="Calibri" w:eastAsia="Calibri" w:hAnsi="Calibri"/>
          <w:b/>
          <w:bCs/>
          <w:color w:val="2E75B6"/>
          <w:sz w:val="26"/>
          <w:szCs w:val="26"/>
        </w:rPr>
        <w:t xml:space="preserve">Actividad del modulo</w:t>
      </w:r>
    </w:p>
    <w:p>
      <w:pPr>
        <w:pBdr>
          <w:bottom w:val="single" w:color="DDDDDD" w:sz="2" w:space="1"/>
        </w:pBdr>
        <w:spacing w:after="120"/>
      </w:pPr>
    </w:p>
    <w:p>
      <w:pPr>
        <w:pStyle w:val="ListParagraph"/>
        <w:numPr>
          <w:ilvl w:val="0"/>
          <w:numId w:val="3"/>
        </w:numPr>
        <w:spacing w:after="60" w:line="276"/>
      </w:pPr>
      <w:r>
        <w:t xml:space="preserve">Crear la cuenta de GitHub (si no la tiene) y enviar el correo asociado al instructor para recibir la invitación al repositorio del training. Aceptar la invitación una vez recibida.</w:t>
      </w:r>
    </w:p>
    <w:p>
      <w:pPr>
        <w:pStyle w:val="ListParagraph"/>
        <w:numPr>
          <w:ilvl w:val="0"/>
          <w:numId w:val="3"/>
        </w:numPr>
        <w:spacing w:after="60" w:line="276"/>
      </w:pPr>
      <w:r>
        <w:t xml:space="preserve">Instalar todas las herramientas mencionadas.</w:t>
      </w:r>
    </w:p>
    <w:p>
      <w:pPr>
        <w:pStyle w:val="ListParagraph"/>
        <w:numPr>
          <w:ilvl w:val="0"/>
          <w:numId w:val="3"/>
        </w:numPr>
        <w:spacing w:after="60" w:line="276"/>
      </w:pPr>
      <w:r>
        <w:t xml:space="preserve">Ejecutar todos los comandos de verificación y capturar evidencia (screenshot).</w:t>
      </w:r>
    </w:p>
    <w:p>
      <w:pPr>
        <w:pStyle w:val="ListParagraph"/>
        <w:numPr>
          <w:ilvl w:val="0"/>
          <w:numId w:val="3"/>
        </w:numPr>
        <w:spacing w:after="60" w:line="276"/>
      </w:pPr>
      <w:r>
        <w:t xml:space="preserve">Elaborar un </w:t>
      </w:r>
      <w:r>
        <w:rPr>
          <w:b/>
          <w:bCs/>
        </w:rPr>
        <w:t xml:space="preserve">cuadro comparativo</w:t>
      </w:r>
      <w:r>
        <w:t xml:space="preserve"> de Visual Studio 2026 vs Visual Studio Code: qué es cada uno, en qué se diferencian, ventajas, desventajas, y cuándo conviene usar cada uno.</w:t>
      </w:r>
    </w:p>
    <w:p>
      <w:pPr>
        <w:pStyle w:val="Heading1"/>
        <w:pageBreakBefore/>
        <w:spacing w:after="100"/>
      </w:pPr>
      <w:r>
        <w:rPr>
          <w:rFonts w:ascii="Calibri" w:cs="Calibri" w:eastAsia="Calibri" w:hAnsi="Calibri"/>
          <w:b/>
          <w:bCs/>
          <w:color w:val="1B3A5C"/>
          <w:sz w:val="32"/>
          <w:szCs w:val="32"/>
        </w:rPr>
        <w:t xml:space="preserve">Módulo 3: Git fundamentos</w:t>
      </w:r>
    </w:p>
    <w:p>
      <w:pPr>
        <w:pBdr>
          <w:bottom w:val="single" w:color="2E75B6" w:sz="6" w:space="1"/>
        </w:pBdr>
        <w:spacing w:after="200"/>
      </w:pPr>
    </w:p>
    <w:p>
      <w:pPr>
        <w:pStyle w:val="Heading2"/>
        <w:spacing w:after="160" w:before="200"/>
      </w:pPr>
      <w:r>
        <w:rPr>
          <w:rFonts w:ascii="Calibri" w:cs="Calibri" w:eastAsia="Calibri" w:hAnsi="Calibri"/>
          <w:b/>
          <w:bCs/>
          <w:color w:val="2E75B6"/>
          <w:sz w:val="26"/>
          <w:szCs w:val="26"/>
        </w:rPr>
        <w:t xml:space="preserve">Contenido</w:t>
      </w:r>
    </w:p>
    <w:p>
      <w:pPr>
        <w:pStyle w:val="ListParagraph"/>
        <w:numPr>
          <w:ilvl w:val="0"/>
          <w:numId w:val="2"/>
        </w:numPr>
        <w:spacing w:after="60" w:line="276"/>
      </w:pPr>
      <w:r>
        <w:rPr>
          <w:b/>
          <w:bCs/>
        </w:rPr>
        <w:t xml:space="preserve">¿Qué es un sistema de control de versiones?</w:t>
      </w:r>
      <w:r>
        <w:t xml:space="preserve"> Por qué existe, qué problema resuelve, analogía con "guardar versiones de un documento".</w:t>
      </w:r>
    </w:p>
    <w:p>
      <w:pPr>
        <w:pStyle w:val="ListParagraph"/>
        <w:numPr>
          <w:ilvl w:val="0"/>
          <w:numId w:val="2"/>
        </w:numPr>
        <w:spacing w:after="60" w:line="276"/>
      </w:pPr>
      <w:r>
        <w:rPr>
          <w:b/>
          <w:bCs/>
        </w:rPr>
        <w:t xml:space="preserve">Git vs GitHub:</w:t>
      </w:r>
      <w:r>
        <w:t xml:space="preserve"> diferencia entre la herramienta local (Git) y la plataforma en la nube (GitHub).</w:t>
      </w:r>
    </w:p>
    <w:p>
      <w:pPr>
        <w:pStyle w:val="ListParagraph"/>
        <w:numPr>
          <w:ilvl w:val="0"/>
          <w:numId w:val="2"/>
        </w:numPr>
        <w:spacing w:after="60" w:line="276"/>
      </w:pPr>
      <w:r>
        <w:rPr>
          <w:b/>
          <w:bCs/>
        </w:rPr>
        <w:t xml:space="preserve">Conceptos fundamentales:</w:t>
      </w:r>
    </w:p>
    <w:p>
      <w:pPr>
        <w:pStyle w:val="ListParagraph"/>
        <w:numPr>
          <w:ilvl w:val="1"/>
          <w:numId w:val="2"/>
        </w:numPr>
        <w:spacing w:after="60" w:line="276"/>
      </w:pPr>
      <w:r>
        <w:rPr>
          <w:b/>
          <w:bCs/>
        </w:rPr>
        <w:t xml:space="preserve">Repositorio (repo):</w:t>
      </w:r>
      <w:r>
        <w:t xml:space="preserve"> carpeta rastreada por Git.</w:t>
      </w:r>
    </w:p>
    <w:p>
      <w:pPr>
        <w:pStyle w:val="ListParagraph"/>
        <w:numPr>
          <w:ilvl w:val="1"/>
          <w:numId w:val="2"/>
        </w:numPr>
        <w:spacing w:after="60" w:line="276"/>
      </w:pPr>
      <w:r>
        <w:rPr>
          <w:b/>
          <w:bCs/>
        </w:rPr>
        <w:t xml:space="preserve">Working directory:</w:t>
      </w:r>
      <w:r>
        <w:t xml:space="preserve"> donde editas archivos.</w:t>
      </w:r>
    </w:p>
    <w:p>
      <w:pPr>
        <w:pStyle w:val="ListParagraph"/>
        <w:numPr>
          <w:ilvl w:val="1"/>
          <w:numId w:val="2"/>
        </w:numPr>
        <w:spacing w:after="60" w:line="276"/>
      </w:pPr>
      <w:r>
        <w:rPr>
          <w:b/>
          <w:bCs/>
        </w:rPr>
        <w:t xml:space="preserve">Staging area (index):</w:t>
      </w:r>
      <w:r>
        <w:t xml:space="preserve"> donde preparas lo que va en el próximo commit.</w:t>
      </w:r>
    </w:p>
    <w:p>
      <w:pPr>
        <w:pStyle w:val="ListParagraph"/>
        <w:numPr>
          <w:ilvl w:val="1"/>
          <w:numId w:val="2"/>
        </w:numPr>
        <w:spacing w:after="60" w:line="276"/>
      </w:pPr>
      <w:r>
        <w:rPr>
          <w:b/>
          <w:bCs/>
        </w:rPr>
        <w:t xml:space="preserve">Commit:</w:t>
      </w:r>
      <w:r>
        <w:t xml:space="preserve"> una "foto" del estado del proyecto en un momento dado.</w:t>
      </w:r>
    </w:p>
    <w:p>
      <w:pPr>
        <w:pStyle w:val="ListParagraph"/>
        <w:numPr>
          <w:ilvl w:val="1"/>
          <w:numId w:val="2"/>
        </w:numPr>
        <w:spacing w:after="60" w:line="276"/>
      </w:pPr>
      <w:r>
        <w:rPr>
          <w:b/>
          <w:bCs/>
        </w:rPr>
        <w:t xml:space="preserve">Remote (origin):</w:t>
      </w:r>
      <w:r>
        <w:t xml:space="preserve"> el repositorio en GitHub.</w:t>
      </w:r>
    </w:p>
    <w:p>
      <w:pPr>
        <w:pStyle w:val="ListParagraph"/>
        <w:numPr>
          <w:ilvl w:val="0"/>
          <w:numId w:val="2"/>
        </w:numPr>
        <w:spacing w:after="60" w:line="276"/>
      </w:pPr>
      <w:r>
        <w:rPr>
          <w:b/>
          <w:bCs/>
        </w:rPr>
        <w:t xml:space="preserve">Flujo básico de trabajo:</w:t>
      </w:r>
    </w:p>
    <w:p>
      <w:pPr>
        <w:pStyle w:val="ListParagraph"/>
        <w:numPr>
          <w:ilvl w:val="1"/>
          <w:numId w:val="4"/>
        </w:numPr>
        <w:spacing w:after="60" w:line="276"/>
      </w:pPr>
      <w:r>
        <w:rPr>
          <w:rFonts w:ascii="Consolas" w:cs="Consolas" w:eastAsia="Consolas" w:hAnsi="Consolas"/>
          <w:sz w:val="20"/>
          <w:szCs w:val="20"/>
          <w:shd w:fill="F2F2F2" w:val="clear"/>
        </w:rPr>
        <w:t xml:space="preserve">git clone &lt;url&gt;</w:t>
      </w:r>
      <w:r>
        <w:t xml:space="preserve"> — clonar un repositorio remoto. Para el repositorio del training, el estudiante ya debe tener acceso (configurado en el Módulo 2). El instructor proporcionará la URL.</w:t>
      </w:r>
    </w:p>
    <w:p>
      <w:pPr>
        <w:pStyle w:val="ListParagraph"/>
        <w:numPr>
          <w:ilvl w:val="1"/>
          <w:numId w:val="4"/>
        </w:numPr>
        <w:spacing w:after="60" w:line="276"/>
      </w:pPr>
      <w:r>
        <w:t xml:space="preserve">Hacer cambios en archivos.</w:t>
      </w:r>
    </w:p>
    <w:p>
      <w:pPr>
        <w:pStyle w:val="ListParagraph"/>
        <w:numPr>
          <w:ilvl w:val="1"/>
          <w:numId w:val="4"/>
        </w:numPr>
        <w:spacing w:after="60" w:line="276"/>
      </w:pPr>
      <w:r>
        <w:rPr>
          <w:rFonts w:ascii="Consolas" w:cs="Consolas" w:eastAsia="Consolas" w:hAnsi="Consolas"/>
          <w:sz w:val="20"/>
          <w:szCs w:val="20"/>
          <w:shd w:fill="F2F2F2" w:val="clear"/>
        </w:rPr>
        <w:t xml:space="preserve">git status</w:t>
      </w:r>
      <w:r>
        <w:t xml:space="preserve"> — ver el estado actual.</w:t>
      </w:r>
    </w:p>
    <w:p>
      <w:pPr>
        <w:pStyle w:val="ListParagraph"/>
        <w:numPr>
          <w:ilvl w:val="1"/>
          <w:numId w:val="4"/>
        </w:numPr>
        <w:spacing w:after="60" w:line="276"/>
      </w:pPr>
      <w:r>
        <w:rPr>
          <w:rFonts w:ascii="Consolas" w:cs="Consolas" w:eastAsia="Consolas" w:hAnsi="Consolas"/>
          <w:sz w:val="20"/>
          <w:szCs w:val="20"/>
          <w:shd w:fill="F2F2F2" w:val="clear"/>
        </w:rPr>
        <w:t xml:space="preserve">git add &lt;archivo&gt;</w:t>
      </w:r>
      <w:r>
        <w:t xml:space="preserve"> o </w:t>
      </w:r>
      <w:r>
        <w:rPr>
          <w:rFonts w:ascii="Consolas" w:cs="Consolas" w:eastAsia="Consolas" w:hAnsi="Consolas"/>
          <w:sz w:val="20"/>
          <w:szCs w:val="20"/>
          <w:shd w:fill="F2F2F2" w:val="clear"/>
        </w:rPr>
        <w:t xml:space="preserve">git add .</w:t>
      </w:r>
      <w:r>
        <w:t xml:space="preserve"> — enviar al staging.</w:t>
      </w:r>
    </w:p>
    <w:p>
      <w:pPr>
        <w:pStyle w:val="ListParagraph"/>
        <w:numPr>
          <w:ilvl w:val="1"/>
          <w:numId w:val="4"/>
        </w:numPr>
        <w:spacing w:after="60" w:line="276"/>
      </w:pPr>
      <w:r>
        <w:rPr>
          <w:rFonts w:ascii="Consolas" w:cs="Consolas" w:eastAsia="Consolas" w:hAnsi="Consolas"/>
          <w:sz w:val="20"/>
          <w:szCs w:val="20"/>
          <w:shd w:fill="F2F2F2" w:val="clear"/>
        </w:rPr>
        <w:t xml:space="preserve">git commit -m "mensaje"</w:t>
      </w:r>
      <w:r>
        <w:t xml:space="preserve"> — crear el commit.</w:t>
      </w:r>
    </w:p>
    <w:p>
      <w:pPr>
        <w:pStyle w:val="ListParagraph"/>
        <w:numPr>
          <w:ilvl w:val="1"/>
          <w:numId w:val="4"/>
        </w:numPr>
        <w:spacing w:after="60" w:line="276"/>
      </w:pPr>
      <w:r>
        <w:rPr>
          <w:rFonts w:ascii="Consolas" w:cs="Consolas" w:eastAsia="Consolas" w:hAnsi="Consolas"/>
          <w:sz w:val="20"/>
          <w:szCs w:val="20"/>
          <w:shd w:fill="F2F2F2" w:val="clear"/>
        </w:rPr>
        <w:t xml:space="preserve">git push</w:t>
      </w:r>
      <w:r>
        <w:t xml:space="preserve"> — subir al remoto.</w:t>
      </w:r>
    </w:p>
    <w:p>
      <w:pPr>
        <w:pStyle w:val="ListParagraph"/>
        <w:numPr>
          <w:ilvl w:val="1"/>
          <w:numId w:val="4"/>
        </w:numPr>
        <w:spacing w:after="60" w:line="276"/>
      </w:pPr>
      <w:r>
        <w:rPr>
          <w:rFonts w:ascii="Consolas" w:cs="Consolas" w:eastAsia="Consolas" w:hAnsi="Consolas"/>
          <w:sz w:val="20"/>
          <w:szCs w:val="20"/>
          <w:shd w:fill="F2F2F2" w:val="clear"/>
        </w:rPr>
        <w:t xml:space="preserve">git pull</w:t>
      </w:r>
      <w:r>
        <w:t xml:space="preserve"> — traer cambios del remoto.</w:t>
      </w:r>
    </w:p>
    <w:p>
      <w:pPr>
        <w:pStyle w:val="ListParagraph"/>
        <w:numPr>
          <w:ilvl w:val="0"/>
          <w:numId w:val="2"/>
        </w:numPr>
        <w:spacing w:after="60" w:line="276"/>
      </w:pPr>
      <w:r>
        <w:rPr>
          <w:b/>
          <w:bCs/>
        </w:rPr>
        <w:t xml:space="preserve">El archivo `.gitignore`:</w:t>
      </w:r>
      <w:r>
        <w:t xml:space="preserve"> qué es, para qué sirve, ejemplos comunes (node_modules, bin, obj, .env).</w:t>
      </w:r>
    </w:p>
    <w:p>
      <w:pPr>
        <w:pStyle w:val="ListParagraph"/>
        <w:numPr>
          <w:ilvl w:val="0"/>
          <w:numId w:val="2"/>
        </w:numPr>
        <w:spacing w:after="60" w:line="276"/>
      </w:pPr>
      <w:r>
        <w:rPr>
          <w:b/>
          <w:bCs/>
        </w:rPr>
        <w:t xml:space="preserve">Ver el historial:</w:t>
      </w:r>
      <w:r>
        <w:t xml:space="preserve"> </w:t>
      </w:r>
      <w:r>
        <w:rPr>
          <w:rFonts w:ascii="Consolas" w:cs="Consolas" w:eastAsia="Consolas" w:hAnsi="Consolas"/>
          <w:sz w:val="20"/>
          <w:szCs w:val="20"/>
          <w:shd w:fill="F2F2F2" w:val="clear"/>
        </w:rPr>
        <w:t xml:space="preserve">git log</w:t>
      </w:r>
      <w:r>
        <w:t xml:space="preserve">, </w:t>
      </w:r>
      <w:r>
        <w:rPr>
          <w:rFonts w:ascii="Consolas" w:cs="Consolas" w:eastAsia="Consolas" w:hAnsi="Consolas"/>
          <w:sz w:val="20"/>
          <w:szCs w:val="20"/>
          <w:shd w:fill="F2F2F2" w:val="clear"/>
        </w:rPr>
        <w:t xml:space="preserve">git log --oneline</w:t>
      </w:r>
      <w:r>
        <w:t xml:space="preserve">, </w:t>
      </w:r>
      <w:r>
        <w:rPr>
          <w:rFonts w:ascii="Consolas" w:cs="Consolas" w:eastAsia="Consolas" w:hAnsi="Consolas"/>
          <w:sz w:val="20"/>
          <w:szCs w:val="20"/>
          <w:shd w:fill="F2F2F2" w:val="clear"/>
        </w:rPr>
        <w:t xml:space="preserve">git log --graph</w:t>
      </w:r>
      <w:r>
        <w:t xml:space="preserve">.</w:t>
      </w:r>
    </w:p>
    <w:p>
      <w:pPr>
        <w:pStyle w:val="ListParagraph"/>
        <w:numPr>
          <w:ilvl w:val="0"/>
          <w:numId w:val="2"/>
        </w:numPr>
        <w:spacing w:after="60" w:line="276"/>
      </w:pPr>
      <w:r>
        <w:rPr>
          <w:b/>
          <w:bCs/>
        </w:rPr>
        <w:t xml:space="preserve">Deshacer cambios básicos:</w:t>
      </w:r>
      <w:r>
        <w:t xml:space="preserve"> </w:t>
      </w:r>
      <w:r>
        <w:rPr>
          <w:rFonts w:ascii="Consolas" w:cs="Consolas" w:eastAsia="Consolas" w:hAnsi="Consolas"/>
          <w:sz w:val="20"/>
          <w:szCs w:val="20"/>
          <w:shd w:fill="F2F2F2" w:val="clear"/>
        </w:rPr>
        <w:t xml:space="preserve">git checkout -- &lt;archivo&gt;</w:t>
      </w:r>
      <w:r>
        <w:t xml:space="preserve">, </w:t>
      </w:r>
      <w:r>
        <w:rPr>
          <w:rFonts w:ascii="Consolas" w:cs="Consolas" w:eastAsia="Consolas" w:hAnsi="Consolas"/>
          <w:sz w:val="20"/>
          <w:szCs w:val="20"/>
          <w:shd w:fill="F2F2F2" w:val="clear"/>
        </w:rPr>
        <w:t xml:space="preserve">git reset HEAD &lt;archivo&gt;</w:t>
      </w:r>
      <w:r>
        <w:t xml:space="preserve">.</w:t>
      </w:r>
    </w:p>
    <w:p>
      <w:pPr>
        <w:pStyle w:val="Heading2"/>
        <w:spacing w:after="160" w:before="300"/>
      </w:pPr>
      <w:r>
        <w:rPr>
          <w:rFonts w:ascii="Calibri" w:cs="Calibri" w:eastAsia="Calibri" w:hAnsi="Calibri"/>
          <w:b/>
          <w:bCs/>
          <w:color w:val="2E75B6"/>
          <w:sz w:val="26"/>
          <w:szCs w:val="26"/>
        </w:rPr>
        <w:t xml:space="preserve">Actividad del modulo</w:t>
      </w:r>
    </w:p>
    <w:p>
      <w:pPr>
        <w:pBdr>
          <w:bottom w:val="single" w:color="DDDDDD" w:sz="2" w:space="1"/>
        </w:pBdr>
        <w:spacing w:after="120"/>
      </w:pPr>
    </w:p>
    <w:p>
      <w:pPr>
        <w:pStyle w:val="ListParagraph"/>
        <w:numPr>
          <w:ilvl w:val="0"/>
          <w:numId w:val="5"/>
        </w:numPr>
        <w:spacing w:after="60" w:line="276"/>
      </w:pPr>
      <w:r>
        <w:t xml:space="preserve">Elaborar un </w:t>
      </w:r>
      <w:r>
        <w:rPr>
          <w:b/>
          <w:bCs/>
        </w:rPr>
        <w:t xml:space="preserve">diagrama de flujo</w:t>
      </w:r>
      <w:r>
        <w:t xml:space="preserve"> que represente el ciclo de vida de un archivo en Git (untracked → staged → committed → pushed), indicando qué comando se usa en cada transición.</w:t>
      </w:r>
    </w:p>
    <w:p>
      <w:pPr>
        <w:pStyle w:val="ListParagraph"/>
        <w:numPr>
          <w:ilvl w:val="0"/>
          <w:numId w:val="5"/>
        </w:numPr>
        <w:spacing w:after="60" w:line="276"/>
      </w:pPr>
      <w:r>
        <w:rPr>
          <w:b/>
          <w:bCs/>
        </w:rPr>
        <w:t xml:space="preserve">Ejercicio práctico:</w:t>
      </w:r>
      <w:r>
        <w:t xml:space="preserve"> Clonar el repositorio del training (ya se debe tener acceso desde el Módulo 2; consultar al instructor si aún no lo tiene), crear un archivo </w:t>
      </w:r>
      <w:r>
        <w:rPr>
          <w:rFonts w:ascii="Consolas" w:cs="Consolas" w:eastAsia="Consolas" w:hAnsi="Consolas"/>
          <w:sz w:val="20"/>
          <w:szCs w:val="20"/>
          <w:shd w:fill="F2F2F2" w:val="clear"/>
        </w:rPr>
        <w:t xml:space="preserve">curso-0/modulo-3/mi-primer-archivo.txt</w:t>
      </w:r>
      <w:r>
        <w:t xml:space="preserve"> con un texto libre, hacer add, commit con un mensaje descriptivo, y push.</w:t>
      </w:r>
    </w:p>
    <w:p>
      <w:pPr>
        <w:pStyle w:val="Heading1"/>
        <w:pageBreakBefore/>
        <w:spacing w:after="100"/>
      </w:pPr>
      <w:r>
        <w:rPr>
          <w:rFonts w:ascii="Calibri" w:cs="Calibri" w:eastAsia="Calibri" w:hAnsi="Calibri"/>
          <w:b/>
          <w:bCs/>
          <w:color w:val="1B3A5C"/>
          <w:sz w:val="32"/>
          <w:szCs w:val="32"/>
        </w:rPr>
        <w:t xml:space="preserve">Módulo 4: Ramas y Pull Requests</w:t>
      </w:r>
    </w:p>
    <w:p>
      <w:pPr>
        <w:pBdr>
          <w:bottom w:val="single" w:color="2E75B6" w:sz="6" w:space="1"/>
        </w:pBdr>
        <w:spacing w:after="200"/>
      </w:pPr>
    </w:p>
    <w:p>
      <w:pPr>
        <w:pStyle w:val="Heading2"/>
        <w:spacing w:after="160" w:before="200"/>
      </w:pPr>
      <w:r>
        <w:rPr>
          <w:rFonts w:ascii="Calibri" w:cs="Calibri" w:eastAsia="Calibri" w:hAnsi="Calibri"/>
          <w:b/>
          <w:bCs/>
          <w:color w:val="2E75B6"/>
          <w:sz w:val="26"/>
          <w:szCs w:val="26"/>
        </w:rPr>
        <w:t xml:space="preserve">Contenido</w:t>
      </w:r>
    </w:p>
    <w:p>
      <w:pPr>
        <w:pStyle w:val="ListParagraph"/>
        <w:numPr>
          <w:ilvl w:val="0"/>
          <w:numId w:val="2"/>
        </w:numPr>
        <w:spacing w:after="60" w:line="276"/>
      </w:pPr>
      <w:r>
        <w:rPr>
          <w:b/>
          <w:bCs/>
        </w:rPr>
        <w:t xml:space="preserve">¿Qué es una rama (branch)?</w:t>
      </w:r>
      <w:r>
        <w:t xml:space="preserve"> Analogía: "líneas paralelas de trabajo". Por qué son esenciales en el desarrollo de software.</w:t>
      </w:r>
    </w:p>
    <w:p>
      <w:pPr>
        <w:pStyle w:val="ListParagraph"/>
        <w:numPr>
          <w:ilvl w:val="0"/>
          <w:numId w:val="2"/>
        </w:numPr>
        <w:spacing w:after="60" w:line="276"/>
      </w:pPr>
      <w:r>
        <w:rPr>
          <w:b/>
          <w:bCs/>
        </w:rPr>
        <w:t xml:space="preserve">La rama `main` y la rama `develop`:</w:t>
      </w:r>
      <w:r>
        <w:t xml:space="preserve"> convención de ramas principales. Por qué no se trabaja directamente en ellas.</w:t>
      </w:r>
    </w:p>
    <w:p>
      <w:pPr>
        <w:pStyle w:val="ListParagraph"/>
        <w:numPr>
          <w:ilvl w:val="0"/>
          <w:numId w:val="2"/>
        </w:numPr>
        <w:spacing w:after="60" w:line="276"/>
      </w:pPr>
      <w:r>
        <w:rPr>
          <w:b/>
          <w:bCs/>
        </w:rPr>
        <w:t xml:space="preserve">Comandos de ramas:</w:t>
      </w:r>
    </w:p>
    <w:p>
      <w:pPr>
        <w:pStyle w:val="ListParagraph"/>
        <w:numPr>
          <w:ilvl w:val="1"/>
          <w:numId w:val="2"/>
        </w:numPr>
        <w:spacing w:after="60" w:line="276"/>
      </w:pPr>
      <w:r>
        <w:rPr>
          <w:rFonts w:ascii="Consolas" w:cs="Consolas" w:eastAsia="Consolas" w:hAnsi="Consolas"/>
          <w:sz w:val="20"/>
          <w:szCs w:val="20"/>
          <w:shd w:fill="F2F2F2" w:val="clear"/>
        </w:rPr>
        <w:t xml:space="preserve">git branch</w:t>
      </w:r>
      <w:r>
        <w:t xml:space="preserve"> — listar ramas.</w:t>
      </w:r>
    </w:p>
    <w:p>
      <w:pPr>
        <w:pStyle w:val="ListParagraph"/>
        <w:numPr>
          <w:ilvl w:val="1"/>
          <w:numId w:val="2"/>
        </w:numPr>
        <w:spacing w:after="60" w:line="276"/>
      </w:pPr>
      <w:r>
        <w:rPr>
          <w:rFonts w:ascii="Consolas" w:cs="Consolas" w:eastAsia="Consolas" w:hAnsi="Consolas"/>
          <w:sz w:val="20"/>
          <w:szCs w:val="20"/>
          <w:shd w:fill="F2F2F2" w:val="clear"/>
        </w:rPr>
        <w:t xml:space="preserve">git branch &lt;nombre&gt;</w:t>
      </w:r>
      <w:r>
        <w:t xml:space="preserve"> — crear rama.</w:t>
      </w:r>
    </w:p>
    <w:p>
      <w:pPr>
        <w:pStyle w:val="ListParagraph"/>
        <w:numPr>
          <w:ilvl w:val="1"/>
          <w:numId w:val="2"/>
        </w:numPr>
        <w:spacing w:after="60" w:line="276"/>
      </w:pPr>
      <w:r>
        <w:rPr>
          <w:rFonts w:ascii="Consolas" w:cs="Consolas" w:eastAsia="Consolas" w:hAnsi="Consolas"/>
          <w:sz w:val="20"/>
          <w:szCs w:val="20"/>
          <w:shd w:fill="F2F2F2" w:val="clear"/>
        </w:rPr>
        <w:t xml:space="preserve">git checkout &lt;nombre&gt;</w:t>
      </w:r>
      <w:r>
        <w:t xml:space="preserve"> o </w:t>
      </w:r>
      <w:r>
        <w:rPr>
          <w:rFonts w:ascii="Consolas" w:cs="Consolas" w:eastAsia="Consolas" w:hAnsi="Consolas"/>
          <w:sz w:val="20"/>
          <w:szCs w:val="20"/>
          <w:shd w:fill="F2F2F2" w:val="clear"/>
        </w:rPr>
        <w:t xml:space="preserve">git switch &lt;nombre&gt;</w:t>
      </w:r>
      <w:r>
        <w:t xml:space="preserve"> — cambiar de rama.</w:t>
      </w:r>
    </w:p>
    <w:p>
      <w:pPr>
        <w:pStyle w:val="ListParagraph"/>
        <w:numPr>
          <w:ilvl w:val="1"/>
          <w:numId w:val="2"/>
        </w:numPr>
        <w:spacing w:after="60" w:line="276"/>
      </w:pPr>
      <w:r>
        <w:rPr>
          <w:rFonts w:ascii="Consolas" w:cs="Consolas" w:eastAsia="Consolas" w:hAnsi="Consolas"/>
          <w:sz w:val="20"/>
          <w:szCs w:val="20"/>
          <w:shd w:fill="F2F2F2" w:val="clear"/>
        </w:rPr>
        <w:t xml:space="preserve">git checkout -b &lt;nombre&gt;</w:t>
      </w:r>
      <w:r>
        <w:t xml:space="preserve"> o </w:t>
      </w:r>
      <w:r>
        <w:rPr>
          <w:rFonts w:ascii="Consolas" w:cs="Consolas" w:eastAsia="Consolas" w:hAnsi="Consolas"/>
          <w:sz w:val="20"/>
          <w:szCs w:val="20"/>
          <w:shd w:fill="F2F2F2" w:val="clear"/>
        </w:rPr>
        <w:t xml:space="preserve">git switch -c &lt;nombre&gt;</w:t>
      </w:r>
      <w:r>
        <w:t xml:space="preserve"> — crear y cambiar en un solo paso.</w:t>
      </w:r>
    </w:p>
    <w:p>
      <w:pPr>
        <w:pStyle w:val="ListParagraph"/>
        <w:numPr>
          <w:ilvl w:val="1"/>
          <w:numId w:val="2"/>
        </w:numPr>
        <w:spacing w:after="60" w:line="276"/>
      </w:pPr>
      <w:r>
        <w:rPr>
          <w:rFonts w:ascii="Consolas" w:cs="Consolas" w:eastAsia="Consolas" w:hAnsi="Consolas"/>
          <w:sz w:val="20"/>
          <w:szCs w:val="20"/>
          <w:shd w:fill="F2F2F2" w:val="clear"/>
        </w:rPr>
        <w:t xml:space="preserve">git branch -d &lt;nombre&gt;</w:t>
      </w:r>
      <w:r>
        <w:t xml:space="preserve"> — eliminar rama local.</w:t>
      </w:r>
    </w:p>
    <w:p>
      <w:pPr>
        <w:pStyle w:val="ListParagraph"/>
        <w:numPr>
          <w:ilvl w:val="0"/>
          <w:numId w:val="2"/>
        </w:numPr>
        <w:spacing w:after="60" w:line="276"/>
      </w:pPr>
      <w:r>
        <w:rPr>
          <w:b/>
          <w:bCs/>
        </w:rPr>
        <w:t xml:space="preserve">Convención de nombres de ramas para 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100"/>
              <w:left w:type="dxa" w:w="200"/>
              <w:bottom w:type="dxa" w:w="100"/>
              <w:right w:type="dxa" w:w="200"/>
            </w:tcMar>
          </w:tcPr>
          <w:p>
            <w:pPr>
              <w:spacing w:after="0" w:line="240"/>
            </w:pPr>
            <w:r>
              <w:rPr>
                <w:rFonts w:ascii="Consolas" w:cs="Consolas" w:eastAsia="Consolas" w:hAnsi="Consolas"/>
                <w:color w:val="4A4A4A"/>
                <w:sz w:val="20"/>
                <w:szCs w:val="20"/>
              </w:rPr>
              <w:t xml:space="preserve">  curso-X/modulo-Y/descripcion-breve</w:t>
            </w:r>
          </w:p>
        </w:tc>
      </w:tr>
    </w:tbl>
    <w:p>
      <w:pPr>
        <w:spacing w:after="120"/>
      </w:pPr>
    </w:p>
    <w:p>
      <w:pPr>
        <w:spacing w:after="120" w:line="276"/>
      </w:pPr>
      <w:r>
        <w:t xml:space="preserve">Ejemplo: </w:t>
      </w:r>
      <w:r>
        <w:rPr>
          <w:rFonts w:ascii="Consolas" w:cs="Consolas" w:eastAsia="Consolas" w:hAnsi="Consolas"/>
          <w:sz w:val="20"/>
          <w:szCs w:val="20"/>
          <w:shd w:fill="F2F2F2" w:val="clear"/>
        </w:rPr>
        <w:t xml:space="preserve">curso-0/modulo-4/actividad-ramas</w:t>
      </w:r>
    </w:p>
    <w:p>
      <w:pPr>
        <w:pStyle w:val="ListParagraph"/>
        <w:numPr>
          <w:ilvl w:val="0"/>
          <w:numId w:val="2"/>
        </w:numPr>
        <w:spacing w:after="60" w:line="276"/>
      </w:pPr>
      <w:r>
        <w:rPr>
          <w:b/>
          <w:bCs/>
        </w:rPr>
        <w:t xml:space="preserve">Merge básico:</w:t>
      </w:r>
      <w:r>
        <w:t xml:space="preserve"> qué es, cómo funciona </w:t>
      </w:r>
      <w:r>
        <w:rPr>
          <w:rFonts w:ascii="Consolas" w:cs="Consolas" w:eastAsia="Consolas" w:hAnsi="Consolas"/>
          <w:sz w:val="20"/>
          <w:szCs w:val="20"/>
          <w:shd w:fill="F2F2F2" w:val="clear"/>
        </w:rPr>
        <w:t xml:space="preserve">git merge</w:t>
      </w:r>
      <w:r>
        <w:t xml:space="preserve">, qué es un conflicto y cómo resolverlo de forma simple.</w:t>
      </w:r>
    </w:p>
    <w:p>
      <w:pPr>
        <w:pStyle w:val="ListParagraph"/>
        <w:numPr>
          <w:ilvl w:val="0"/>
          <w:numId w:val="2"/>
        </w:numPr>
        <w:spacing w:after="60" w:line="276"/>
      </w:pPr>
      <w:r>
        <w:rPr>
          <w:b/>
          <w:bCs/>
        </w:rPr>
        <w:t xml:space="preserve">Push de ramas:</w:t>
      </w:r>
      <w:r>
        <w:t xml:space="preserve"> </w:t>
      </w:r>
      <w:r>
        <w:rPr>
          <w:rFonts w:ascii="Consolas" w:cs="Consolas" w:eastAsia="Consolas" w:hAnsi="Consolas"/>
          <w:sz w:val="20"/>
          <w:szCs w:val="20"/>
          <w:shd w:fill="F2F2F2" w:val="clear"/>
        </w:rPr>
        <w:t xml:space="preserve">git push -u origin &lt;nombre-rama&gt;</w:t>
      </w:r>
      <w:r>
        <w:t xml:space="preserve">.</w:t>
      </w:r>
    </w:p>
    <w:p>
      <w:pPr>
        <w:pStyle w:val="ListParagraph"/>
        <w:numPr>
          <w:ilvl w:val="0"/>
          <w:numId w:val="2"/>
        </w:numPr>
        <w:spacing w:after="60" w:line="276"/>
      </w:pPr>
      <w:r>
        <w:rPr>
          <w:b/>
          <w:bCs/>
        </w:rPr>
        <w:t xml:space="preserve">¿Qué es un Pull Request (PR)?</w:t>
      </w:r>
      <w:r>
        <w:t xml:space="preserve"> Definición, para qué sirve, por qué es el mecanismo estándar en equipos de desarrollo.</w:t>
      </w:r>
    </w:p>
    <w:p>
      <w:pPr>
        <w:pStyle w:val="ListParagraph"/>
        <w:numPr>
          <w:ilvl w:val="0"/>
          <w:numId w:val="2"/>
        </w:numPr>
        <w:spacing w:after="60" w:line="276"/>
      </w:pPr>
      <w:r>
        <w:rPr>
          <w:b/>
          <w:bCs/>
        </w:rPr>
        <w:t xml:space="preserve">Flujo completo:</w:t>
      </w:r>
    </w:p>
    <w:p>
      <w:pPr>
        <w:pStyle w:val="ListParagraph"/>
        <w:numPr>
          <w:ilvl w:val="1"/>
          <w:numId w:val="6"/>
        </w:numPr>
        <w:spacing w:after="60" w:line="276"/>
      </w:pPr>
      <w:r>
        <w:t xml:space="preserve">Crear rama desde develop.</w:t>
      </w:r>
    </w:p>
    <w:p>
      <w:pPr>
        <w:pStyle w:val="ListParagraph"/>
        <w:numPr>
          <w:ilvl w:val="1"/>
          <w:numId w:val="6"/>
        </w:numPr>
        <w:spacing w:after="60" w:line="276"/>
      </w:pPr>
      <w:r>
        <w:t xml:space="preserve">Trabajar y hacer commits.</w:t>
      </w:r>
    </w:p>
    <w:p>
      <w:pPr>
        <w:pStyle w:val="ListParagraph"/>
        <w:numPr>
          <w:ilvl w:val="1"/>
          <w:numId w:val="6"/>
        </w:numPr>
        <w:spacing w:after="60" w:line="276"/>
      </w:pPr>
      <w:r>
        <w:t xml:space="preserve">Push de la rama.</w:t>
      </w:r>
    </w:p>
    <w:p>
      <w:pPr>
        <w:pStyle w:val="ListParagraph"/>
        <w:numPr>
          <w:ilvl w:val="1"/>
          <w:numId w:val="6"/>
        </w:numPr>
        <w:spacing w:after="60" w:line="276"/>
      </w:pPr>
      <w:r>
        <w:t xml:space="preserve">Abrir PR en GitHub hacia develop.</w:t>
      </w:r>
    </w:p>
    <w:p>
      <w:pPr>
        <w:pStyle w:val="ListParagraph"/>
        <w:numPr>
          <w:ilvl w:val="1"/>
          <w:numId w:val="6"/>
        </w:numPr>
        <w:spacing w:after="60" w:line="276"/>
      </w:pPr>
      <w:r>
        <w:t xml:space="preserve">Revisión y merge.</w:t>
      </w:r>
    </w:p>
    <w:p>
      <w:pPr>
        <w:pStyle w:val="Heading2"/>
        <w:spacing w:after="160" w:before="300"/>
      </w:pPr>
      <w:r>
        <w:rPr>
          <w:rFonts w:ascii="Calibri" w:cs="Calibri" w:eastAsia="Calibri" w:hAnsi="Calibri"/>
          <w:b/>
          <w:bCs/>
          <w:color w:val="2E75B6"/>
          <w:sz w:val="26"/>
          <w:szCs w:val="26"/>
        </w:rPr>
        <w:t xml:space="preserve">Actividad del modulo</w:t>
      </w:r>
    </w:p>
    <w:p>
      <w:pPr>
        <w:pBdr>
          <w:bottom w:val="single" w:color="DDDDDD" w:sz="2" w:space="1"/>
        </w:pBdr>
        <w:spacing w:after="120"/>
      </w:pPr>
    </w:p>
    <w:p>
      <w:pPr>
        <w:pStyle w:val="ListParagraph"/>
        <w:numPr>
          <w:ilvl w:val="0"/>
          <w:numId w:val="7"/>
        </w:numPr>
        <w:spacing w:after="60" w:line="276"/>
      </w:pPr>
      <w:r>
        <w:t xml:space="preserve">Elaborar un </w:t>
      </w:r>
      <w:r>
        <w:rPr>
          <w:b/>
          <w:bCs/>
        </w:rPr>
        <w:t xml:space="preserve">mapa conceptual</w:t>
      </w:r>
      <w:r>
        <w:t xml:space="preserve"> del flujo de trabajo con ramas: desde la creación de la rama hasta el merge del PR, incluyendo los comandos involucrados en cada paso.</w:t>
      </w:r>
    </w:p>
    <w:p>
      <w:pPr>
        <w:pStyle w:val="ListParagraph"/>
        <w:numPr>
          <w:ilvl w:val="0"/>
          <w:numId w:val="7"/>
        </w:numPr>
        <w:spacing w:after="60" w:line="276"/>
      </w:pPr>
      <w:r>
        <w:rPr>
          <w:b/>
          <w:bCs/>
        </w:rPr>
        <w:t xml:space="preserve">Ejercicio práctico:</w:t>
      </w:r>
      <w:r>
        <w:t xml:space="preserve"> Crear la rama </w:t>
      </w:r>
      <w:r>
        <w:rPr>
          <w:rFonts w:ascii="Consolas" w:cs="Consolas" w:eastAsia="Consolas" w:hAnsi="Consolas"/>
          <w:sz w:val="20"/>
          <w:szCs w:val="20"/>
          <w:shd w:fill="F2F2F2" w:val="clear"/>
        </w:rPr>
        <w:t xml:space="preserve">curso-0/modulo-4/practica-ramas</w:t>
      </w:r>
      <w:r>
        <w:t xml:space="preserve">, agregar un archivo </w:t>
      </w:r>
      <w:r>
        <w:rPr>
          <w:rFonts w:ascii="Consolas" w:cs="Consolas" w:eastAsia="Consolas" w:hAnsi="Consolas"/>
          <w:sz w:val="20"/>
          <w:szCs w:val="20"/>
          <w:shd w:fill="F2F2F2" w:val="clear"/>
        </w:rPr>
        <w:t xml:space="preserve">reflexion.txt</w:t>
      </w:r>
      <w:r>
        <w:t xml:space="preserve"> explicando con sus propias palabras por qué las ramas son útiles, hacer commit, push, y abrir un PR hacia </w:t>
      </w:r>
      <w:r>
        <w:rPr>
          <w:rFonts w:ascii="Consolas" w:cs="Consolas" w:eastAsia="Consolas" w:hAnsi="Consolas"/>
          <w:sz w:val="20"/>
          <w:szCs w:val="20"/>
          <w:shd w:fill="F2F2F2" w:val="clear"/>
        </w:rPr>
        <w:t xml:space="preserve">develop</w:t>
      </w:r>
      <w:r>
        <w:t xml:space="preserve">.</w:t>
      </w:r>
    </w:p>
    <w:p>
      <w:pPr>
        <w:pStyle w:val="Heading1"/>
        <w:pageBreakBefore/>
        <w:spacing w:after="100"/>
      </w:pPr>
      <w:r>
        <w:rPr>
          <w:rFonts w:ascii="Calibri" w:cs="Calibri" w:eastAsia="Calibri" w:hAnsi="Calibri"/>
          <w:b/>
          <w:bCs/>
          <w:color w:val="1B3A5C"/>
          <w:sz w:val="32"/>
          <w:szCs w:val="32"/>
        </w:rPr>
        <w:t xml:space="preserve">Módulo 5: GitHub y Markdown</w:t>
      </w:r>
    </w:p>
    <w:p>
      <w:pPr>
        <w:pBdr>
          <w:bottom w:val="single" w:color="2E75B6" w:sz="6" w:space="1"/>
        </w:pBdr>
        <w:spacing w:after="200"/>
      </w:pPr>
    </w:p>
    <w:p>
      <w:pPr>
        <w:pStyle w:val="Heading2"/>
        <w:spacing w:after="160" w:before="200"/>
      </w:pPr>
      <w:r>
        <w:rPr>
          <w:rFonts w:ascii="Calibri" w:cs="Calibri" w:eastAsia="Calibri" w:hAnsi="Calibri"/>
          <w:b/>
          <w:bCs/>
          <w:color w:val="2E75B6"/>
          <w:sz w:val="26"/>
          <w:szCs w:val="26"/>
        </w:rPr>
        <w:t xml:space="preserve">Contenido</w:t>
      </w:r>
    </w:p>
    <w:p>
      <w:pPr>
        <w:pStyle w:val="ListParagraph"/>
        <w:numPr>
          <w:ilvl w:val="0"/>
          <w:numId w:val="2"/>
        </w:numPr>
        <w:spacing w:after="60" w:line="276"/>
      </w:pPr>
      <w:r>
        <w:rPr>
          <w:b/>
          <w:bCs/>
        </w:rPr>
        <w:t xml:space="preserve">La plataforma GitHub:</w:t>
      </w:r>
    </w:p>
    <w:p>
      <w:pPr>
        <w:pStyle w:val="ListParagraph"/>
        <w:numPr>
          <w:ilvl w:val="1"/>
          <w:numId w:val="2"/>
        </w:numPr>
        <w:spacing w:after="60" w:line="276"/>
      </w:pPr>
      <w:r>
        <w:t xml:space="preserve">Interfaz web: repos, código, commits, branches, PRs, issues.</w:t>
      </w:r>
    </w:p>
    <w:p>
      <w:pPr>
        <w:pStyle w:val="ListParagraph"/>
        <w:numPr>
          <w:ilvl w:val="1"/>
          <w:numId w:val="2"/>
        </w:numPr>
        <w:spacing w:after="60" w:line="276"/>
      </w:pPr>
      <w:r>
        <w:t xml:space="preserve">Perfil del desarrollador: por qué importa, qué muestra.</w:t>
      </w:r>
    </w:p>
    <w:p>
      <w:pPr>
        <w:pStyle w:val="ListParagraph"/>
        <w:numPr>
          <w:ilvl w:val="1"/>
          <w:numId w:val="2"/>
        </w:numPr>
        <w:spacing w:after="60" w:line="276"/>
      </w:pPr>
      <w:r>
        <w:t xml:space="preserve">Explorar repositorios de otros: stars, forks, contribuciones.</w:t>
      </w:r>
    </w:p>
    <w:p>
      <w:pPr>
        <w:pStyle w:val="ListParagraph"/>
        <w:numPr>
          <w:ilvl w:val="0"/>
          <w:numId w:val="2"/>
        </w:numPr>
        <w:spacing w:after="60" w:line="276"/>
      </w:pPr>
      <w:r>
        <w:rPr>
          <w:b/>
          <w:bCs/>
        </w:rPr>
        <w:t xml:space="preserve">Sintaxis Markdown:</w:t>
      </w:r>
    </w:p>
    <w:p>
      <w:pPr>
        <w:pStyle w:val="ListParagraph"/>
        <w:numPr>
          <w:ilvl w:val="1"/>
          <w:numId w:val="2"/>
        </w:numPr>
        <w:spacing w:after="60" w:line="276"/>
      </w:pPr>
      <w:r>
        <w:t xml:space="preserve">Encabezados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w:t>
      </w:r>
      <w:r>
        <w:t xml:space="preserve">).</w:t>
      </w:r>
    </w:p>
    <w:p>
      <w:pPr>
        <w:pStyle w:val="ListParagraph"/>
        <w:numPr>
          <w:ilvl w:val="1"/>
          <w:numId w:val="2"/>
        </w:numPr>
        <w:spacing w:after="60" w:line="276"/>
      </w:pPr>
      <w:r>
        <w:t xml:space="preserve">Texto en </w:t>
      </w:r>
      <w:r>
        <w:rPr>
          <w:b/>
          <w:bCs/>
        </w:rPr>
        <w:t xml:space="preserve">negrita</w:t>
      </w:r>
      <w:r>
        <w:t xml:space="preserve">, </w:t>
      </w:r>
      <w:r>
        <w:rPr>
          <w:i/>
          <w:iCs/>
        </w:rPr>
        <w:t xml:space="preserve">cursiva</w:t>
      </w:r>
      <w:r>
        <w:t xml:space="preserve">, ~~tachado~~.</w:t>
      </w:r>
    </w:p>
    <w:p>
      <w:pPr>
        <w:pStyle w:val="ListParagraph"/>
        <w:numPr>
          <w:ilvl w:val="1"/>
          <w:numId w:val="2"/>
        </w:numPr>
        <w:spacing w:after="60" w:line="276"/>
      </w:pPr>
      <w:r>
        <w:t xml:space="preserve">Listas ordenadas y desordenadas.</w:t>
      </w:r>
    </w:p>
    <w:p>
      <w:pPr>
        <w:pStyle w:val="ListParagraph"/>
        <w:numPr>
          <w:ilvl w:val="1"/>
          <w:numId w:val="2"/>
        </w:numPr>
        <w:spacing w:after="60" w:line="276"/>
      </w:pPr>
      <w:r>
        <w:t xml:space="preserve">Links e imágenes.</w:t>
      </w:r>
    </w:p>
    <w:p>
      <w:pPr>
        <w:pStyle w:val="ListParagraph"/>
        <w:numPr>
          <w:ilvl w:val="1"/>
          <w:numId w:val="2"/>
        </w:numPr>
        <w:spacing w:after="60" w:line="276"/>
      </w:pPr>
      <w:r>
        <w:t xml:space="preserve">Bloques de código (inline y multilinea con syntax highlighting).</w:t>
      </w:r>
    </w:p>
    <w:p>
      <w:pPr>
        <w:pStyle w:val="ListParagraph"/>
        <w:numPr>
          <w:ilvl w:val="1"/>
          <w:numId w:val="2"/>
        </w:numPr>
        <w:spacing w:after="60" w:line="276"/>
      </w:pPr>
      <w:r>
        <w:t xml:space="preserve">Tablas.</w:t>
      </w:r>
    </w:p>
    <w:p>
      <w:pPr>
        <w:pStyle w:val="ListParagraph"/>
        <w:numPr>
          <w:ilvl w:val="1"/>
          <w:numId w:val="2"/>
        </w:numPr>
        <w:spacing w:after="60" w:line="276"/>
      </w:pPr>
      <w:r>
        <w:t xml:space="preserve">Citas (</w:t>
      </w:r>
      <w:r>
        <w:rPr>
          <w:rFonts w:ascii="Consolas" w:cs="Consolas" w:eastAsia="Consolas" w:hAnsi="Consolas"/>
          <w:sz w:val="20"/>
          <w:szCs w:val="20"/>
          <w:shd w:fill="F2F2F2" w:val="clear"/>
        </w:rPr>
        <w:t xml:space="preserve">&gt;</w:t>
      </w:r>
      <w:r>
        <w:t xml:space="preserve">).</w:t>
      </w:r>
    </w:p>
    <w:p>
      <w:pPr>
        <w:pStyle w:val="ListParagraph"/>
        <w:numPr>
          <w:ilvl w:val="1"/>
          <w:numId w:val="2"/>
        </w:numPr>
        <w:spacing w:after="60" w:line="276"/>
      </w:pPr>
      <w:r>
        <w:t xml:space="preserve">Separadores (</w:t>
      </w:r>
      <w:r>
        <w:rPr>
          <w:rFonts w:ascii="Consolas" w:cs="Consolas" w:eastAsia="Consolas" w:hAnsi="Consolas"/>
          <w:sz w:val="20"/>
          <w:szCs w:val="20"/>
          <w:shd w:fill="F2F2F2" w:val="clear"/>
        </w:rPr>
        <w:t xml:space="preserve">---</w:t>
      </w:r>
      <w:r>
        <w:t xml:space="preserve">).</w:t>
      </w:r>
    </w:p>
    <w:p>
      <w:pPr>
        <w:pStyle w:val="ListParagraph"/>
        <w:numPr>
          <w:ilvl w:val="0"/>
          <w:numId w:val="2"/>
        </w:numPr>
        <w:spacing w:after="60" w:line="276"/>
      </w:pPr>
      <w:r>
        <w:rPr>
          <w:b/>
          <w:bCs/>
        </w:rPr>
        <w:t xml:space="preserve">Buenos mensajes de commit:</w:t>
      </w:r>
    </w:p>
    <w:p>
      <w:pPr>
        <w:pStyle w:val="ListParagraph"/>
        <w:numPr>
          <w:ilvl w:val="1"/>
          <w:numId w:val="2"/>
        </w:numPr>
        <w:spacing w:after="60" w:line="276"/>
      </w:pPr>
      <w:r>
        <w:t xml:space="preserve">Convención: verbo en imperativo, breve, descriptivo.</w:t>
      </w:r>
    </w:p>
    <w:p>
      <w:pPr>
        <w:pStyle w:val="ListParagraph"/>
        <w:numPr>
          <w:ilvl w:val="1"/>
          <w:numId w:val="2"/>
        </w:numPr>
        <w:spacing w:after="60" w:line="276"/>
      </w:pPr>
      <w:r>
        <w:t xml:space="preserve">Ejemplos buenos vs malos.</w:t>
      </w:r>
    </w:p>
    <w:p>
      <w:pPr>
        <w:pStyle w:val="ListParagraph"/>
        <w:numPr>
          <w:ilvl w:val="1"/>
          <w:numId w:val="2"/>
        </w:numPr>
        <w:spacing w:after="60" w:line="276"/>
      </w:pPr>
      <w:r>
        <w:t xml:space="preserve">Formato: </w:t>
      </w:r>
      <w:r>
        <w:rPr>
          <w:rFonts w:ascii="Consolas" w:cs="Consolas" w:eastAsia="Consolas" w:hAnsi="Consolas"/>
          <w:sz w:val="20"/>
          <w:szCs w:val="20"/>
          <w:shd w:fill="F2F2F2" w:val="clear"/>
        </w:rPr>
        <w:t xml:space="preserve">tipo: descripción</w:t>
      </w:r>
      <w:r>
        <w:t xml:space="preserve"> (feat, fix, docs, chore, etc.).</w:t>
      </w:r>
    </w:p>
    <w:p>
      <w:pPr>
        <w:pStyle w:val="ListParagraph"/>
        <w:numPr>
          <w:ilvl w:val="0"/>
          <w:numId w:val="2"/>
        </w:numPr>
        <w:spacing w:after="60" w:line="276"/>
      </w:pPr>
      <w:r>
        <w:rPr>
          <w:b/>
          <w:bCs/>
        </w:rPr>
        <w:t xml:space="preserve">El archivo README.md:</w:t>
      </w:r>
      <w:r>
        <w:t xml:space="preserve"> qué es, por qué todo repositorio debe tener uno, qué debe contener.</w:t>
      </w:r>
    </w:p>
    <w:p>
      <w:pPr>
        <w:pStyle w:val="Heading2"/>
        <w:spacing w:after="160" w:before="300"/>
      </w:pPr>
      <w:r>
        <w:rPr>
          <w:rFonts w:ascii="Calibri" w:cs="Calibri" w:eastAsia="Calibri" w:hAnsi="Calibri"/>
          <w:b/>
          <w:bCs/>
          <w:color w:val="2E75B6"/>
          <w:sz w:val="26"/>
          <w:szCs w:val="26"/>
        </w:rPr>
        <w:t xml:space="preserve">Actividad del modulo</w:t>
      </w:r>
    </w:p>
    <w:p>
      <w:pPr>
        <w:pBdr>
          <w:bottom w:val="single" w:color="DDDDDD" w:sz="2" w:space="1"/>
        </w:pBdr>
        <w:spacing w:after="120"/>
      </w:pPr>
    </w:p>
    <w:p>
      <w:pPr>
        <w:pStyle w:val="ListParagraph"/>
        <w:numPr>
          <w:ilvl w:val="0"/>
          <w:numId w:val="8"/>
        </w:numPr>
        <w:spacing w:after="60" w:line="276"/>
      </w:pPr>
      <w:r>
        <w:t xml:space="preserve">Investigar y elaborar una </w:t>
      </w:r>
      <w:r>
        <w:rPr>
          <w:b/>
          <w:bCs/>
        </w:rPr>
        <w:t xml:space="preserve">matriz</w:t>
      </w:r>
      <w:r>
        <w:t xml:space="preserve"> con la sintaxis Markdown: elemento, sintaxis, ejemplo visual y cuándo usarlo.</w:t>
      </w:r>
    </w:p>
    <w:p>
      <w:pPr>
        <w:pStyle w:val="ListParagraph"/>
        <w:numPr>
          <w:ilvl w:val="0"/>
          <w:numId w:val="8"/>
        </w:numPr>
        <w:spacing w:after="60" w:line="276"/>
      </w:pPr>
      <w:r>
        <w:rPr>
          <w:b/>
          <w:bCs/>
        </w:rPr>
        <w:t xml:space="preserve">Ejercicio práctico:</w:t>
      </w:r>
      <w:r>
        <w:t xml:space="preserve"> En la rama </w:t>
      </w:r>
      <w:r>
        <w:rPr>
          <w:rFonts w:ascii="Consolas" w:cs="Consolas" w:eastAsia="Consolas" w:hAnsi="Consolas"/>
          <w:sz w:val="20"/>
          <w:szCs w:val="20"/>
          <w:shd w:fill="F2F2F2" w:val="clear"/>
        </w:rPr>
        <w:t xml:space="preserve">curso-0/modulo-5/markdown</w:t>
      </w:r>
      <w:r>
        <w:t xml:space="preserve">, crear un archivo </w:t>
      </w:r>
      <w:r>
        <w:rPr>
          <w:rFonts w:ascii="Consolas" w:cs="Consolas" w:eastAsia="Consolas" w:hAnsi="Consolas"/>
          <w:sz w:val="20"/>
          <w:szCs w:val="20"/>
          <w:shd w:fill="F2F2F2" w:val="clear"/>
        </w:rPr>
        <w:t xml:space="preserve">markdown-practica.md</w:t>
      </w:r>
      <w:r>
        <w:t xml:space="preserve"> que demuestre al menos 8 elementos diferentes de Markdown (encabezados, listas, tabla, código, imagen, link, negrita/cursiva, citas). Commit, push y PR.</w:t>
      </w:r>
    </w:p>
    <w:p>
      <w:pPr>
        <w:pStyle w:val="Heading1"/>
        <w:pageBreakBefore/>
        <w:spacing w:after="100"/>
      </w:pPr>
      <w:r>
        <w:rPr>
          <w:rFonts w:ascii="Calibri" w:cs="Calibri" w:eastAsia="Calibri" w:hAnsi="Calibri"/>
          <w:b/>
          <w:bCs/>
          <w:color w:val="1B3A5C"/>
          <w:sz w:val="32"/>
          <w:szCs w:val="32"/>
        </w:rPr>
        <w:t xml:space="preserve">Actividad final del Curso 0</w:t>
      </w:r>
    </w:p>
    <w:p>
      <w:pPr>
        <w:pBdr>
          <w:bottom w:val="single" w:color="2E75B6" w:sz="12" w:space="1"/>
        </w:pBdr>
        <w:spacing w:after="200"/>
      </w:pPr>
    </w:p>
    <w:p>
      <w:pPr>
        <w:spacing w:after="120" w:line="276"/>
      </w:pPr>
      <w:r>
        <w:rPr>
          <w:b/>
          <w:bCs/>
        </w:rPr>
        <w:t xml:space="preserve">"Mi carta de presentación en el repo"</w:t>
      </w:r>
    </w:p>
    <w:p>
      <w:pPr>
        <w:spacing w:after="120" w:line="276"/>
      </w:pPr>
      <w:r>
        <w:t xml:space="preserve">Desde la rama </w:t>
      </w:r>
      <w:r>
        <w:rPr>
          <w:rFonts w:ascii="Consolas" w:cs="Consolas" w:eastAsia="Consolas" w:hAnsi="Consolas"/>
          <w:sz w:val="20"/>
          <w:szCs w:val="20"/>
          <w:shd w:fill="F2F2F2" w:val="clear"/>
        </w:rPr>
        <w:t xml:space="preserve">curso-0/actividad-final</w:t>
      </w:r>
      <w:r>
        <w:t xml:space="preserve">:</w:t>
      </w:r>
    </w:p>
    <w:p>
      <w:pPr>
        <w:pStyle w:val="ListParagraph"/>
        <w:numPr>
          <w:ilvl w:val="0"/>
          <w:numId w:val="9"/>
        </w:numPr>
        <w:spacing w:after="60" w:line="276"/>
      </w:pPr>
      <w:r>
        <w:t xml:space="preserve">Crear dentro del repositorio la carpeta con su nombre (ejemplo: </w:t>
      </w:r>
      <w:r>
        <w:rPr>
          <w:rFonts w:ascii="Consolas" w:cs="Consolas" w:eastAsia="Consolas" w:hAnsi="Consolas"/>
          <w:sz w:val="20"/>
          <w:szCs w:val="20"/>
          <w:shd w:fill="F2F2F2" w:val="clear"/>
        </w:rPr>
        <w:t xml:space="preserve">estudiantes/wilfran/</w:t>
      </w:r>
      <w:r>
        <w:t xml:space="preserve">).</w:t>
      </w:r>
    </w:p>
    <w:p>
      <w:pPr>
        <w:pStyle w:val="ListParagraph"/>
        <w:numPr>
          <w:ilvl w:val="0"/>
          <w:numId w:val="9"/>
        </w:numPr>
        <w:spacing w:after="60" w:line="276"/>
      </w:pPr>
      <w:r>
        <w:t xml:space="preserve">Dentro de esa carpeta, crear un archivo </w:t>
      </w:r>
      <w:r>
        <w:rPr>
          <w:rFonts w:ascii="Consolas" w:cs="Consolas" w:eastAsia="Consolas" w:hAnsi="Consolas"/>
          <w:sz w:val="20"/>
          <w:szCs w:val="20"/>
          <w:shd w:fill="F2F2F2" w:val="clear"/>
        </w:rPr>
        <w:t xml:space="preserve">README.md</w:t>
      </w:r>
      <w:r>
        <w:t xml:space="preserve"> que contenga:</w:t>
      </w:r>
    </w:p>
    <w:p>
      <w:pPr>
        <w:pStyle w:val="ListParagraph"/>
        <w:numPr>
          <w:ilvl w:val="1"/>
          <w:numId w:val="2"/>
        </w:numPr>
        <w:spacing w:after="60" w:line="276"/>
      </w:pPr>
      <w:r>
        <w:t xml:space="preserve">Nombre completo.</w:t>
      </w:r>
    </w:p>
    <w:p>
      <w:pPr>
        <w:pStyle w:val="ListParagraph"/>
        <w:numPr>
          <w:ilvl w:val="1"/>
          <w:numId w:val="2"/>
        </w:numPr>
        <w:spacing w:after="60" w:line="276"/>
      </w:pPr>
      <w:r>
        <w:t xml:space="preserve">Una breve presentación personal.</w:t>
      </w:r>
    </w:p>
    <w:p>
      <w:pPr>
        <w:pStyle w:val="ListParagraph"/>
        <w:numPr>
          <w:ilvl w:val="1"/>
          <w:numId w:val="2"/>
        </w:numPr>
        <w:spacing w:after="60" w:line="276"/>
      </w:pPr>
      <w:r>
        <w:t xml:space="preserve">Por qué quiere aprender a programar.</w:t>
      </w:r>
    </w:p>
    <w:p>
      <w:pPr>
        <w:pStyle w:val="ListParagraph"/>
        <w:numPr>
          <w:ilvl w:val="1"/>
          <w:numId w:val="2"/>
        </w:numPr>
        <w:spacing w:after="60" w:line="276"/>
      </w:pPr>
      <w:r>
        <w:t xml:space="preserve">Qué espera de este training.</w:t>
      </w:r>
    </w:p>
    <w:p>
      <w:pPr>
        <w:pStyle w:val="ListParagraph"/>
        <w:numPr>
          <w:ilvl w:val="1"/>
          <w:numId w:val="2"/>
        </w:numPr>
        <w:spacing w:after="60" w:line="276"/>
      </w:pPr>
      <w:r>
        <w:t xml:space="preserve">Qué herramientas instaló (con versiones).</w:t>
      </w:r>
    </w:p>
    <w:p>
      <w:pPr>
        <w:pStyle w:val="ListParagraph"/>
        <w:numPr>
          <w:ilvl w:val="1"/>
          <w:numId w:val="2"/>
        </w:numPr>
        <w:spacing w:after="60" w:line="276"/>
      </w:pPr>
      <w:r>
        <w:t xml:space="preserve">Un listado de los comandos Git que aprendió, organizados por categoría.</w:t>
      </w:r>
    </w:p>
    <w:p>
      <w:pPr>
        <w:pStyle w:val="ListParagraph"/>
        <w:numPr>
          <w:ilvl w:val="0"/>
          <w:numId w:val="9"/>
        </w:numPr>
        <w:spacing w:after="60" w:line="276"/>
      </w:pPr>
      <w:r>
        <w:t xml:space="preserve">El archivo debe utilizar correctamente al menos: encabezados, listas, negrita, una tabla y un bloque de código.</w:t>
      </w:r>
    </w:p>
    <w:p>
      <w:pPr>
        <w:pStyle w:val="ListParagraph"/>
        <w:numPr>
          <w:ilvl w:val="0"/>
          <w:numId w:val="9"/>
        </w:numPr>
        <w:spacing w:after="60" w:line="276"/>
      </w:pPr>
      <w:r>
        <w:t xml:space="preserve">Hacer commits con mensajes que sigan la convención aprendida.</w:t>
      </w:r>
    </w:p>
    <w:p>
      <w:pPr>
        <w:pStyle w:val="ListParagraph"/>
        <w:numPr>
          <w:ilvl w:val="0"/>
          <w:numId w:val="9"/>
        </w:numPr>
        <w:spacing w:after="60" w:line="276"/>
      </w:pPr>
      <w:r>
        <w:t xml:space="preserve">Push y abrir PR hacia </w:t>
      </w:r>
      <w:r>
        <w:rPr>
          <w:rFonts w:ascii="Consolas" w:cs="Consolas" w:eastAsia="Consolas" w:hAnsi="Consolas"/>
          <w:sz w:val="20"/>
          <w:szCs w:val="20"/>
          <w:shd w:fill="F2F2F2" w:val="clear"/>
        </w:rPr>
        <w:t xml:space="preserve">develop</w:t>
      </w:r>
      <w:r>
        <w:t xml:space="preserve"> c</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AAAAA"/>
        <w:sz w:val="18"/>
        <w:szCs w:val="18"/>
      </w:rPr>
      <w:t xml:space="preserve">Pagina </w:t>
    </w:r>
    <w:r>
      <w:rPr>
        <w:rFonts w:ascii="Calibri" w:cs="Calibri" w:eastAsia="Calibri" w:hAnsi="Calibri"/>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spacing w:after="0"/>
    </w:pPr>
    <w:r>
      <w:rPr>
        <w:rFonts w:ascii="Calibri" w:cs="Calibri" w:eastAsia="Calibri" w:hAnsi="Calibri"/>
        <w:color w:val="999999"/>
        <w:sz w:val="18"/>
        <w:szCs w:val="18"/>
      </w:rPr>
      <w:t xml:space="preserve">Software Developer Training</w:t>
    </w:r>
    <w:r>
      <w:rPr>
        <w:rFonts w:ascii="Calibri" w:cs="Calibri" w:eastAsia="Calibri" w:hAnsi="Calibri"/>
        <w:color w:val="999999"/>
        <w:sz w:val="18"/>
        <w:szCs w:val="18"/>
      </w:rPr>
      <w:t xml:space="preserve">	Curso 0: Git, GitHub y Herramientas del Desarrollador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Calibri" w:cs="Calibri" w:eastAsia="Calibri" w:hAnsi="Calibri"/>
        <w:sz w:val="22"/>
        <w:szCs w:val="22"/>
      </w:rPr>
    </w:lvl>
    <w:lvl w:ilvl="1" w15:tentative="1">
      <w:start w:val="1"/>
      <w:numFmt w:val="bullet"/>
      <w:lvlText w:val="–"/>
      <w:lvlJc w:val="left"/>
      <w:pPr>
        <w:ind w:left="1080" w:hanging="360"/>
      </w:pPr>
      <w:rPr>
        <w:rFonts w:ascii="Calibri" w:cs="Calibri" w:eastAsia="Calibri" w:hAnsi="Calibri"/>
        <w:sz w:val="22"/>
        <w:szCs w:val="22"/>
      </w:rPr>
    </w:lvl>
    <w:lvl w:ilvl="2" w15:tentative="1">
      <w:start w:val="1"/>
      <w:numFmt w:val="bullet"/>
      <w:lvlText w:val="•"/>
      <w:lvlJc w:val="left"/>
      <w:pPr>
        <w:ind w:left="1620" w:hanging="360"/>
      </w:pPr>
      <w:rPr>
        <w:rFonts w:ascii="Calibri" w:cs="Calibri" w:eastAsia="Calibri" w:hAnsi="Calibri"/>
        <w:sz w:val="20"/>
        <w:szCs w:val="20"/>
      </w:rPr>
    </w:lvl>
    <w:lvl w:ilvl="3" w15:tentative="1">
      <w:start w:val="1"/>
      <w:numFmt w:val="bullet"/>
      <w:lvlText w:val="–"/>
      <w:lvlJc w:val="left"/>
      <w:pPr>
        <w:ind w:left="2160" w:hanging="360"/>
      </w:pPr>
      <w:rPr>
        <w:rFonts w:ascii="Calibri" w:cs="Calibri" w:eastAsia="Calibri" w:hAnsi="Calibri"/>
        <w:sz w:val="20"/>
        <w:szCs w:val="20"/>
      </w:rPr>
    </w:lvl>
  </w:abstractNum>
  <w:abstractNum w:abstractNumId="3"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5"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6"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7"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8"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9"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10"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11"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12"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13"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14"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15"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16"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17"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18"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19"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20"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21"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22"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23"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24"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25"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26"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27"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28"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29"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30"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31"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abstractNum w:abstractNumId="32" w15:restartNumberingAfterBreak="0">
    <w:multiLevelType w:val="hybridMultilevel"/>
    <w:lvl w:ilvl="0" w15:tentative="1">
      <w:start w:val="1"/>
      <w:numFmt w:val="decimal"/>
      <w:lvlText w:val="%1."/>
      <w:lvlJc w:val="left"/>
      <w:pPr>
        <w:ind w:left="540" w:hanging="360"/>
      </w:pPr>
      <w:rPr>
        <w:rFonts w:ascii="Calibri" w:cs="Calibri" w:eastAsia="Calibri" w:hAnsi="Calibri"/>
        <w:sz w:val="22"/>
        <w:szCs w:val="22"/>
      </w:rPr>
    </w:lvl>
    <w:lvl w:ilvl="1" w15:tentative="1">
      <w:start w:val="1"/>
      <w:numFmt w:val="lowerLetter"/>
      <w:lvlText w:val="%2."/>
      <w:lvlJc w:val="left"/>
      <w:pPr>
        <w:ind w:left="108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2"/>
    <w:lvlOverride w:ilvl="0">
      <w:startOverride w:val="1"/>
    </w:lvlOverride>
  </w:num>
  <w:num w:numId="9">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5C"/>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2026-06-07T00:06:25.172Z</dcterms:created>
  <dcterms:modified xsi:type="dcterms:W3CDTF">2026-06-07T00:06:25.172Z</dcterms:modified>
</cp:coreProperties>
</file>

<file path=docProps/custom.xml><?xml version="1.0" encoding="utf-8"?>
<Properties xmlns="http://schemas.openxmlformats.org/officeDocument/2006/custom-properties" xmlns:vt="http://schemas.openxmlformats.org/officeDocument/2006/docPropsVTypes"/>
</file>