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427" w:rsidRPr="00110427" w:rsidRDefault="00110427">
      <w:pPr>
        <w:rPr>
          <w:sz w:val="44"/>
          <w:szCs w:val="44"/>
        </w:rPr>
      </w:pPr>
      <w:r w:rsidRPr="00110427">
        <w:rPr>
          <w:sz w:val="44"/>
          <w:szCs w:val="44"/>
        </w:rPr>
        <w:t>1. Raport tekstowy w Wordzie</w:t>
      </w:r>
      <w:r>
        <w:rPr>
          <w:sz w:val="44"/>
          <w:szCs w:val="44"/>
        </w:rPr>
        <w:t xml:space="preserve"> (około 10 stron)</w:t>
      </w:r>
      <w:r w:rsidR="00A237C6">
        <w:rPr>
          <w:sz w:val="44"/>
          <w:szCs w:val="44"/>
        </w:rPr>
        <w:t>. Według zasad dotyczących prac dyplomowych.</w:t>
      </w:r>
    </w:p>
    <w:p w:rsidR="002C4A5C" w:rsidRPr="00110427" w:rsidRDefault="00110427">
      <w:pPr>
        <w:rPr>
          <w:sz w:val="44"/>
          <w:szCs w:val="44"/>
        </w:rPr>
      </w:pPr>
      <w:r w:rsidRPr="00110427">
        <w:rPr>
          <w:sz w:val="44"/>
          <w:szCs w:val="44"/>
        </w:rPr>
        <w:t xml:space="preserve">2. Prezentacja w </w:t>
      </w:r>
      <w:proofErr w:type="spellStart"/>
      <w:r w:rsidRPr="00110427">
        <w:rPr>
          <w:sz w:val="44"/>
          <w:szCs w:val="44"/>
        </w:rPr>
        <w:t>PowerPoint’</w:t>
      </w:r>
      <w:r>
        <w:rPr>
          <w:sz w:val="44"/>
          <w:szCs w:val="44"/>
        </w:rPr>
        <w:t>cie</w:t>
      </w:r>
      <w:proofErr w:type="spellEnd"/>
      <w:r>
        <w:rPr>
          <w:sz w:val="44"/>
          <w:szCs w:val="44"/>
        </w:rPr>
        <w:t xml:space="preserve"> (około 10 </w:t>
      </w:r>
      <w:r w:rsidRPr="00110427">
        <w:rPr>
          <w:sz w:val="44"/>
          <w:szCs w:val="44"/>
        </w:rPr>
        <w:t>slajdów)</w:t>
      </w:r>
    </w:p>
    <w:p w:rsidR="00110427" w:rsidRDefault="00110427">
      <w:pPr>
        <w:rPr>
          <w:sz w:val="44"/>
          <w:szCs w:val="44"/>
        </w:rPr>
      </w:pPr>
      <w:r w:rsidRPr="00110427">
        <w:rPr>
          <w:sz w:val="44"/>
          <w:szCs w:val="44"/>
        </w:rPr>
        <w:t>3.</w:t>
      </w:r>
      <w:r>
        <w:rPr>
          <w:sz w:val="44"/>
          <w:szCs w:val="44"/>
        </w:rPr>
        <w:t xml:space="preserve"> Wersje *.PDF obydwu powyższych plików. Nie tylko *.</w:t>
      </w:r>
      <w:proofErr w:type="spellStart"/>
      <w:r>
        <w:rPr>
          <w:sz w:val="44"/>
          <w:szCs w:val="44"/>
        </w:rPr>
        <w:t>doc</w:t>
      </w:r>
      <w:proofErr w:type="spellEnd"/>
      <w:r>
        <w:rPr>
          <w:sz w:val="44"/>
          <w:szCs w:val="44"/>
        </w:rPr>
        <w:t xml:space="preserve"> i *.</w:t>
      </w:r>
      <w:proofErr w:type="spellStart"/>
      <w:r>
        <w:rPr>
          <w:sz w:val="44"/>
          <w:szCs w:val="44"/>
        </w:rPr>
        <w:t>ptt</w:t>
      </w:r>
      <w:proofErr w:type="spellEnd"/>
      <w:r>
        <w:rPr>
          <w:sz w:val="44"/>
          <w:szCs w:val="44"/>
        </w:rPr>
        <w:t xml:space="preserve"> ale również *.pdf.</w:t>
      </w:r>
    </w:p>
    <w:p w:rsidR="00110427" w:rsidRDefault="00110427">
      <w:pPr>
        <w:rPr>
          <w:sz w:val="44"/>
          <w:szCs w:val="44"/>
        </w:rPr>
      </w:pPr>
      <w:r>
        <w:rPr>
          <w:sz w:val="44"/>
          <w:szCs w:val="44"/>
        </w:rPr>
        <w:t>4. Metryczka. Plik w Notatniku (*.txt) zawierający nazwisko autora, tytuł pracy, streszczenie, słowa kluczowe. Po polsku i w innym języku (np. angielskim, chińskim)</w:t>
      </w:r>
    </w:p>
    <w:p w:rsidR="00110427" w:rsidRDefault="00110427">
      <w:pPr>
        <w:rPr>
          <w:sz w:val="44"/>
          <w:szCs w:val="44"/>
        </w:rPr>
      </w:pPr>
      <w:r>
        <w:rPr>
          <w:sz w:val="44"/>
          <w:szCs w:val="44"/>
        </w:rPr>
        <w:t>5. Repozytorium plików źródłowych z Internetu, na podstawie których napisano pracę. Pliki te należy umieścić w podkatalogu o nazwie Repozytorium(pliki *.pdf, fragmenty stron, grafiki).</w:t>
      </w:r>
    </w:p>
    <w:p w:rsidR="00110427" w:rsidRDefault="00110427">
      <w:pPr>
        <w:rPr>
          <w:sz w:val="44"/>
          <w:szCs w:val="44"/>
        </w:rPr>
      </w:pPr>
      <w:r>
        <w:rPr>
          <w:sz w:val="44"/>
          <w:szCs w:val="44"/>
        </w:rPr>
        <w:t>6. Raport antyplagiatowy – poszukać w Internecie wersję demo programu i przy jego pomocy sprawdzić oryginalność wysłanego tekstu w największym możliwym zakresie. Można wstawić fragment tekstu skopiowanego z Internetu w celach badawczych.</w:t>
      </w:r>
    </w:p>
    <w:p w:rsidR="00110427" w:rsidRDefault="00110427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7. Raport z translatora językowego – wziąć jedną lub dwie strony, wysłać je do np. Google </w:t>
      </w:r>
      <w:proofErr w:type="spellStart"/>
      <w:r>
        <w:rPr>
          <w:sz w:val="44"/>
          <w:szCs w:val="44"/>
        </w:rPr>
        <w:t>Translate</w:t>
      </w:r>
      <w:proofErr w:type="spellEnd"/>
      <w:r>
        <w:rPr>
          <w:sz w:val="44"/>
          <w:szCs w:val="44"/>
        </w:rPr>
        <w:t xml:space="preserve"> i przetłumaczyć na dowolny inny język. Następnie tłumaczenie to wysłać jeszcze raz i przetłumaczyć go z powrotem na język polski. Porównać wersję wejściową i wyjściową. Na końcu ocenić przydatność translatora. Opatrzyć jedno-, dwuzdaniowym komentarzem.</w:t>
      </w:r>
    </w:p>
    <w:p w:rsidR="00110427" w:rsidRDefault="00110427">
      <w:pPr>
        <w:rPr>
          <w:sz w:val="44"/>
          <w:szCs w:val="44"/>
        </w:rPr>
      </w:pPr>
      <w:r>
        <w:rPr>
          <w:sz w:val="44"/>
          <w:szCs w:val="44"/>
        </w:rPr>
        <w:t xml:space="preserve">8. Utworzyć katalog pod nazwą np. </w:t>
      </w:r>
      <w:proofErr w:type="spellStart"/>
      <w:r>
        <w:rPr>
          <w:sz w:val="44"/>
          <w:szCs w:val="44"/>
        </w:rPr>
        <w:t>KowalskiJ</w:t>
      </w:r>
      <w:proofErr w:type="spellEnd"/>
      <w:r>
        <w:rPr>
          <w:sz w:val="44"/>
          <w:szCs w:val="44"/>
        </w:rPr>
        <w:t xml:space="preserve"> kilka słów kluczowych: kowalski, bankowość elektroniczna, w Europie, na świecie.</w:t>
      </w:r>
      <w:r w:rsidR="008A056C">
        <w:rPr>
          <w:sz w:val="44"/>
          <w:szCs w:val="44"/>
        </w:rPr>
        <w:t xml:space="preserve"> Do katalogu skopiować wszystkie pliki 1-7 i spakować do *.zip</w:t>
      </w:r>
    </w:p>
    <w:p w:rsidR="008A056C" w:rsidRDefault="008A056C">
      <w:pPr>
        <w:pBdr>
          <w:bottom w:val="single" w:sz="12" w:space="1" w:color="auto"/>
        </w:pBdr>
        <w:rPr>
          <w:sz w:val="44"/>
          <w:szCs w:val="44"/>
        </w:rPr>
      </w:pPr>
      <w:r>
        <w:rPr>
          <w:sz w:val="44"/>
          <w:szCs w:val="44"/>
        </w:rPr>
        <w:t xml:space="preserve">9. Plik *.zip z pracą wysłać na adres </w:t>
      </w:r>
      <w:proofErr w:type="spellStart"/>
      <w:r>
        <w:rPr>
          <w:sz w:val="44"/>
          <w:szCs w:val="44"/>
        </w:rPr>
        <w:t>mejlowy</w:t>
      </w:r>
      <w:proofErr w:type="spellEnd"/>
      <w:r>
        <w:rPr>
          <w:sz w:val="44"/>
          <w:szCs w:val="44"/>
        </w:rPr>
        <w:t xml:space="preserve"> </w:t>
      </w:r>
      <w:hyperlink r:id="rId6" w:history="1">
        <w:r w:rsidRPr="00CB6CD6">
          <w:rPr>
            <w:rStyle w:val="Hipercze"/>
            <w:sz w:val="44"/>
            <w:szCs w:val="44"/>
          </w:rPr>
          <w:t>tg@uek.krakow.pl</w:t>
        </w:r>
      </w:hyperlink>
      <w:r>
        <w:rPr>
          <w:sz w:val="44"/>
          <w:szCs w:val="44"/>
        </w:rPr>
        <w:t xml:space="preserve"> oraz na chmurę z zadaniami.</w:t>
      </w:r>
    </w:p>
    <w:p w:rsidR="008A056C" w:rsidRDefault="008A056C">
      <w:pPr>
        <w:rPr>
          <w:sz w:val="44"/>
          <w:szCs w:val="44"/>
        </w:rPr>
      </w:pP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t>Ocena pracy:</w:t>
      </w: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t>- metoda „porównaj parami”: nie wolno oceniać swojej pracy. Powiedzmy, że mamy w zbiorze 6 prac do oceny (A,B,C,D,E,F). Porównujemy:</w:t>
      </w: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t>A-B, A-C, A-D, A-E, A-F,B-C,B-D…</w:t>
      </w: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lastRenderedPageBreak/>
        <w:t>Wskazujemy na lepszą pracę w obrębie konkretnej pary, np. A, C, A, E, A, B, B, itd. Stworzymy ranking prac najczęściej wskazywanych jako lepsza.</w:t>
      </w: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t>- metoda rankingowa: każdy z oceniających (na przykładzie 6 prac) układa od najlepszej do najsłabszej (A, D, C, E, B, F). Wówczas praca A ma pkt. 5, D pkt. 4, C pkt.3, B pkt.2, F pkt.1. Sumujemy liczbę punktów dla poszczególnych prac, tworzymy ranking.</w:t>
      </w:r>
    </w:p>
    <w:p w:rsidR="008A056C" w:rsidRDefault="008A056C">
      <w:pPr>
        <w:rPr>
          <w:sz w:val="44"/>
          <w:szCs w:val="44"/>
        </w:rPr>
      </w:pPr>
      <w:r>
        <w:rPr>
          <w:sz w:val="44"/>
          <w:szCs w:val="44"/>
        </w:rPr>
        <w:t>W obydwu metodach ocena dokonywana jest na podstawie:</w:t>
      </w:r>
    </w:p>
    <w:p w:rsidR="008A056C" w:rsidRDefault="008A056C" w:rsidP="008A056C">
      <w:pPr>
        <w:pStyle w:val="Akapitzlist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Wybranego tematu pracy (ciekawy, interesujący)</w:t>
      </w:r>
    </w:p>
    <w:p w:rsidR="008A056C" w:rsidRDefault="008A056C" w:rsidP="008A056C">
      <w:pPr>
        <w:pStyle w:val="Akapitzlist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Kompletności elementów składowych (pliki składowe itd.)</w:t>
      </w:r>
    </w:p>
    <w:p w:rsidR="008A056C" w:rsidRDefault="00A237C6" w:rsidP="008A056C">
      <w:pPr>
        <w:pStyle w:val="Akapitzlist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Formanlych</w:t>
      </w:r>
      <w:proofErr w:type="spellEnd"/>
      <w:r>
        <w:rPr>
          <w:sz w:val="44"/>
          <w:szCs w:val="44"/>
        </w:rPr>
        <w:t xml:space="preserve"> wymogów pisania tekstów i prezentacji (bibliografia, formalny styl właściwy dla prac dyplomowych)</w:t>
      </w:r>
    </w:p>
    <w:p w:rsidR="00A237C6" w:rsidRPr="008A056C" w:rsidRDefault="00A237C6" w:rsidP="00A237C6">
      <w:pPr>
        <w:pStyle w:val="Akapitzlist"/>
        <w:rPr>
          <w:sz w:val="44"/>
          <w:szCs w:val="44"/>
        </w:rPr>
      </w:pPr>
      <w:bookmarkStart w:id="0" w:name="_GoBack"/>
      <w:bookmarkEnd w:id="0"/>
    </w:p>
    <w:sectPr w:rsidR="00A237C6" w:rsidRPr="008A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153E"/>
    <w:multiLevelType w:val="hybridMultilevel"/>
    <w:tmpl w:val="C3343A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427"/>
    <w:rsid w:val="00110427"/>
    <w:rsid w:val="002C4A5C"/>
    <w:rsid w:val="008A056C"/>
    <w:rsid w:val="00A2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056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A0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056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A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g@uek.krakow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332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labortg</dc:creator>
  <cp:lastModifiedBy>labortg</cp:lastModifiedBy>
  <cp:revision>1</cp:revision>
  <dcterms:created xsi:type="dcterms:W3CDTF">2017-04-08T10:29:00Z</dcterms:created>
  <dcterms:modified xsi:type="dcterms:W3CDTF">2017-04-08T10:53:00Z</dcterms:modified>
</cp:coreProperties>
</file>