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AD448" w14:textId="77777777" w:rsidR="002D2780" w:rsidRDefault="002D2780" w:rsidP="002D2780">
      <w:pPr>
        <w:pStyle w:val="Heading1"/>
      </w:pPr>
      <w:proofErr w:type="spellStart"/>
      <w:r w:rsidRPr="002D2780">
        <w:t>DeepSearcher</w:t>
      </w:r>
      <w:proofErr w:type="spellEnd"/>
      <w:r w:rsidRPr="002D2780">
        <w:t xml:space="preserve"> Flowchart: From `main.py` to RAG Query Resolution</w:t>
      </w:r>
    </w:p>
    <w:p w14:paraId="396E43BE" w14:textId="77777777" w:rsidR="002D2780" w:rsidRDefault="002D2780" w:rsidP="002D2780"/>
    <w:p w14:paraId="1B491789" w14:textId="35158B99" w:rsidR="000B7D43" w:rsidRDefault="002D2780" w:rsidP="00073148">
      <w:pPr>
        <w:pStyle w:val="ListParagraph"/>
        <w:numPr>
          <w:ilvl w:val="0"/>
          <w:numId w:val="1"/>
        </w:numPr>
      </w:pPr>
      <w:r w:rsidRPr="002D2780">
        <w:t>Application Entry and Initialization Flow</w:t>
      </w:r>
      <w:r w:rsidR="00BF4A62">
        <w:rPr>
          <w:noProof/>
        </w:rPr>
        <w:drawing>
          <wp:inline distT="0" distB="0" distL="0" distR="0" wp14:anchorId="7086F3CD" wp14:editId="52225B30">
            <wp:extent cx="5731510" cy="3783965"/>
            <wp:effectExtent l="0" t="0" r="2540" b="6985"/>
            <wp:docPr id="1197491203" name="Picture 1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91203" name="Picture 11" descr="A diagram of a flowcha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C582" w14:textId="1EFEBE15" w:rsidR="00BF4A62" w:rsidRDefault="00BF4A62" w:rsidP="006B308F">
      <w:pPr>
        <w:pStyle w:val="ListParagraph"/>
        <w:numPr>
          <w:ilvl w:val="0"/>
          <w:numId w:val="1"/>
        </w:numPr>
        <w:ind w:left="360"/>
      </w:pPr>
      <w:r>
        <w:lastRenderedPageBreak/>
        <w:t>Document Loading Flow</w:t>
      </w:r>
      <w:r>
        <w:rPr>
          <w:noProof/>
        </w:rPr>
        <w:drawing>
          <wp:inline distT="0" distB="0" distL="0" distR="0" wp14:anchorId="2DCEFA4E" wp14:editId="796C7DC8">
            <wp:extent cx="4717025" cy="8001000"/>
            <wp:effectExtent l="0" t="0" r="7620" b="0"/>
            <wp:docPr id="5693692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9265" name="Picture 5693692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74" cy="80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E079" w14:textId="3D8C93F2" w:rsidR="00BF4A62" w:rsidRDefault="00BF4A62" w:rsidP="006B308F">
      <w:pPr>
        <w:pStyle w:val="ListParagraph"/>
        <w:numPr>
          <w:ilvl w:val="0"/>
          <w:numId w:val="1"/>
        </w:numPr>
        <w:ind w:left="360"/>
      </w:pPr>
      <w:r>
        <w:lastRenderedPageBreak/>
        <w:t>Query Execution Flow</w:t>
      </w:r>
      <w:r>
        <w:rPr>
          <w:noProof/>
        </w:rPr>
        <w:drawing>
          <wp:inline distT="0" distB="0" distL="0" distR="0" wp14:anchorId="7498CDAE" wp14:editId="2F08A346">
            <wp:extent cx="5723255" cy="6367145"/>
            <wp:effectExtent l="0" t="0" r="0" b="0"/>
            <wp:docPr id="1356287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0E0A" w14:textId="1A6DF917" w:rsidR="00BF4A62" w:rsidRDefault="00BF4A62" w:rsidP="006B308F">
      <w:pPr>
        <w:pStyle w:val="ListParagraph"/>
        <w:numPr>
          <w:ilvl w:val="0"/>
          <w:numId w:val="1"/>
        </w:numPr>
        <w:ind w:left="360"/>
      </w:pPr>
      <w:proofErr w:type="spellStart"/>
      <w:r>
        <w:lastRenderedPageBreak/>
        <w:t>DeepSearch</w:t>
      </w:r>
      <w:proofErr w:type="spellEnd"/>
      <w:r>
        <w:t xml:space="preserve"> Agent workflow</w:t>
      </w:r>
      <w:r>
        <w:rPr>
          <w:noProof/>
        </w:rPr>
        <w:drawing>
          <wp:inline distT="0" distB="0" distL="0" distR="0" wp14:anchorId="6B035EE1" wp14:editId="453C229C">
            <wp:extent cx="5723255" cy="2861945"/>
            <wp:effectExtent l="0" t="0" r="0" b="0"/>
            <wp:docPr id="1431177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2F43" w14:textId="33B6434F" w:rsidR="00923AAB" w:rsidRDefault="00923AAB" w:rsidP="00923AAB">
      <w:pPr>
        <w:pStyle w:val="ListParagraph"/>
        <w:numPr>
          <w:ilvl w:val="0"/>
          <w:numId w:val="1"/>
        </w:numPr>
        <w:ind w:left="360"/>
      </w:pPr>
      <w:r>
        <w:t>Chain of RAG</w:t>
      </w:r>
      <w:r>
        <w:rPr>
          <w:noProof/>
        </w:rPr>
        <w:drawing>
          <wp:inline distT="0" distB="0" distL="0" distR="0" wp14:anchorId="09B35F76" wp14:editId="1F164FC7">
            <wp:extent cx="5723255" cy="5579745"/>
            <wp:effectExtent l="0" t="0" r="0" b="1905"/>
            <wp:docPr id="20324265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06AB" w14:textId="78FDEE8E" w:rsidR="00923AAB" w:rsidRDefault="00923AAB" w:rsidP="00923AAB">
      <w:pPr>
        <w:pStyle w:val="ListParagraph"/>
        <w:numPr>
          <w:ilvl w:val="0"/>
          <w:numId w:val="1"/>
        </w:numPr>
        <w:ind w:left="360"/>
      </w:pPr>
      <w:r>
        <w:lastRenderedPageBreak/>
        <w:t>Naïve RAG</w:t>
      </w:r>
      <w:r>
        <w:rPr>
          <w:noProof/>
        </w:rPr>
        <w:drawing>
          <wp:inline distT="0" distB="0" distL="0" distR="0" wp14:anchorId="6B3FA0FB" wp14:editId="1382E19F">
            <wp:extent cx="5732145" cy="6256655"/>
            <wp:effectExtent l="0" t="0" r="1905" b="0"/>
            <wp:docPr id="210549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048C" w14:textId="5ECA6F0A" w:rsidR="00923AAB" w:rsidRDefault="00923AAB" w:rsidP="00923AAB">
      <w:pPr>
        <w:pStyle w:val="ListParagraph"/>
        <w:numPr>
          <w:ilvl w:val="0"/>
          <w:numId w:val="1"/>
        </w:numPr>
        <w:ind w:left="360"/>
      </w:pPr>
      <w:r>
        <w:lastRenderedPageBreak/>
        <w:t>FAISS Vector Database Operations</w:t>
      </w:r>
      <w:r>
        <w:rPr>
          <w:noProof/>
        </w:rPr>
        <w:drawing>
          <wp:inline distT="0" distB="0" distL="0" distR="0" wp14:anchorId="6F24FF2E" wp14:editId="28A9C1F7">
            <wp:extent cx="5723255" cy="2675255"/>
            <wp:effectExtent l="0" t="0" r="0" b="0"/>
            <wp:docPr id="13026358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7154" w14:textId="108B68B3" w:rsidR="00923AAB" w:rsidRDefault="00923AAB" w:rsidP="00923AAB">
      <w:pPr>
        <w:pStyle w:val="ListParagraph"/>
        <w:numPr>
          <w:ilvl w:val="0"/>
          <w:numId w:val="1"/>
        </w:numPr>
        <w:ind w:left="360"/>
      </w:pPr>
      <w:r>
        <w:t>OpenAI Embedding Operations</w:t>
      </w:r>
      <w:r>
        <w:rPr>
          <w:noProof/>
        </w:rPr>
        <w:drawing>
          <wp:inline distT="0" distB="0" distL="0" distR="0" wp14:anchorId="226C50DB" wp14:editId="1AFAF585">
            <wp:extent cx="5723255" cy="3530600"/>
            <wp:effectExtent l="0" t="0" r="0" b="0"/>
            <wp:docPr id="3288512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55C0" w14:textId="77777777" w:rsidR="00923AAB" w:rsidRDefault="00923AAB" w:rsidP="00923AAB">
      <w:pPr>
        <w:pStyle w:val="ListParagraph"/>
        <w:ind w:left="360"/>
      </w:pPr>
    </w:p>
    <w:p w14:paraId="0AE19B83" w14:textId="77777777" w:rsidR="00923AAB" w:rsidRDefault="00923AAB" w:rsidP="00923AAB">
      <w:pPr>
        <w:pStyle w:val="ListParagraph"/>
        <w:ind w:left="360"/>
      </w:pPr>
    </w:p>
    <w:p w14:paraId="013A7AA5" w14:textId="77777777" w:rsidR="00923AAB" w:rsidRDefault="00923AAB" w:rsidP="00923AAB">
      <w:pPr>
        <w:pStyle w:val="ListParagraph"/>
        <w:ind w:left="360"/>
      </w:pPr>
    </w:p>
    <w:p w14:paraId="308E6A26" w14:textId="77777777" w:rsidR="00923AAB" w:rsidRDefault="00923AAB" w:rsidP="00923AAB">
      <w:pPr>
        <w:pStyle w:val="ListParagraph"/>
        <w:ind w:left="360"/>
      </w:pPr>
    </w:p>
    <w:p w14:paraId="06D75B52" w14:textId="77777777" w:rsidR="00923AAB" w:rsidRDefault="00923AAB" w:rsidP="00923AAB">
      <w:pPr>
        <w:pStyle w:val="ListParagraph"/>
        <w:ind w:left="360"/>
      </w:pPr>
    </w:p>
    <w:p w14:paraId="6D73E20D" w14:textId="77777777" w:rsidR="00923AAB" w:rsidRDefault="00923AAB" w:rsidP="00923AAB">
      <w:pPr>
        <w:pStyle w:val="ListParagraph"/>
        <w:ind w:left="360"/>
      </w:pPr>
    </w:p>
    <w:p w14:paraId="404A3556" w14:textId="77777777" w:rsidR="00923AAB" w:rsidRDefault="00923AAB" w:rsidP="00923AAB">
      <w:pPr>
        <w:pStyle w:val="ListParagraph"/>
        <w:ind w:left="360"/>
      </w:pPr>
    </w:p>
    <w:p w14:paraId="11277C79" w14:textId="77777777" w:rsidR="00923AAB" w:rsidRDefault="00923AAB" w:rsidP="00923AAB">
      <w:pPr>
        <w:pStyle w:val="ListParagraph"/>
        <w:ind w:left="360"/>
      </w:pPr>
    </w:p>
    <w:p w14:paraId="2AC8F904" w14:textId="77777777" w:rsidR="00923AAB" w:rsidRDefault="00923AAB" w:rsidP="00923AAB">
      <w:pPr>
        <w:pStyle w:val="ListParagraph"/>
        <w:ind w:left="360"/>
      </w:pPr>
    </w:p>
    <w:p w14:paraId="2AA7EE33" w14:textId="77777777" w:rsidR="00923AAB" w:rsidRDefault="00923AAB" w:rsidP="00923AAB">
      <w:pPr>
        <w:pStyle w:val="ListParagraph"/>
        <w:ind w:left="360"/>
      </w:pPr>
    </w:p>
    <w:p w14:paraId="02F3B850" w14:textId="77777777" w:rsidR="00923AAB" w:rsidRDefault="00923AAB" w:rsidP="00923AAB">
      <w:pPr>
        <w:pStyle w:val="ListParagraph"/>
        <w:ind w:left="360"/>
      </w:pPr>
    </w:p>
    <w:p w14:paraId="2516ABB0" w14:textId="77777777" w:rsidR="00923AAB" w:rsidRDefault="00923AAB" w:rsidP="00923AAB">
      <w:pPr>
        <w:pStyle w:val="ListParagraph"/>
        <w:ind w:left="360"/>
      </w:pPr>
    </w:p>
    <w:p w14:paraId="6FE744E5" w14:textId="11103F97" w:rsidR="00923AAB" w:rsidRDefault="00923AAB" w:rsidP="00923AAB">
      <w:pPr>
        <w:pStyle w:val="ListParagraph"/>
        <w:numPr>
          <w:ilvl w:val="0"/>
          <w:numId w:val="1"/>
        </w:numPr>
      </w:pPr>
      <w:r>
        <w:lastRenderedPageBreak/>
        <w:t>Document Splitting Operations</w:t>
      </w:r>
    </w:p>
    <w:p w14:paraId="08422B50" w14:textId="2C2A5AB9" w:rsidR="00923AAB" w:rsidRDefault="00923AAB" w:rsidP="00923AAB">
      <w:pPr>
        <w:pStyle w:val="ListParagraph"/>
        <w:ind w:left="360"/>
      </w:pPr>
      <w:r>
        <w:rPr>
          <w:noProof/>
        </w:rPr>
        <w:drawing>
          <wp:inline distT="0" distB="0" distL="0" distR="0" wp14:anchorId="78648D42" wp14:editId="03D4EFAA">
            <wp:extent cx="3639760" cy="8585200"/>
            <wp:effectExtent l="0" t="0" r="0" b="6350"/>
            <wp:docPr id="593161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49" cy="858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3039" w14:textId="1AE3E66E" w:rsidR="00923AAB" w:rsidRPr="00923AAB" w:rsidRDefault="00923AAB" w:rsidP="00923AAB">
      <w:pPr>
        <w:pStyle w:val="ListParagraph"/>
        <w:numPr>
          <w:ilvl w:val="0"/>
          <w:numId w:val="1"/>
        </w:numPr>
      </w:pPr>
      <w:r w:rsidRPr="00923AAB">
        <w:rPr>
          <w:b/>
          <w:bCs/>
        </w:rPr>
        <w:lastRenderedPageBreak/>
        <w:t>Complete End-to-End Query Flow: From User Request to Response</w:t>
      </w:r>
      <w:r>
        <w:rPr>
          <w:b/>
          <w:bCs/>
          <w:noProof/>
        </w:rPr>
        <w:drawing>
          <wp:inline distT="0" distB="0" distL="0" distR="0" wp14:anchorId="595D839A" wp14:editId="1A532C3D">
            <wp:extent cx="5723255" cy="5359400"/>
            <wp:effectExtent l="0" t="0" r="0" b="0"/>
            <wp:docPr id="14089918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ED51" w14:textId="77777777" w:rsidR="00923AAB" w:rsidRDefault="00923AAB" w:rsidP="00923AAB"/>
    <w:p w14:paraId="2026ED66" w14:textId="772985C4" w:rsidR="00923AAB" w:rsidRPr="00923AAB" w:rsidRDefault="00923AAB" w:rsidP="00923AAB">
      <w:r w:rsidRPr="00923AAB">
        <w:rPr>
          <w:b/>
          <w:bCs/>
        </w:rPr>
        <w:t>Key Components</w:t>
      </w:r>
    </w:p>
    <w:p w14:paraId="106E24F8" w14:textId="331AF1E9" w:rsidR="00923AAB" w:rsidRPr="00923AAB" w:rsidRDefault="00923AAB" w:rsidP="00923AAB">
      <w:r w:rsidRPr="00923AAB">
        <w:t xml:space="preserve">1. </w:t>
      </w:r>
      <w:proofErr w:type="spellStart"/>
      <w:r w:rsidRPr="00923AAB">
        <w:rPr>
          <w:b/>
          <w:bCs/>
        </w:rPr>
        <w:t>FastAPI</w:t>
      </w:r>
      <w:proofErr w:type="spellEnd"/>
      <w:r w:rsidRPr="00923AAB">
        <w:t>: Web framework that handles HTTP requests</w:t>
      </w:r>
    </w:p>
    <w:p w14:paraId="6C8CF96F" w14:textId="66216E28" w:rsidR="00923AAB" w:rsidRPr="00923AAB" w:rsidRDefault="00923AAB" w:rsidP="00923AAB">
      <w:r w:rsidRPr="00923AAB">
        <w:t xml:space="preserve">2. </w:t>
      </w:r>
      <w:r w:rsidRPr="00923AAB">
        <w:rPr>
          <w:b/>
          <w:bCs/>
        </w:rPr>
        <w:t>Configuration</w:t>
      </w:r>
      <w:r w:rsidRPr="00923AAB">
        <w:t>: Manages settings and component initialization</w:t>
      </w:r>
    </w:p>
    <w:p w14:paraId="774A1221" w14:textId="2F982BBE" w:rsidR="00923AAB" w:rsidRPr="00923AAB" w:rsidRDefault="00923AAB" w:rsidP="00923AAB">
      <w:r w:rsidRPr="00923AAB">
        <w:t xml:space="preserve">3. </w:t>
      </w:r>
      <w:proofErr w:type="spellStart"/>
      <w:r w:rsidRPr="00923AAB">
        <w:rPr>
          <w:b/>
          <w:bCs/>
        </w:rPr>
        <w:t>ModuleFactory</w:t>
      </w:r>
      <w:proofErr w:type="spellEnd"/>
      <w:r w:rsidRPr="00923AAB">
        <w:t>: Creates instances of LLMs, embeddings, etc.</w:t>
      </w:r>
    </w:p>
    <w:p w14:paraId="6FA67119" w14:textId="64C6B1C7" w:rsidR="00923AAB" w:rsidRPr="00923AAB" w:rsidRDefault="00923AAB" w:rsidP="00923AAB">
      <w:r w:rsidRPr="00923AAB">
        <w:t xml:space="preserve">4. </w:t>
      </w:r>
      <w:proofErr w:type="spellStart"/>
      <w:r w:rsidRPr="00923AAB">
        <w:rPr>
          <w:b/>
          <w:bCs/>
        </w:rPr>
        <w:t>RAGRouter</w:t>
      </w:r>
      <w:proofErr w:type="spellEnd"/>
      <w:r w:rsidRPr="00923AAB">
        <w:t>: Routes queries to appropriate RAG agents</w:t>
      </w:r>
    </w:p>
    <w:p w14:paraId="5F4DC8B0" w14:textId="306C0C25" w:rsidR="00923AAB" w:rsidRPr="00923AAB" w:rsidRDefault="00923AAB" w:rsidP="00923AAB">
      <w:r w:rsidRPr="00923AAB">
        <w:t xml:space="preserve">5. </w:t>
      </w:r>
      <w:proofErr w:type="spellStart"/>
      <w:r w:rsidRPr="00923AAB">
        <w:rPr>
          <w:b/>
          <w:bCs/>
        </w:rPr>
        <w:t>DeepSearch</w:t>
      </w:r>
      <w:proofErr w:type="spellEnd"/>
      <w:r w:rsidRPr="00923AAB">
        <w:t>: Complex RAG agent for comprehensive information retrieval</w:t>
      </w:r>
    </w:p>
    <w:p w14:paraId="4618E479" w14:textId="657666DE" w:rsidR="00923AAB" w:rsidRPr="00923AAB" w:rsidRDefault="00923AAB" w:rsidP="00923AAB">
      <w:r w:rsidRPr="00923AAB">
        <w:t xml:space="preserve">6. </w:t>
      </w:r>
      <w:proofErr w:type="spellStart"/>
      <w:r w:rsidRPr="00923AAB">
        <w:rPr>
          <w:b/>
          <w:bCs/>
        </w:rPr>
        <w:t>ChainOfRAG</w:t>
      </w:r>
      <w:proofErr w:type="spellEnd"/>
      <w:r w:rsidRPr="00923AAB">
        <w:t>: RAG agent that decomposes queries into iterative steps</w:t>
      </w:r>
    </w:p>
    <w:p w14:paraId="4401DC4F" w14:textId="01EBB9D3" w:rsidR="00923AAB" w:rsidRPr="00923AAB" w:rsidRDefault="00923AAB" w:rsidP="00923AAB">
      <w:r w:rsidRPr="00923AAB">
        <w:t xml:space="preserve">7. </w:t>
      </w:r>
      <w:proofErr w:type="spellStart"/>
      <w:r w:rsidRPr="00923AAB">
        <w:rPr>
          <w:b/>
          <w:bCs/>
        </w:rPr>
        <w:t>NaiveRAG</w:t>
      </w:r>
      <w:proofErr w:type="spellEnd"/>
      <w:r w:rsidRPr="00923AAB">
        <w:t>: Simple RAG agent for basic retrieval operations</w:t>
      </w:r>
    </w:p>
    <w:p w14:paraId="166DA130" w14:textId="20CCB9F9" w:rsidR="00923AAB" w:rsidRPr="00923AAB" w:rsidRDefault="00923AAB" w:rsidP="00923AAB">
      <w:r w:rsidRPr="00923AAB">
        <w:t xml:space="preserve">8. </w:t>
      </w:r>
      <w:r w:rsidRPr="00923AAB">
        <w:rPr>
          <w:b/>
          <w:bCs/>
        </w:rPr>
        <w:t>FAISSDB</w:t>
      </w:r>
      <w:r w:rsidRPr="00923AAB">
        <w:t>: Vector database for storing and searching embeddings</w:t>
      </w:r>
    </w:p>
    <w:p w14:paraId="06CD63CA" w14:textId="576D3FFC" w:rsidR="00923AAB" w:rsidRDefault="00923AAB" w:rsidP="00923AAB">
      <w:r w:rsidRPr="00923AAB">
        <w:t xml:space="preserve">9. </w:t>
      </w:r>
      <w:proofErr w:type="spellStart"/>
      <w:r w:rsidRPr="00923AAB">
        <w:rPr>
          <w:b/>
          <w:bCs/>
        </w:rPr>
        <w:t>OpenAIEmbedding</w:t>
      </w:r>
      <w:proofErr w:type="spellEnd"/>
      <w:r w:rsidRPr="00923AAB">
        <w:t>: Generates embeddings using OpenAI's API</w:t>
      </w:r>
    </w:p>
    <w:p w14:paraId="4CE549D6" w14:textId="70CC38EE" w:rsidR="00923AAB" w:rsidRPr="00923AAB" w:rsidRDefault="00923AAB" w:rsidP="00923AAB">
      <w:r w:rsidRPr="00923AAB">
        <w:lastRenderedPageBreak/>
        <w:drawing>
          <wp:inline distT="0" distB="0" distL="0" distR="0" wp14:anchorId="65B10356" wp14:editId="05549E8D">
            <wp:extent cx="5731510" cy="1845945"/>
            <wp:effectExtent l="0" t="0" r="2540" b="1905"/>
            <wp:docPr id="5320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95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25D" w14:textId="77777777" w:rsidR="00923AAB" w:rsidRPr="00BF4A62" w:rsidRDefault="00923AAB" w:rsidP="00923AAB"/>
    <w:sectPr w:rsidR="00923AAB" w:rsidRPr="00BF4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5134C6"/>
    <w:multiLevelType w:val="hybridMultilevel"/>
    <w:tmpl w:val="10D8AF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79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780"/>
    <w:rsid w:val="00025CC7"/>
    <w:rsid w:val="000B7D43"/>
    <w:rsid w:val="002D2780"/>
    <w:rsid w:val="002F73B6"/>
    <w:rsid w:val="00666F1D"/>
    <w:rsid w:val="006D6CA4"/>
    <w:rsid w:val="007A7167"/>
    <w:rsid w:val="007F002D"/>
    <w:rsid w:val="00923AAB"/>
    <w:rsid w:val="00B46002"/>
    <w:rsid w:val="00BF4A62"/>
    <w:rsid w:val="00C066A3"/>
    <w:rsid w:val="00C23FCB"/>
    <w:rsid w:val="00CD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8B947"/>
  <w15:chartTrackingRefBased/>
  <w15:docId w15:val="{2F9BA34F-B989-4840-A180-81F0E275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7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7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7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7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7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7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7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7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7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7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7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7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7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7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7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7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7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7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5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rudraraju</dc:creator>
  <cp:keywords/>
  <dc:description/>
  <cp:lastModifiedBy>ashwin rudraraju</cp:lastModifiedBy>
  <cp:revision>1</cp:revision>
  <dcterms:created xsi:type="dcterms:W3CDTF">2025-06-23T09:14:00Z</dcterms:created>
  <dcterms:modified xsi:type="dcterms:W3CDTF">2025-06-23T09:41:00Z</dcterms:modified>
</cp:coreProperties>
</file>