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after="0" w:line="360" w:lineRule="auto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rightMargin">
                  <wp:posOffset>-209550</wp:posOffset>
                </wp:positionH>
                <wp:positionV relativeFrom="paragraph">
                  <wp:posOffset>-412750</wp:posOffset>
                </wp:positionV>
                <wp:extent cx="304800" cy="219075"/>
                <wp:effectExtent l="6350" t="6350" r="12700" b="12700"/>
                <wp:wrapNone/>
                <wp:docPr id="391754396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8" o:spid="_x0000_s1026" o:spt="1" style="position:absolute;left:0pt;margin-left:488.8pt;margin-top:39.5pt;height:17.25pt;width:24pt;mso-position-horizontal-relative:page;mso-position-vertical-relative:page;z-index:251659264;v-text-anchor:middle;mso-width-relative:page;mso-height-relative:page;" fillcolor="#FFFFFF [3212]" filled="t" stroked="t" coordsize="21600,21600" o:gfxdata="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BEAd/m1AAA&#10;AAoBAAAPAAAAAAAAAAEAIAAAACIAAABkcnMvZG93bnJldi54bWxQSwECFAAUAAAACACHTuJAE9t3&#10;QJQCAAAaBQAADgAAAAAAAAABACAAAAAjAQAAZHJzL2Uyb0RvYy54bWxQSwUGAAAAAAYABgBZAQAA&#10;KQYAAAAA&#10;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ГОСУДАРСТВЕННОЕ ОБРАЗОВАТЕЛЬНОЕ УЧРЕЖДЕНИЕ</w:t>
      </w:r>
    </w:p>
    <w:p>
      <w:pPr>
        <w:autoSpaceDE w:val="0"/>
        <w:autoSpaceDN w:val="0"/>
        <w:adjustRightInd w:val="0"/>
        <w:spacing w:after="0" w:line="360" w:lineRule="auto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ВЫСШЕГО ПРОФЕССИОНАЛЬНОГО ОБРАЗОВАНИЯ</w:t>
      </w:r>
    </w:p>
    <w:p>
      <w:pPr>
        <w:autoSpaceDE w:val="0"/>
        <w:autoSpaceDN w:val="0"/>
        <w:adjustRightInd w:val="0"/>
        <w:spacing w:after="0" w:line="360" w:lineRule="auto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"ДОНЕЦКИЙ НАЦИОНАЛЬНЫЙ ТЕХНИЧЕСКИЙ УНИВЕРСИТЕТ"</w:t>
      </w:r>
    </w:p>
    <w:p>
      <w:pPr>
        <w:tabs>
          <w:tab w:val="center" w:pos="4677"/>
          <w:tab w:val="right" w:pos="9355"/>
        </w:tabs>
        <w:autoSpaceDE w:val="0"/>
        <w:autoSpaceDN w:val="0"/>
        <w:adjustRightInd w:val="0"/>
        <w:spacing w:after="0" w:line="360" w:lineRule="auto"/>
        <w:ind w:firstLine="709"/>
        <w:rPr>
          <w:rFonts w:hint="default" w:ascii="Times New Roman" w:hAnsi="Times New Roman" w:cs="Times New Roman"/>
          <w:sz w:val="28"/>
          <w:szCs w:val="28"/>
        </w:rPr>
      </w:pPr>
    </w:p>
    <w:p>
      <w:pPr>
        <w:tabs>
          <w:tab w:val="center" w:pos="4677"/>
          <w:tab w:val="right" w:pos="9355"/>
        </w:tabs>
        <w:autoSpaceDE w:val="0"/>
        <w:autoSpaceDN w:val="0"/>
        <w:adjustRightInd w:val="0"/>
        <w:spacing w:after="0" w:line="360" w:lineRule="auto"/>
        <w:ind w:firstLine="709"/>
        <w:rPr>
          <w:rFonts w:hint="default"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360" w:lineRule="auto"/>
        <w:ind w:left="10" w:right="143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 xml:space="preserve">Факультет ИСП </w:t>
      </w:r>
    </w:p>
    <w:p>
      <w:pPr>
        <w:autoSpaceDE w:val="0"/>
        <w:autoSpaceDN w:val="0"/>
        <w:adjustRightInd w:val="0"/>
        <w:spacing w:after="0" w:line="360" w:lineRule="auto"/>
        <w:ind w:left="10" w:right="143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Кафедра ПИ им Л.П. Фельдмана</w:t>
      </w:r>
    </w:p>
    <w:p>
      <w:pPr>
        <w:widowControl w:val="0"/>
        <w:autoSpaceDE w:val="0"/>
        <w:autoSpaceDN w:val="0"/>
        <w:spacing w:after="0" w:line="240" w:lineRule="auto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</w:p>
    <w:p>
      <w:pPr>
        <w:widowControl w:val="0"/>
        <w:autoSpaceDE w:val="0"/>
        <w:autoSpaceDN w:val="0"/>
        <w:spacing w:before="11" w:after="0" w:line="240" w:lineRule="auto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ind w:left="385" w:right="390"/>
        <w:jc w:val="center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  <w:t>ОТЧЕТ</w:t>
      </w:r>
    </w:p>
    <w:p>
      <w:pPr>
        <w:widowControl w:val="0"/>
        <w:autoSpaceDE w:val="0"/>
        <w:autoSpaceDN w:val="0"/>
        <w:spacing w:before="162" w:after="0" w:line="240" w:lineRule="auto"/>
        <w:ind w:left="384" w:right="391"/>
        <w:jc w:val="center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  <w:t>по</w:t>
      </w:r>
      <w:r>
        <w:rPr>
          <w:rFonts w:hint="default" w:ascii="Times New Roman" w:hAnsi="Times New Roman" w:eastAsia="Times New Roman" w:cs="Times New Roman"/>
          <w:spacing w:val="-4"/>
          <w:kern w:val="0"/>
          <w:sz w:val="28"/>
          <w:szCs w:val="28"/>
          <w14:ligatures w14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преддипломной </w:t>
      </w:r>
      <w:r>
        <w:rPr>
          <w:rFonts w:hint="default" w:ascii="Times New Roman" w:hAnsi="Times New Roman" w:cs="Times New Roman"/>
          <w:sz w:val="28"/>
          <w:szCs w:val="28"/>
        </w:rPr>
        <w:t>практике</w:t>
      </w:r>
    </w:p>
    <w:p>
      <w:pPr>
        <w:widowControl w:val="0"/>
        <w:autoSpaceDE w:val="0"/>
        <w:autoSpaceDN w:val="0"/>
        <w:spacing w:before="160" w:after="0" w:line="360" w:lineRule="auto"/>
        <w:ind w:left="385" w:right="391"/>
        <w:jc w:val="center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  <w:t>по теме: «</w:t>
      </w:r>
      <w:r>
        <w:rPr>
          <w:rFonts w:hint="default"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мессенджера</w:t>
      </w:r>
      <w:r>
        <w:rPr>
          <w:rFonts w:hint="default" w:ascii="Times New Roman" w:hAnsi="Times New Roman" w:cs="Times New Roman"/>
          <w:sz w:val="28"/>
          <w:szCs w:val="28"/>
        </w:rPr>
        <w:t>»</w:t>
      </w:r>
    </w:p>
    <w:p>
      <w:pPr>
        <w:widowControl w:val="0"/>
        <w:autoSpaceDE w:val="0"/>
        <w:autoSpaceDN w:val="0"/>
        <w:spacing w:after="0" w:line="240" w:lineRule="auto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</w:p>
    <w:p>
      <w:pPr>
        <w:widowControl w:val="0"/>
        <w:tabs>
          <w:tab w:val="left" w:pos="7061"/>
        </w:tabs>
        <w:autoSpaceDE w:val="0"/>
        <w:autoSpaceDN w:val="0"/>
        <w:spacing w:after="0" w:line="240" w:lineRule="auto"/>
        <w:ind w:left="101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  <w:t>Руководители:                                                       Выполнил:</w:t>
      </w:r>
    </w:p>
    <w:p>
      <w:pPr>
        <w:widowControl w:val="0"/>
        <w:autoSpaceDE w:val="0"/>
        <w:autoSpaceDN w:val="0"/>
        <w:spacing w:before="161" w:after="0" w:line="360" w:lineRule="auto"/>
        <w:ind w:left="75" w:right="115" w:firstLine="1414" w:firstLineChars="0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  <w:t xml:space="preserve">                                                            Студент гр. ПИ-20б</w:t>
      </w:r>
      <w:r>
        <w:rPr>
          <w:rFonts w:hint="default" w:ascii="Times New Roman" w:hAnsi="Times New Roman" w:eastAsia="Times New Roman" w:cs="Times New Roman"/>
          <w:spacing w:val="-67"/>
          <w:kern w:val="0"/>
          <w:sz w:val="28"/>
          <w:szCs w:val="28"/>
          <w14:ligatures w14:val="none"/>
        </w:rPr>
        <w:t xml:space="preserve">                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/>
          <w14:ligatures w14:val="none"/>
        </w:rPr>
        <w:t>Щедрин С.В.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  <w:tab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  <w:t xml:space="preserve">          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  <w:tab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  <w:tab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  <w:tab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  <w:tab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/>
          <w14:ligatures w14:val="none"/>
        </w:rPr>
        <w:t>Безуглый В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  <w:t>.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/>
          <w14:ligatures w14:val="none"/>
        </w:rPr>
        <w:t>В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  <w:t>.</w:t>
      </w:r>
    </w:p>
    <w:p>
      <w:pPr>
        <w:widowControl w:val="0"/>
        <w:autoSpaceDE w:val="0"/>
        <w:autoSpaceDN w:val="0"/>
        <w:spacing w:after="0" w:line="240" w:lineRule="auto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ind w:left="385" w:right="391"/>
        <w:jc w:val="center"/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  <w:t>Донецк</w:t>
      </w:r>
      <w:r>
        <w:rPr>
          <w:rFonts w:hint="default" w:ascii="Times New Roman" w:hAnsi="Times New Roman" w:eastAsia="Times New Roman" w:cs="Times New Roman"/>
          <w:spacing w:val="-3"/>
          <w:kern w:val="0"/>
          <w:sz w:val="28"/>
          <w:szCs w:val="28"/>
          <w14:ligatures w14:val="none"/>
        </w:rPr>
        <w:t xml:space="preserve">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  <w:t>2024</w:t>
      </w:r>
    </w:p>
    <w:p>
      <w:pPr>
        <w:rPr>
          <w:rFonts w:hint="default" w:ascii="Times New Roman" w:hAnsi="Times New Roman" w:cs="Times New Roman"/>
          <w:sz w:val="28"/>
          <w:szCs w:val="28"/>
          <w:lang w:eastAsia="zh-CN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14:ligatures w14:val="none"/>
        </w:rPr>
        <w:br w:type="page"/>
      </w:r>
    </w:p>
    <w:p>
      <w:pPr>
        <w:pStyle w:val="16"/>
        <w:pageBreakBefore/>
        <w:spacing w:before="0"/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СОДЕРЖАНИЕ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en-US" w:eastAsia="ja-JP"/>
        </w:rPr>
      </w:pPr>
    </w:p>
    <w:p>
      <w:pPr>
        <w:pStyle w:val="10"/>
        <w:tabs>
          <w:tab w:val="right" w:leader="dot" w:pos="8306"/>
          <w:tab w:val="clear" w:pos="426"/>
          <w:tab w:val="clear" w:pos="9345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TOC \o "1-3" \h \z \u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_Toc7551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eastAsia="zh-CN"/>
        </w:rPr>
        <w:t>ВВЕДЕНИЕ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_Toc7551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4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11"/>
        <w:tabs>
          <w:tab w:val="right" w:leader="dot" w:pos="8306"/>
          <w:tab w:val="clear" w:pos="426"/>
          <w:tab w:val="clear" w:pos="9345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_Toc27163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eastAsia="zh-CN"/>
        </w:rPr>
        <w:t>1.1 Общая характеристика задачи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_Toc27163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11"/>
        <w:tabs>
          <w:tab w:val="right" w:leader="dot" w:pos="8306"/>
          <w:tab w:val="clear" w:pos="426"/>
          <w:tab w:val="clear" w:pos="9345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_Toc2767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eastAsia="zh-CN"/>
        </w:rPr>
        <w:t xml:space="preserve">1.2 </w:t>
      </w:r>
      <w:r>
        <w:rPr>
          <w:rFonts w:hint="default" w:ascii="Times New Roman" w:hAnsi="Times New Roman" w:cs="Times New Roman"/>
          <w:sz w:val="28"/>
          <w:szCs w:val="28"/>
        </w:rPr>
        <w:t>Проблемы автоматизации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_Toc2767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8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11"/>
        <w:tabs>
          <w:tab w:val="right" w:leader="dot" w:pos="8306"/>
          <w:tab w:val="clear" w:pos="426"/>
          <w:tab w:val="clear" w:pos="9345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_Toc14281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eastAsia="zh-CN"/>
        </w:rPr>
        <w:t>1.3 Анализ существующих систем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_Toc14281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8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11"/>
        <w:tabs>
          <w:tab w:val="right" w:leader="dot" w:pos="8306"/>
          <w:tab w:val="clear" w:pos="426"/>
          <w:tab w:val="clear" w:pos="9345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_Toc23436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1.4 Анализ существующих программных средств реализации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_Toc23436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11"/>
        <w:tabs>
          <w:tab w:val="right" w:pos="2800"/>
          <w:tab w:val="right" w:leader="dot" w:pos="8306"/>
          <w:tab w:val="clear" w:pos="426"/>
          <w:tab w:val="clear" w:pos="9345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_Toc10336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1.5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Постановка задача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_Toc10336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18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10"/>
        <w:tabs>
          <w:tab w:val="right" w:leader="dot" w:pos="8306"/>
          <w:tab w:val="clear" w:pos="426"/>
          <w:tab w:val="clear" w:pos="9345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_Toc12536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 АНАЛИЗ ТРЕБОВАНИЙ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_Toc12536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19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10"/>
        <w:tabs>
          <w:tab w:val="right" w:leader="dot" w:pos="8306"/>
          <w:tab w:val="clear" w:pos="426"/>
          <w:tab w:val="clear" w:pos="9345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_Toc17319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 АРХИТЕКТУРА ПРОГРАММНОГО ОБЕСПЕЧЕНИЯ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_Toc17319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21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10"/>
        <w:tabs>
          <w:tab w:val="right" w:leader="dot" w:pos="8306"/>
          <w:tab w:val="clear" w:pos="426"/>
          <w:tab w:val="clear" w:pos="9345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_Toc22819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ЗАКЛЮЧЕНИЕ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_Toc22819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27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10"/>
        <w:tabs>
          <w:tab w:val="right" w:leader="dot" w:pos="8306"/>
          <w:tab w:val="clear" w:pos="426"/>
          <w:tab w:val="clear" w:pos="9345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_Toc30536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СПИСОК ЛИТЕРАТУРЫ</w:t>
      </w:r>
      <w:bookmarkStart w:id="12" w:name="_GoBack"/>
      <w:bookmarkEnd w:id="12"/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_Toc30536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28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2"/>
        <w:pageBreakBefore/>
        <w:spacing w:line="360" w:lineRule="auto"/>
        <w:rPr>
          <w:rFonts w:hint="default" w:ascii="Times New Roman" w:hAnsi="Times New Roman" w:cs="Times New Roman"/>
          <w:sz w:val="28"/>
          <w:szCs w:val="28"/>
          <w:lang w:eastAsia="zh-CN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2"/>
        <w:pageBreakBefore/>
        <w:spacing w:line="360" w:lineRule="auto"/>
        <w:rPr>
          <w:rFonts w:hint="default" w:ascii="Times New Roman" w:hAnsi="Times New Roman" w:cs="Times New Roman"/>
          <w:sz w:val="28"/>
          <w:szCs w:val="28"/>
          <w:lang w:eastAsia="zh-CN"/>
        </w:rPr>
      </w:pPr>
      <w:bookmarkStart w:id="0" w:name="_Toc7551"/>
      <w:r>
        <w:rPr>
          <w:rFonts w:hint="default" w:ascii="Times New Roman" w:hAnsi="Times New Roman" w:cs="Times New Roman"/>
          <w:sz w:val="28"/>
          <w:szCs w:val="28"/>
          <w:lang w:eastAsia="zh-CN"/>
        </w:rPr>
        <w:t>ВВЕДЕНИЕ</w:t>
      </w:r>
      <w:bookmarkEnd w:id="0"/>
    </w:p>
    <w:p>
      <w:pPr>
        <w:bidi w:val="0"/>
        <w:spacing w:line="360" w:lineRule="auto"/>
        <w:jc w:val="both"/>
        <w:rPr>
          <w:rFonts w:hint="default"/>
          <w:sz w:val="28"/>
          <w:szCs w:val="28"/>
          <w:lang w:eastAsia="zh-CN"/>
        </w:rPr>
      </w:pPr>
    </w:p>
    <w:p>
      <w:pPr>
        <w:bidi w:val="0"/>
        <w:spacing w:line="360" w:lineRule="auto"/>
        <w:ind w:firstLine="708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Ни одна деятельность человека или компании не обходится без общения.</w:t>
      </w:r>
    </w:p>
    <w:p>
      <w:pPr>
        <w:bidi w:val="0"/>
        <w:spacing w:line="360" w:lineRule="auto"/>
        <w:ind w:firstLine="708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Каждой организации необходима платформа для безопасного общения между сотрудниками. Технологии позволяют оптимизировать, упростить и улучшить этот сложный процесс. Внедрение собственной платформы позволяет свести к минимуму возможность перехвата важных данных.</w:t>
      </w:r>
    </w:p>
    <w:p>
      <w:pPr>
        <w:bidi w:val="0"/>
        <w:spacing w:line="360" w:lineRule="auto"/>
        <w:ind w:firstLine="708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Преимущества уникального чат-мессенджера: экономия времени, более эффективное использование ресурсов, повышение прозрачности общения в компании, сохранение истории каждого взаимодействия, гибкость.</w:t>
      </w:r>
    </w:p>
    <w:p>
      <w:pPr>
        <w:bidi w:val="0"/>
        <w:spacing w:line="360" w:lineRule="auto"/>
        <w:ind w:firstLine="708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Концепция чат-мессенджера подразумевает особый способ общения между людьми по всему миру. Данная тема очень актуальна, так как чат решает многие проблемы любого учреждения.</w:t>
      </w:r>
    </w:p>
    <w:p>
      <w:pPr>
        <w:bidi w:val="0"/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Cs w:val="28"/>
        </w:rPr>
      </w:pPr>
      <w:r>
        <w:rPr>
          <w:rFonts w:hint="default"/>
          <w:sz w:val="28"/>
          <w:szCs w:val="28"/>
          <w:lang w:val="ru-RU"/>
        </w:rPr>
        <w:t>При выполнении данной работы необходимо не только изучить принципы работы существующих систем, но и реализовать "каркас" чата и модули для работы с базой данных. При этом необходимо учитывать универсальность системы, так как данный продукт может использоваться как в некоммерческих целях, так и на предприятиях.</w:t>
      </w:r>
      <w:r>
        <w:rPr>
          <w:rFonts w:hint="default"/>
          <w:sz w:val="28"/>
          <w:szCs w:val="28"/>
        </w:rPr>
        <w:br w:type="page"/>
      </w:r>
      <w:r>
        <w:rPr>
          <w:rFonts w:hint="default" w:ascii="Times New Roman" w:hAnsi="Times New Roman" w:cs="Times New Roman"/>
          <w:szCs w:val="28"/>
        </w:rPr>
        <w:t xml:space="preserve">1 </w:t>
      </w:r>
      <w:r>
        <w:rPr>
          <w:rFonts w:hint="default" w:ascii="Times New Roman" w:hAnsi="Times New Roman" w:cs="Times New Roman"/>
          <w:szCs w:val="28"/>
          <w:lang w:val="uk-UA"/>
        </w:rPr>
        <w:t xml:space="preserve">СИСТЕМНЫЙ АНАЛИЗ </w:t>
      </w:r>
      <w:r>
        <w:rPr>
          <w:rFonts w:hint="default" w:ascii="Times New Roman" w:hAnsi="Times New Roman" w:cs="Times New Roman"/>
          <w:szCs w:val="28"/>
        </w:rPr>
        <w:t>ПРЕДМЕТНОЙ ОБЛАСТИ</w:t>
      </w:r>
    </w:p>
    <w:p>
      <w:pPr>
        <w:spacing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</w:p>
    <w:p>
      <w:pPr>
        <w:pStyle w:val="3"/>
        <w:numPr>
          <w:ilvl w:val="1"/>
          <w:numId w:val="1"/>
        </w:numPr>
        <w:spacing w:line="360" w:lineRule="auto"/>
        <w:ind w:left="0" w:firstLine="709"/>
        <w:rPr>
          <w:rFonts w:hint="default" w:ascii="Times New Roman" w:hAnsi="Times New Roman" w:cs="Times New Roman"/>
          <w:sz w:val="28"/>
          <w:szCs w:val="28"/>
          <w:lang w:eastAsia="zh-CN"/>
        </w:rPr>
      </w:pPr>
      <w:bookmarkStart w:id="1" w:name="_Toc27163"/>
      <w:r>
        <w:rPr>
          <w:rFonts w:hint="default" w:ascii="Times New Roman" w:hAnsi="Times New Roman" w:cs="Times New Roman"/>
          <w:sz w:val="28"/>
          <w:szCs w:val="28"/>
          <w:lang w:eastAsia="zh-CN"/>
        </w:rPr>
        <w:t>Общая характеристика задачи</w:t>
      </w:r>
      <w:bookmarkEnd w:id="1"/>
    </w:p>
    <w:p>
      <w:pPr>
        <w:autoSpaceDE w:val="0"/>
        <w:autoSpaceDN w:val="0"/>
        <w:adjustRightInd w:val="0"/>
        <w:spacing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eastAsia="zh-CN"/>
        </w:rPr>
      </w:pP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Чат-мессенджер</w:t>
      </w:r>
      <w:r>
        <w:rPr>
          <w:rFonts w:hint="default" w:ascii="Times New Roman" w:hAnsi="Times New Roman" w:cs="Times New Roman"/>
          <w:sz w:val="28"/>
          <w:szCs w:val="28"/>
        </w:rPr>
        <w:t xml:space="preserve"> – это многопользовательская система для формирования, передачи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хранения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сообщений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[1]</w:t>
      </w:r>
      <w:r>
        <w:rPr>
          <w:rFonts w:hint="default" w:ascii="Times New Roman" w:hAnsi="Times New Roman" w:cs="Times New Roman"/>
          <w:sz w:val="28"/>
          <w:szCs w:val="28"/>
        </w:rPr>
        <w:t xml:space="preserve">. 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Задачи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чат-мессенджера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8"/>
          <w:szCs w:val="28"/>
        </w:rPr>
        <w:t>Функциональность чата</w:t>
      </w:r>
      <w:r>
        <w:rPr>
          <w:rStyle w:val="8"/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. О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сновная цель сайта - обеспечить пользователей средствами обмена сообщениями в режиме реального времени. Это включает в себя возможность отправки текстовых сообщений, использование смайликов, возможность отправки файлов (изображений, аудио, видео и документов), а также функции, такие как групповые чаты и приватные сообщения.</w:t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8"/>
          <w:szCs w:val="28"/>
        </w:rPr>
        <w:t>Регистрация и аутентификация</w:t>
      </w:r>
      <w:r>
        <w:rPr>
          <w:rStyle w:val="8"/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Пользователи должны иметь возможность создания учетной записи и входа в систему. Для безопасности и конфиденциальности информации важно реализовать механизм аутентификации с использованием паролей или других методов (например, двухфакторной аутентификации).</w:t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8"/>
          <w:szCs w:val="28"/>
        </w:rPr>
        <w:t>Безопасность</w:t>
      </w:r>
      <w:r>
        <w:rPr>
          <w:rStyle w:val="8"/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С учетом важности конфиденциальности переписки, необходимо обеспечить безопасность передаваемых данных, в том числе с использованием шифрования сообщений.</w:t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8"/>
          <w:szCs w:val="28"/>
        </w:rPr>
        <w:t>Интерфейс пользователя</w:t>
      </w:r>
      <w:r>
        <w:rPr>
          <w:rStyle w:val="8"/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Веб-интерфейс должен быть интуитивно понятным и удобным для использования. Это включает в себя разработку удобного дизайна, легкость навигации и поддержку мобильных устройств.</w:t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8"/>
          <w:szCs w:val="28"/>
        </w:rPr>
        <w:t>Хранение сообщений</w:t>
      </w:r>
      <w:r>
        <w:rPr>
          <w:rStyle w:val="8"/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Важно иметь эффективную систему хранения сообщений для обеспечения доступности переписки пользователей и возможности просмотра истории сообщений.</w:t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8"/>
          <w:szCs w:val="28"/>
        </w:rPr>
        <w:t>Масштабируемость</w:t>
      </w:r>
      <w:r>
        <w:rPr>
          <w:rStyle w:val="8"/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Сайт должен быть способен обрабатывать большое количество пользователей и сообщений, поэтому важно учитывать масштабируемость при разработке архитектуры системы.</w:t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8"/>
          <w:szCs w:val="28"/>
        </w:rPr>
        <w:t>Мобильная совместимость</w:t>
      </w:r>
      <w:r>
        <w:rPr>
          <w:rStyle w:val="8"/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Учитывая популярность мобильных устройств, важно обеспечить полноценную работу чат-мессенджера на мобильных платформах, возможно, с помощью мобильных приложений или адаптивного веб-дизайна.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Основная цель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коммуникации</w:t>
      </w:r>
      <w:r>
        <w:rPr>
          <w:rFonts w:hint="default" w:ascii="Times New Roman" w:hAnsi="Times New Roman" w:cs="Times New Roman"/>
          <w:sz w:val="28"/>
          <w:szCs w:val="28"/>
        </w:rPr>
        <w:t xml:space="preserve"> –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облегченение общения пользователей в сети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Основные этапы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работы с сообщениями</w:t>
      </w:r>
      <w:r>
        <w:rPr>
          <w:rFonts w:hint="default" w:ascii="Times New Roman" w:hAnsi="Times New Roman" w:cs="Times New Roman"/>
          <w:sz w:val="28"/>
          <w:szCs w:val="28"/>
        </w:rPr>
        <w:t xml:space="preserve">: </w:t>
      </w:r>
    </w:p>
    <w:p>
      <w:pPr>
        <w:pStyle w:val="14"/>
        <w:numPr>
          <w:ilvl w:val="0"/>
          <w:numId w:val="0"/>
        </w:numPr>
        <w:spacing w:line="360" w:lineRule="auto"/>
        <w:ind w:firstLine="708" w:firstLineChars="0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1) обработка сообщения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>
      <w:pPr>
        <w:pStyle w:val="14"/>
        <w:numPr>
          <w:ilvl w:val="0"/>
          <w:numId w:val="0"/>
        </w:numPr>
        <w:spacing w:line="360" w:lineRule="auto"/>
        <w:ind w:left="709" w:leftChars="0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2) сохранение сообщения в БД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>
      <w:pPr>
        <w:pStyle w:val="14"/>
        <w:numPr>
          <w:ilvl w:val="0"/>
          <w:numId w:val="0"/>
        </w:numPr>
        <w:spacing w:line="360" w:lineRule="auto"/>
        <w:ind w:left="709" w:leftChars="0"/>
        <w:contextualSpacing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3) отправка сообщения получателю.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Рассмотрим на примере диаграммы состояния жизненный цикл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сообщения </w:t>
      </w:r>
      <w:r>
        <w:rPr>
          <w:rFonts w:hint="default" w:ascii="Times New Roman" w:hAnsi="Times New Roman" w:cs="Times New Roman"/>
          <w:sz w:val="28"/>
          <w:szCs w:val="28"/>
        </w:rPr>
        <w:t>в системе (см. рис. 1).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176905" cy="6510655"/>
            <wp:effectExtent l="9525" t="9525" r="13970" b="1397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6510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1.1 – Состояния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сообщения</w:t>
      </w:r>
      <w:r>
        <w:rPr>
          <w:rFonts w:hint="default" w:ascii="Times New Roman" w:hAnsi="Times New Roman" w:cs="Times New Roman"/>
          <w:sz w:val="28"/>
          <w:szCs w:val="28"/>
        </w:rPr>
        <w:t xml:space="preserve"> на различных этапах работы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коммуникации</w:t>
      </w:r>
    </w:p>
    <w:p>
      <w:pPr>
        <w:spacing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рамках дипломного проекта предусмотрена разработка модуля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коммуникации</w:t>
      </w:r>
      <w:r>
        <w:rPr>
          <w:rFonts w:hint="default" w:ascii="Times New Roman" w:hAnsi="Times New Roman" w:cs="Times New Roman"/>
          <w:sz w:val="28"/>
          <w:szCs w:val="28"/>
        </w:rPr>
        <w:t>. Принцип работы следующий: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Для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отправки сообщения требуется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pStyle w:val="14"/>
        <w:numPr>
          <w:ilvl w:val="0"/>
          <w:numId w:val="3"/>
        </w:numPr>
        <w:spacing w:line="360" w:lineRule="auto"/>
        <w:ind w:left="0" w:firstLine="709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аккаунт отправителя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>
      <w:pPr>
        <w:pStyle w:val="14"/>
        <w:numPr>
          <w:ilvl w:val="0"/>
          <w:numId w:val="3"/>
        </w:numPr>
        <w:spacing w:line="360" w:lineRule="auto"/>
        <w:ind w:left="0" w:firstLine="709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отправитель(по умолчанию)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>
      <w:pPr>
        <w:pStyle w:val="14"/>
        <w:numPr>
          <w:ilvl w:val="0"/>
          <w:numId w:val="3"/>
        </w:numPr>
        <w:spacing w:line="360" w:lineRule="auto"/>
        <w:ind w:left="0" w:firstLine="709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получатель</w:t>
      </w:r>
      <w:r>
        <w:rPr>
          <w:rFonts w:hint="default" w:ascii="Times New Roman" w:hAnsi="Times New Roman" w:cs="Times New Roman"/>
          <w:sz w:val="28"/>
          <w:szCs w:val="28"/>
        </w:rPr>
        <w:t>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можно выбрать из графического интерфейса</w:t>
      </w:r>
      <w:r>
        <w:rPr>
          <w:rFonts w:hint="default" w:ascii="Times New Roman" w:hAnsi="Times New Roman" w:cs="Times New Roman"/>
          <w:sz w:val="28"/>
          <w:szCs w:val="28"/>
        </w:rPr>
        <w:t>);</w:t>
      </w:r>
    </w:p>
    <w:p>
      <w:pPr>
        <w:pStyle w:val="14"/>
        <w:numPr>
          <w:ilvl w:val="0"/>
          <w:numId w:val="3"/>
        </w:numPr>
        <w:spacing w:line="360" w:lineRule="auto"/>
        <w:ind w:left="0" w:firstLine="709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</w:t>
      </w:r>
      <w:r>
        <w:rPr>
          <w:rFonts w:hint="default" w:ascii="Times New Roman" w:hAnsi="Times New Roman" w:cs="Times New Roman"/>
          <w:sz w:val="28"/>
          <w:szCs w:val="28"/>
        </w:rPr>
        <w:t>екст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сообщения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>
      <w:pPr>
        <w:pStyle w:val="14"/>
        <w:numPr>
          <w:ilvl w:val="0"/>
          <w:numId w:val="3"/>
        </w:numPr>
        <w:spacing w:line="360" w:lineRule="auto"/>
        <w:ind w:left="0" w:firstLine="709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вложение </w:t>
      </w:r>
      <w:r>
        <w:rPr>
          <w:rFonts w:hint="default" w:ascii="Times New Roman" w:hAnsi="Times New Roman" w:cs="Times New Roman"/>
          <w:sz w:val="28"/>
          <w:szCs w:val="28"/>
        </w:rPr>
        <w:t>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опционально</w:t>
      </w:r>
      <w:r>
        <w:rPr>
          <w:rFonts w:hint="default" w:ascii="Times New Roman" w:hAnsi="Times New Roman" w:cs="Times New Roman"/>
          <w:sz w:val="28"/>
          <w:szCs w:val="28"/>
        </w:rPr>
        <w:t>).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На данном этапе проводится последовательное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сохранение сообщения</w:t>
      </w:r>
      <w:r>
        <w:rPr>
          <w:rFonts w:hint="default" w:ascii="Times New Roman" w:hAnsi="Times New Roman" w:cs="Times New Roman"/>
          <w:sz w:val="28"/>
          <w:szCs w:val="28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Получатель может авторизироваться на сайте и получить новое сообщение.</w:t>
      </w:r>
    </w:p>
    <w:p>
      <w:pPr>
        <w:autoSpaceDE w:val="0"/>
        <w:autoSpaceDN w:val="0"/>
        <w:adjustRightInd w:val="0"/>
        <w:spacing w:line="360" w:lineRule="auto"/>
        <w:ind w:firstLine="706"/>
        <w:jc w:val="both"/>
        <w:rPr>
          <w:rFonts w:hint="default" w:ascii="Times New Roman" w:hAnsi="Times New Roman" w:cs="Times New Roman"/>
          <w:sz w:val="28"/>
          <w:szCs w:val="28"/>
          <w:lang w:eastAsia="zh-CN"/>
        </w:rPr>
      </w:pPr>
    </w:p>
    <w:p>
      <w:pPr>
        <w:pStyle w:val="3"/>
        <w:numPr>
          <w:ilvl w:val="1"/>
          <w:numId w:val="1"/>
        </w:numPr>
        <w:spacing w:line="360" w:lineRule="auto"/>
        <w:ind w:left="0" w:firstLine="706"/>
        <w:rPr>
          <w:rFonts w:hint="default" w:ascii="Times New Roman" w:hAnsi="Times New Roman" w:cs="Times New Roman"/>
          <w:sz w:val="28"/>
          <w:szCs w:val="28"/>
          <w:lang w:eastAsia="zh-CN"/>
        </w:rPr>
      </w:pPr>
      <w:bookmarkStart w:id="2" w:name="_Toc2767"/>
      <w:r>
        <w:rPr>
          <w:rFonts w:hint="default" w:ascii="Times New Roman" w:hAnsi="Times New Roman" w:cs="Times New Roman"/>
          <w:sz w:val="28"/>
          <w:szCs w:val="28"/>
        </w:rPr>
        <w:t>Проблемы автоматизации</w:t>
      </w:r>
      <w:bookmarkEnd w:id="2"/>
    </w:p>
    <w:p>
      <w:pPr>
        <w:pStyle w:val="15"/>
        <w:autoSpaceDE w:val="0"/>
        <w:autoSpaceDN w:val="0"/>
        <w:adjustRightInd w:val="0"/>
        <w:spacing w:after="0" w:line="360" w:lineRule="auto"/>
        <w:ind w:left="706"/>
        <w:jc w:val="both"/>
        <w:rPr>
          <w:rFonts w:hint="default" w:ascii="Times New Roman" w:hAnsi="Times New Roman" w:cs="Times New Roman"/>
          <w:sz w:val="28"/>
          <w:szCs w:val="28"/>
          <w:lang w:eastAsia="zh-CN"/>
        </w:rPr>
      </w:pP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Мессенджер</w:t>
      </w:r>
      <w:r>
        <w:rPr>
          <w:rFonts w:hint="default" w:ascii="Times New Roman" w:hAnsi="Times New Roman" w:cs="Times New Roman"/>
          <w:sz w:val="28"/>
          <w:szCs w:val="28"/>
        </w:rPr>
        <w:t xml:space="preserve"> решает множество проблем учреждения,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таких как </w:t>
      </w:r>
      <w:r>
        <w:rPr>
          <w:rFonts w:hint="default" w:ascii="Times New Roman" w:hAnsi="Times New Roman" w:cs="Times New Roman"/>
          <w:sz w:val="28"/>
          <w:szCs w:val="28"/>
        </w:rPr>
        <w:t xml:space="preserve">экономии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времени на коммуникацию</w:t>
      </w:r>
      <w:r>
        <w:rPr>
          <w:rFonts w:hint="default" w:ascii="Times New Roman" w:hAnsi="Times New Roman" w:cs="Times New Roman"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сохранность данных и т.д.</w:t>
      </w:r>
      <w:r>
        <w:rPr>
          <w:rFonts w:hint="default" w:ascii="Times New Roman" w:hAnsi="Times New Roman" w:cs="Times New Roman"/>
          <w:sz w:val="28"/>
          <w:szCs w:val="28"/>
        </w:rPr>
        <w:t>. Достигается всё за счёт автоматизации многих действий пользователя.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Системы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коммуникации</w:t>
      </w:r>
      <w:r>
        <w:rPr>
          <w:rFonts w:hint="default" w:ascii="Times New Roman" w:hAnsi="Times New Roman" w:cs="Times New Roman"/>
          <w:sz w:val="28"/>
          <w:szCs w:val="28"/>
        </w:rPr>
        <w:t xml:space="preserve"> помогают выстроить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простую и безопасную цепочку действий пользователя, приводящую к ожидаемому результату</w:t>
      </w:r>
      <w:r>
        <w:rPr>
          <w:rFonts w:hint="default" w:ascii="Times New Roman" w:hAnsi="Times New Roman" w:cs="Times New Roman"/>
          <w:sz w:val="28"/>
          <w:szCs w:val="28"/>
        </w:rPr>
        <w:t xml:space="preserve">. Автоматизация различных процессов избавляет от недочетов, слабых мест в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чате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Мессенджер</w:t>
      </w:r>
      <w:r>
        <w:rPr>
          <w:rFonts w:hint="default" w:ascii="Times New Roman" w:hAnsi="Times New Roman" w:cs="Times New Roman"/>
          <w:sz w:val="28"/>
          <w:szCs w:val="28"/>
        </w:rPr>
        <w:t xml:space="preserve"> повышает производительность работы, так как позволяет:</w:t>
      </w:r>
    </w:p>
    <w:p>
      <w:pPr>
        <w:pStyle w:val="14"/>
        <w:numPr>
          <w:ilvl w:val="0"/>
          <w:numId w:val="4"/>
        </w:numPr>
        <w:spacing w:line="360" w:lineRule="auto"/>
        <w:ind w:left="0" w:firstLine="709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коммуницировать с любого места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>
      <w:pPr>
        <w:pStyle w:val="14"/>
        <w:numPr>
          <w:ilvl w:val="0"/>
          <w:numId w:val="4"/>
        </w:numPr>
        <w:spacing w:line="360" w:lineRule="auto"/>
        <w:ind w:left="0" w:firstLine="709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надёжно</w:t>
      </w:r>
      <w:r>
        <w:rPr>
          <w:rFonts w:hint="default" w:ascii="Times New Roman" w:hAnsi="Times New Roman" w:cs="Times New Roman"/>
          <w:sz w:val="28"/>
          <w:szCs w:val="28"/>
        </w:rPr>
        <w:t xml:space="preserve"> хранить файлы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 сервере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>
      <w:pPr>
        <w:pStyle w:val="14"/>
        <w:numPr>
          <w:ilvl w:val="0"/>
          <w:numId w:val="4"/>
        </w:numPr>
        <w:spacing w:line="360" w:lineRule="auto"/>
        <w:ind w:left="0" w:firstLine="709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фиксировать историю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историю диалогов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>
      <w:pPr>
        <w:pStyle w:val="14"/>
        <w:numPr>
          <w:ilvl w:val="0"/>
          <w:numId w:val="4"/>
        </w:numPr>
        <w:spacing w:line="360" w:lineRule="auto"/>
        <w:ind w:left="0" w:firstLine="709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снизить число ошибок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из-за несогласованности действий.</w:t>
      </w:r>
    </w:p>
    <w:p>
      <w:pPr>
        <w:tabs>
          <w:tab w:val="left" w:pos="709"/>
          <w:tab w:val="left" w:pos="1134"/>
        </w:tabs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eastAsia="zh-CN"/>
        </w:rPr>
      </w:pPr>
    </w:p>
    <w:p>
      <w:pPr>
        <w:pStyle w:val="3"/>
        <w:numPr>
          <w:ilvl w:val="1"/>
          <w:numId w:val="1"/>
        </w:numPr>
        <w:spacing w:line="360" w:lineRule="auto"/>
        <w:ind w:left="0" w:firstLine="706"/>
        <w:rPr>
          <w:rFonts w:hint="default" w:ascii="Times New Roman" w:hAnsi="Times New Roman" w:cs="Times New Roman"/>
          <w:sz w:val="28"/>
          <w:szCs w:val="28"/>
          <w:lang w:eastAsia="zh-CN"/>
        </w:rPr>
      </w:pPr>
      <w:bookmarkStart w:id="3" w:name="_Toc14281"/>
      <w:r>
        <w:rPr>
          <w:rFonts w:hint="default" w:ascii="Times New Roman" w:hAnsi="Times New Roman" w:cs="Times New Roman"/>
          <w:sz w:val="28"/>
          <w:szCs w:val="28"/>
          <w:lang w:eastAsia="zh-CN"/>
        </w:rPr>
        <w:t>Анализ существующих систем</w:t>
      </w:r>
      <w:bookmarkEnd w:id="3"/>
    </w:p>
    <w:p>
      <w:pPr>
        <w:spacing w:after="0" w:line="360" w:lineRule="auto"/>
        <w:ind w:firstLine="709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>
      <w:pPr>
        <w:spacing w:after="0" w:line="360" w:lineRule="auto"/>
        <w:ind w:firstLine="708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1.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WhatsApp (2009)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на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 данный момент подразделение Facebook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:</w:t>
      </w:r>
    </w:p>
    <w:p>
      <w:pPr>
        <w:spacing w:after="0" w:line="360" w:lineRule="auto"/>
        <w:ind w:firstLine="708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"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WhatsApp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" — это легендарный мессенджер, разработанный Ян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 Кумом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выпущенный в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2009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году. Эта самый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 обычный мессенджер в базовом его понимании.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[2].</w:t>
      </w:r>
    </w:p>
    <w:p>
      <w:pPr>
        <w:spacing w:after="0" w:line="360" w:lineRule="auto"/>
        <w:ind w:firstLine="708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  <w:t>Мессенджер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 представляет собой мобильное, десктопное приложение для общения между пользователями в записной книжке смартфона. Дизайн приложения создан настолько простым, что с ним разберётся даже не самый продвинутый пользователь интернета.</w:t>
      </w:r>
    </w:p>
    <w:p>
      <w:pPr>
        <w:spacing w:after="0" w:line="360" w:lineRule="auto"/>
        <w:ind w:firstLine="708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>
      <w:pPr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8520" cy="3705225"/>
            <wp:effectExtent l="0" t="0" r="508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Рисунок 1.1 – Интерфейс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WhatsApp</w:t>
      </w:r>
    </w:p>
    <w:p>
      <w:pPr>
        <w:spacing w:after="0" w:line="360" w:lineRule="auto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>
      <w:pPr>
        <w:spacing w:after="0" w:line="360" w:lineRule="auto"/>
        <w:ind w:firstLine="708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Чат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 предлагает относительно скудный набор инструментов. Разработчики не торопятся добавлять современные функции для своих пользователей. Так ,например, свет не увидели функции самоудаляющихся сообщений.</w:t>
      </w:r>
    </w:p>
    <w:p>
      <w:pPr>
        <w:spacing w:after="0" w:line="360" w:lineRule="auto"/>
        <w:ind w:firstLine="708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В свое время "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WhatsApp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" впечатляла тем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, что был похож на приложение «Сообщения» на Android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и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 IOS и можно было без оплаты оператору сотовой связи связываться с родственниками и друзьями в понятном интерфейсе.</w:t>
      </w:r>
    </w:p>
    <w:p>
      <w:pPr>
        <w:spacing w:after="0" w:line="360" w:lineRule="auto"/>
        <w:ind w:firstLine="708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Основатели компании внедрили очень простую и удобную систему регистрации в приложении, только по номеру телефона, без сбора конфиденциальных данных пользователей. Переписка является приватной, никто не сможет ее расшифровать.</w:t>
      </w:r>
    </w:p>
    <w:p>
      <w:pPr>
        <w:spacing w:after="0" w:line="360" w:lineRule="auto"/>
        <w:ind w:firstLine="708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Кум и Эктон говорили, что не планировали создавать компанию, а хотели лишь создать продукт, которым будет удобно пользоваться абсолютно каждому человеку. Важно отметить, что основатели WhatsApp были противниками рекламы, их девиз: «Никакой рекламы! Никаких игр! Никаких уловок!». Они считали, что маркетинг пускает пыль в глаза, не давая возможности сфокусироваться на самом продукте. Они не тратили средства на привлечение пользователей, полагаясь на органический рост.</w:t>
      </w:r>
    </w:p>
    <w:p>
      <w:pPr>
        <w:spacing w:after="0" w:line="360" w:lineRule="auto"/>
        <w:ind w:firstLine="708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2. WeChat(2010)  работа исследовательского центра Tencent:</w:t>
      </w:r>
    </w:p>
    <w:p>
      <w:pPr>
        <w:spacing w:after="0" w:line="360" w:lineRule="auto"/>
        <w:ind w:firstLine="708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За каждым великим делом стоит великая личность. В случае с WeChat это программист Аллен Чжан , чье имя на родине при жизни обросло легендами.  Чжан родился в 1969 году, в крестьянской семье. Его с детства тянуло к науке и он, помимо занятий в школе, постоянно учился сам, поглощая книгу за книгой. Это позволило мальчику из глухой деревни поступить в Хуачжунский университет науки и технологий (Ухань) и получить степень магистра телекоммуникационной инженерии в 1994-м году. </w:t>
      </w:r>
    </w:p>
    <w:p>
      <w:pPr>
        <w:spacing w:after="0"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Изначально над проектом работала команда из семи человек во главе с Чжаном. К ноябрю 2010-го у них был готов прототип, носивший китайское название Weixin. В основном, приложение копировало Kik, мало чем отличалось от конкурентов и было запущено в январе 2011-го без особого шума и рекламы. </w:t>
      </w:r>
    </w:p>
    <w:p>
      <w:pPr>
        <w:spacing w:after="0" w:line="360" w:lineRule="auto"/>
        <w:ind w:firstLine="708" w:firstLineChars="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  <w:t>В начале 2012-го в мессенджере появилась одна из важнейших составляющих будущей экосистемы – QR-код. Каждый пользователь получал уникальный код и мог, просканировав код на смартфоне другого человека, добавить его в друзья, посмотреть каталог товаров, меню, расписание. Через три месяца (14 после первоначального запуска) количество подписчиков выросло до 100 млн.</w:t>
      </w:r>
    </w:p>
    <w:p>
      <w:pPr>
        <w:spacing w:after="0" w:line="360" w:lineRule="auto"/>
        <w:ind w:firstLine="708" w:firstLineChars="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8520" cy="3732530"/>
            <wp:effectExtent l="0" t="0" r="5080" b="127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Рисунок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 1.2 –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Интерфейс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 WeChat</w:t>
      </w:r>
    </w:p>
    <w:p>
      <w:pPr>
        <w:spacing w:after="0" w:line="360" w:lineRule="auto"/>
        <w:jc w:val="center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</w:p>
    <w:p>
      <w:pPr>
        <w:spacing w:after="0" w:line="360" w:lineRule="auto"/>
        <w:ind w:firstLine="708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По данным за 2021-й год WeChat активно пользуются 1,2 миллиарда человек ежемесячно, каждый из которых тратит на него в среднем 77 минут в день, а 17% ежедневно проводит в приложении по 4 часа и больше.</w:t>
      </w:r>
    </w:p>
    <w:p>
      <w:pPr>
        <w:spacing w:after="0" w:line="360" w:lineRule="auto"/>
        <w:ind w:firstLine="708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3. "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Telegram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"(2013)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Павел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 Дуров:</w:t>
      </w:r>
    </w:p>
    <w:p>
      <w:pPr>
        <w:spacing w:after="0" w:line="360" w:lineRule="auto"/>
        <w:ind w:firstLine="708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Telegram - это популярный чат-инструмент, доступный на 32 языках. За десять с лишним лет существования Telegram постоянно входит в пятерку самых скачиваемых приложений в мире, а к 2023 году число его пользователей достигнет 800 миллионов в месяц. </w:t>
      </w:r>
    </w:p>
    <w:p>
      <w:pPr>
        <w:spacing w:after="0" w:line="360" w:lineRule="auto"/>
        <w:ind w:firstLine="708" w:firstLineChars="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  <w:t xml:space="preserve">Со слов самого Павла Дурова, идея создания мессенджера пришла к нему еще в 2011 году. В тот момент на фоне проблем с правоохранительными органами он осознал, что у него нет безопасного способа коммуникации с близкими. Брат Павла, Николай Дуров, разработал криптографический протокол для шифрования переписки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  <w:instrText xml:space="preserve"> HYPERLINK "https://ru.wikipedia.org/wiki/MTProto" \t "https://martrending.ru/smm/_blank"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  <w:t>MTProto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  <w:t>, который лег в основу Телеграм.</w:t>
      </w:r>
    </w:p>
    <w:p>
      <w:pPr>
        <w:spacing w:after="0" w:line="360" w:lineRule="auto"/>
        <w:ind w:firstLine="708" w:firstLineChars="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</w:pPr>
    </w:p>
    <w:p>
      <w:pPr>
        <w:spacing w:after="0" w:line="360" w:lineRule="auto"/>
        <w:jc w:val="center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4710" cy="3504565"/>
            <wp:effectExtent l="0" t="0" r="8890" b="635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>
      <w:pPr>
        <w:spacing w:after="0" w:line="360" w:lineRule="auto"/>
        <w:jc w:val="center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Рисунок 1.3 – Интерфейс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Telegram</w:t>
      </w:r>
    </w:p>
    <w:p>
      <w:pPr>
        <w:spacing w:after="0" w:line="360" w:lineRule="auto"/>
        <w:jc w:val="center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>
      <w:pPr>
        <w:spacing w:after="0" w:line="360" w:lineRule="auto"/>
        <w:ind w:firstLine="708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Одной из ключевых особенностей "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Telegram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" является защищенность. Разработанный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 протокол является безопасным способом передавать сообщений. Это и легло в основу незаконной деятельности внутри мессенджера. </w:t>
      </w:r>
    </w:p>
    <w:p>
      <w:pPr>
        <w:tabs>
          <w:tab w:val="left" w:pos="709"/>
          <w:tab w:val="left" w:pos="1134"/>
        </w:tabs>
        <w:spacing w:after="0" w:line="360" w:lineRule="auto"/>
        <w:jc w:val="both"/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ab/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16 апреля 2018 года на территории России начался процесс ограничения доступа к мессенджеру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Telegram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</w:t>
      </w:r>
    </w:p>
    <w:p>
      <w:pPr>
        <w:tabs>
          <w:tab w:val="left" w:pos="709"/>
          <w:tab w:val="left" w:pos="1134"/>
        </w:tabs>
        <w:spacing w:after="0" w:line="360" w:lineRule="auto"/>
        <w:jc w:val="both"/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ab/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Предпосылкой блокировки мессенджера стали поправки в законе , имеющие антитеррористическую направленность. </w:t>
      </w:r>
    </w:p>
    <w:p>
      <w:pPr>
        <w:tabs>
          <w:tab w:val="left" w:pos="709"/>
          <w:tab w:val="left" w:pos="1134"/>
        </w:tabs>
        <w:spacing w:after="0" w:line="360" w:lineRule="auto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Это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не отменяет факта популярности мессенджера на территории СНГ.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Telegram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является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 тем, что представляет собой безопасный мессенджер.</w:t>
      </w:r>
    </w:p>
    <w:p>
      <w:pPr>
        <w:spacing w:line="360" w:lineRule="auto"/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br w:type="page"/>
      </w:r>
    </w:p>
    <w:p>
      <w:pPr>
        <w:tabs>
          <w:tab w:val="left" w:pos="709"/>
          <w:tab w:val="left" w:pos="1134"/>
        </w:tabs>
        <w:spacing w:after="0" w:line="360" w:lineRule="auto"/>
        <w:jc w:val="both"/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Сравнение основных характеристик аналогов систем по основным функциональным характеристикам представлено в таблице 1.1. </w:t>
      </w:r>
    </w:p>
    <w:p>
      <w:pPr>
        <w:tabs>
          <w:tab w:val="left" w:pos="709"/>
          <w:tab w:val="left" w:pos="1134"/>
        </w:tabs>
        <w:spacing w:after="0" w:line="360" w:lineRule="auto"/>
        <w:jc w:val="both"/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>
      <w:pPr>
        <w:tabs>
          <w:tab w:val="left" w:pos="709"/>
          <w:tab w:val="left" w:pos="1134"/>
        </w:tabs>
        <w:spacing w:after="0" w:line="360" w:lineRule="auto"/>
        <w:jc w:val="right"/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Таблица 1.1 ⸺</w:t>
      </w:r>
      <w:r>
        <w:rPr>
          <w:rFonts w:hint="default" w:ascii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  <w:t>Анализ функциональных характеристик программных систем</w:t>
      </w:r>
    </w:p>
    <w:tbl>
      <w:tblPr>
        <w:tblStyle w:val="13"/>
        <w:tblW w:w="83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9"/>
        <w:gridCol w:w="2352"/>
        <w:gridCol w:w="2663"/>
        <w:gridCol w:w="16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0" w:hRule="atLeast"/>
        </w:trPr>
        <w:tc>
          <w:tcPr>
            <w:tcW w:w="1759" w:type="dxa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Характеристики / Игры</w:t>
            </w:r>
          </w:p>
        </w:tc>
        <w:tc>
          <w:tcPr>
            <w:tcW w:w="2352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>WhatsApp</w:t>
            </w:r>
          </w:p>
        </w:tc>
        <w:tc>
          <w:tcPr>
            <w:tcW w:w="2663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>WeChat</w:t>
            </w:r>
          </w:p>
        </w:tc>
        <w:tc>
          <w:tcPr>
            <w:tcW w:w="1605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>Telegram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759" w:type="dxa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Год выпуска</w:t>
            </w:r>
          </w:p>
        </w:tc>
        <w:tc>
          <w:tcPr>
            <w:tcW w:w="2352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>2009</w:t>
            </w:r>
          </w:p>
        </w:tc>
        <w:tc>
          <w:tcPr>
            <w:tcW w:w="2663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>2010</w:t>
            </w:r>
          </w:p>
        </w:tc>
        <w:tc>
          <w:tcPr>
            <w:tcW w:w="1605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201</w:t>
            </w: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3" w:hRule="atLeast"/>
        </w:trPr>
        <w:tc>
          <w:tcPr>
            <w:tcW w:w="1759" w:type="dxa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Отправка</w:t>
            </w: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сообщений</w:t>
            </w:r>
          </w:p>
        </w:tc>
        <w:tc>
          <w:tcPr>
            <w:tcW w:w="2352" w:type="dxa"/>
            <w:vAlign w:val="top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jc w:val="left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Есть</w:t>
            </w:r>
          </w:p>
        </w:tc>
        <w:tc>
          <w:tcPr>
            <w:tcW w:w="2663" w:type="dxa"/>
            <w:vAlign w:val="top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jc w:val="left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Есть</w:t>
            </w:r>
          </w:p>
        </w:tc>
        <w:tc>
          <w:tcPr>
            <w:tcW w:w="1605" w:type="dxa"/>
            <w:vAlign w:val="top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jc w:val="left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Есть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1759" w:type="dxa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Отправка</w:t>
            </w: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голосовых сообщений</w:t>
            </w:r>
          </w:p>
        </w:tc>
        <w:tc>
          <w:tcPr>
            <w:tcW w:w="2352" w:type="dxa"/>
            <w:vAlign w:val="top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jc w:val="left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Есть</w:t>
            </w:r>
          </w:p>
        </w:tc>
        <w:tc>
          <w:tcPr>
            <w:tcW w:w="2663" w:type="dxa"/>
            <w:vAlign w:val="top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jc w:val="left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Есть</w:t>
            </w:r>
          </w:p>
        </w:tc>
        <w:tc>
          <w:tcPr>
            <w:tcW w:w="1605" w:type="dxa"/>
            <w:vAlign w:val="top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jc w:val="left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Есть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04" w:hRule="atLeast"/>
        </w:trPr>
        <w:tc>
          <w:tcPr>
            <w:tcW w:w="1759" w:type="dxa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Поддержка</w:t>
            </w: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платформ</w:t>
            </w:r>
          </w:p>
        </w:tc>
        <w:tc>
          <w:tcPr>
            <w:tcW w:w="2352" w:type="dxa"/>
            <w:vAlign w:val="top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jc w:val="left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>Windows, MacOS, Android, iOS, S40, KaiOS, WEB</w:t>
            </w:r>
          </w:p>
        </w:tc>
        <w:tc>
          <w:tcPr>
            <w:tcW w:w="2663" w:type="dxa"/>
            <w:vAlign w:val="top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jc w:val="left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>Windows, MacOS, Android, iOS, S40/J2ME, Windows Phone, Symbian, BlackBerry</w:t>
            </w:r>
          </w:p>
        </w:tc>
        <w:tc>
          <w:tcPr>
            <w:tcW w:w="1605" w:type="dxa"/>
            <w:vAlign w:val="top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jc w:val="left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>Windows, MacOS, Android, iOS, WEB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57" w:hRule="atLeast"/>
        </w:trPr>
        <w:tc>
          <w:tcPr>
            <w:tcW w:w="1759" w:type="dxa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Функция</w:t>
            </w: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самоуничтожения сообщений</w:t>
            </w:r>
          </w:p>
        </w:tc>
        <w:tc>
          <w:tcPr>
            <w:tcW w:w="2352" w:type="dxa"/>
            <w:vAlign w:val="top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jc w:val="left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Доступна</w:t>
            </w: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для отдельных диалогов</w:t>
            </w:r>
          </w:p>
        </w:tc>
        <w:tc>
          <w:tcPr>
            <w:tcW w:w="2663" w:type="dxa"/>
            <w:vAlign w:val="top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jc w:val="left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Нет</w:t>
            </w:r>
          </w:p>
        </w:tc>
        <w:tc>
          <w:tcPr>
            <w:tcW w:w="1605" w:type="dxa"/>
            <w:vAlign w:val="top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jc w:val="left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Есть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1759" w:type="dxa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Цифровые</w:t>
            </w: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звонки и видеозвонки</w:t>
            </w:r>
          </w:p>
        </w:tc>
        <w:tc>
          <w:tcPr>
            <w:tcW w:w="2352" w:type="dxa"/>
            <w:vAlign w:val="top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jc w:val="left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Есть</w:t>
            </w:r>
          </w:p>
        </w:tc>
        <w:tc>
          <w:tcPr>
            <w:tcW w:w="2663" w:type="dxa"/>
            <w:vAlign w:val="top"/>
          </w:tcPr>
          <w:p>
            <w:pPr>
              <w:spacing w:after="0" w:line="360" w:lineRule="auto"/>
              <w:jc w:val="left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Есть</w:t>
            </w:r>
          </w:p>
        </w:tc>
        <w:tc>
          <w:tcPr>
            <w:tcW w:w="1605" w:type="dxa"/>
            <w:vAlign w:val="top"/>
          </w:tcPr>
          <w:p>
            <w:pPr>
              <w:spacing w:after="0" w:line="360" w:lineRule="auto"/>
              <w:jc w:val="left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Есть</w:t>
            </w:r>
          </w:p>
        </w:tc>
      </w:tr>
    </w:tbl>
    <w:p>
      <w:pPr>
        <w:tabs>
          <w:tab w:val="left" w:pos="709"/>
          <w:tab w:val="left" w:pos="1134"/>
        </w:tabs>
        <w:spacing w:after="0" w:line="360" w:lineRule="auto"/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>
      <w:pPr>
        <w:tabs>
          <w:tab w:val="left" w:pos="709"/>
          <w:tab w:val="left" w:pos="1134"/>
        </w:tabs>
        <w:spacing w:after="0" w:line="360" w:lineRule="auto"/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>
      <w:pPr>
        <w:tabs>
          <w:tab w:val="left" w:pos="709"/>
          <w:tab w:val="left" w:pos="1134"/>
        </w:tabs>
        <w:spacing w:after="0" w:line="360" w:lineRule="auto"/>
        <w:jc w:val="right"/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hint="default" w:ascii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Продолжение</w:t>
      </w:r>
      <w:r>
        <w:rPr>
          <w:rFonts w:hint="default" w:ascii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т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аблиц</w:t>
      </w:r>
      <w:r>
        <w:rPr>
          <w:rFonts w:hint="default" w:ascii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ы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1.1 ⸺</w:t>
      </w:r>
      <w:r>
        <w:rPr>
          <w:rFonts w:hint="default" w:ascii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  <w:t>Анализ функциональных характеристик программных систем</w:t>
      </w:r>
    </w:p>
    <w:p>
      <w:pPr>
        <w:tabs>
          <w:tab w:val="left" w:pos="709"/>
          <w:tab w:val="left" w:pos="1134"/>
        </w:tabs>
        <w:spacing w:after="0" w:line="360" w:lineRule="auto"/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tbl>
      <w:tblPr>
        <w:tblStyle w:val="13"/>
        <w:tblW w:w="83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9"/>
        <w:gridCol w:w="2352"/>
        <w:gridCol w:w="2663"/>
        <w:gridCol w:w="16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759" w:type="dxa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Защита</w:t>
            </w: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сообщений</w:t>
            </w:r>
          </w:p>
        </w:tc>
        <w:tc>
          <w:tcPr>
            <w:tcW w:w="2352" w:type="dxa"/>
            <w:vAlign w:val="top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jc w:val="left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Присутствует</w:t>
            </w: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>. Сообщения хранятся у пользователей.</w:t>
            </w:r>
          </w:p>
        </w:tc>
        <w:tc>
          <w:tcPr>
            <w:tcW w:w="2663" w:type="dxa"/>
            <w:vAlign w:val="top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jc w:val="left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Присутствует</w:t>
            </w:r>
          </w:p>
        </w:tc>
        <w:tc>
          <w:tcPr>
            <w:tcW w:w="1605" w:type="dxa"/>
            <w:vAlign w:val="top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jc w:val="left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Присутствует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9" w:hRule="atLeast"/>
        </w:trPr>
        <w:tc>
          <w:tcPr>
            <w:tcW w:w="1759" w:type="dxa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Платежная</w:t>
            </w: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система</w:t>
            </w:r>
          </w:p>
        </w:tc>
        <w:tc>
          <w:tcPr>
            <w:tcW w:w="2352" w:type="dxa"/>
            <w:vAlign w:val="top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jc w:val="left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Нет</w:t>
            </w:r>
          </w:p>
        </w:tc>
        <w:tc>
          <w:tcPr>
            <w:tcW w:w="2663" w:type="dxa"/>
            <w:vAlign w:val="top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jc w:val="left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Есть</w:t>
            </w: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>. Самая популярная в Китае платежная система.</w:t>
            </w:r>
          </w:p>
        </w:tc>
        <w:tc>
          <w:tcPr>
            <w:tcW w:w="1605" w:type="dxa"/>
            <w:vAlign w:val="top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jc w:val="left"/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Есть</w:t>
            </w: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>. Криптовалют</w:t>
            </w: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ru-RU" w:eastAsia="ru-RU"/>
                <w14:ligatures w14:val="none"/>
              </w:rPr>
              <w:t>ы</w:t>
            </w:r>
            <w:r>
              <w:rPr>
                <w:rFonts w:hint="default"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GRAM,TON.</w:t>
            </w:r>
          </w:p>
        </w:tc>
      </w:tr>
    </w:tbl>
    <w:p>
      <w:pPr>
        <w:tabs>
          <w:tab w:val="left" w:pos="709"/>
          <w:tab w:val="left" w:pos="1134"/>
        </w:tabs>
        <w:spacing w:after="0" w:line="360" w:lineRule="auto"/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>
      <w:pPr>
        <w:tabs>
          <w:tab w:val="left" w:pos="709"/>
          <w:tab w:val="left" w:pos="1134"/>
        </w:tabs>
        <w:spacing w:after="0" w:line="360" w:lineRule="auto"/>
        <w:jc w:val="both"/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На основе 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проведённого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анализа мессенджеров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следует отметить, что ни один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из них не является идеальным, но у каждого есть свои преимущества, которые выделяют его на фоне других. </w:t>
      </w:r>
    </w:p>
    <w:p>
      <w:pPr>
        <w:tabs>
          <w:tab w:val="left" w:pos="709"/>
          <w:tab w:val="left" w:pos="1134"/>
        </w:tabs>
        <w:spacing w:after="0" w:line="360" w:lineRule="auto"/>
        <w:jc w:val="both"/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Например, 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WhatsApp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хоть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и не хранит письма на сервере и в случае утери доступа к устройству теряются и переписки но является безопасным от взлома серверов WhatsApp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WeChat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несмотря на лучшую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платёжную систему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не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поддерживает базовую на текущее время функцию самоудаляющихся сообщений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Telegram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хотя и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имеет криптовалютные наработки но не раз попадались на обмане пользователей и привлекались к ответственности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eastAsia="zh-CN"/>
        </w:rPr>
      </w:pPr>
    </w:p>
    <w:p>
      <w:pPr>
        <w:pStyle w:val="3"/>
        <w:numPr>
          <w:ilvl w:val="1"/>
          <w:numId w:val="1"/>
        </w:numPr>
        <w:spacing w:line="360" w:lineRule="auto"/>
        <w:ind w:left="0" w:leftChars="0" w:firstLine="706" w:firstLineChars="0"/>
        <w:contextualSpacing/>
        <w:rPr>
          <w:rFonts w:hint="default" w:ascii="Times New Roman" w:hAnsi="Times New Roman" w:cs="Times New Roman"/>
          <w:sz w:val="28"/>
          <w:szCs w:val="28"/>
        </w:rPr>
      </w:pPr>
      <w:bookmarkStart w:id="4" w:name="_Toc23436"/>
      <w:r>
        <w:rPr>
          <w:rFonts w:hint="default" w:ascii="Times New Roman" w:hAnsi="Times New Roman" w:cs="Times New Roman"/>
          <w:sz w:val="28"/>
          <w:szCs w:val="28"/>
        </w:rPr>
        <w:t>Анализ существующих программных средств реализации</w:t>
      </w:r>
      <w:bookmarkEnd w:id="4"/>
    </w:p>
    <w:p>
      <w:p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За время существования чатов было создано множество проектов. Как следствие, существует множество вариантов решений, связанных с используемыми инструментами.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большинстве случаев используется клиент-серверная система - основные модули управления сообщениями и данными располагаются на специальном сервере, а клиентская часть представляет собой интерфейс для взаимодействия пользователя с системой;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Клиент-серверный подход выбран для реализации чатов. Все данные хранятся и обрабатываются на сервере, а пользователь манипулирует ими с помощью клиентского приложения. Однако для создания клиентского приложения мы используем веб-технологии.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Преимущества такого подхода - быстрая обработка данных и надежность системы. Самое главное преимущество веб-технологий - их кроссплатформенность. Доступ к сайтам можно получить практически с любого устройства.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качестве СУБД для создания серверной части рабочего процесса была выбрана MySQL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[3]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MySQL - это объектно-реляционная система управления базами данных. Ключевой особенностью объектно-реляционной базы данных является поддержка определяемых пользователем объектов и их поведения, таких как типы данных, функции, операции, домены и индексы. Это делает выбранную СУБД очень гибкой и надежной.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Клиентская часть реализована с помощью веб-технологий, таких как HTML, CSS и JavaScript. Рассмотрим, почему были выбраны именно эти технологии.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HTML - это язык гипертекстовой разметки, который используется для отображения веб-страниц. Все содержимое хранится в статических файлах.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Преимуществами HTML-приложений являются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:</w:t>
      </w:r>
    </w:p>
    <w:p>
      <w:pPr>
        <w:numPr>
          <w:ilvl w:val="0"/>
          <w:numId w:val="5"/>
        </w:num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л</w:t>
      </w:r>
      <w:r>
        <w:rPr>
          <w:rFonts w:hint="default" w:ascii="Times New Roman" w:hAnsi="Times New Roman" w:cs="Times New Roman"/>
          <w:sz w:val="28"/>
          <w:szCs w:val="28"/>
        </w:rPr>
        <w:t>егкий вес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>
      <w:pPr>
        <w:numPr>
          <w:ilvl w:val="0"/>
          <w:numId w:val="5"/>
        </w:num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э</w:t>
      </w:r>
      <w:r>
        <w:rPr>
          <w:rFonts w:hint="default" w:ascii="Times New Roman" w:hAnsi="Times New Roman" w:cs="Times New Roman"/>
          <w:sz w:val="28"/>
          <w:szCs w:val="28"/>
        </w:rPr>
        <w:t>кономичное потребление ресурсов;</w:t>
      </w:r>
    </w:p>
    <w:p>
      <w:pPr>
        <w:numPr>
          <w:ilvl w:val="0"/>
          <w:numId w:val="5"/>
        </w:num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высокая стабильность (ошибка на одной странице не влияет на весь сайт);</w:t>
      </w:r>
    </w:p>
    <w:p>
      <w:pPr>
        <w:numPr>
          <w:ilvl w:val="0"/>
          <w:numId w:val="5"/>
        </w:num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оддерживается широким спектром браузеров [4].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CSS - это язык для обозначения стиля сайта, предназначенный для улучшения процесса взаимодействия с веб-страницами. Каскадные таблицы стилей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задают </w:t>
      </w:r>
      <w:r>
        <w:rPr>
          <w:rFonts w:hint="default" w:ascii="Times New Roman" w:hAnsi="Times New Roman" w:cs="Times New Roman"/>
          <w:sz w:val="28"/>
          <w:szCs w:val="28"/>
        </w:rPr>
        <w:t>внешни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й</w:t>
      </w:r>
      <w:r>
        <w:rPr>
          <w:rFonts w:hint="default" w:ascii="Times New Roman" w:hAnsi="Times New Roman" w:cs="Times New Roman"/>
          <w:sz w:val="28"/>
          <w:szCs w:val="28"/>
        </w:rPr>
        <w:t xml:space="preserve"> вид страниц.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CSS также обладает рядом преимуществ: </w:t>
      </w:r>
    </w:p>
    <w:p>
      <w:pPr>
        <w:numPr>
          <w:ilvl w:val="0"/>
          <w:numId w:val="6"/>
        </w:num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ростота использования;</w:t>
      </w:r>
    </w:p>
    <w:p>
      <w:pPr>
        <w:numPr>
          <w:ilvl w:val="0"/>
          <w:numId w:val="6"/>
        </w:num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э</w:t>
      </w:r>
      <w:r>
        <w:rPr>
          <w:rFonts w:hint="default" w:ascii="Times New Roman" w:hAnsi="Times New Roman" w:cs="Times New Roman"/>
          <w:sz w:val="28"/>
          <w:szCs w:val="28"/>
        </w:rPr>
        <w:t xml:space="preserve">кономия времени (один и тот же код можно применять к разным страницам); </w:t>
      </w:r>
    </w:p>
    <w:p>
      <w:pPr>
        <w:numPr>
          <w:ilvl w:val="0"/>
          <w:numId w:val="6"/>
        </w:num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позволяет адаптировать страницы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под разные устройства</w:t>
      </w:r>
      <w:r>
        <w:rPr>
          <w:rFonts w:hint="default" w:ascii="Times New Roman" w:hAnsi="Times New Roman" w:cs="Times New Roman"/>
          <w:sz w:val="28"/>
          <w:szCs w:val="28"/>
        </w:rPr>
        <w:t xml:space="preserve">; </w:t>
      </w:r>
    </w:p>
    <w:p>
      <w:pPr>
        <w:numPr>
          <w:ilvl w:val="0"/>
          <w:numId w:val="6"/>
        </w:num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г</w:t>
      </w:r>
      <w:r>
        <w:rPr>
          <w:rFonts w:hint="default" w:ascii="Times New Roman" w:hAnsi="Times New Roman" w:cs="Times New Roman"/>
          <w:sz w:val="28"/>
          <w:szCs w:val="28"/>
        </w:rPr>
        <w:t>лобальные веб-стандарты;</w:t>
      </w:r>
    </w:p>
    <w:p>
      <w:pPr>
        <w:numPr>
          <w:ilvl w:val="0"/>
          <w:numId w:val="6"/>
        </w:num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риложения могут хранить CSS локально в автономном кэше;</w:t>
      </w:r>
    </w:p>
    <w:p>
      <w:pPr>
        <w:numPr>
          <w:ilvl w:val="0"/>
          <w:numId w:val="6"/>
        </w:num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CSS не зависит от платформы клиента [5].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JavaScript присутствует на странице для обработки действий пользователя, и его положительными качествами являются:</w:t>
      </w:r>
    </w:p>
    <w:p>
      <w:pPr>
        <w:numPr>
          <w:ilvl w:val="0"/>
          <w:numId w:val="7"/>
        </w:num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он быстр для конечного пользователя (действия выполняются локально, а не на сервере); </w:t>
      </w:r>
    </w:p>
    <w:p>
      <w:pPr>
        <w:numPr>
          <w:ilvl w:val="0"/>
          <w:numId w:val="7"/>
        </w:num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</w:t>
      </w:r>
      <w:r>
        <w:rPr>
          <w:rFonts w:hint="default" w:ascii="Times New Roman" w:hAnsi="Times New Roman" w:cs="Times New Roman"/>
          <w:sz w:val="28"/>
          <w:szCs w:val="28"/>
        </w:rPr>
        <w:t>н использует модель DOM и предоставляет множество функций для различных объектов на странице;</w:t>
      </w:r>
    </w:p>
    <w:p>
      <w:pPr>
        <w:numPr>
          <w:ilvl w:val="0"/>
          <w:numId w:val="7"/>
        </w:num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у</w:t>
      </w:r>
      <w:r>
        <w:rPr>
          <w:rFonts w:hint="default" w:ascii="Times New Roman" w:hAnsi="Times New Roman" w:cs="Times New Roman"/>
          <w:sz w:val="28"/>
          <w:szCs w:val="28"/>
        </w:rPr>
        <w:t>ниверсальность.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Предполагается, что сервер будет написан на языке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программирования Golang.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Golang обладает рядом неоспоримых преимуществ:</w:t>
      </w:r>
    </w:p>
    <w:p>
      <w:pPr>
        <w:numPr>
          <w:ilvl w:val="0"/>
          <w:numId w:val="8"/>
        </w:num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</w:t>
      </w:r>
      <w:r>
        <w:rPr>
          <w:rFonts w:hint="default" w:ascii="Times New Roman" w:hAnsi="Times New Roman" w:cs="Times New Roman"/>
          <w:sz w:val="28"/>
          <w:szCs w:val="28"/>
        </w:rPr>
        <w:t>ысокая скорость и общая производительность;</w:t>
      </w:r>
    </w:p>
    <w:p>
      <w:pPr>
        <w:numPr>
          <w:ilvl w:val="0"/>
          <w:numId w:val="8"/>
        </w:num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ростой синтаксис 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сходства</w:t>
      </w:r>
      <w:r>
        <w:rPr>
          <w:rFonts w:hint="default" w:ascii="Times New Roman" w:hAnsi="Times New Roman" w:cs="Times New Roman"/>
          <w:sz w:val="28"/>
          <w:szCs w:val="28"/>
        </w:rPr>
        <w:t xml:space="preserve"> C++ и Python);</w:t>
      </w:r>
    </w:p>
    <w:p>
      <w:pPr>
        <w:numPr>
          <w:ilvl w:val="0"/>
          <w:numId w:val="8"/>
        </w:num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</w:t>
      </w:r>
      <w:r>
        <w:rPr>
          <w:rFonts w:hint="default" w:ascii="Times New Roman" w:hAnsi="Times New Roman" w:cs="Times New Roman"/>
          <w:sz w:val="28"/>
          <w:szCs w:val="28"/>
        </w:rPr>
        <w:t>ногозадачность и широкие возможности разработки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>
      <w:pPr>
        <w:numPr>
          <w:ilvl w:val="0"/>
          <w:numId w:val="8"/>
        </w:num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я</w:t>
      </w:r>
      <w:r>
        <w:rPr>
          <w:rFonts w:hint="default" w:ascii="Times New Roman" w:hAnsi="Times New Roman" w:cs="Times New Roman"/>
          <w:sz w:val="28"/>
          <w:szCs w:val="28"/>
        </w:rPr>
        <w:t>зык разработан как серверный.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Поэтому выбор технологии рационален и дает возможность писать качественные, гибкие системы.</w:t>
      </w:r>
    </w:p>
    <w:p>
      <w:pPr>
        <w:numPr>
          <w:ilvl w:val="0"/>
          <w:numId w:val="0"/>
        </w:numPr>
        <w:spacing w:line="360" w:lineRule="auto"/>
        <w:ind w:left="706" w:left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3"/>
        <w:spacing w:line="360" w:lineRule="auto"/>
        <w:ind w:firstLine="709"/>
        <w:contextualSpacing/>
        <w:rPr>
          <w:rFonts w:hint="default" w:ascii="Times New Roman" w:hAnsi="Times New Roman" w:cs="Times New Roman"/>
          <w:sz w:val="28"/>
          <w:szCs w:val="28"/>
        </w:rPr>
      </w:pPr>
      <w:bookmarkStart w:id="5" w:name="_Toc10336"/>
      <w:r>
        <w:rPr>
          <w:rFonts w:hint="default" w:ascii="Times New Roman" w:hAnsi="Times New Roman" w:cs="Times New Roman"/>
          <w:sz w:val="28"/>
          <w:szCs w:val="28"/>
        </w:rPr>
        <w:t>1.5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Постановка задача</w:t>
      </w:r>
      <w:bookmarkEnd w:id="5"/>
    </w:p>
    <w:p>
      <w:pPr>
        <w:tabs>
          <w:tab w:val="left" w:pos="709"/>
          <w:tab w:val="left" w:pos="1134"/>
        </w:tabs>
        <w:spacing w:after="0" w:line="360" w:lineRule="auto"/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>
      <w:pPr>
        <w:tabs>
          <w:tab w:val="left" w:pos="709"/>
          <w:tab w:val="left" w:pos="1134"/>
        </w:tabs>
        <w:spacing w:after="0" w:line="360" w:lineRule="auto"/>
        <w:jc w:val="both"/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 результате проведенного анализа существующих мессенджеров, выявленных недостатков и учтённых требований пользователей к подобным системам, принято решение о создании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чата-мессенджера 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 демонстрации основных возможностей при разработке веб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сайтов на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Golang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с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использованием базы данных </w:t>
      </w:r>
      <w:r>
        <w:rPr>
          <w:rFonts w:hint="default" w:ascii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MySQL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.</w:t>
      </w:r>
    </w:p>
    <w:p>
      <w:pPr>
        <w:tabs>
          <w:tab w:val="left" w:pos="709"/>
          <w:tab w:val="left" w:pos="1134"/>
        </w:tabs>
        <w:spacing w:after="0" w:line="360" w:lineRule="auto"/>
        <w:jc w:val="both"/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Цель работы – разработка 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веб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приложения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представляющего собой мессенджер, демонстрирующую основные механики при создании веб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сайта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такие как: дизайн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вёрстки, вёрстка веб-сайта, разработка БД, интеграция 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бэкэнд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-составляющей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>
      <w:pPr>
        <w:tabs>
          <w:tab w:val="left" w:pos="709"/>
          <w:tab w:val="left" w:pos="1134"/>
        </w:tabs>
        <w:spacing w:after="0" w:line="360" w:lineRule="auto"/>
        <w:jc w:val="both"/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Задачи работы:</w:t>
      </w:r>
    </w:p>
    <w:p>
      <w:pPr>
        <w:numPr>
          <w:ilvl w:val="0"/>
          <w:numId w:val="9"/>
        </w:numPr>
        <w:tabs>
          <w:tab w:val="left" w:pos="709"/>
          <w:tab w:val="left" w:pos="1134"/>
        </w:tabs>
        <w:spacing w:after="0" w:line="360" w:lineRule="auto"/>
        <w:ind w:left="0" w:leftChars="0" w:firstLine="719" w:firstLineChars="257"/>
        <w:jc w:val="both"/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разработка архитектуры системы (определение структуры приложения);</w:t>
      </w:r>
    </w:p>
    <w:p>
      <w:pPr>
        <w:numPr>
          <w:ilvl w:val="0"/>
          <w:numId w:val="9"/>
        </w:numPr>
        <w:tabs>
          <w:tab w:val="left" w:pos="709"/>
          <w:tab w:val="left" w:pos="1134"/>
        </w:tabs>
        <w:spacing w:after="0" w:line="360" w:lineRule="auto"/>
        <w:ind w:left="0" w:leftChars="0" w:firstLine="719" w:firstLineChars="257"/>
        <w:jc w:val="both"/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создание интерфейса пользователя (проектирование простого и интуитивно понятного пользовательского интерфейса, включая страницы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входа и страницы чатов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);</w:t>
      </w:r>
    </w:p>
    <w:p>
      <w:pPr>
        <w:numPr>
          <w:ilvl w:val="0"/>
          <w:numId w:val="9"/>
        </w:numPr>
        <w:tabs>
          <w:tab w:val="left" w:pos="709"/>
          <w:tab w:val="left" w:pos="1134"/>
        </w:tabs>
        <w:spacing w:after="0" w:line="360" w:lineRule="auto"/>
        <w:ind w:left="0" w:leftChars="0" w:firstLine="719" w:firstLineChars="257"/>
        <w:jc w:val="both"/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разработка программных модулей бэкэнд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(реализация механики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обмена сообщениями, хранения сообщений в базе данных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);</w:t>
      </w:r>
    </w:p>
    <w:p>
      <w:pPr>
        <w:numPr>
          <w:ilvl w:val="0"/>
          <w:numId w:val="9"/>
        </w:numPr>
        <w:tabs>
          <w:tab w:val="left" w:pos="709"/>
          <w:tab w:val="left" w:pos="1134"/>
        </w:tabs>
        <w:spacing w:after="0" w:line="360" w:lineRule="auto"/>
        <w:ind w:left="0" w:leftChars="0" w:firstLine="719" w:firstLineChars="257"/>
        <w:jc w:val="both"/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тестирование разработанной системы (проведение тестов, включающих проверку чата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на работоспособность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корректность работы интерфейса и обработку сценариев использования);</w:t>
      </w:r>
    </w:p>
    <w:p>
      <w:pPr>
        <w:numPr>
          <w:ilvl w:val="0"/>
          <w:numId w:val="9"/>
        </w:numPr>
        <w:tabs>
          <w:tab w:val="left" w:pos="709"/>
          <w:tab w:val="left" w:pos="1134"/>
        </w:tabs>
        <w:spacing w:after="0" w:line="360" w:lineRule="auto"/>
        <w:ind w:left="0" w:leftChars="0" w:firstLine="719" w:firstLineChars="25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формулировка выводов и областей дальнейшего совершенствования системы</w:t>
      </w:r>
      <w:r>
        <w:rPr>
          <w:rFonts w:hint="default" w:ascii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.</w:t>
      </w:r>
    </w:p>
    <w:p>
      <w:pPr>
        <w:pStyle w:val="2"/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6" w:name="_Toc12536"/>
      <w:r>
        <w:rPr>
          <w:rFonts w:hint="default" w:ascii="Times New Roman" w:hAnsi="Times New Roman" w:cs="Times New Roman"/>
          <w:sz w:val="28"/>
          <w:szCs w:val="28"/>
        </w:rPr>
        <w:t>2 АНАЛИЗ ТРЕБОВАНИЙ</w:t>
      </w:r>
      <w:bookmarkEnd w:id="6"/>
    </w:p>
    <w:p>
      <w:pPr>
        <w:spacing w:line="360" w:lineRule="auto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Требование к программному обеспечению – это функциональная или нефункциональная потребность, которая должна быть реализована в системе. 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Функциональная потребность подразумевает предоставление пользователю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определённой</w:t>
      </w:r>
      <w:r>
        <w:rPr>
          <w:rFonts w:hint="default" w:ascii="Times New Roman" w:hAnsi="Times New Roman" w:cs="Times New Roman"/>
          <w:sz w:val="28"/>
          <w:szCs w:val="28"/>
        </w:rPr>
        <w:t xml:space="preserve"> услуги. Требование к программному обеспечению также может быть нефункциональным, это может быть требование к производительности и интерфейсу [7].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Рассмотрим бизнес-требования для программного обеспечения для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системы обмена сообщениями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pStyle w:val="14"/>
        <w:numPr>
          <w:ilvl w:val="0"/>
          <w:numId w:val="10"/>
        </w:numPr>
        <w:spacing w:line="360" w:lineRule="auto"/>
        <w:ind w:left="0" w:firstLine="709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система должна обеспечить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обмен информацией между пользователями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>
      <w:pPr>
        <w:pStyle w:val="14"/>
        <w:numPr>
          <w:ilvl w:val="0"/>
          <w:numId w:val="10"/>
        </w:numPr>
        <w:spacing w:line="360" w:lineRule="auto"/>
        <w:ind w:left="0" w:firstLine="709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пользователь должен иметь возможность покинуть свой аккаунт;</w:t>
      </w:r>
    </w:p>
    <w:p>
      <w:pPr>
        <w:pStyle w:val="14"/>
        <w:numPr>
          <w:ilvl w:val="0"/>
          <w:numId w:val="10"/>
        </w:numPr>
        <w:spacing w:line="360" w:lineRule="auto"/>
        <w:ind w:left="0" w:firstLine="709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система должна снизить время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 коммуникацию корпоративных пользователей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>
      <w:pPr>
        <w:pStyle w:val="14"/>
        <w:numPr>
          <w:ilvl w:val="0"/>
          <w:numId w:val="10"/>
        </w:numPr>
        <w:spacing w:line="360" w:lineRule="auto"/>
        <w:ind w:left="0" w:firstLine="709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система должна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оптимально использовать серверное время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>
      <w:pPr>
        <w:pStyle w:val="14"/>
        <w:numPr>
          <w:ilvl w:val="0"/>
          <w:numId w:val="10"/>
        </w:numPr>
        <w:spacing w:line="360" w:lineRule="auto"/>
        <w:ind w:left="0" w:firstLine="709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система должна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оптимально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>
      <w:pPr>
        <w:pStyle w:val="14"/>
        <w:numPr>
          <w:ilvl w:val="0"/>
          <w:numId w:val="10"/>
        </w:numPr>
        <w:spacing w:line="360" w:lineRule="auto"/>
        <w:ind w:left="0" w:firstLine="709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система должна оптимально использовать ресурсы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устройств пользователей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Следующий этап анализа требований – формирование функциональных требований к системе:</w:t>
      </w:r>
    </w:p>
    <w:p>
      <w:pPr>
        <w:pStyle w:val="14"/>
        <w:numPr>
          <w:ilvl w:val="0"/>
          <w:numId w:val="11"/>
        </w:numPr>
        <w:spacing w:line="360" w:lineRule="auto"/>
        <w:ind w:left="0" w:leftChars="0" w:firstLine="709" w:firstLineChars="0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информация о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сообщениях </w:t>
      </w:r>
      <w:r>
        <w:rPr>
          <w:rFonts w:hint="default" w:ascii="Times New Roman" w:hAnsi="Times New Roman" w:cs="Times New Roman"/>
          <w:sz w:val="28"/>
          <w:szCs w:val="28"/>
        </w:rPr>
        <w:t xml:space="preserve">при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получении </w:t>
      </w:r>
      <w:r>
        <w:rPr>
          <w:rFonts w:hint="default" w:ascii="Times New Roman" w:hAnsi="Times New Roman" w:cs="Times New Roman"/>
          <w:sz w:val="28"/>
          <w:szCs w:val="28"/>
        </w:rPr>
        <w:t xml:space="preserve">в списке должна содержать информацию: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время отправки</w:t>
      </w:r>
      <w:r>
        <w:rPr>
          <w:rFonts w:hint="default" w:ascii="Times New Roman" w:hAnsi="Times New Roman" w:cs="Times New Roman"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вложение (если есть)</w:t>
      </w:r>
      <w:r>
        <w:rPr>
          <w:rFonts w:hint="default" w:ascii="Times New Roman" w:hAnsi="Times New Roman" w:cs="Times New Roman"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текст сообщения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>
      <w:pPr>
        <w:pStyle w:val="14"/>
        <w:numPr>
          <w:ilvl w:val="0"/>
          <w:numId w:val="11"/>
        </w:numPr>
        <w:spacing w:line="360" w:lineRule="auto"/>
        <w:ind w:left="0" w:leftChars="0" w:firstLine="709" w:firstLineChars="0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должна быть удобная система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поиска пользователей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>
      <w:pPr>
        <w:pStyle w:val="14"/>
        <w:numPr>
          <w:ilvl w:val="0"/>
          <w:numId w:val="11"/>
        </w:numPr>
        <w:spacing w:line="360" w:lineRule="auto"/>
        <w:ind w:left="0" w:leftChars="0" w:firstLine="709" w:firstLineChars="0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разработать систему отправки файла с базы данных пользователю ( на случай запроса пользователем вложения )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>
      <w:pPr>
        <w:pStyle w:val="14"/>
        <w:numPr>
          <w:ilvl w:val="0"/>
          <w:numId w:val="11"/>
        </w:numPr>
        <w:spacing w:line="360" w:lineRule="auto"/>
        <w:ind w:left="0" w:leftChars="0" w:firstLine="709" w:firstLineChars="0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должно быть предусмотрено примитивное шифрование всего контента в обязательном автоматическом порядке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>
      <w:pPr>
        <w:pStyle w:val="14"/>
        <w:numPr>
          <w:ilvl w:val="0"/>
          <w:numId w:val="11"/>
        </w:numPr>
        <w:spacing w:line="360" w:lineRule="auto"/>
        <w:ind w:left="0" w:leftChars="0" w:firstLine="709" w:firstLineChars="0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системе должно быть руководство пользователя;</w:t>
      </w:r>
    </w:p>
    <w:p>
      <w:pPr>
        <w:pStyle w:val="14"/>
        <w:numPr>
          <w:ilvl w:val="0"/>
          <w:numId w:val="11"/>
        </w:numPr>
        <w:spacing w:line="360" w:lineRule="auto"/>
        <w:ind w:left="0" w:leftChars="0" w:firstLine="709" w:firstLineChars="0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необходима возможность создания неограниченного количества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сообщений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>
      <w:pPr>
        <w:pStyle w:val="14"/>
        <w:numPr>
          <w:ilvl w:val="0"/>
          <w:numId w:val="10"/>
        </w:numPr>
        <w:spacing w:line="360" w:lineRule="auto"/>
        <w:ind w:left="0" w:firstLine="709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должна быть возможность регистрации и авторизации уже зарегистрированных пользователей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>
      <w:pPr>
        <w:pStyle w:val="14"/>
        <w:numPr>
          <w:ilvl w:val="0"/>
          <w:numId w:val="10"/>
        </w:numPr>
        <w:spacing w:line="360" w:lineRule="auto"/>
        <w:ind w:left="0" w:firstLine="709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необходимо обеспечить сохранность данных при потере соединения с сервером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>
      <w:pPr>
        <w:pStyle w:val="14"/>
        <w:numPr>
          <w:ilvl w:val="0"/>
          <w:numId w:val="10"/>
        </w:numPr>
        <w:spacing w:line="360" w:lineRule="auto"/>
        <w:ind w:left="0" w:firstLine="709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должна быть возможность сохранения активных диалогов на сервере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Рассмотрим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не фукнциональные</w:t>
      </w:r>
      <w:r>
        <w:rPr>
          <w:rFonts w:hint="default" w:ascii="Times New Roman" w:hAnsi="Times New Roman" w:cs="Times New Roman"/>
          <w:sz w:val="28"/>
          <w:szCs w:val="28"/>
        </w:rPr>
        <w:t xml:space="preserve"> требования к интерфейсу:</w:t>
      </w:r>
    </w:p>
    <w:p>
      <w:pPr>
        <w:pStyle w:val="14"/>
        <w:numPr>
          <w:ilvl w:val="0"/>
          <w:numId w:val="12"/>
        </w:numPr>
        <w:spacing w:line="360" w:lineRule="auto"/>
        <w:ind w:left="0" w:leftChars="0" w:firstLine="709" w:firstLineChars="0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система должна иметь простой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hint="default" w:ascii="Times New Roman" w:hAnsi="Times New Roman" w:cs="Times New Roman"/>
          <w:sz w:val="28"/>
          <w:szCs w:val="28"/>
        </w:rPr>
        <w:t>понятный интерфейс;</w:t>
      </w:r>
    </w:p>
    <w:p>
      <w:pPr>
        <w:pStyle w:val="14"/>
        <w:numPr>
          <w:ilvl w:val="0"/>
          <w:numId w:val="12"/>
        </w:numPr>
        <w:spacing w:line="360" w:lineRule="auto"/>
        <w:ind w:left="0" w:leftChars="0" w:firstLine="709" w:firstLineChars="0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форма авторизации должна содержать два текстовых поля для ввода логина и пароля, а также кнопку для входа;</w:t>
      </w:r>
    </w:p>
    <w:p>
      <w:pPr>
        <w:pStyle w:val="14"/>
        <w:numPr>
          <w:ilvl w:val="0"/>
          <w:numId w:val="12"/>
        </w:numPr>
        <w:spacing w:line="360" w:lineRule="auto"/>
        <w:ind w:left="0" w:leftChars="0" w:firstLine="709" w:firstLineChars="0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сообщение об ошибке выводить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 виде отдельной страницы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>
      <w:pPr>
        <w:pStyle w:val="14"/>
        <w:numPr>
          <w:ilvl w:val="0"/>
          <w:numId w:val="12"/>
        </w:numPr>
        <w:spacing w:line="360" w:lineRule="auto"/>
        <w:ind w:left="0" w:leftChars="0" w:firstLine="709" w:firstLineChars="0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 страниц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 чата</w:t>
      </w:r>
      <w:r>
        <w:rPr>
          <w:rFonts w:hint="default" w:ascii="Times New Roman" w:hAnsi="Times New Roman" w:cs="Times New Roman"/>
          <w:sz w:val="28"/>
          <w:szCs w:val="28"/>
        </w:rPr>
        <w:t xml:space="preserve"> сделать меню в шапке, в котором реализовать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выход из аккаунта и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переключение цветовой темы.</w:t>
      </w:r>
    </w:p>
    <w:p>
      <w:pPr>
        <w:pStyle w:val="14"/>
        <w:numPr>
          <w:ilvl w:val="0"/>
          <w:numId w:val="12"/>
        </w:numPr>
        <w:spacing w:line="360" w:lineRule="auto"/>
        <w:ind w:left="0" w:leftChars="0" w:firstLine="709" w:firstLineChars="0"/>
        <w:contextualSpacing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реализовать добавление смайликов к сообщению.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>
      <w:pPr>
        <w:pStyle w:val="2"/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7" w:name="_Toc17319"/>
      <w:r>
        <w:rPr>
          <w:rFonts w:hint="default" w:ascii="Times New Roman" w:hAnsi="Times New Roman" w:cs="Times New Roman"/>
          <w:sz w:val="28"/>
          <w:szCs w:val="28"/>
        </w:rPr>
        <w:t>3 АРХИТЕКТУРА ПРОГРАММНОГО ОБЕСПЕЧЕНИЯ</w:t>
      </w:r>
      <w:bookmarkEnd w:id="7"/>
    </w:p>
    <w:p>
      <w:pPr>
        <w:spacing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Следующие вопросы оказывают существенное влияние на архитектуру разрабатываемого приложения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Параллелизм, включая вопросы организации процессов, подходы и методы.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Обработка ошибок (особые случаи) и отказоустойчивость. Проблему этой темы можно сформулировать очень просто: как предотвратить сбои или гарантировать дальнейшую функциональность системы в случае сбоя.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Взаимодействие и представление - взаимодействие между пользователем и системой, т.е. представление информации пользователю и реакция системы на действия пользователя [8].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Для создания приложения была выбрана архитектура клиент-сервер, поскольку она имеет множество преимуществ.</w:t>
      </w:r>
    </w:p>
    <w:p>
      <w:pPr>
        <w:spacing w:line="360" w:lineRule="auto"/>
        <w:ind w:firstLine="708" w:firstLineChars="0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 создании приложения очень важно представить разрабатываемую архитектуру графически. Для реализации этого используются язык UML.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Унифицированный язык моделирования (UML) - это графический язык для визуализации, спецификации, построения и документирования систем, в которых основную роль играет программное обеспечение С помощью UML можно создавать детальные планы создаваемой системы, включая системные функции, бизнес-процессы и другие концептуальные элементы. детальные планы создаваемой системы, включая концептуальные элементы, такие как системные функции, бизнес-процессы и т. д. [9]. 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начала построим абстрактную модель разрабатываемого модуля – диаграмму вариантов использования. Основываясь на требованиях к системе, можем создать обзор приложения.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системе предусмотрено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один </w:t>
      </w:r>
      <w:r>
        <w:rPr>
          <w:rFonts w:hint="default" w:ascii="Times New Roman" w:hAnsi="Times New Roman" w:cs="Times New Roman"/>
          <w:sz w:val="28"/>
          <w:szCs w:val="28"/>
        </w:rPr>
        <w:t xml:space="preserve">вида пользователей: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собеседник</w:t>
      </w:r>
      <w:r>
        <w:rPr>
          <w:rFonts w:hint="default" w:ascii="Times New Roman" w:hAnsi="Times New Roman" w:cs="Times New Roman"/>
          <w:sz w:val="28"/>
          <w:szCs w:val="28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Собеседник получает весь функционал продукта(кроме конфиденциальной информации других пользователей)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Составим диаграмму вариантов использования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чата на примере двух пользователей</w:t>
      </w:r>
      <w:r>
        <w:rPr>
          <w:rFonts w:hint="default" w:ascii="Times New Roman" w:hAnsi="Times New Roman" w:cs="Times New Roman"/>
          <w:sz w:val="28"/>
          <w:szCs w:val="28"/>
        </w:rPr>
        <w:t xml:space="preserve"> (см. рис. 3.1). 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6215" cy="5309235"/>
            <wp:effectExtent l="9525" t="9525" r="10160" b="1524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309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3.1 – Диаграмма прецедентов для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пользователей чата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Стоит выделить какие участники предусмотрены и что им позволено делать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:</w:t>
      </w:r>
    </w:p>
    <w:p>
      <w:pPr>
        <w:numPr>
          <w:ilvl w:val="0"/>
          <w:numId w:val="13"/>
        </w:num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«Пользователь 1» </w:t>
      </w:r>
      <w:r>
        <w:rPr>
          <w:rFonts w:hint="default" w:ascii="Times New Roman" w:hAnsi="Times New Roma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отправитель сообщения.</w:t>
      </w:r>
    </w:p>
    <w:p>
      <w:pPr>
        <w:numPr>
          <w:ilvl w:val="0"/>
          <w:numId w:val="13"/>
        </w:numPr>
        <w:spacing w:line="360" w:lineRule="auto"/>
        <w:ind w:left="0" w:leftChars="0" w:firstLine="709" w:firstLineChars="0"/>
        <w:contextualSpacing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«Пользователь 2» </w:t>
      </w:r>
      <w:r>
        <w:rPr>
          <w:rFonts w:hint="default" w:ascii="Times New Roman" w:hAnsi="Times New Roma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получатель сообщения.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Рассмотрим диаграмму вариантов использования для пользователей (см. рис. 3.2).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80025" cy="6191250"/>
            <wp:effectExtent l="9525" t="9525" r="25400" b="9525"/>
            <wp:docPr id="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6191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3.2 – Диаграмма вариантов использования для администратора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коммуникации</w:t>
      </w:r>
    </w:p>
    <w:p>
      <w:pPr>
        <w:spacing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Как вид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но</w:t>
      </w:r>
      <w:r>
        <w:rPr>
          <w:rFonts w:hint="default" w:ascii="Times New Roman" w:hAnsi="Times New Roman" w:cs="Times New Roman"/>
          <w:sz w:val="28"/>
          <w:szCs w:val="28"/>
        </w:rPr>
        <w:t xml:space="preserve"> на диаграмме,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пользователь </w:t>
      </w:r>
      <w:r>
        <w:rPr>
          <w:rFonts w:hint="default" w:ascii="Times New Roman" w:hAnsi="Times New Roman" w:cs="Times New Roman"/>
          <w:sz w:val="28"/>
          <w:szCs w:val="28"/>
        </w:rPr>
        <w:t xml:space="preserve">может участвовать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как в отправке так и в получении сообщения (по сценарию рисунка 3.1).</w:t>
      </w:r>
    </w:p>
    <w:p>
      <w:pPr>
        <w:autoSpaceDE w:val="0"/>
        <w:autoSpaceDN w:val="0"/>
        <w:adjustRightInd w:val="0"/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Ниже представлена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 диаграмм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 состояний. На ней отображается жизненный цикл объекта, начиная с момента его создания и заканчивая разрушением. Таким объектом будет выступать 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 xml:space="preserve">сообщение 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(см. рис. 3.3).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794760" cy="5911215"/>
            <wp:effectExtent l="9525" t="9525" r="24765" b="22860"/>
            <wp:docPr id="6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5911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3.3 – Диаграмма состояний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Как и описывалось раннее, автор создаёт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сообщение и отправляет сообщение серверу. Сервер отображает сообещние получателю на его странице чата.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Рассмотрим диаграмму последовательности (см. рис. 3.4), которая описывает взаимодействие объектов посредством приёма и передачи сообщений в определённой последовательности во времени.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48910" cy="4142105"/>
            <wp:effectExtent l="9525" t="9525" r="18415" b="20320"/>
            <wp:docPr id="6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4142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3.4 – Диаграмма последовательности</w:t>
      </w:r>
    </w:p>
    <w:p>
      <w:pPr>
        <w:autoSpaceDE w:val="0"/>
        <w:autoSpaceDN w:val="0"/>
        <w:adjustRightInd w:val="0"/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autoSpaceDE w:val="0"/>
        <w:autoSpaceDN w:val="0"/>
        <w:adjustRightInd w:val="0"/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На данной диаграмме наглядно представлено, как разные 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участники ПО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 взаимодействуют друг с другом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и чатом. Также показано, 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 xml:space="preserve">когда 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производится работа с базой данных.  </w:t>
      </w:r>
    </w:p>
    <w:p>
      <w:pPr>
        <w:autoSpaceDE w:val="0"/>
        <w:autoSpaceDN w:val="0"/>
        <w:adjustRightInd w:val="0"/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Диаграмма компонентов позволяет создать физическое отражение системы (см. рис. 3.5).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33035" cy="3326765"/>
            <wp:effectExtent l="9525" t="9525" r="15240" b="16510"/>
            <wp:docPr id="6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3326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3.5 – Диаграмма компонентов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Продукт состоит из нескольких основных страниц: авторизация,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регистрация</w:t>
      </w:r>
      <w:r>
        <w:rPr>
          <w:rFonts w:hint="default" w:ascii="Times New Roman" w:hAnsi="Times New Roman" w:cs="Times New Roman"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главная</w:t>
      </w:r>
      <w:r>
        <w:rPr>
          <w:rFonts w:hint="default" w:ascii="Times New Roman" w:hAnsi="Times New Roman" w:cs="Times New Roman"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чат</w:t>
      </w:r>
      <w:r>
        <w:rPr>
          <w:rFonts w:hint="default" w:ascii="Times New Roman" w:hAnsi="Times New Roman" w:cs="Times New Roman"/>
          <w:sz w:val="28"/>
          <w:szCs w:val="28"/>
        </w:rPr>
        <w:t xml:space="preserve">. К большему числу этих файлов подключены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автономные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скрипты</w:t>
      </w:r>
      <w:r>
        <w:rPr>
          <w:rFonts w:hint="default" w:ascii="Times New Roman" w:hAnsi="Times New Roman" w:cs="Times New Roman"/>
          <w:sz w:val="28"/>
          <w:szCs w:val="28"/>
        </w:rPr>
        <w:t xml:space="preserve"> для работы локально. Также на схеме вид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но</w:t>
      </w:r>
      <w:r>
        <w:rPr>
          <w:rFonts w:hint="default" w:ascii="Times New Roman" w:hAnsi="Times New Roman" w:cs="Times New Roman"/>
          <w:sz w:val="28"/>
          <w:szCs w:val="28"/>
        </w:rPr>
        <w:t xml:space="preserve"> взаимодействие с базой данных через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MySQL</w:t>
      </w:r>
      <w:r>
        <w:rPr>
          <w:rFonts w:hint="default" w:ascii="Times New Roman" w:hAnsi="Times New Roman" w:cs="Times New Roman"/>
          <w:sz w:val="28"/>
          <w:szCs w:val="28"/>
        </w:rPr>
        <w:t xml:space="preserve">». </w:t>
      </w:r>
    </w:p>
    <w:p>
      <w:pPr>
        <w:spacing w:line="360" w:lineRule="auto"/>
        <w:ind w:firstLine="708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На диаграмме н</w:t>
      </w:r>
      <w:r>
        <w:rPr>
          <w:rFonts w:hint="default" w:ascii="Times New Roman" w:hAnsi="Times New Roman" w:cs="Times New Roman"/>
          <w:sz w:val="28"/>
          <w:szCs w:val="28"/>
        </w:rPr>
        <w:t xml:space="preserve">е указан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css</w:t>
      </w:r>
      <w:r>
        <w:rPr>
          <w:rFonts w:hint="default" w:ascii="Times New Roman" w:hAnsi="Times New Roman" w:cs="Times New Roman"/>
          <w:sz w:val="28"/>
          <w:szCs w:val="28"/>
        </w:rPr>
        <w:t xml:space="preserve">-файл.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Он универсален под каждую страницу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>
      <w:pPr>
        <w:spacing w:line="360" w:lineRule="auto"/>
        <w:ind w:firstLine="708" w:firstLine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ind w:firstLine="708" w:firstLine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ind w:firstLine="708" w:firstLine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ind w:firstLine="708" w:firstLine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2"/>
        <w:bidi w:val="0"/>
        <w:rPr>
          <w:rFonts w:hint="default"/>
        </w:rPr>
      </w:pPr>
      <w:bookmarkStart w:id="8" w:name="_Toc159527864"/>
      <w:bookmarkStart w:id="9" w:name="_Toc22819"/>
      <w:r>
        <w:rPr>
          <w:rFonts w:hint="default"/>
        </w:rPr>
        <w:t>ЗАКЛЮЧЕНИЕ</w:t>
      </w:r>
      <w:bookmarkEnd w:id="8"/>
      <w:bookmarkEnd w:id="9"/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eastAsia="zh-CN"/>
        </w:rPr>
      </w:pPr>
    </w:p>
    <w:p>
      <w:pPr>
        <w:spacing w:after="0" w:line="360" w:lineRule="auto"/>
        <w:ind w:firstLine="708"/>
        <w:rPr>
          <w:rFonts w:hint="default" w:ascii="Times New Roman" w:hAnsi="Times New Roman" w:cs="Times New Roman"/>
          <w:sz w:val="28"/>
          <w:szCs w:val="28"/>
          <w:lang w:eastAsia="zh-CN"/>
        </w:rPr>
      </w:pPr>
      <w:r>
        <w:rPr>
          <w:rFonts w:hint="default" w:ascii="Times New Roman" w:hAnsi="Times New Roman" w:cs="Times New Roman"/>
          <w:sz w:val="28"/>
          <w:szCs w:val="28"/>
          <w:lang w:eastAsia="zh-CN"/>
        </w:rPr>
        <w:t xml:space="preserve">В ходе системного анализа предметной области были рассмотрены ключевые аспекты разработки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мессенджера</w:t>
      </w:r>
      <w:r>
        <w:rPr>
          <w:rFonts w:hint="default" w:ascii="Times New Roman" w:hAnsi="Times New Roman" w:cs="Times New Roman"/>
          <w:sz w:val="28"/>
          <w:szCs w:val="28"/>
          <w:lang w:eastAsia="zh-CN"/>
        </w:rPr>
        <w:t>. Общая характеристика задачи позволила определить основные цели и задачи работы, направленные на создание функционально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го и полезного чата</w:t>
      </w:r>
      <w:r>
        <w:rPr>
          <w:rFonts w:hint="default" w:ascii="Times New Roman" w:hAnsi="Times New Roman" w:cs="Times New Roman"/>
          <w:sz w:val="28"/>
          <w:szCs w:val="28"/>
          <w:lang w:eastAsia="zh-CN"/>
        </w:rPr>
        <w:t>.</w:t>
      </w:r>
    </w:p>
    <w:p>
      <w:pPr>
        <w:spacing w:after="0" w:line="360" w:lineRule="auto"/>
        <w:ind w:firstLine="708"/>
        <w:rPr>
          <w:rFonts w:hint="default" w:ascii="Times New Roman" w:hAnsi="Times New Roman" w:cs="Times New Roman"/>
          <w:sz w:val="28"/>
          <w:szCs w:val="28"/>
          <w:lang w:eastAsia="zh-CN"/>
        </w:rPr>
      </w:pPr>
      <w:r>
        <w:rPr>
          <w:rFonts w:hint="default" w:ascii="Times New Roman" w:hAnsi="Times New Roman" w:cs="Times New Roman"/>
          <w:sz w:val="28"/>
          <w:szCs w:val="28"/>
          <w:lang w:eastAsia="zh-CN"/>
        </w:rPr>
        <w:t xml:space="preserve">Анализ аналогичных систем выявил основные особенности существующих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чатов,</w:t>
      </w:r>
      <w:r>
        <w:rPr>
          <w:rFonts w:hint="default" w:ascii="Times New Roman" w:hAnsi="Times New Roman" w:cs="Times New Roman"/>
          <w:sz w:val="28"/>
          <w:szCs w:val="28"/>
          <w:lang w:eastAsia="zh-CN"/>
        </w:rPr>
        <w:t xml:space="preserve"> что позволило сделать выводы о преимуществах и недостатках различных подходов к разработке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мессенджеров</w:t>
      </w:r>
      <w:r>
        <w:rPr>
          <w:rFonts w:hint="default" w:ascii="Times New Roman" w:hAnsi="Times New Roman" w:cs="Times New Roman"/>
          <w:sz w:val="28"/>
          <w:szCs w:val="28"/>
          <w:lang w:eastAsia="zh-CN"/>
        </w:rPr>
        <w:t>.</w:t>
      </w:r>
    </w:p>
    <w:p>
      <w:pPr>
        <w:spacing w:after="0" w:line="360" w:lineRule="auto"/>
        <w:ind w:firstLine="708"/>
        <w:rPr>
          <w:rFonts w:hint="default" w:ascii="Times New Roman" w:hAnsi="Times New Roman" w:cs="Times New Roman"/>
          <w:sz w:val="28"/>
          <w:szCs w:val="28"/>
          <w:lang w:eastAsia="zh-CN"/>
        </w:rPr>
      </w:pPr>
      <w:r>
        <w:rPr>
          <w:rFonts w:hint="default" w:ascii="Times New Roman" w:hAnsi="Times New Roman" w:cs="Times New Roman"/>
          <w:sz w:val="28"/>
          <w:szCs w:val="28"/>
          <w:lang w:eastAsia="zh-CN"/>
        </w:rPr>
        <w:t>Постановка цели и задач работы определила основные направления деятельности, необходимые для успешного завершения проекта. Разработка мероприятий по обеспечению нормальных и безопасных условий труда включала в себя оценку рабочего пространства, выбор и обоснование мероприятий, а также обеспечение пожарной безопасности, вопросы гражданской обороны и безопасности жизнедеятельности человека.</w:t>
      </w:r>
    </w:p>
    <w:p>
      <w:pPr>
        <w:spacing w:after="0" w:line="360" w:lineRule="auto"/>
        <w:ind w:firstLine="708"/>
        <w:rPr>
          <w:rFonts w:hint="default" w:ascii="Times New Roman" w:hAnsi="Times New Roman" w:cs="Times New Roman"/>
          <w:sz w:val="28"/>
          <w:szCs w:val="28"/>
          <w:lang w:eastAsia="zh-CN"/>
        </w:rPr>
      </w:pPr>
      <w:r>
        <w:rPr>
          <w:rFonts w:hint="default" w:ascii="Times New Roman" w:hAnsi="Times New Roman" w:cs="Times New Roman"/>
          <w:sz w:val="28"/>
          <w:szCs w:val="28"/>
          <w:lang w:eastAsia="zh-CN"/>
        </w:rPr>
        <w:t xml:space="preserve">В целом, проведение данного исследования позволило получить ценный опыт и знания в области разработки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чатов</w:t>
      </w:r>
      <w:r>
        <w:rPr>
          <w:rFonts w:hint="default" w:ascii="Times New Roman" w:hAnsi="Times New Roman" w:cs="Times New Roman"/>
          <w:sz w:val="28"/>
          <w:szCs w:val="28"/>
          <w:lang w:eastAsia="zh-CN"/>
        </w:rPr>
        <w:t>, а также ознакомиться с вопросами охраны труда, безопасности жизнедеятельности и гражданской обороны в контексте работы над проектами в информационных технологиях.</w:t>
      </w:r>
    </w:p>
    <w:p>
      <w:p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eastAsia="zh-CN"/>
        </w:rPr>
        <w:br w:type="page"/>
      </w:r>
    </w:p>
    <w:p>
      <w:pPr>
        <w:pStyle w:val="2"/>
        <w:bidi w:val="0"/>
        <w:rPr>
          <w:rFonts w:hint="default"/>
        </w:rPr>
      </w:pPr>
      <w:bookmarkStart w:id="10" w:name="_Toc159527865"/>
      <w:bookmarkStart w:id="11" w:name="_Toc30536"/>
      <w:r>
        <w:rPr>
          <w:rFonts w:hint="default"/>
        </w:rPr>
        <w:t>СПИСОК ЛИТЕРАТУРЫ</w:t>
      </w:r>
      <w:bookmarkEnd w:id="10"/>
      <w:bookmarkEnd w:id="11"/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eastAsia="zh-CN"/>
        </w:rPr>
      </w:pPr>
    </w:p>
    <w:p>
      <w:pPr>
        <w:bidi w:val="0"/>
        <w:spacing w:line="360" w:lineRule="auto"/>
        <w:ind w:firstLine="708" w:firstLineChars="0"/>
        <w:jc w:val="both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 xml:space="preserve">1. </w:t>
      </w:r>
      <w:r>
        <w:rPr>
          <w:rFonts w:hint="default"/>
          <w:sz w:val="28"/>
          <w:szCs w:val="28"/>
          <w:lang w:eastAsia="zh-CN"/>
        </w:rPr>
        <w:fldChar w:fldCharType="begin"/>
      </w:r>
      <w:r>
        <w:rPr>
          <w:rFonts w:hint="default"/>
          <w:sz w:val="28"/>
          <w:szCs w:val="28"/>
          <w:lang w:eastAsia="zh-CN"/>
        </w:rPr>
        <w:instrText xml:space="preserve"> HYPERLINK "https://elama.ru/glossary/messendzher" \o "elama.ru — Мессенджер – что это такое, для чего он нужен, список популярных мессенджеров | Словарь по маркетингу и интернет-рекламе" \t "https://yandex.ru/_blank" </w:instrText>
      </w:r>
      <w:r>
        <w:rPr>
          <w:rFonts w:hint="default"/>
          <w:sz w:val="28"/>
          <w:szCs w:val="28"/>
          <w:lang w:eastAsia="zh-CN"/>
        </w:rPr>
        <w:fldChar w:fldCharType="separate"/>
      </w:r>
      <w:r>
        <w:rPr>
          <w:rFonts w:hint="default"/>
          <w:sz w:val="28"/>
          <w:szCs w:val="28"/>
          <w:lang w:eastAsia="zh-CN"/>
        </w:rPr>
        <w:t>Мессенджер – что это такое, для чего он нужен</w:t>
      </w:r>
      <w:r>
        <w:rPr>
          <w:rFonts w:hint="default"/>
          <w:sz w:val="28"/>
          <w:szCs w:val="28"/>
          <w:lang w:eastAsia="zh-CN"/>
        </w:rPr>
        <w:fldChar w:fldCharType="end"/>
      </w:r>
      <w:r>
        <w:rPr>
          <w:rFonts w:hint="default"/>
          <w:sz w:val="28"/>
          <w:szCs w:val="28"/>
          <w:lang w:eastAsia="zh-CN"/>
        </w:rPr>
        <w:t xml:space="preserve"> – URL: https://elama.ru/glossary/messendzher</w:t>
      </w:r>
    </w:p>
    <w:p>
      <w:pPr>
        <w:bidi w:val="0"/>
        <w:spacing w:line="360" w:lineRule="auto"/>
        <w:ind w:firstLine="708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2. WhatsApp: история самого популярного мессенджера в мире – URL: https://dzen.ru/a/ZEDARmuMHklH3UfL</w:t>
      </w:r>
    </w:p>
    <w:p>
      <w:pPr>
        <w:bidi w:val="0"/>
        <w:spacing w:line="360" w:lineRule="auto"/>
        <w:ind w:firstLine="708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3.  </w:t>
      </w:r>
      <w:r>
        <w:rPr>
          <w:rFonts w:hint="default"/>
          <w:sz w:val="28"/>
          <w:szCs w:val="28"/>
        </w:rPr>
        <w:t>MySQL: что это, как устроена, чем хороша и как начать с ней работать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-US" w:eastAsia="zh-CN"/>
        </w:rPr>
        <w:t>– URL: https://skillbox.ru/media/code/mysql-chto-eto-kak-ustroena-chem-khorosha-i-kak-nachat-s-ney-rabotat/</w:t>
      </w:r>
    </w:p>
    <w:p>
      <w:pPr>
        <w:bidi w:val="0"/>
        <w:spacing w:line="360" w:lineRule="auto"/>
        <w:ind w:firstLine="708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4.</w:t>
      </w:r>
      <w:r>
        <w:rPr>
          <w:rFonts w:hint="default"/>
          <w:sz w:val="28"/>
          <w:szCs w:val="28"/>
          <w:lang w:eastAsia="zh-CN"/>
        </w:rPr>
        <w:t xml:space="preserve"> </w:t>
      </w:r>
      <w:r>
        <w:rPr>
          <w:rFonts w:hint="default"/>
          <w:sz w:val="28"/>
          <w:szCs w:val="28"/>
        </w:rPr>
        <w:t>HTML или CMS – что лучше для коммерческого сайта [Электронный ресурс] – Режим доступа: https://vzh.ru/article/html-ili-cms-chto-luchshe-dlya-kommercheskogo-sajta/ - Загл. с экрана.</w:t>
      </w:r>
    </w:p>
    <w:p>
      <w:pPr>
        <w:bidi w:val="0"/>
        <w:spacing w:line="360" w:lineRule="auto"/>
        <w:ind w:firstLine="708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5.</w:t>
      </w:r>
      <w:r>
        <w:rPr>
          <w:rFonts w:hint="default"/>
          <w:sz w:val="28"/>
          <w:szCs w:val="28"/>
        </w:rPr>
        <w:t>CSS — Что такое, история создания и преимущества [Электронный ресурс] – Режим доступа: http://proglang.su/css/introduction - Загл. с экрана.</w:t>
      </w:r>
    </w:p>
    <w:p>
      <w:pPr>
        <w:spacing w:line="360" w:lineRule="auto"/>
        <w:ind w:left="0" w:leftChars="0" w:firstLine="702" w:firstLineChars="251"/>
        <w:jc w:val="both"/>
        <w:rPr>
          <w:rFonts w:hint="default" w:ascii="Times New Roman" w:hAnsi="Times New Roman" w:cs="Times New Roman"/>
          <w:sz w:val="28"/>
          <w:szCs w:val="28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FE6D42"/>
    <w:multiLevelType w:val="singleLevel"/>
    <w:tmpl w:val="ABFE6D42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C971117E"/>
    <w:multiLevelType w:val="singleLevel"/>
    <w:tmpl w:val="C971117E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E03CA2C6"/>
    <w:multiLevelType w:val="singleLevel"/>
    <w:tmpl w:val="E03CA2C6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093433DF"/>
    <w:multiLevelType w:val="singleLevel"/>
    <w:tmpl w:val="093433DF"/>
    <w:lvl w:ilvl="0" w:tentative="0">
      <w:start w:val="1"/>
      <w:numFmt w:val="decimal"/>
      <w:suff w:val="space"/>
      <w:lvlText w:val="%1)"/>
      <w:lvlJc w:val="left"/>
    </w:lvl>
  </w:abstractNum>
  <w:abstractNum w:abstractNumId="4">
    <w:nsid w:val="3DF362BE"/>
    <w:multiLevelType w:val="multilevel"/>
    <w:tmpl w:val="3DF362BE"/>
    <w:lvl w:ilvl="0" w:tentative="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E89B826"/>
    <w:multiLevelType w:val="singleLevel"/>
    <w:tmpl w:val="3E89B826"/>
    <w:lvl w:ilvl="0" w:tentative="0">
      <w:start w:val="1"/>
      <w:numFmt w:val="decimal"/>
      <w:suff w:val="space"/>
      <w:lvlText w:val="%1)"/>
      <w:lvlJc w:val="left"/>
    </w:lvl>
  </w:abstractNum>
  <w:abstractNum w:abstractNumId="6">
    <w:nsid w:val="42B268CF"/>
    <w:multiLevelType w:val="multilevel"/>
    <w:tmpl w:val="42B268CF"/>
    <w:lvl w:ilvl="0" w:tentative="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450C93ED"/>
    <w:multiLevelType w:val="singleLevel"/>
    <w:tmpl w:val="450C93ED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5306C660"/>
    <w:multiLevelType w:val="singleLevel"/>
    <w:tmpl w:val="5306C660"/>
    <w:lvl w:ilvl="0" w:tentative="0">
      <w:start w:val="1"/>
      <w:numFmt w:val="decimal"/>
      <w:suff w:val="space"/>
      <w:lvlText w:val="%1)"/>
      <w:lvlJc w:val="left"/>
    </w:lvl>
  </w:abstractNum>
  <w:abstractNum w:abstractNumId="9">
    <w:nsid w:val="5F6E12A7"/>
    <w:multiLevelType w:val="singleLevel"/>
    <w:tmpl w:val="5F6E12A7"/>
    <w:lvl w:ilvl="0" w:tentative="0">
      <w:start w:val="1"/>
      <w:numFmt w:val="decimal"/>
      <w:suff w:val="space"/>
      <w:lvlText w:val="%1)"/>
      <w:lvlJc w:val="left"/>
    </w:lvl>
  </w:abstractNum>
  <w:abstractNum w:abstractNumId="10">
    <w:nsid w:val="703C06BC"/>
    <w:multiLevelType w:val="multilevel"/>
    <w:tmpl w:val="703C06BC"/>
    <w:lvl w:ilvl="0" w:tentative="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7A4F6EFA"/>
    <w:multiLevelType w:val="multilevel"/>
    <w:tmpl w:val="7A4F6EFA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>
    <w:nsid w:val="7BB23768"/>
    <w:multiLevelType w:val="singleLevel"/>
    <w:tmpl w:val="7BB23768"/>
    <w:lvl w:ilvl="0" w:tentative="0">
      <w:start w:val="1"/>
      <w:numFmt w:val="decimal"/>
      <w:suff w:val="space"/>
      <w:lvlText w:val="%1)"/>
      <w:lvlJc w:val="left"/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4"/>
  </w:num>
  <w:num w:numId="5">
    <w:abstractNumId w:val="8"/>
  </w:num>
  <w:num w:numId="6">
    <w:abstractNumId w:val="1"/>
  </w:num>
  <w:num w:numId="7">
    <w:abstractNumId w:val="12"/>
  </w:num>
  <w:num w:numId="8">
    <w:abstractNumId w:val="3"/>
  </w:num>
  <w:num w:numId="9">
    <w:abstractNumId w:val="5"/>
  </w:num>
  <w:num w:numId="10">
    <w:abstractNumId w:val="6"/>
  </w:num>
  <w:num w:numId="11">
    <w:abstractNumId w:val="0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F4B2C"/>
    <w:rsid w:val="0567638B"/>
    <w:rsid w:val="06CE0308"/>
    <w:rsid w:val="08F55AAC"/>
    <w:rsid w:val="094C72EF"/>
    <w:rsid w:val="15AE30F3"/>
    <w:rsid w:val="18637686"/>
    <w:rsid w:val="19A213F5"/>
    <w:rsid w:val="1BAF7FB0"/>
    <w:rsid w:val="1DA94E7E"/>
    <w:rsid w:val="20895C0A"/>
    <w:rsid w:val="25F4564B"/>
    <w:rsid w:val="27D14D0F"/>
    <w:rsid w:val="280F78EA"/>
    <w:rsid w:val="28D904BE"/>
    <w:rsid w:val="29707585"/>
    <w:rsid w:val="2D6C0BC6"/>
    <w:rsid w:val="2FDD573F"/>
    <w:rsid w:val="30C63848"/>
    <w:rsid w:val="318D5405"/>
    <w:rsid w:val="32732851"/>
    <w:rsid w:val="34C1119D"/>
    <w:rsid w:val="365160B7"/>
    <w:rsid w:val="3B233415"/>
    <w:rsid w:val="3BCA5DBB"/>
    <w:rsid w:val="3DA82B0C"/>
    <w:rsid w:val="40F44D4D"/>
    <w:rsid w:val="47EC7D13"/>
    <w:rsid w:val="487E5F4A"/>
    <w:rsid w:val="4A170EBC"/>
    <w:rsid w:val="4B425C09"/>
    <w:rsid w:val="4B810A95"/>
    <w:rsid w:val="52823E67"/>
    <w:rsid w:val="5377560F"/>
    <w:rsid w:val="55160C6D"/>
    <w:rsid w:val="58951448"/>
    <w:rsid w:val="5A166E71"/>
    <w:rsid w:val="5C875B0C"/>
    <w:rsid w:val="5C8F1626"/>
    <w:rsid w:val="60DA0C48"/>
    <w:rsid w:val="636E0C7D"/>
    <w:rsid w:val="640D502B"/>
    <w:rsid w:val="67851845"/>
    <w:rsid w:val="6785255D"/>
    <w:rsid w:val="6E1A3E0B"/>
    <w:rsid w:val="6E9D1B01"/>
    <w:rsid w:val="6EA23F0A"/>
    <w:rsid w:val="738E514E"/>
    <w:rsid w:val="74BA1345"/>
    <w:rsid w:val="78F42BEF"/>
    <w:rsid w:val="798A732A"/>
    <w:rsid w:val="79E9503C"/>
    <w:rsid w:val="7A374826"/>
    <w:rsid w:val="7CFC2EDD"/>
    <w:rsid w:val="7E0E265D"/>
    <w:rsid w:val="7E194CEF"/>
    <w:rsid w:val="7E8C3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iPriority="0" w:name="heading 3"/>
    <w:lsdException w:qFormat="1" w:unhideWhenUsed="0" w:uiPriority="9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autoRedefine/>
    <w:qFormat/>
    <w:uiPriority w:val="99"/>
    <w:pPr>
      <w:keepNext/>
      <w:keepLines/>
      <w:spacing w:line="360" w:lineRule="auto"/>
      <w:jc w:val="center"/>
      <w:outlineLvl w:val="0"/>
    </w:pPr>
    <w:rPr>
      <w:sz w:val="28"/>
      <w:szCs w:val="28"/>
      <w:lang w:eastAsia="en-US"/>
    </w:rPr>
  </w:style>
  <w:style w:type="paragraph" w:styleId="3">
    <w:name w:val="heading 2"/>
    <w:basedOn w:val="1"/>
    <w:next w:val="1"/>
    <w:autoRedefine/>
    <w:qFormat/>
    <w:uiPriority w:val="99"/>
    <w:pPr>
      <w:keepNext/>
      <w:keepLines/>
      <w:spacing w:line="360" w:lineRule="auto"/>
      <w:jc w:val="both"/>
      <w:outlineLvl w:val="1"/>
    </w:pPr>
    <w:rPr>
      <w:sz w:val="28"/>
      <w:szCs w:val="28"/>
      <w:lang w:eastAsia="en-US"/>
    </w:rPr>
  </w:style>
  <w:style w:type="paragraph" w:styleId="4">
    <w:name w:val="heading 4"/>
    <w:basedOn w:val="1"/>
    <w:next w:val="1"/>
    <w:qFormat/>
    <w:uiPriority w:val="99"/>
    <w:pPr>
      <w:keepNext/>
      <w:outlineLvl w:val="3"/>
    </w:pPr>
    <w:rPr>
      <w:sz w:val="28"/>
      <w:szCs w:val="28"/>
      <w:lang w:val="uk-UA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qFormat/>
    <w:uiPriority w:val="99"/>
    <w:rPr>
      <w:color w:val="0000FF"/>
      <w:u w:val="single"/>
    </w:rPr>
  </w:style>
  <w:style w:type="character" w:styleId="8">
    <w:name w:val="Strong"/>
    <w:basedOn w:val="5"/>
    <w:autoRedefine/>
    <w:qFormat/>
    <w:uiPriority w:val="0"/>
    <w:rPr>
      <w:b/>
      <w:bCs/>
    </w:rPr>
  </w:style>
  <w:style w:type="paragraph" w:styleId="9">
    <w:name w:val="header"/>
    <w:basedOn w:val="1"/>
    <w:autoRedefine/>
    <w:qFormat/>
    <w:uiPriority w:val="99"/>
    <w:pPr>
      <w:tabs>
        <w:tab w:val="center" w:pos="4513"/>
        <w:tab w:val="right" w:pos="9026"/>
      </w:tabs>
    </w:pPr>
    <w:rPr>
      <w:rFonts w:ascii="Calibri" w:hAnsi="Calibri" w:eastAsia="Calibri" w:cs="Calibri"/>
      <w:sz w:val="22"/>
      <w:szCs w:val="22"/>
      <w:lang w:eastAsia="en-US"/>
    </w:rPr>
  </w:style>
  <w:style w:type="paragraph" w:styleId="10">
    <w:name w:val="toc 1"/>
    <w:basedOn w:val="1"/>
    <w:next w:val="1"/>
    <w:autoRedefine/>
    <w:qFormat/>
    <w:uiPriority w:val="39"/>
    <w:pPr>
      <w:tabs>
        <w:tab w:val="left" w:pos="426"/>
        <w:tab w:val="right" w:leader="dot" w:pos="9345"/>
      </w:tabs>
      <w:spacing w:after="100" w:line="276" w:lineRule="auto"/>
      <w:jc w:val="both"/>
    </w:pPr>
    <w:rPr>
      <w:rFonts w:ascii="Calibri" w:hAnsi="Calibri" w:eastAsia="Calibri" w:cs="Calibri"/>
      <w:sz w:val="22"/>
      <w:szCs w:val="22"/>
      <w:lang w:eastAsia="en-US"/>
    </w:rPr>
  </w:style>
  <w:style w:type="paragraph" w:styleId="11">
    <w:name w:val="toc 2"/>
    <w:basedOn w:val="1"/>
    <w:next w:val="1"/>
    <w:qFormat/>
    <w:uiPriority w:val="39"/>
    <w:pPr>
      <w:tabs>
        <w:tab w:val="left" w:pos="426"/>
        <w:tab w:val="right" w:leader="dot" w:pos="9345"/>
      </w:tabs>
      <w:spacing w:after="100"/>
    </w:pPr>
  </w:style>
  <w:style w:type="paragraph" w:styleId="12">
    <w:name w:val="Normal (Web)"/>
    <w:basedOn w:val="1"/>
    <w:semiHidden/>
    <w:unhideWhenUsed/>
    <w:qFormat/>
    <w:uiPriority w:val="99"/>
  </w:style>
  <w:style w:type="table" w:styleId="13">
    <w:name w:val="Table Grid"/>
    <w:basedOn w:val="6"/>
    <w:autoRedefine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List Paragraph"/>
    <w:basedOn w:val="1"/>
    <w:autoRedefine/>
    <w:qFormat/>
    <w:uiPriority w:val="34"/>
    <w:pPr>
      <w:spacing w:line="360" w:lineRule="auto"/>
      <w:ind w:left="708" w:firstLine="709"/>
      <w:jc w:val="both"/>
    </w:pPr>
    <w:rPr>
      <w:sz w:val="28"/>
    </w:rPr>
  </w:style>
  <w:style w:type="paragraph" w:customStyle="1" w:styleId="15">
    <w:name w:val="Абзац списка1"/>
    <w:basedOn w:val="1"/>
    <w:autoRedefine/>
    <w:qFormat/>
    <w:uiPriority w:val="99"/>
    <w:pPr>
      <w:spacing w:after="200" w:line="276" w:lineRule="auto"/>
      <w:ind w:left="720"/>
    </w:pPr>
    <w:rPr>
      <w:rFonts w:ascii="Calibri" w:hAnsi="Calibri" w:eastAsia="Calibri" w:cs="Calibri"/>
      <w:sz w:val="22"/>
      <w:szCs w:val="22"/>
      <w:lang w:eastAsia="en-US"/>
    </w:rPr>
  </w:style>
  <w:style w:type="paragraph" w:customStyle="1" w:styleId="16">
    <w:name w:val="Заголовок оглавления1"/>
    <w:basedOn w:val="2"/>
    <w:next w:val="1"/>
    <w:autoRedefine/>
    <w:qFormat/>
    <w:uiPriority w:val="99"/>
    <w:pPr>
      <w:spacing w:before="480" w:line="276" w:lineRule="auto"/>
      <w:jc w:val="left"/>
      <w:outlineLvl w:val="9"/>
    </w:pPr>
    <w:rPr>
      <w:rFonts w:ascii="Cambria" w:hAnsi="Cambria" w:cs="Cambria"/>
      <w:b/>
      <w:bCs/>
      <w:color w:val="365F91"/>
      <w:lang w:val="en-US" w:eastAsia="ja-JP"/>
    </w:rPr>
  </w:style>
  <w:style w:type="paragraph" w:customStyle="1" w:styleId="17">
    <w:name w:val="Настоящий заголовок2"/>
    <w:basedOn w:val="3"/>
    <w:next w:val="1"/>
    <w:autoRedefine/>
    <w:qFormat/>
    <w:uiPriority w:val="0"/>
    <w:pPr>
      <w:spacing w:line="360" w:lineRule="auto"/>
    </w:pPr>
    <w:rPr>
      <w:rFonts w:ascii="Times New Roman" w:hAnsi="Times New Roman"/>
      <w:color w:val="auto"/>
      <w:kern w:val="0"/>
      <w:sz w:val="28"/>
      <w:szCs w:val="28"/>
      <w:lang w:eastAsia="zh-CN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2024-05-05T11:33:00Z</dcterms:created>
  <dc:creator>Wyncher</dc:creator>
  <cp:lastModifiedBy>Виталий Безуглый</cp:lastModifiedBy>
  <dcterms:modified xsi:type="dcterms:W3CDTF">2024-05-05T20:29:38Z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1049-12.2.0.16731</vt:lpwstr>
  </property>
  <property fmtid="{D5CDD505-2E9C-101B-9397-08002B2CF9AE}" pid="3" name="ICV">
    <vt:lpwstr>09149B55048F4B6895B407DF887ECCF6_12</vt:lpwstr>
  </property>
</Properties>
</file>