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Waste Manager lets you donate your unwanted things to needy people around. Anyone who is looking to get free things or at less cost can use the app and search around.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app has multiple categories which make it easy for users to find their related item and using the in-built chat system they can discuss with the owner and get the item conveniently.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time where many people are in need, Waste Manager helps people get items where they could be useful for them when they were a waste for others.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