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华腾软件 与独角鲸 · 研发费管理系统对比及选型建议</w:t>
      </w:r>
    </w:p>
    <w:p>
      <w:r>
        <w:rPr>
          <w:color w:val="707070"/>
          <w:sz w:val="18"/>
        </w:rPr>
        <w:t>竞品：华腾软件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华腾软件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品牌 华腾软件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华腾软件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北京华胜龙腾软件技术有限公司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IPD + 科研 / 产品研发全生命周期项目管理，含 " 动态研发费用管理系统 " （人工 / 材料 / 设备能耗自动抓取、项目预算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对手定位为「IPD + 科研 / 产品研发全生命周期项目管理，含 " 动态研发费用管理系统 " （人工 / 材料 / 设备能耗自动抓取、项目预算 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#103；定位原文「IPD + 科研 / 产品研发全生命周期项目管理，含 " 动态研发费用管理系统 " （人工 / 材料 / 设备能耗自动抓取、项目预算 …」（B 级信源，2026-09-18）；我方：own.json；对方：报告附录一 #103；定位原文「IPD + 科研 / 产品研发全生命周期项目管理，含 " 动态研发费用管理系统 " （人工 / 材料 / 设备能耗自动抓取、项目预算 …」（B 级信源，2026-09-18）；我方：own.json key_numbers；对方：报告附录一 #103；定位原文「IPD + 科研 / 产品研发全生命周期项目管理，含 " 动态研发费用管理系统 " （人工 / 材料 / 设备能耗自动抓取、项目预算 …」（B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