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税研通 与独角鲸 · 研发费管理系统对比及选型建议</w:t>
      </w:r>
    </w:p>
    <w:p>
      <w:r>
        <w:rPr>
          <w:color w:val="707070"/>
          <w:sz w:val="18"/>
        </w:rPr>
        <w:t>竞品：税研通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税研通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税研通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山西税研通科技有限公司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研发全流程管理管控软件，立项 - 费用归集 - 加计扣除备查资料一键导出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对手定位为「研发全流程管理管控软件，立项 - 费用归集 - 加计扣除备查资料一键导出」；我方聚焦研发投入合规交付链的责任层。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#100；定位原文「研发全流程管理管控软件，立项 - 费用归集 - 加计扣除备查资料一键导出」（B 级信源，2026-09-18）；我方：own.json；对方：报告附录一 #100；定位原文「研发全流程管理管控软件，立项 - 费用归集 - 加计扣除备查资料一键导出」（B 级信源，2026-09-18）；我方：own.json key_numbers；对方：报告附录一 #100；定位原文「研发全流程管理管控软件，立项 - 费用归集 - 加计扣除备查资料一键导出」（B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