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0614" w14:textId="40E1B085" w:rsidR="000F7225" w:rsidRDefault="004737E7">
      <w:r>
        <w:rPr>
          <w:noProof/>
        </w:rPr>
        <w:drawing>
          <wp:inline distT="0" distB="0" distL="0" distR="0" wp14:anchorId="543BB8DD" wp14:editId="7279609C">
            <wp:extent cx="5274310" cy="1006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21"/>
    <w:rsid w:val="000F7225"/>
    <w:rsid w:val="004737E7"/>
    <w:rsid w:val="00A7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3762E-6CA2-429D-A883-4252609E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文希</dc:creator>
  <cp:keywords/>
  <dc:description/>
  <cp:lastModifiedBy>戴 文希</cp:lastModifiedBy>
  <cp:revision>3</cp:revision>
  <dcterms:created xsi:type="dcterms:W3CDTF">2021-12-15T10:42:00Z</dcterms:created>
  <dcterms:modified xsi:type="dcterms:W3CDTF">2021-12-15T10:42:00Z</dcterms:modified>
</cp:coreProperties>
</file>