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1C" w:rsidRDefault="00C96F2B">
      <w:pPr>
        <w:rPr>
          <w:sz w:val="20"/>
          <w:szCs w:val="20"/>
        </w:rPr>
      </w:pPr>
      <w:r>
        <w:rPr>
          <w:rFonts w:eastAsia="Times New Roman"/>
          <w:b/>
          <w:bCs/>
          <w:sz w:val="28"/>
          <w:szCs w:val="28"/>
        </w:rPr>
        <w:t>Deadline: 23:59, March 6</w:t>
      </w:r>
      <w:r>
        <w:rPr>
          <w:rFonts w:eastAsia="Times New Roman"/>
          <w:b/>
          <w:bCs/>
          <w:sz w:val="18"/>
          <w:szCs w:val="18"/>
        </w:rPr>
        <w:t>th</w:t>
      </w:r>
      <w:r>
        <w:rPr>
          <w:rFonts w:eastAsia="Times New Roman"/>
          <w:b/>
          <w:bCs/>
          <w:sz w:val="28"/>
          <w:szCs w:val="28"/>
        </w:rPr>
        <w:t>, 2020 (Friday)</w:t>
      </w:r>
    </w:p>
    <w:p w:rsidR="00BF7A1C" w:rsidRDefault="00BF7A1C">
      <w:pPr>
        <w:spacing w:line="238" w:lineRule="exact"/>
        <w:rPr>
          <w:sz w:val="24"/>
          <w:szCs w:val="24"/>
        </w:rPr>
      </w:pPr>
      <w:bookmarkStart w:id="0" w:name="OLE_LINK19"/>
      <w:bookmarkStart w:id="1" w:name="OLE_LINK20"/>
    </w:p>
    <w:bookmarkEnd w:id="0"/>
    <w:bookmarkEnd w:id="1"/>
    <w:p w:rsidR="00BF7A1C" w:rsidRDefault="00C96F2B">
      <w:pPr>
        <w:rPr>
          <w:sz w:val="20"/>
          <w:szCs w:val="20"/>
        </w:rPr>
      </w:pPr>
      <w:r>
        <w:rPr>
          <w:rFonts w:eastAsia="Times New Roman"/>
          <w:b/>
          <w:bCs/>
          <w:sz w:val="28"/>
          <w:szCs w:val="28"/>
        </w:rPr>
        <w:t>CS 4296/5296 Spring 2020 Assignment 1 (</w:t>
      </w:r>
      <w:r>
        <w:rPr>
          <w:rFonts w:eastAsia="Times New Roman"/>
          <w:sz w:val="28"/>
          <w:szCs w:val="28"/>
        </w:rPr>
        <w:t>2 questions, 5 marks)</w:t>
      </w:r>
      <w:r>
        <w:rPr>
          <w:rFonts w:eastAsia="Times New Roman"/>
          <w:b/>
          <w:bCs/>
          <w:sz w:val="28"/>
          <w:szCs w:val="28"/>
        </w:rPr>
        <w:t xml:space="preserve"> </w:t>
      </w:r>
      <w:r>
        <w:rPr>
          <w:rFonts w:eastAsia="Times New Roman"/>
        </w:rPr>
        <w:t>(Updated on March 2</w:t>
      </w:r>
      <w:r>
        <w:rPr>
          <w:rFonts w:eastAsia="Times New Roman"/>
          <w:sz w:val="14"/>
          <w:szCs w:val="14"/>
        </w:rPr>
        <w:t>rd</w:t>
      </w:r>
      <w:r>
        <w:rPr>
          <w:rFonts w:eastAsia="Times New Roman"/>
        </w:rPr>
        <w:t>)</w:t>
      </w:r>
    </w:p>
    <w:p w:rsidR="00BF7A1C" w:rsidRDefault="00BF7A1C">
      <w:pPr>
        <w:spacing w:line="258" w:lineRule="exact"/>
        <w:rPr>
          <w:sz w:val="24"/>
          <w:szCs w:val="24"/>
        </w:rPr>
      </w:pPr>
    </w:p>
    <w:p w:rsidR="00BF7A1C" w:rsidRDefault="00C96F2B">
      <w:pPr>
        <w:rPr>
          <w:sz w:val="20"/>
          <w:szCs w:val="20"/>
        </w:rPr>
      </w:pPr>
      <w:r>
        <w:rPr>
          <w:rFonts w:eastAsia="Times New Roman"/>
          <w:b/>
          <w:bCs/>
          <w:sz w:val="28"/>
          <w:szCs w:val="28"/>
          <w:u w:val="single"/>
        </w:rPr>
        <w:t>Remember to stop or terminate your instances after measurement</w:t>
      </w:r>
    </w:p>
    <w:p w:rsidR="00BF7A1C" w:rsidRDefault="00BF7A1C">
      <w:pPr>
        <w:spacing w:line="177" w:lineRule="exact"/>
        <w:rPr>
          <w:sz w:val="24"/>
          <w:szCs w:val="24"/>
        </w:rPr>
      </w:pPr>
    </w:p>
    <w:p w:rsidR="00BF7A1C" w:rsidRDefault="00C96F2B">
      <w:pPr>
        <w:rPr>
          <w:sz w:val="20"/>
          <w:szCs w:val="20"/>
        </w:rPr>
      </w:pPr>
      <w:r>
        <w:rPr>
          <w:rFonts w:eastAsia="Times New Roman"/>
          <w:b/>
          <w:bCs/>
          <w:sz w:val="26"/>
          <w:szCs w:val="26"/>
        </w:rPr>
        <w:t>Note: Please choose Ubuntu 18.04 when creating EC2 instances for assignment 1.</w:t>
      </w:r>
    </w:p>
    <w:p w:rsidR="00BF7A1C" w:rsidRDefault="00BF7A1C">
      <w:pPr>
        <w:spacing w:line="82" w:lineRule="exact"/>
        <w:rPr>
          <w:sz w:val="24"/>
          <w:szCs w:val="24"/>
        </w:rPr>
      </w:pPr>
    </w:p>
    <w:p w:rsidR="00BF7A1C" w:rsidRDefault="00C96F2B">
      <w:pPr>
        <w:tabs>
          <w:tab w:val="left" w:pos="700"/>
        </w:tabs>
        <w:ind w:left="360"/>
        <w:rPr>
          <w:sz w:val="20"/>
          <w:szCs w:val="20"/>
        </w:rPr>
      </w:pPr>
      <w:r>
        <w:rPr>
          <w:rFonts w:eastAsia="Times New Roman"/>
          <w:sz w:val="24"/>
          <w:szCs w:val="24"/>
        </w:rPr>
        <w:t>1.</w:t>
      </w:r>
      <w:r>
        <w:rPr>
          <w:rFonts w:eastAsia="Times New Roman"/>
          <w:sz w:val="24"/>
          <w:szCs w:val="24"/>
        </w:rPr>
        <w:tab/>
        <w:t xml:space="preserve">(2 marks) Measure EC2 </w:t>
      </w:r>
      <w:r>
        <w:rPr>
          <w:rFonts w:eastAsia="Times New Roman"/>
          <w:b/>
          <w:bCs/>
          <w:sz w:val="24"/>
          <w:szCs w:val="24"/>
        </w:rPr>
        <w:t>CPU</w:t>
      </w:r>
      <w:r>
        <w:rPr>
          <w:rFonts w:eastAsia="Times New Roman"/>
          <w:sz w:val="24"/>
          <w:szCs w:val="24"/>
        </w:rPr>
        <w:t xml:space="preserve"> and </w:t>
      </w:r>
      <w:r>
        <w:rPr>
          <w:rFonts w:eastAsia="Times New Roman"/>
          <w:b/>
          <w:bCs/>
          <w:sz w:val="24"/>
          <w:szCs w:val="24"/>
        </w:rPr>
        <w:t>Memory</w:t>
      </w:r>
      <w:r>
        <w:rPr>
          <w:rFonts w:eastAsia="Times New Roman"/>
          <w:sz w:val="24"/>
          <w:szCs w:val="24"/>
        </w:rPr>
        <w:t xml:space="preserve"> performance</w:t>
      </w:r>
    </w:p>
    <w:p w:rsidR="00BF7A1C" w:rsidRDefault="00BF7A1C">
      <w:pPr>
        <w:spacing w:line="225" w:lineRule="exact"/>
        <w:rPr>
          <w:sz w:val="24"/>
          <w:szCs w:val="24"/>
        </w:rPr>
      </w:pPr>
    </w:p>
    <w:p w:rsidR="00BF7A1C" w:rsidRDefault="00C96F2B">
      <w:pPr>
        <w:spacing w:line="269" w:lineRule="auto"/>
        <w:ind w:firstLine="360"/>
        <w:jc w:val="both"/>
        <w:rPr>
          <w:rFonts w:eastAsia="Times New Roman"/>
        </w:rPr>
      </w:pPr>
      <w:r>
        <w:rPr>
          <w:rFonts w:eastAsia="Times New Roman"/>
        </w:rPr>
        <w:t xml:space="preserve">Implement measurement on general purpose </w:t>
      </w:r>
      <w:r>
        <w:rPr>
          <w:rFonts w:eastAsia="Times New Roman"/>
          <w:b/>
          <w:bCs/>
        </w:rPr>
        <w:t>m4.large and m4.xlarge</w:t>
      </w:r>
      <w:r>
        <w:rPr>
          <w:rFonts w:eastAsia="Times New Roman"/>
        </w:rPr>
        <w:t xml:space="preserve"> linux instances, respectively, and find the performance differences among these instances. Does the performance of EC2 instances increase commensurate with the increase of the number of ECUs* and memory resource? In order to answer this question, you need to complete the following table by filling out blanks with the measurement results corresponding to each instance type.</w:t>
      </w:r>
    </w:p>
    <w:p w:rsidR="00365D9D" w:rsidRPr="00365D9D" w:rsidRDefault="00365D9D" w:rsidP="00365D9D">
      <w:pPr>
        <w:spacing w:line="269" w:lineRule="auto"/>
        <w:jc w:val="both"/>
        <w:rPr>
          <w:sz w:val="20"/>
          <w:szCs w:val="20"/>
        </w:rPr>
      </w:pPr>
    </w:p>
    <w:p w:rsidR="00BF7A1C" w:rsidRDefault="00BF7A1C">
      <w:pPr>
        <w:spacing w:line="20" w:lineRule="exact"/>
        <w:rPr>
          <w:sz w:val="24"/>
          <w:szCs w:val="24"/>
        </w:rPr>
      </w:pPr>
      <w:bookmarkStart w:id="2" w:name="page1"/>
      <w:bookmarkEnd w:id="2"/>
    </w:p>
    <w:p w:rsidR="00BF7A1C" w:rsidRDefault="00BF7A1C">
      <w:pPr>
        <w:spacing w:line="142" w:lineRule="exact"/>
        <w:rPr>
          <w:sz w:val="24"/>
          <w:szCs w:val="24"/>
        </w:rPr>
      </w:pPr>
    </w:p>
    <w:p w:rsidR="00BF7A1C" w:rsidRDefault="00C96F2B">
      <w:pPr>
        <w:ind w:left="440"/>
        <w:rPr>
          <w:rFonts w:eastAsia="Times New Roman"/>
          <w:b/>
          <w:bCs/>
        </w:rPr>
      </w:pPr>
      <w:bookmarkStart w:id="3" w:name="OLE_LINK21"/>
      <w:bookmarkStart w:id="4" w:name="OLE_LINK22"/>
      <w:r>
        <w:rPr>
          <w:rFonts w:eastAsia="Times New Roman"/>
          <w:b/>
          <w:bCs/>
        </w:rPr>
        <w:t>CPU performance measurement command:</w:t>
      </w:r>
    </w:p>
    <w:p w:rsidR="00365D9D" w:rsidRPr="00C71CA6" w:rsidRDefault="00B10E79" w:rsidP="00C71CA6">
      <w:pPr>
        <w:ind w:left="440"/>
        <w:rPr>
          <w:rFonts w:eastAsia="Times New Roman" w:hint="eastAsia"/>
          <w:bCs/>
        </w:rPr>
      </w:pPr>
      <w:proofErr w:type="spellStart"/>
      <w:r w:rsidRPr="00B10E79">
        <w:rPr>
          <w:rFonts w:eastAsia="Times New Roman"/>
          <w:bCs/>
        </w:rPr>
        <w:t>sysbench</w:t>
      </w:r>
      <w:proofErr w:type="spellEnd"/>
      <w:r w:rsidRPr="00B10E79">
        <w:rPr>
          <w:rFonts w:eastAsia="Times New Roman"/>
          <w:bCs/>
        </w:rPr>
        <w:t xml:space="preserve"> --test=</w:t>
      </w:r>
      <w:proofErr w:type="spellStart"/>
      <w:r w:rsidRPr="00B10E79">
        <w:rPr>
          <w:rFonts w:eastAsia="Times New Roman"/>
          <w:bCs/>
        </w:rPr>
        <w:t>cpu</w:t>
      </w:r>
      <w:proofErr w:type="spellEnd"/>
      <w:r w:rsidRPr="00B10E79">
        <w:rPr>
          <w:rFonts w:eastAsia="Times New Roman"/>
          <w:bCs/>
        </w:rPr>
        <w:t xml:space="preserve"> --</w:t>
      </w:r>
      <w:proofErr w:type="spellStart"/>
      <w:r w:rsidRPr="00B10E79">
        <w:rPr>
          <w:rFonts w:eastAsia="Times New Roman"/>
          <w:bCs/>
        </w:rPr>
        <w:t>cpu</w:t>
      </w:r>
      <w:proofErr w:type="spellEnd"/>
      <w:r w:rsidRPr="00B10E79">
        <w:rPr>
          <w:rFonts w:eastAsia="Times New Roman"/>
          <w:bCs/>
        </w:rPr>
        <w:t>-max-prime=10000 --</w:t>
      </w:r>
      <w:proofErr w:type="spellStart"/>
      <w:r w:rsidRPr="00B10E79">
        <w:rPr>
          <w:rFonts w:eastAsia="Times New Roman"/>
          <w:bCs/>
        </w:rPr>
        <w:t>num-thead</w:t>
      </w:r>
      <w:proofErr w:type="spellEnd"/>
      <w:r w:rsidRPr="00B10E79">
        <w:rPr>
          <w:rFonts w:eastAsia="Times New Roman"/>
          <w:bCs/>
        </w:rPr>
        <w:t>=4 run</w:t>
      </w:r>
      <w:bookmarkStart w:id="5" w:name="OLE_LINK13"/>
      <w:bookmarkStart w:id="6" w:name="OLE_LINK14"/>
    </w:p>
    <w:p w:rsidR="00BF7A1C" w:rsidRDefault="00BF7A1C">
      <w:pPr>
        <w:spacing w:line="200" w:lineRule="exact"/>
        <w:rPr>
          <w:sz w:val="24"/>
          <w:szCs w:val="24"/>
        </w:rPr>
      </w:pPr>
    </w:p>
    <w:p w:rsidR="00BF7A1C" w:rsidRDefault="00BF7A1C">
      <w:pPr>
        <w:spacing w:line="307" w:lineRule="exact"/>
        <w:rPr>
          <w:sz w:val="24"/>
          <w:szCs w:val="24"/>
        </w:rPr>
      </w:pPr>
    </w:p>
    <w:bookmarkEnd w:id="5"/>
    <w:bookmarkEnd w:id="6"/>
    <w:p w:rsidR="00BF7A1C" w:rsidRDefault="00C96F2B">
      <w:pPr>
        <w:ind w:left="440"/>
        <w:rPr>
          <w:rFonts w:eastAsia="Times New Roman"/>
          <w:b/>
          <w:bCs/>
        </w:rPr>
      </w:pPr>
      <w:r>
        <w:rPr>
          <w:rFonts w:eastAsia="Times New Roman"/>
          <w:b/>
          <w:bCs/>
        </w:rPr>
        <w:t>Memory performance measurement command:</w:t>
      </w:r>
    </w:p>
    <w:p w:rsidR="00B10E79" w:rsidRPr="00B10E79" w:rsidRDefault="00B10E79">
      <w:pPr>
        <w:ind w:left="440"/>
        <w:rPr>
          <w:rFonts w:eastAsia="Times New Roman"/>
          <w:bCs/>
        </w:rPr>
      </w:pPr>
      <w:proofErr w:type="spellStart"/>
      <w:r>
        <w:rPr>
          <w:rFonts w:eastAsia="Times New Roman"/>
          <w:bCs/>
        </w:rPr>
        <w:t>s</w:t>
      </w:r>
      <w:r>
        <w:rPr>
          <w:rFonts w:eastAsia="Times New Roman" w:hint="eastAsia"/>
          <w:bCs/>
        </w:rPr>
        <w:t>ys</w:t>
      </w:r>
      <w:r>
        <w:rPr>
          <w:rFonts w:eastAsia="Times New Roman"/>
          <w:bCs/>
        </w:rPr>
        <w:t>bench</w:t>
      </w:r>
      <w:proofErr w:type="spellEnd"/>
      <w:r>
        <w:rPr>
          <w:rFonts w:eastAsia="Times New Roman"/>
          <w:bCs/>
        </w:rPr>
        <w:t xml:space="preserve"> --test=memory --</w:t>
      </w:r>
      <w:proofErr w:type="spellStart"/>
      <w:r>
        <w:rPr>
          <w:rFonts w:eastAsia="Times New Roman"/>
          <w:bCs/>
        </w:rPr>
        <w:t>num-threds</w:t>
      </w:r>
      <w:proofErr w:type="spellEnd"/>
      <w:r>
        <w:rPr>
          <w:rFonts w:eastAsia="Times New Roman"/>
          <w:bCs/>
        </w:rPr>
        <w:t>=4 --memory-total-size=10G --memory-</w:t>
      </w:r>
      <w:proofErr w:type="spellStart"/>
      <w:r>
        <w:rPr>
          <w:rFonts w:eastAsia="Times New Roman"/>
          <w:bCs/>
        </w:rPr>
        <w:t>poer</w:t>
      </w:r>
      <w:proofErr w:type="spellEnd"/>
      <w:r>
        <w:rPr>
          <w:rFonts w:eastAsia="Times New Roman"/>
          <w:bCs/>
        </w:rPr>
        <w:t>=write --memory-scope=global ru</w:t>
      </w:r>
      <w:r w:rsidR="00C71CA6">
        <w:rPr>
          <w:rFonts w:eastAsia="Times New Roman"/>
          <w:bCs/>
        </w:rPr>
        <w:t>n</w:t>
      </w:r>
    </w:p>
    <w:bookmarkEnd w:id="3"/>
    <w:bookmarkEnd w:id="4"/>
    <w:p w:rsidR="00642E8D" w:rsidRDefault="00642E8D" w:rsidP="00642E8D">
      <w:pPr>
        <w:rPr>
          <w:rFonts w:eastAsia="Times New Roman"/>
          <w:b/>
          <w:bCs/>
        </w:rPr>
      </w:pPr>
    </w:p>
    <w:p w:rsidR="00C96F2B" w:rsidRDefault="00C96F2B">
      <w:pPr>
        <w:spacing w:line="200" w:lineRule="exact"/>
        <w:rPr>
          <w:sz w:val="24"/>
          <w:szCs w:val="24"/>
        </w:rPr>
      </w:pPr>
    </w:p>
    <w:tbl>
      <w:tblPr>
        <w:tblStyle w:val="a3"/>
        <w:tblW w:w="0" w:type="auto"/>
        <w:jc w:val="center"/>
        <w:tblLook w:val="04A0" w:firstRow="1" w:lastRow="0" w:firstColumn="1" w:lastColumn="0" w:noHBand="0" w:noVBand="1"/>
      </w:tblPr>
      <w:tblGrid>
        <w:gridCol w:w="3283"/>
        <w:gridCol w:w="3283"/>
        <w:gridCol w:w="3284"/>
      </w:tblGrid>
      <w:tr w:rsidR="00365D9D" w:rsidTr="009F7E92">
        <w:trPr>
          <w:jc w:val="center"/>
        </w:trPr>
        <w:tc>
          <w:tcPr>
            <w:tcW w:w="3283" w:type="dxa"/>
          </w:tcPr>
          <w:p w:rsidR="00365D9D" w:rsidRDefault="009F7E92" w:rsidP="009F7E92">
            <w:pPr>
              <w:spacing w:line="200" w:lineRule="exact"/>
              <w:jc w:val="center"/>
              <w:rPr>
                <w:sz w:val="24"/>
                <w:szCs w:val="24"/>
              </w:rPr>
            </w:pPr>
            <w:r>
              <w:rPr>
                <w:rFonts w:eastAsia="Times New Roman"/>
              </w:rPr>
              <w:t>Size</w:t>
            </w:r>
          </w:p>
        </w:tc>
        <w:tc>
          <w:tcPr>
            <w:tcW w:w="3283" w:type="dxa"/>
          </w:tcPr>
          <w:p w:rsidR="00365D9D" w:rsidRDefault="009F7E92" w:rsidP="009F7E92">
            <w:pPr>
              <w:spacing w:line="200" w:lineRule="exact"/>
              <w:jc w:val="center"/>
              <w:rPr>
                <w:sz w:val="24"/>
                <w:szCs w:val="24"/>
              </w:rPr>
            </w:pPr>
            <w:r>
              <w:rPr>
                <w:rFonts w:eastAsia="Times New Roman"/>
              </w:rPr>
              <w:t>CPU performance -- Events per second</w:t>
            </w:r>
          </w:p>
        </w:tc>
        <w:tc>
          <w:tcPr>
            <w:tcW w:w="3284" w:type="dxa"/>
          </w:tcPr>
          <w:p w:rsidR="00365D9D" w:rsidRDefault="009F7E92" w:rsidP="009F7E92">
            <w:pPr>
              <w:spacing w:line="200" w:lineRule="exact"/>
              <w:jc w:val="center"/>
              <w:rPr>
                <w:sz w:val="24"/>
                <w:szCs w:val="24"/>
              </w:rPr>
            </w:pPr>
            <w:r>
              <w:rPr>
                <w:rFonts w:eastAsia="Times New Roman"/>
              </w:rPr>
              <w:t>Memory performance -- transfer speed MB/s</w:t>
            </w:r>
          </w:p>
        </w:tc>
      </w:tr>
      <w:tr w:rsidR="00365D9D" w:rsidTr="009F7E92">
        <w:trPr>
          <w:jc w:val="center"/>
        </w:trPr>
        <w:tc>
          <w:tcPr>
            <w:tcW w:w="3283" w:type="dxa"/>
          </w:tcPr>
          <w:p w:rsidR="009F7E92" w:rsidRDefault="009F7E92" w:rsidP="009F7E92">
            <w:pPr>
              <w:ind w:left="560"/>
              <w:jc w:val="center"/>
              <w:rPr>
                <w:sz w:val="20"/>
                <w:szCs w:val="20"/>
              </w:rPr>
            </w:pPr>
            <w:r>
              <w:rPr>
                <w:rFonts w:eastAsia="Times New Roman"/>
                <w:b/>
                <w:bCs/>
              </w:rPr>
              <w:t>m4.large</w:t>
            </w:r>
          </w:p>
          <w:p w:rsidR="00365D9D" w:rsidRDefault="00365D9D" w:rsidP="009F7E92">
            <w:pPr>
              <w:spacing w:line="200" w:lineRule="exact"/>
              <w:jc w:val="center"/>
              <w:rPr>
                <w:sz w:val="24"/>
                <w:szCs w:val="24"/>
              </w:rPr>
            </w:pPr>
          </w:p>
        </w:tc>
        <w:tc>
          <w:tcPr>
            <w:tcW w:w="3283" w:type="dxa"/>
          </w:tcPr>
          <w:p w:rsidR="00365D9D" w:rsidRDefault="00C71CA6">
            <w:pPr>
              <w:spacing w:line="200" w:lineRule="exact"/>
              <w:rPr>
                <w:rFonts w:hint="eastAsia"/>
                <w:sz w:val="24"/>
                <w:szCs w:val="24"/>
              </w:rPr>
            </w:pPr>
            <w:r>
              <w:rPr>
                <w:rFonts w:hint="eastAsia"/>
                <w:sz w:val="24"/>
                <w:szCs w:val="24"/>
              </w:rPr>
              <w:t>1</w:t>
            </w:r>
            <w:r>
              <w:rPr>
                <w:sz w:val="24"/>
                <w:szCs w:val="24"/>
              </w:rPr>
              <w:t>394.49</w:t>
            </w:r>
          </w:p>
        </w:tc>
        <w:tc>
          <w:tcPr>
            <w:tcW w:w="3284" w:type="dxa"/>
          </w:tcPr>
          <w:p w:rsidR="00365D9D" w:rsidRDefault="00C71CA6">
            <w:pPr>
              <w:spacing w:line="200" w:lineRule="exact"/>
              <w:rPr>
                <w:sz w:val="24"/>
                <w:szCs w:val="24"/>
              </w:rPr>
            </w:pPr>
            <w:r>
              <w:rPr>
                <w:rFonts w:hint="eastAsia"/>
                <w:sz w:val="24"/>
                <w:szCs w:val="24"/>
              </w:rPr>
              <w:t>6</w:t>
            </w:r>
            <w:r>
              <w:rPr>
                <w:sz w:val="24"/>
                <w:szCs w:val="24"/>
              </w:rPr>
              <w:t>432.91</w:t>
            </w:r>
          </w:p>
        </w:tc>
      </w:tr>
      <w:tr w:rsidR="00365D9D" w:rsidTr="009F7E92">
        <w:trPr>
          <w:jc w:val="center"/>
        </w:trPr>
        <w:tc>
          <w:tcPr>
            <w:tcW w:w="3283" w:type="dxa"/>
          </w:tcPr>
          <w:p w:rsidR="009F7E92" w:rsidRDefault="009F7E92" w:rsidP="009F7E92">
            <w:pPr>
              <w:ind w:left="500"/>
              <w:jc w:val="center"/>
              <w:rPr>
                <w:sz w:val="20"/>
                <w:szCs w:val="20"/>
              </w:rPr>
            </w:pPr>
            <w:r>
              <w:rPr>
                <w:rFonts w:eastAsia="Times New Roman"/>
                <w:b/>
                <w:bCs/>
              </w:rPr>
              <w:t>m4.xlarge</w:t>
            </w:r>
          </w:p>
          <w:p w:rsidR="00365D9D" w:rsidRDefault="00365D9D">
            <w:pPr>
              <w:spacing w:line="200" w:lineRule="exact"/>
              <w:rPr>
                <w:sz w:val="24"/>
                <w:szCs w:val="24"/>
              </w:rPr>
            </w:pPr>
          </w:p>
        </w:tc>
        <w:tc>
          <w:tcPr>
            <w:tcW w:w="3283" w:type="dxa"/>
          </w:tcPr>
          <w:p w:rsidR="00365D9D" w:rsidRDefault="00C71CA6">
            <w:pPr>
              <w:spacing w:line="200" w:lineRule="exact"/>
              <w:rPr>
                <w:sz w:val="24"/>
                <w:szCs w:val="24"/>
              </w:rPr>
            </w:pPr>
            <w:r>
              <w:rPr>
                <w:rFonts w:hint="eastAsia"/>
                <w:sz w:val="24"/>
                <w:szCs w:val="24"/>
              </w:rPr>
              <w:t>3</w:t>
            </w:r>
            <w:r>
              <w:rPr>
                <w:sz w:val="24"/>
                <w:szCs w:val="24"/>
              </w:rPr>
              <w:t>081.47</w:t>
            </w:r>
          </w:p>
        </w:tc>
        <w:tc>
          <w:tcPr>
            <w:tcW w:w="3284" w:type="dxa"/>
          </w:tcPr>
          <w:p w:rsidR="00365D9D" w:rsidRDefault="00C71CA6">
            <w:pPr>
              <w:spacing w:line="200" w:lineRule="exact"/>
              <w:rPr>
                <w:sz w:val="24"/>
                <w:szCs w:val="24"/>
              </w:rPr>
            </w:pPr>
            <w:r>
              <w:rPr>
                <w:rFonts w:hint="eastAsia"/>
                <w:sz w:val="24"/>
                <w:szCs w:val="24"/>
              </w:rPr>
              <w:t>1</w:t>
            </w:r>
            <w:r>
              <w:rPr>
                <w:sz w:val="24"/>
                <w:szCs w:val="24"/>
              </w:rPr>
              <w:t>0240.00</w:t>
            </w:r>
          </w:p>
        </w:tc>
      </w:tr>
    </w:tbl>
    <w:p w:rsidR="00BF7A1C" w:rsidRDefault="00BF7A1C">
      <w:pPr>
        <w:spacing w:line="191" w:lineRule="exact"/>
        <w:rPr>
          <w:sz w:val="24"/>
          <w:szCs w:val="24"/>
        </w:rPr>
      </w:pPr>
    </w:p>
    <w:p w:rsidR="00C71CA6" w:rsidRDefault="00C71CA6">
      <w:pPr>
        <w:spacing w:line="191" w:lineRule="exact"/>
        <w:rPr>
          <w:rFonts w:hint="eastAsia"/>
          <w:sz w:val="24"/>
          <w:szCs w:val="24"/>
        </w:rPr>
      </w:pPr>
    </w:p>
    <w:p w:rsidR="00BF7A1C" w:rsidRDefault="00C96F2B">
      <w:pPr>
        <w:numPr>
          <w:ilvl w:val="0"/>
          <w:numId w:val="1"/>
        </w:numPr>
        <w:tabs>
          <w:tab w:val="left" w:pos="540"/>
        </w:tabs>
        <w:ind w:left="540" w:hanging="180"/>
        <w:rPr>
          <w:rFonts w:ascii="Trebuchet MS" w:eastAsia="Trebuchet MS" w:hAnsi="Trebuchet MS" w:cs="Trebuchet MS"/>
        </w:rPr>
      </w:pPr>
      <w:bookmarkStart w:id="7" w:name="OLE_LINK23"/>
      <w:bookmarkStart w:id="8" w:name="OLE_LINK24"/>
      <w:r>
        <w:rPr>
          <w:rFonts w:eastAsia="Times New Roman"/>
        </w:rPr>
        <w:t>Region: US East (N. Virginia)</w:t>
      </w:r>
    </w:p>
    <w:p w:rsidR="00BF7A1C" w:rsidRDefault="00BF7A1C">
      <w:pPr>
        <w:spacing w:line="20" w:lineRule="exact"/>
        <w:rPr>
          <w:sz w:val="24"/>
          <w:szCs w:val="24"/>
        </w:rPr>
      </w:pPr>
    </w:p>
    <w:p w:rsidR="00BF7A1C" w:rsidRDefault="008B43EB">
      <w:pPr>
        <w:spacing w:line="141"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219710</wp:posOffset>
            </wp:positionH>
            <wp:positionV relativeFrom="paragraph">
              <wp:posOffset>83535</wp:posOffset>
            </wp:positionV>
            <wp:extent cx="5889625" cy="14224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889625" cy="1422400"/>
                    </a:xfrm>
                    <a:prstGeom prst="rect">
                      <a:avLst/>
                    </a:prstGeom>
                    <a:noFill/>
                  </pic:spPr>
                </pic:pic>
              </a:graphicData>
            </a:graphic>
          </wp:anchor>
        </w:drawing>
      </w:r>
    </w:p>
    <w:p w:rsidR="00BF7A1C" w:rsidRDefault="00C96F2B">
      <w:pPr>
        <w:ind w:left="440"/>
        <w:rPr>
          <w:sz w:val="20"/>
          <w:szCs w:val="20"/>
        </w:rPr>
      </w:pPr>
      <w:r>
        <w:rPr>
          <w:rFonts w:eastAsia="Times New Roman"/>
          <w:b/>
          <w:bCs/>
        </w:rPr>
        <w:t>Measurement Analysis:</w:t>
      </w:r>
    </w:p>
    <w:bookmarkEnd w:id="7"/>
    <w:bookmarkEnd w:id="8"/>
    <w:p w:rsidR="00BF7A1C" w:rsidRDefault="00C71CA6">
      <w:pPr>
        <w:spacing w:line="200" w:lineRule="exact"/>
        <w:rPr>
          <w:sz w:val="24"/>
          <w:szCs w:val="24"/>
        </w:rPr>
      </w:pPr>
      <w:r>
        <w:rPr>
          <w:rFonts w:hint="eastAsia"/>
          <w:sz w:val="24"/>
          <w:szCs w:val="24"/>
        </w:rPr>
        <w:t xml:space="preserve"> </w:t>
      </w:r>
      <w:r>
        <w:rPr>
          <w:sz w:val="24"/>
          <w:szCs w:val="24"/>
        </w:rPr>
        <w:t xml:space="preserve">           </w:t>
      </w:r>
    </w:p>
    <w:p w:rsidR="00BF7A1C" w:rsidRDefault="00BF7A1C">
      <w:pPr>
        <w:spacing w:line="200" w:lineRule="exact"/>
        <w:rPr>
          <w:sz w:val="24"/>
          <w:szCs w:val="24"/>
        </w:rPr>
      </w:pPr>
    </w:p>
    <w:p w:rsidR="00BF7A1C" w:rsidRDefault="00BF7A1C">
      <w:pPr>
        <w:spacing w:line="200" w:lineRule="exact"/>
        <w:rPr>
          <w:sz w:val="24"/>
          <w:szCs w:val="24"/>
        </w:rPr>
      </w:pPr>
    </w:p>
    <w:p w:rsidR="00BF7A1C" w:rsidRDefault="00BF7A1C">
      <w:pPr>
        <w:spacing w:line="200" w:lineRule="exact"/>
        <w:rPr>
          <w:sz w:val="24"/>
          <w:szCs w:val="24"/>
        </w:rPr>
      </w:pPr>
    </w:p>
    <w:p w:rsidR="00BF7A1C" w:rsidRDefault="00BF7A1C">
      <w:pPr>
        <w:spacing w:line="200" w:lineRule="exact"/>
        <w:rPr>
          <w:sz w:val="24"/>
          <w:szCs w:val="24"/>
        </w:rPr>
      </w:pPr>
    </w:p>
    <w:p w:rsidR="00BF7A1C" w:rsidRDefault="00BF7A1C">
      <w:pPr>
        <w:spacing w:line="200" w:lineRule="exact"/>
        <w:rPr>
          <w:rFonts w:hint="eastAsia"/>
          <w:sz w:val="24"/>
          <w:szCs w:val="24"/>
        </w:rPr>
      </w:pPr>
    </w:p>
    <w:p w:rsidR="00BF7A1C" w:rsidRDefault="00BF7A1C">
      <w:pPr>
        <w:spacing w:line="200" w:lineRule="exact"/>
        <w:rPr>
          <w:sz w:val="24"/>
          <w:szCs w:val="24"/>
        </w:rPr>
      </w:pPr>
    </w:p>
    <w:p w:rsidR="00BF7A1C" w:rsidRDefault="00BF7A1C">
      <w:pPr>
        <w:spacing w:line="200" w:lineRule="exact"/>
        <w:rPr>
          <w:sz w:val="24"/>
          <w:szCs w:val="24"/>
        </w:rPr>
      </w:pPr>
    </w:p>
    <w:p w:rsidR="00BF7A1C" w:rsidRDefault="00BF7A1C">
      <w:pPr>
        <w:spacing w:line="346" w:lineRule="exact"/>
        <w:rPr>
          <w:sz w:val="24"/>
          <w:szCs w:val="24"/>
        </w:rPr>
      </w:pPr>
    </w:p>
    <w:p w:rsidR="00BF7A1C" w:rsidRDefault="00C96F2B">
      <w:pPr>
        <w:numPr>
          <w:ilvl w:val="0"/>
          <w:numId w:val="2"/>
        </w:numPr>
        <w:tabs>
          <w:tab w:val="left" w:pos="720"/>
        </w:tabs>
        <w:ind w:left="720" w:hanging="360"/>
        <w:rPr>
          <w:rFonts w:eastAsia="Times New Roman"/>
          <w:sz w:val="24"/>
          <w:szCs w:val="24"/>
        </w:rPr>
      </w:pPr>
      <w:r>
        <w:rPr>
          <w:rFonts w:eastAsia="Times New Roman"/>
          <w:sz w:val="24"/>
          <w:szCs w:val="24"/>
        </w:rPr>
        <w:t xml:space="preserve">(3 marks) Measure EC2 </w:t>
      </w:r>
      <w:r>
        <w:rPr>
          <w:rFonts w:eastAsia="Times New Roman"/>
          <w:b/>
          <w:bCs/>
          <w:sz w:val="24"/>
          <w:szCs w:val="24"/>
        </w:rPr>
        <w:t>network</w:t>
      </w:r>
      <w:r>
        <w:rPr>
          <w:rFonts w:eastAsia="Times New Roman"/>
          <w:sz w:val="24"/>
          <w:szCs w:val="24"/>
        </w:rPr>
        <w:t xml:space="preserve"> performance.</w:t>
      </w:r>
    </w:p>
    <w:p w:rsidR="00BF7A1C" w:rsidRDefault="00BF7A1C">
      <w:pPr>
        <w:spacing w:line="225" w:lineRule="exact"/>
        <w:rPr>
          <w:rFonts w:eastAsia="Times New Roman"/>
          <w:sz w:val="24"/>
          <w:szCs w:val="24"/>
        </w:rPr>
      </w:pPr>
    </w:p>
    <w:p w:rsidR="00BF7A1C" w:rsidRDefault="00C96F2B" w:rsidP="008B43EB">
      <w:pPr>
        <w:numPr>
          <w:ilvl w:val="1"/>
          <w:numId w:val="2"/>
        </w:numPr>
        <w:tabs>
          <w:tab w:val="left" w:pos="1080"/>
        </w:tabs>
        <w:spacing w:line="285" w:lineRule="auto"/>
        <w:ind w:left="1080" w:hanging="360"/>
        <w:jc w:val="both"/>
        <w:rPr>
          <w:rFonts w:eastAsia="Times New Roman"/>
          <w:sz w:val="21"/>
          <w:szCs w:val="21"/>
        </w:rPr>
      </w:pPr>
      <w:r>
        <w:rPr>
          <w:rFonts w:eastAsia="Times New Roman"/>
          <w:sz w:val="21"/>
          <w:szCs w:val="21"/>
        </w:rPr>
        <w:t xml:space="preserve">The metrics of network performance include </w:t>
      </w:r>
      <w:r>
        <w:rPr>
          <w:rFonts w:eastAsia="Times New Roman"/>
          <w:b/>
          <w:bCs/>
          <w:sz w:val="21"/>
          <w:szCs w:val="21"/>
        </w:rPr>
        <w:t>TCP bandwidth (throughput)</w:t>
      </w:r>
      <w:r>
        <w:rPr>
          <w:rFonts w:eastAsia="Times New Roman"/>
          <w:sz w:val="21"/>
          <w:szCs w:val="21"/>
        </w:rPr>
        <w:t xml:space="preserve"> and </w:t>
      </w:r>
      <w:r>
        <w:rPr>
          <w:rFonts w:eastAsia="Times New Roman"/>
          <w:b/>
          <w:bCs/>
          <w:sz w:val="21"/>
          <w:szCs w:val="21"/>
        </w:rPr>
        <w:t>RTT</w:t>
      </w:r>
      <w:r>
        <w:rPr>
          <w:rFonts w:eastAsia="Times New Roman"/>
          <w:sz w:val="21"/>
          <w:szCs w:val="21"/>
        </w:rPr>
        <w:t xml:space="preserve"> (Round Trip Time). Within the same region, what network performance is experienced between instances of the same type and different types? In order to answer this question, you need to complete the following table. You can use the instances in </w:t>
      </w:r>
      <w:r>
        <w:rPr>
          <w:rFonts w:eastAsia="Times New Roman"/>
          <w:b/>
          <w:bCs/>
          <w:sz w:val="21"/>
          <w:szCs w:val="21"/>
        </w:rPr>
        <w:t>US East region</w:t>
      </w:r>
      <w:r>
        <w:rPr>
          <w:rFonts w:eastAsia="Times New Roman"/>
          <w:sz w:val="21"/>
          <w:szCs w:val="21"/>
        </w:rPr>
        <w:t xml:space="preserve">, and specify the TCP window size to 256K for bandwidth measurement. (Please use </w:t>
      </w:r>
      <w:r>
        <w:rPr>
          <w:rFonts w:eastAsia="Times New Roman"/>
          <w:b/>
          <w:bCs/>
          <w:sz w:val="21"/>
          <w:szCs w:val="21"/>
        </w:rPr>
        <w:t>private IP</w:t>
      </w:r>
      <w:r>
        <w:rPr>
          <w:rFonts w:eastAsia="Times New Roman"/>
          <w:sz w:val="21"/>
          <w:szCs w:val="21"/>
        </w:rPr>
        <w:t xml:space="preserve"> to measure the performance)</w:t>
      </w:r>
    </w:p>
    <w:p w:rsidR="008B43EB" w:rsidRDefault="008B43EB" w:rsidP="008B43EB">
      <w:pPr>
        <w:tabs>
          <w:tab w:val="left" w:pos="1080"/>
        </w:tabs>
        <w:spacing w:line="285" w:lineRule="auto"/>
        <w:jc w:val="both"/>
        <w:rPr>
          <w:rFonts w:eastAsia="Times New Roman"/>
          <w:sz w:val="21"/>
          <w:szCs w:val="21"/>
        </w:rPr>
      </w:pPr>
    </w:p>
    <w:p w:rsidR="008B43EB" w:rsidRDefault="008B43EB"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Default="007C72A3" w:rsidP="008B43EB">
      <w:pPr>
        <w:tabs>
          <w:tab w:val="left" w:pos="1080"/>
        </w:tabs>
        <w:spacing w:line="285" w:lineRule="auto"/>
        <w:jc w:val="both"/>
        <w:rPr>
          <w:rFonts w:eastAsia="Times New Roman"/>
          <w:sz w:val="21"/>
          <w:szCs w:val="21"/>
        </w:rPr>
      </w:pPr>
    </w:p>
    <w:p w:rsidR="007C72A3" w:rsidRPr="008B43EB" w:rsidRDefault="007C72A3" w:rsidP="008B43EB">
      <w:pPr>
        <w:tabs>
          <w:tab w:val="left" w:pos="1080"/>
        </w:tabs>
        <w:spacing w:line="285" w:lineRule="auto"/>
        <w:jc w:val="both"/>
        <w:rPr>
          <w:rFonts w:eastAsia="Times New Roman" w:hint="eastAsia"/>
          <w:sz w:val="21"/>
          <w:szCs w:val="21"/>
        </w:rPr>
      </w:pPr>
    </w:p>
    <w:tbl>
      <w:tblPr>
        <w:tblStyle w:val="a3"/>
        <w:tblpPr w:leftFromText="180" w:rightFromText="180" w:horzAnchor="margin" w:tblpY="579"/>
        <w:tblW w:w="8613" w:type="dxa"/>
        <w:tblLook w:val="04A0" w:firstRow="1" w:lastRow="0" w:firstColumn="1" w:lastColumn="0" w:noHBand="0" w:noVBand="1"/>
      </w:tblPr>
      <w:tblGrid>
        <w:gridCol w:w="2376"/>
        <w:gridCol w:w="3119"/>
        <w:gridCol w:w="3118"/>
      </w:tblGrid>
      <w:tr w:rsidR="008B43EB" w:rsidRPr="008B43EB" w:rsidTr="008B43EB">
        <w:trPr>
          <w:trHeight w:val="351"/>
        </w:trPr>
        <w:tc>
          <w:tcPr>
            <w:tcW w:w="2376" w:type="dxa"/>
          </w:tcPr>
          <w:p w:rsidR="008B43EB" w:rsidRPr="008B43EB" w:rsidRDefault="008B43EB" w:rsidP="008B43EB">
            <w:pPr>
              <w:spacing w:line="147" w:lineRule="exact"/>
            </w:pPr>
            <w:bookmarkStart w:id="9" w:name="OLE_LINK25"/>
            <w:bookmarkStart w:id="10" w:name="OLE_LINK26"/>
            <w:r w:rsidRPr="008B43EB">
              <w:rPr>
                <w:rFonts w:eastAsia="Times New Roman"/>
              </w:rPr>
              <w:t>Type</w:t>
            </w:r>
          </w:p>
        </w:tc>
        <w:tc>
          <w:tcPr>
            <w:tcW w:w="3119" w:type="dxa"/>
          </w:tcPr>
          <w:p w:rsidR="008B43EB" w:rsidRPr="008B43EB" w:rsidRDefault="008B43EB" w:rsidP="008B43EB">
            <w:pPr>
              <w:spacing w:line="147" w:lineRule="exact"/>
              <w:rPr>
                <w:sz w:val="11"/>
                <w:szCs w:val="11"/>
              </w:rPr>
            </w:pPr>
            <w:r>
              <w:rPr>
                <w:rFonts w:eastAsia="Times New Roman"/>
              </w:rPr>
              <w:t>TCP bandwidth (</w:t>
            </w:r>
            <w:proofErr w:type="spellStart"/>
            <w:r>
              <w:rPr>
                <w:rFonts w:eastAsia="Times New Roman"/>
              </w:rPr>
              <w:t>Mbps</w:t>
            </w:r>
            <w:proofErr w:type="spellEnd"/>
            <w:r>
              <w:rPr>
                <w:rFonts w:eastAsia="Times New Roman"/>
              </w:rPr>
              <w:t>)</w:t>
            </w:r>
          </w:p>
        </w:tc>
        <w:tc>
          <w:tcPr>
            <w:tcW w:w="3118" w:type="dxa"/>
          </w:tcPr>
          <w:p w:rsidR="008B43EB" w:rsidRPr="008B43EB" w:rsidRDefault="008B43EB" w:rsidP="008B43EB">
            <w:pPr>
              <w:spacing w:line="147" w:lineRule="exact"/>
              <w:rPr>
                <w:sz w:val="11"/>
                <w:szCs w:val="11"/>
              </w:rPr>
            </w:pPr>
            <w:r>
              <w:rPr>
                <w:rFonts w:eastAsia="Times New Roman"/>
                <w:w w:val="96"/>
              </w:rPr>
              <w:t>Average RTT (</w:t>
            </w:r>
            <w:proofErr w:type="spellStart"/>
            <w:r>
              <w:rPr>
                <w:rFonts w:eastAsia="Times New Roman"/>
                <w:w w:val="96"/>
              </w:rPr>
              <w:t>ms</w:t>
            </w:r>
            <w:proofErr w:type="spellEnd"/>
            <w:r>
              <w:rPr>
                <w:rFonts w:eastAsia="Times New Roman"/>
                <w:w w:val="96"/>
              </w:rPr>
              <w:t>)</w:t>
            </w:r>
          </w:p>
        </w:tc>
      </w:tr>
      <w:tr w:rsidR="008B43EB" w:rsidRPr="008B43EB" w:rsidTr="008B43EB">
        <w:trPr>
          <w:trHeight w:val="398"/>
        </w:trPr>
        <w:tc>
          <w:tcPr>
            <w:tcW w:w="2376" w:type="dxa"/>
          </w:tcPr>
          <w:p w:rsidR="008B43EB" w:rsidRDefault="008B43EB" w:rsidP="008B43EB">
            <w:pPr>
              <w:rPr>
                <w:sz w:val="20"/>
                <w:szCs w:val="20"/>
              </w:rPr>
            </w:pPr>
            <w:r>
              <w:rPr>
                <w:rFonts w:eastAsia="Times New Roman"/>
              </w:rPr>
              <w:t>t2.micro - t2.micro</w:t>
            </w:r>
          </w:p>
          <w:p w:rsidR="008B43EB" w:rsidRPr="008B43EB" w:rsidRDefault="008B43EB" w:rsidP="008B43EB">
            <w:pPr>
              <w:spacing w:line="147" w:lineRule="exact"/>
              <w:jc w:val="center"/>
              <w:rPr>
                <w:sz w:val="11"/>
                <w:szCs w:val="11"/>
              </w:rPr>
            </w:pP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tr w:rsidR="008B43EB" w:rsidRPr="008B43EB" w:rsidTr="008B43EB">
        <w:trPr>
          <w:trHeight w:val="351"/>
        </w:trPr>
        <w:tc>
          <w:tcPr>
            <w:tcW w:w="2376" w:type="dxa"/>
          </w:tcPr>
          <w:p w:rsidR="008B43EB" w:rsidRDefault="008B43EB" w:rsidP="008B43EB">
            <w:pPr>
              <w:rPr>
                <w:sz w:val="20"/>
                <w:szCs w:val="20"/>
              </w:rPr>
            </w:pPr>
            <w:r>
              <w:rPr>
                <w:rFonts w:eastAsia="Times New Roman"/>
              </w:rPr>
              <w:t>t2.micro - m4.large</w:t>
            </w:r>
          </w:p>
          <w:p w:rsidR="008B43EB" w:rsidRPr="008B43EB" w:rsidRDefault="008B43EB" w:rsidP="008B43EB">
            <w:pPr>
              <w:spacing w:line="147" w:lineRule="exact"/>
              <w:jc w:val="center"/>
              <w:rPr>
                <w:sz w:val="11"/>
                <w:szCs w:val="11"/>
              </w:rPr>
            </w:pP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tr w:rsidR="008B43EB" w:rsidRPr="008B43EB" w:rsidTr="008B43EB">
        <w:trPr>
          <w:trHeight w:val="398"/>
        </w:trPr>
        <w:tc>
          <w:tcPr>
            <w:tcW w:w="2376" w:type="dxa"/>
          </w:tcPr>
          <w:p w:rsidR="008B43EB" w:rsidRDefault="008B43EB" w:rsidP="008B43EB">
            <w:pPr>
              <w:rPr>
                <w:sz w:val="20"/>
                <w:szCs w:val="20"/>
              </w:rPr>
            </w:pPr>
            <w:r>
              <w:rPr>
                <w:rFonts w:eastAsia="Times New Roman"/>
              </w:rPr>
              <w:t>t2.micro - m4.xlarge</w:t>
            </w:r>
          </w:p>
          <w:p w:rsidR="008B43EB" w:rsidRPr="008B43EB" w:rsidRDefault="008B43EB" w:rsidP="008B43EB">
            <w:pPr>
              <w:spacing w:line="147" w:lineRule="exact"/>
              <w:jc w:val="center"/>
              <w:rPr>
                <w:sz w:val="11"/>
                <w:szCs w:val="11"/>
              </w:rPr>
            </w:pP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tr w:rsidR="008B43EB" w:rsidRPr="008B43EB" w:rsidTr="008B43EB">
        <w:trPr>
          <w:trHeight w:val="351"/>
        </w:trPr>
        <w:tc>
          <w:tcPr>
            <w:tcW w:w="2376" w:type="dxa"/>
          </w:tcPr>
          <w:p w:rsidR="008B43EB" w:rsidRPr="008B43EB" w:rsidRDefault="008B43EB" w:rsidP="008B43EB">
            <w:pPr>
              <w:spacing w:line="147" w:lineRule="exact"/>
              <w:jc w:val="center"/>
              <w:rPr>
                <w:sz w:val="11"/>
                <w:szCs w:val="11"/>
              </w:rPr>
            </w:pPr>
            <w:r>
              <w:rPr>
                <w:rFonts w:eastAsia="Times New Roman"/>
              </w:rPr>
              <w:t>m4.large - m4.large</w:t>
            </w: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tr w:rsidR="008B43EB" w:rsidRPr="008B43EB" w:rsidTr="008B43EB">
        <w:trPr>
          <w:trHeight w:val="398"/>
        </w:trPr>
        <w:tc>
          <w:tcPr>
            <w:tcW w:w="2376" w:type="dxa"/>
          </w:tcPr>
          <w:p w:rsidR="008B43EB" w:rsidRPr="008B43EB" w:rsidRDefault="008B43EB" w:rsidP="008B43EB">
            <w:pPr>
              <w:jc w:val="center"/>
              <w:rPr>
                <w:rFonts w:hint="eastAsia"/>
                <w:sz w:val="20"/>
                <w:szCs w:val="20"/>
              </w:rPr>
            </w:pPr>
            <w:r>
              <w:rPr>
                <w:rFonts w:eastAsia="Times New Roman"/>
              </w:rPr>
              <w:t>m4.large</w:t>
            </w:r>
            <w:r>
              <w:rPr>
                <w:rFonts w:eastAsia="Times New Roman"/>
              </w:rPr>
              <w:t xml:space="preserve"> - </w:t>
            </w:r>
            <w:r>
              <w:rPr>
                <w:rFonts w:eastAsia="Times New Roman"/>
              </w:rPr>
              <w:t>m4.xlarge</w:t>
            </w: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tr w:rsidR="008B43EB" w:rsidRPr="008B43EB" w:rsidTr="008B43EB">
        <w:trPr>
          <w:trHeight w:val="351"/>
        </w:trPr>
        <w:tc>
          <w:tcPr>
            <w:tcW w:w="2376" w:type="dxa"/>
            <w:tcBorders>
              <w:bottom w:val="single" w:sz="4" w:space="0" w:color="auto"/>
            </w:tcBorders>
          </w:tcPr>
          <w:p w:rsidR="008B43EB" w:rsidRPr="008B43EB" w:rsidRDefault="008B43EB" w:rsidP="008B43EB">
            <w:pPr>
              <w:spacing w:line="147" w:lineRule="exact"/>
              <w:jc w:val="center"/>
              <w:rPr>
                <w:sz w:val="11"/>
                <w:szCs w:val="11"/>
              </w:rPr>
            </w:pPr>
            <w:r>
              <w:rPr>
                <w:rFonts w:eastAsia="Times New Roman"/>
              </w:rPr>
              <w:t>m4.xlarge</w:t>
            </w:r>
            <w:r>
              <w:rPr>
                <w:rFonts w:eastAsia="Times New Roman"/>
              </w:rPr>
              <w:t xml:space="preserve">- </w:t>
            </w:r>
            <w:r>
              <w:rPr>
                <w:rFonts w:eastAsia="Times New Roman"/>
              </w:rPr>
              <w:t>m4.xlarge</w:t>
            </w:r>
          </w:p>
        </w:tc>
        <w:tc>
          <w:tcPr>
            <w:tcW w:w="3119" w:type="dxa"/>
          </w:tcPr>
          <w:p w:rsidR="008B43EB" w:rsidRPr="008B43EB" w:rsidRDefault="008B43EB" w:rsidP="008B43EB">
            <w:pPr>
              <w:spacing w:line="147" w:lineRule="exact"/>
              <w:rPr>
                <w:sz w:val="11"/>
                <w:szCs w:val="11"/>
              </w:rPr>
            </w:pPr>
          </w:p>
        </w:tc>
        <w:tc>
          <w:tcPr>
            <w:tcW w:w="3118" w:type="dxa"/>
          </w:tcPr>
          <w:p w:rsidR="008B43EB" w:rsidRPr="008B43EB" w:rsidRDefault="008B43EB" w:rsidP="008B43EB">
            <w:pPr>
              <w:spacing w:line="147" w:lineRule="exact"/>
              <w:rPr>
                <w:sz w:val="11"/>
                <w:szCs w:val="11"/>
              </w:rPr>
            </w:pPr>
          </w:p>
        </w:tc>
      </w:tr>
      <w:bookmarkEnd w:id="9"/>
      <w:bookmarkEnd w:id="10"/>
    </w:tbl>
    <w:p w:rsidR="00C71CA6" w:rsidRDefault="00C71CA6">
      <w:pPr>
        <w:spacing w:line="147" w:lineRule="exact"/>
        <w:rPr>
          <w:sz w:val="11"/>
          <w:szCs w:val="11"/>
        </w:rPr>
      </w:pPr>
    </w:p>
    <w:p w:rsidR="008B43EB" w:rsidRDefault="008B43EB" w:rsidP="008B43EB">
      <w:pPr>
        <w:spacing w:line="147" w:lineRule="exact"/>
        <w:rPr>
          <w:sz w:val="11"/>
          <w:szCs w:val="11"/>
        </w:rPr>
      </w:pPr>
    </w:p>
    <w:p w:rsidR="008B43EB" w:rsidRDefault="008B43EB" w:rsidP="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Default="008B43EB">
      <w:pPr>
        <w:spacing w:line="147" w:lineRule="exact"/>
        <w:rPr>
          <w:sz w:val="11"/>
          <w:szCs w:val="11"/>
        </w:rPr>
      </w:pPr>
    </w:p>
    <w:p w:rsidR="008B43EB" w:rsidRPr="008B43EB" w:rsidRDefault="008B43EB">
      <w:pPr>
        <w:spacing w:line="147" w:lineRule="exact"/>
        <w:rPr>
          <w:rFonts w:hint="eastAsia"/>
          <w:sz w:val="11"/>
          <w:szCs w:val="11"/>
        </w:rPr>
      </w:pPr>
    </w:p>
    <w:p w:rsidR="00C71CA6" w:rsidRDefault="00C71CA6">
      <w:pPr>
        <w:spacing w:line="147" w:lineRule="exact"/>
        <w:rPr>
          <w:rFonts w:hint="eastAsia"/>
          <w:sz w:val="24"/>
          <w:szCs w:val="24"/>
        </w:rPr>
      </w:pPr>
    </w:p>
    <w:p w:rsidR="00BF7A1C" w:rsidRDefault="00BF7A1C">
      <w:pPr>
        <w:spacing w:line="147" w:lineRule="exact"/>
        <w:rPr>
          <w:sz w:val="24"/>
          <w:szCs w:val="24"/>
        </w:rPr>
      </w:pPr>
    </w:p>
    <w:p w:rsidR="00BF7A1C" w:rsidRDefault="00C96F2B">
      <w:pPr>
        <w:ind w:left="1400"/>
        <w:rPr>
          <w:sz w:val="20"/>
          <w:szCs w:val="20"/>
        </w:rPr>
      </w:pPr>
      <w:r>
        <w:rPr>
          <w:rFonts w:eastAsia="Times New Roman"/>
        </w:rPr>
        <w:t xml:space="preserve">- </w:t>
      </w:r>
    </w:p>
    <w:p w:rsidR="00BF7A1C" w:rsidRDefault="00BF7A1C">
      <w:pPr>
        <w:sectPr w:rsidR="00BF7A1C">
          <w:pgSz w:w="11900" w:h="16838"/>
          <w:pgMar w:top="1092" w:right="1126" w:bottom="803" w:left="1140" w:header="0" w:footer="0" w:gutter="0"/>
          <w:cols w:space="720" w:equalWidth="0">
            <w:col w:w="9640"/>
          </w:cols>
        </w:sectPr>
      </w:pPr>
    </w:p>
    <w:p w:rsidR="00BF7A1C" w:rsidRDefault="00C96F2B">
      <w:pPr>
        <w:numPr>
          <w:ilvl w:val="0"/>
          <w:numId w:val="3"/>
        </w:numPr>
        <w:tabs>
          <w:tab w:val="left" w:pos="780"/>
        </w:tabs>
        <w:spacing w:line="270" w:lineRule="auto"/>
        <w:ind w:left="780" w:hanging="360"/>
        <w:jc w:val="both"/>
        <w:rPr>
          <w:rFonts w:eastAsia="Times New Roman"/>
        </w:rPr>
      </w:pPr>
      <w:bookmarkStart w:id="11" w:name="page2"/>
      <w:bookmarkEnd w:id="11"/>
      <w:r>
        <w:rPr>
          <w:rFonts w:eastAsia="Times New Roman"/>
        </w:rPr>
        <w:lastRenderedPageBreak/>
        <w:t xml:space="preserve">What about the network performance (bandwidth) with different window sizes? In order to answer this question, you can use two t2.micro instances, and vary the window size to measure the performance, and complete the following table. (Please use </w:t>
      </w:r>
      <w:r>
        <w:rPr>
          <w:rFonts w:eastAsia="Times New Roman"/>
          <w:b/>
          <w:bCs/>
        </w:rPr>
        <w:t>private IP</w:t>
      </w:r>
      <w:r>
        <w:rPr>
          <w:rFonts w:eastAsia="Times New Roman"/>
        </w:rPr>
        <w:t xml:space="preserve"> to measure the performance)</w:t>
      </w:r>
    </w:p>
    <w:p w:rsidR="00BF7A1C" w:rsidRDefault="00C96F2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1193800</wp:posOffset>
            </wp:positionH>
            <wp:positionV relativeFrom="paragraph">
              <wp:posOffset>6350</wp:posOffset>
            </wp:positionV>
            <wp:extent cx="3343275" cy="1030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3343275" cy="1030605"/>
                    </a:xfrm>
                    <a:prstGeom prst="rect">
                      <a:avLst/>
                    </a:prstGeom>
                    <a:noFill/>
                  </pic:spPr>
                </pic:pic>
              </a:graphicData>
            </a:graphic>
          </wp:anchor>
        </w:drawing>
      </w:r>
    </w:p>
    <w:p w:rsidR="00BF7A1C" w:rsidRDefault="00BF7A1C">
      <w:pPr>
        <w:spacing w:line="42" w:lineRule="exact"/>
        <w:rPr>
          <w:sz w:val="20"/>
          <w:szCs w:val="20"/>
        </w:rPr>
      </w:pPr>
    </w:p>
    <w:tbl>
      <w:tblPr>
        <w:tblW w:w="0" w:type="auto"/>
        <w:tblInd w:w="2580" w:type="dxa"/>
        <w:tblLayout w:type="fixed"/>
        <w:tblCellMar>
          <w:left w:w="0" w:type="dxa"/>
          <w:right w:w="0" w:type="dxa"/>
        </w:tblCellMar>
        <w:tblLook w:val="04A0" w:firstRow="1" w:lastRow="0" w:firstColumn="1" w:lastColumn="0" w:noHBand="0" w:noVBand="1"/>
      </w:tblPr>
      <w:tblGrid>
        <w:gridCol w:w="1680"/>
        <w:gridCol w:w="2560"/>
      </w:tblGrid>
      <w:tr w:rsidR="00BF7A1C">
        <w:trPr>
          <w:trHeight w:val="287"/>
        </w:trPr>
        <w:tc>
          <w:tcPr>
            <w:tcW w:w="1680" w:type="dxa"/>
            <w:vAlign w:val="bottom"/>
          </w:tcPr>
          <w:p w:rsidR="00BF7A1C" w:rsidRDefault="00C96F2B">
            <w:pPr>
              <w:rPr>
                <w:sz w:val="20"/>
                <w:szCs w:val="20"/>
              </w:rPr>
            </w:pPr>
            <w:r>
              <w:rPr>
                <w:rFonts w:eastAsia="Times New Roman"/>
              </w:rPr>
              <w:t>Window Size</w:t>
            </w:r>
          </w:p>
        </w:tc>
        <w:tc>
          <w:tcPr>
            <w:tcW w:w="2560" w:type="dxa"/>
            <w:vAlign w:val="bottom"/>
          </w:tcPr>
          <w:p w:rsidR="00BF7A1C" w:rsidRDefault="00C96F2B">
            <w:pPr>
              <w:ind w:left="480"/>
              <w:rPr>
                <w:sz w:val="20"/>
                <w:szCs w:val="20"/>
              </w:rPr>
            </w:pPr>
            <w:r>
              <w:rPr>
                <w:rFonts w:eastAsia="Times New Roman"/>
                <w:w w:val="98"/>
              </w:rPr>
              <w:t>TCP bandwidth (Mbps)</w:t>
            </w:r>
          </w:p>
        </w:tc>
      </w:tr>
    </w:tbl>
    <w:p w:rsidR="00BF7A1C" w:rsidRDefault="00BF7A1C">
      <w:pPr>
        <w:spacing w:line="113" w:lineRule="exact"/>
        <w:rPr>
          <w:sz w:val="20"/>
          <w:szCs w:val="20"/>
        </w:rPr>
      </w:pPr>
    </w:p>
    <w:p w:rsidR="00BF7A1C" w:rsidRDefault="00C96F2B">
      <w:pPr>
        <w:ind w:left="2920"/>
        <w:rPr>
          <w:sz w:val="20"/>
          <w:szCs w:val="20"/>
        </w:rPr>
      </w:pPr>
      <w:r>
        <w:rPr>
          <w:rFonts w:eastAsia="Times New Roman"/>
        </w:rPr>
        <w:t>128K</w:t>
      </w:r>
    </w:p>
    <w:p w:rsidR="00BF7A1C" w:rsidRDefault="00BF7A1C">
      <w:pPr>
        <w:spacing w:line="147" w:lineRule="exact"/>
        <w:rPr>
          <w:sz w:val="20"/>
          <w:szCs w:val="20"/>
        </w:rPr>
      </w:pPr>
    </w:p>
    <w:p w:rsidR="00BF7A1C" w:rsidRDefault="00C96F2B">
      <w:pPr>
        <w:ind w:left="2920"/>
        <w:rPr>
          <w:sz w:val="20"/>
          <w:szCs w:val="20"/>
        </w:rPr>
      </w:pPr>
      <w:r>
        <w:rPr>
          <w:rFonts w:eastAsia="Times New Roman"/>
        </w:rPr>
        <w:t>256K</w:t>
      </w:r>
    </w:p>
    <w:p w:rsidR="00BF7A1C" w:rsidRDefault="00BF7A1C">
      <w:pPr>
        <w:spacing w:line="147" w:lineRule="exact"/>
        <w:rPr>
          <w:sz w:val="20"/>
          <w:szCs w:val="20"/>
        </w:rPr>
      </w:pPr>
    </w:p>
    <w:p w:rsidR="00BF7A1C" w:rsidRDefault="00C96F2B">
      <w:pPr>
        <w:ind w:left="2920"/>
        <w:rPr>
          <w:sz w:val="20"/>
          <w:szCs w:val="20"/>
        </w:rPr>
      </w:pPr>
      <w:r>
        <w:rPr>
          <w:rFonts w:eastAsia="Times New Roman"/>
        </w:rPr>
        <w:t>512K</w:t>
      </w:r>
    </w:p>
    <w:p w:rsidR="00BF7A1C" w:rsidRDefault="00BF7A1C">
      <w:pPr>
        <w:spacing w:line="127" w:lineRule="exact"/>
        <w:rPr>
          <w:sz w:val="20"/>
          <w:szCs w:val="20"/>
        </w:rPr>
      </w:pPr>
    </w:p>
    <w:p w:rsidR="00BF7A1C" w:rsidRDefault="00C96F2B">
      <w:pPr>
        <w:numPr>
          <w:ilvl w:val="0"/>
          <w:numId w:val="4"/>
        </w:numPr>
        <w:tabs>
          <w:tab w:val="left" w:pos="780"/>
        </w:tabs>
        <w:spacing w:line="268" w:lineRule="auto"/>
        <w:ind w:left="780" w:hanging="360"/>
        <w:jc w:val="both"/>
        <w:rPr>
          <w:rFonts w:eastAsia="Times New Roman"/>
        </w:rPr>
      </w:pPr>
      <w:r>
        <w:rPr>
          <w:rFonts w:eastAsia="Times New Roman"/>
        </w:rPr>
        <w:t xml:space="preserve">What about the network performance with one server and multiple clients? In order to answer this question, you need to set one server, and multiple clients. After initiating the listening mode on the server, run throughput measurement command on all clients </w:t>
      </w:r>
      <w:r>
        <w:rPr>
          <w:rFonts w:eastAsia="Times New Roman"/>
          <w:b/>
          <w:bCs/>
          <w:u w:val="single"/>
        </w:rPr>
        <w:t>simultaneously</w:t>
      </w:r>
      <w:r>
        <w:rPr>
          <w:rFonts w:eastAsia="Times New Roman"/>
        </w:rPr>
        <w:t xml:space="preserve"> and record the bandwidth in the following table. Window size is set to 256K. (Try to use batch processing to run the commands simultaneously). (Please use </w:t>
      </w:r>
      <w:r>
        <w:rPr>
          <w:rFonts w:eastAsia="Times New Roman"/>
          <w:b/>
          <w:bCs/>
        </w:rPr>
        <w:t>private IP</w:t>
      </w:r>
      <w:r>
        <w:rPr>
          <w:rFonts w:eastAsia="Times New Roman"/>
        </w:rPr>
        <w:t xml:space="preserve"> to measure the performance)</w:t>
      </w:r>
    </w:p>
    <w:p w:rsidR="00BF7A1C" w:rsidRDefault="00BF7A1C">
      <w:pPr>
        <w:spacing w:line="13"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1900"/>
        <w:gridCol w:w="2320"/>
        <w:gridCol w:w="2440"/>
        <w:gridCol w:w="2400"/>
      </w:tblGrid>
      <w:tr w:rsidR="00BF7A1C">
        <w:trPr>
          <w:trHeight w:val="295"/>
        </w:trPr>
        <w:tc>
          <w:tcPr>
            <w:tcW w:w="1900" w:type="dxa"/>
            <w:tcBorders>
              <w:top w:val="single" w:sz="8" w:space="0" w:color="808080"/>
              <w:left w:val="single" w:sz="8" w:space="0" w:color="808080"/>
              <w:right w:val="single" w:sz="8" w:space="0" w:color="808080"/>
            </w:tcBorders>
            <w:vAlign w:val="bottom"/>
          </w:tcPr>
          <w:p w:rsidR="00BF7A1C" w:rsidRDefault="00BF7A1C">
            <w:pPr>
              <w:rPr>
                <w:sz w:val="24"/>
                <w:szCs w:val="24"/>
              </w:rPr>
            </w:pPr>
          </w:p>
        </w:tc>
        <w:tc>
          <w:tcPr>
            <w:tcW w:w="232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Client1</w:t>
            </w:r>
          </w:p>
        </w:tc>
        <w:tc>
          <w:tcPr>
            <w:tcW w:w="244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Client2</w:t>
            </w:r>
          </w:p>
        </w:tc>
        <w:tc>
          <w:tcPr>
            <w:tcW w:w="240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Client3</w:t>
            </w:r>
          </w:p>
        </w:tc>
      </w:tr>
      <w:tr w:rsidR="00BF7A1C">
        <w:trPr>
          <w:trHeight w:val="287"/>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Number of Clients</w:t>
            </w:r>
          </w:p>
        </w:tc>
        <w:tc>
          <w:tcPr>
            <w:tcW w:w="2320" w:type="dxa"/>
            <w:tcBorders>
              <w:right w:val="single" w:sz="8" w:space="0" w:color="808080"/>
            </w:tcBorders>
            <w:vAlign w:val="bottom"/>
          </w:tcPr>
          <w:p w:rsidR="00BF7A1C" w:rsidRDefault="00C96F2B">
            <w:pPr>
              <w:jc w:val="center"/>
              <w:rPr>
                <w:sz w:val="20"/>
                <w:szCs w:val="20"/>
              </w:rPr>
            </w:pPr>
            <w:r>
              <w:rPr>
                <w:rFonts w:eastAsia="Times New Roman"/>
                <w:w w:val="99"/>
              </w:rPr>
              <w:t>TCP bandwidth (Mbps)</w:t>
            </w:r>
          </w:p>
        </w:tc>
        <w:tc>
          <w:tcPr>
            <w:tcW w:w="2440" w:type="dxa"/>
            <w:tcBorders>
              <w:right w:val="single" w:sz="8" w:space="0" w:color="808080"/>
            </w:tcBorders>
            <w:vAlign w:val="bottom"/>
          </w:tcPr>
          <w:p w:rsidR="00BF7A1C" w:rsidRDefault="00C96F2B">
            <w:pPr>
              <w:jc w:val="center"/>
              <w:rPr>
                <w:sz w:val="20"/>
                <w:szCs w:val="20"/>
              </w:rPr>
            </w:pPr>
            <w:r>
              <w:rPr>
                <w:rFonts w:eastAsia="Times New Roman"/>
                <w:w w:val="99"/>
              </w:rPr>
              <w:t>TCP bandwidth (Mbps)</w:t>
            </w:r>
          </w:p>
        </w:tc>
        <w:tc>
          <w:tcPr>
            <w:tcW w:w="2400" w:type="dxa"/>
            <w:tcBorders>
              <w:right w:val="single" w:sz="8" w:space="0" w:color="808080"/>
            </w:tcBorders>
            <w:vAlign w:val="bottom"/>
          </w:tcPr>
          <w:p w:rsidR="00BF7A1C" w:rsidRDefault="00C96F2B">
            <w:pPr>
              <w:jc w:val="center"/>
              <w:rPr>
                <w:sz w:val="20"/>
                <w:szCs w:val="20"/>
              </w:rPr>
            </w:pPr>
            <w:r>
              <w:rPr>
                <w:rFonts w:eastAsia="Times New Roman"/>
                <w:w w:val="99"/>
              </w:rPr>
              <w:t>TCP bandwidth (Mbps)</w:t>
            </w:r>
          </w:p>
        </w:tc>
      </w:tr>
      <w:tr w:rsidR="00BF7A1C">
        <w:trPr>
          <w:trHeight w:val="64"/>
        </w:trPr>
        <w:tc>
          <w:tcPr>
            <w:tcW w:w="1900" w:type="dxa"/>
            <w:tcBorders>
              <w:left w:val="single" w:sz="8" w:space="0" w:color="808080"/>
              <w:bottom w:val="single" w:sz="8" w:space="0" w:color="808080"/>
              <w:right w:val="single" w:sz="8" w:space="0" w:color="808080"/>
            </w:tcBorders>
            <w:vAlign w:val="bottom"/>
          </w:tcPr>
          <w:p w:rsidR="00BF7A1C" w:rsidRDefault="00BF7A1C">
            <w:pPr>
              <w:rPr>
                <w:sz w:val="5"/>
                <w:szCs w:val="5"/>
              </w:rPr>
            </w:pPr>
          </w:p>
        </w:tc>
        <w:tc>
          <w:tcPr>
            <w:tcW w:w="2320" w:type="dxa"/>
            <w:tcBorders>
              <w:bottom w:val="single" w:sz="8" w:space="0" w:color="808080"/>
              <w:right w:val="single" w:sz="8" w:space="0" w:color="808080"/>
            </w:tcBorders>
            <w:vAlign w:val="bottom"/>
          </w:tcPr>
          <w:p w:rsidR="00BF7A1C" w:rsidRDefault="00BF7A1C">
            <w:pPr>
              <w:rPr>
                <w:sz w:val="5"/>
                <w:szCs w:val="5"/>
              </w:rPr>
            </w:pPr>
          </w:p>
        </w:tc>
        <w:tc>
          <w:tcPr>
            <w:tcW w:w="2440" w:type="dxa"/>
            <w:tcBorders>
              <w:bottom w:val="single" w:sz="8" w:space="0" w:color="808080"/>
              <w:right w:val="single" w:sz="8" w:space="0" w:color="808080"/>
            </w:tcBorders>
            <w:vAlign w:val="bottom"/>
          </w:tcPr>
          <w:p w:rsidR="00BF7A1C" w:rsidRDefault="00BF7A1C">
            <w:pPr>
              <w:rPr>
                <w:sz w:val="5"/>
                <w:szCs w:val="5"/>
              </w:rPr>
            </w:pPr>
          </w:p>
        </w:tc>
        <w:tc>
          <w:tcPr>
            <w:tcW w:w="2400" w:type="dxa"/>
            <w:tcBorders>
              <w:bottom w:val="single" w:sz="8" w:space="0" w:color="808080"/>
              <w:right w:val="single" w:sz="8" w:space="0" w:color="808080"/>
            </w:tcBorders>
            <w:vAlign w:val="bottom"/>
          </w:tcPr>
          <w:p w:rsidR="00BF7A1C" w:rsidRDefault="00BF7A1C">
            <w:pPr>
              <w:rPr>
                <w:sz w:val="5"/>
                <w:szCs w:val="5"/>
              </w:rPr>
            </w:pPr>
          </w:p>
        </w:tc>
      </w:tr>
      <w:tr w:rsidR="00BF7A1C">
        <w:trPr>
          <w:trHeight w:val="316"/>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2</w:t>
            </w:r>
          </w:p>
        </w:tc>
        <w:tc>
          <w:tcPr>
            <w:tcW w:w="2320" w:type="dxa"/>
            <w:tcBorders>
              <w:right w:val="single" w:sz="8" w:space="0" w:color="808080"/>
            </w:tcBorders>
            <w:vAlign w:val="bottom"/>
          </w:tcPr>
          <w:p w:rsidR="00BF7A1C" w:rsidRDefault="00BF7A1C">
            <w:pPr>
              <w:rPr>
                <w:sz w:val="24"/>
                <w:szCs w:val="24"/>
              </w:rPr>
            </w:pPr>
          </w:p>
        </w:tc>
        <w:tc>
          <w:tcPr>
            <w:tcW w:w="2440" w:type="dxa"/>
            <w:tcBorders>
              <w:right w:val="single" w:sz="8" w:space="0" w:color="808080"/>
            </w:tcBorders>
            <w:vAlign w:val="bottom"/>
          </w:tcPr>
          <w:p w:rsidR="00BF7A1C" w:rsidRDefault="00BF7A1C">
            <w:pPr>
              <w:rPr>
                <w:sz w:val="24"/>
                <w:szCs w:val="24"/>
              </w:rPr>
            </w:pPr>
          </w:p>
        </w:tc>
        <w:tc>
          <w:tcPr>
            <w:tcW w:w="2400" w:type="dxa"/>
            <w:tcBorders>
              <w:right w:val="single" w:sz="8" w:space="0" w:color="808080"/>
            </w:tcBorders>
            <w:vAlign w:val="bottom"/>
          </w:tcPr>
          <w:p w:rsidR="00BF7A1C" w:rsidRDefault="00C96F2B">
            <w:pPr>
              <w:jc w:val="center"/>
              <w:rPr>
                <w:sz w:val="20"/>
                <w:szCs w:val="20"/>
              </w:rPr>
            </w:pPr>
            <w:r>
              <w:rPr>
                <w:rFonts w:eastAsia="Times New Roman"/>
              </w:rPr>
              <w:t>N/A</w:t>
            </w:r>
          </w:p>
        </w:tc>
      </w:tr>
      <w:tr w:rsidR="00BF7A1C">
        <w:trPr>
          <w:trHeight w:val="65"/>
        </w:trPr>
        <w:tc>
          <w:tcPr>
            <w:tcW w:w="1900" w:type="dxa"/>
            <w:tcBorders>
              <w:left w:val="single" w:sz="8" w:space="0" w:color="808080"/>
              <w:bottom w:val="single" w:sz="8" w:space="0" w:color="808080"/>
              <w:right w:val="single" w:sz="8" w:space="0" w:color="808080"/>
            </w:tcBorders>
            <w:vAlign w:val="bottom"/>
          </w:tcPr>
          <w:p w:rsidR="00BF7A1C" w:rsidRDefault="00BF7A1C">
            <w:pPr>
              <w:rPr>
                <w:sz w:val="5"/>
                <w:szCs w:val="5"/>
              </w:rPr>
            </w:pPr>
          </w:p>
        </w:tc>
        <w:tc>
          <w:tcPr>
            <w:tcW w:w="2320" w:type="dxa"/>
            <w:tcBorders>
              <w:bottom w:val="single" w:sz="8" w:space="0" w:color="808080"/>
              <w:right w:val="single" w:sz="8" w:space="0" w:color="808080"/>
            </w:tcBorders>
            <w:vAlign w:val="bottom"/>
          </w:tcPr>
          <w:p w:rsidR="00BF7A1C" w:rsidRDefault="00BF7A1C">
            <w:pPr>
              <w:rPr>
                <w:sz w:val="5"/>
                <w:szCs w:val="5"/>
              </w:rPr>
            </w:pPr>
          </w:p>
        </w:tc>
        <w:tc>
          <w:tcPr>
            <w:tcW w:w="2440" w:type="dxa"/>
            <w:tcBorders>
              <w:bottom w:val="single" w:sz="8" w:space="0" w:color="808080"/>
              <w:right w:val="single" w:sz="8" w:space="0" w:color="808080"/>
            </w:tcBorders>
            <w:vAlign w:val="bottom"/>
          </w:tcPr>
          <w:p w:rsidR="00BF7A1C" w:rsidRDefault="00BF7A1C">
            <w:pPr>
              <w:rPr>
                <w:sz w:val="5"/>
                <w:szCs w:val="5"/>
              </w:rPr>
            </w:pPr>
          </w:p>
        </w:tc>
        <w:tc>
          <w:tcPr>
            <w:tcW w:w="2400" w:type="dxa"/>
            <w:tcBorders>
              <w:bottom w:val="single" w:sz="8" w:space="0" w:color="808080"/>
              <w:right w:val="single" w:sz="8" w:space="0" w:color="808080"/>
            </w:tcBorders>
            <w:vAlign w:val="bottom"/>
          </w:tcPr>
          <w:p w:rsidR="00BF7A1C" w:rsidRDefault="00BF7A1C">
            <w:pPr>
              <w:rPr>
                <w:sz w:val="5"/>
                <w:szCs w:val="5"/>
              </w:rPr>
            </w:pPr>
          </w:p>
        </w:tc>
      </w:tr>
      <w:tr w:rsidR="00BF7A1C">
        <w:trPr>
          <w:trHeight w:val="315"/>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3</w:t>
            </w:r>
          </w:p>
        </w:tc>
        <w:tc>
          <w:tcPr>
            <w:tcW w:w="2320" w:type="dxa"/>
            <w:tcBorders>
              <w:right w:val="single" w:sz="8" w:space="0" w:color="808080"/>
            </w:tcBorders>
            <w:vAlign w:val="bottom"/>
          </w:tcPr>
          <w:p w:rsidR="00BF7A1C" w:rsidRDefault="00BF7A1C">
            <w:pPr>
              <w:rPr>
                <w:sz w:val="24"/>
                <w:szCs w:val="24"/>
              </w:rPr>
            </w:pPr>
          </w:p>
        </w:tc>
        <w:tc>
          <w:tcPr>
            <w:tcW w:w="2440" w:type="dxa"/>
            <w:tcBorders>
              <w:right w:val="single" w:sz="8" w:space="0" w:color="808080"/>
            </w:tcBorders>
            <w:vAlign w:val="bottom"/>
          </w:tcPr>
          <w:p w:rsidR="00BF7A1C" w:rsidRDefault="00BF7A1C">
            <w:pPr>
              <w:rPr>
                <w:sz w:val="24"/>
                <w:szCs w:val="24"/>
              </w:rPr>
            </w:pPr>
          </w:p>
        </w:tc>
        <w:tc>
          <w:tcPr>
            <w:tcW w:w="2400" w:type="dxa"/>
            <w:tcBorders>
              <w:right w:val="single" w:sz="8" w:space="0" w:color="808080"/>
            </w:tcBorders>
            <w:shd w:val="clear" w:color="auto" w:fill="55C447"/>
            <w:vAlign w:val="bottom"/>
          </w:tcPr>
          <w:p w:rsidR="00BF7A1C" w:rsidRDefault="00BF7A1C">
            <w:pPr>
              <w:rPr>
                <w:sz w:val="24"/>
                <w:szCs w:val="24"/>
              </w:rPr>
            </w:pPr>
          </w:p>
        </w:tc>
      </w:tr>
      <w:tr w:rsidR="00BF7A1C">
        <w:trPr>
          <w:trHeight w:val="66"/>
        </w:trPr>
        <w:tc>
          <w:tcPr>
            <w:tcW w:w="1900" w:type="dxa"/>
            <w:tcBorders>
              <w:left w:val="single" w:sz="8" w:space="0" w:color="808080"/>
              <w:bottom w:val="single" w:sz="8" w:space="0" w:color="808080"/>
              <w:right w:val="single" w:sz="8" w:space="0" w:color="808080"/>
            </w:tcBorders>
            <w:vAlign w:val="bottom"/>
          </w:tcPr>
          <w:p w:rsidR="00BF7A1C" w:rsidRDefault="00BF7A1C">
            <w:pPr>
              <w:rPr>
                <w:sz w:val="5"/>
                <w:szCs w:val="5"/>
              </w:rPr>
            </w:pPr>
          </w:p>
        </w:tc>
        <w:tc>
          <w:tcPr>
            <w:tcW w:w="2320" w:type="dxa"/>
            <w:tcBorders>
              <w:bottom w:val="single" w:sz="8" w:space="0" w:color="808080"/>
              <w:right w:val="single" w:sz="8" w:space="0" w:color="808080"/>
            </w:tcBorders>
            <w:vAlign w:val="bottom"/>
          </w:tcPr>
          <w:p w:rsidR="00BF7A1C" w:rsidRDefault="00BF7A1C">
            <w:pPr>
              <w:rPr>
                <w:sz w:val="5"/>
                <w:szCs w:val="5"/>
              </w:rPr>
            </w:pPr>
          </w:p>
        </w:tc>
        <w:tc>
          <w:tcPr>
            <w:tcW w:w="2440" w:type="dxa"/>
            <w:tcBorders>
              <w:bottom w:val="single" w:sz="8" w:space="0" w:color="808080"/>
              <w:right w:val="single" w:sz="8" w:space="0" w:color="808080"/>
            </w:tcBorders>
            <w:vAlign w:val="bottom"/>
          </w:tcPr>
          <w:p w:rsidR="00BF7A1C" w:rsidRDefault="00BF7A1C">
            <w:pPr>
              <w:rPr>
                <w:sz w:val="5"/>
                <w:szCs w:val="5"/>
              </w:rPr>
            </w:pPr>
          </w:p>
        </w:tc>
        <w:tc>
          <w:tcPr>
            <w:tcW w:w="2400" w:type="dxa"/>
            <w:tcBorders>
              <w:bottom w:val="single" w:sz="8" w:space="0" w:color="808080"/>
              <w:right w:val="single" w:sz="8" w:space="0" w:color="808080"/>
            </w:tcBorders>
            <w:shd w:val="clear" w:color="auto" w:fill="55C447"/>
            <w:vAlign w:val="bottom"/>
          </w:tcPr>
          <w:p w:rsidR="00BF7A1C" w:rsidRDefault="00BF7A1C">
            <w:pPr>
              <w:rPr>
                <w:sz w:val="5"/>
                <w:szCs w:val="5"/>
              </w:rPr>
            </w:pPr>
          </w:p>
        </w:tc>
      </w:tr>
    </w:tbl>
    <w:p w:rsidR="00BF7A1C" w:rsidRDefault="00C96F2B">
      <w:pPr>
        <w:spacing w:line="286" w:lineRule="auto"/>
        <w:ind w:left="420" w:right="280"/>
        <w:rPr>
          <w:sz w:val="20"/>
          <w:szCs w:val="20"/>
        </w:rPr>
      </w:pPr>
      <w:r>
        <w:rPr>
          <w:rFonts w:eastAsia="Times New Roman"/>
        </w:rPr>
        <w:t xml:space="preserve">For RTT, ping from different instances (clients) to the same instance (server) </w:t>
      </w:r>
      <w:r>
        <w:rPr>
          <w:rFonts w:eastAsia="Times New Roman"/>
          <w:b/>
          <w:bCs/>
          <w:u w:val="single"/>
        </w:rPr>
        <w:t>simultaneously</w:t>
      </w:r>
      <w:r>
        <w:rPr>
          <w:rFonts w:eastAsia="Times New Roman"/>
        </w:rPr>
        <w:t>, and complete the following table.</w:t>
      </w:r>
    </w:p>
    <w:tbl>
      <w:tblPr>
        <w:tblW w:w="0" w:type="auto"/>
        <w:tblInd w:w="290" w:type="dxa"/>
        <w:tblLayout w:type="fixed"/>
        <w:tblCellMar>
          <w:left w:w="0" w:type="dxa"/>
          <w:right w:w="0" w:type="dxa"/>
        </w:tblCellMar>
        <w:tblLook w:val="04A0" w:firstRow="1" w:lastRow="0" w:firstColumn="1" w:lastColumn="0" w:noHBand="0" w:noVBand="1"/>
      </w:tblPr>
      <w:tblGrid>
        <w:gridCol w:w="1900"/>
        <w:gridCol w:w="2320"/>
        <w:gridCol w:w="2440"/>
        <w:gridCol w:w="2400"/>
      </w:tblGrid>
      <w:tr w:rsidR="00BF7A1C">
        <w:trPr>
          <w:trHeight w:val="270"/>
        </w:trPr>
        <w:tc>
          <w:tcPr>
            <w:tcW w:w="1900" w:type="dxa"/>
            <w:tcBorders>
              <w:top w:val="single" w:sz="8" w:space="0" w:color="808080"/>
              <w:left w:val="single" w:sz="8" w:space="0" w:color="808080"/>
              <w:right w:val="single" w:sz="8" w:space="0" w:color="808080"/>
            </w:tcBorders>
            <w:vAlign w:val="bottom"/>
          </w:tcPr>
          <w:p w:rsidR="00BF7A1C" w:rsidRDefault="00BF7A1C">
            <w:pPr>
              <w:rPr>
                <w:sz w:val="23"/>
                <w:szCs w:val="23"/>
              </w:rPr>
            </w:pPr>
          </w:p>
        </w:tc>
        <w:tc>
          <w:tcPr>
            <w:tcW w:w="232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Client1</w:t>
            </w:r>
          </w:p>
        </w:tc>
        <w:tc>
          <w:tcPr>
            <w:tcW w:w="244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Client2</w:t>
            </w:r>
          </w:p>
        </w:tc>
        <w:tc>
          <w:tcPr>
            <w:tcW w:w="2400" w:type="dxa"/>
            <w:tcBorders>
              <w:top w:val="single" w:sz="8" w:space="0" w:color="808080"/>
              <w:right w:val="single" w:sz="8" w:space="0" w:color="808080"/>
            </w:tcBorders>
            <w:vAlign w:val="bottom"/>
          </w:tcPr>
          <w:p w:rsidR="00BF7A1C" w:rsidRDefault="00C96F2B">
            <w:pPr>
              <w:jc w:val="center"/>
              <w:rPr>
                <w:sz w:val="20"/>
                <w:szCs w:val="20"/>
              </w:rPr>
            </w:pPr>
            <w:r>
              <w:rPr>
                <w:rFonts w:eastAsia="Times New Roman"/>
                <w:w w:val="98"/>
              </w:rPr>
              <w:t>Client3</w:t>
            </w:r>
          </w:p>
        </w:tc>
      </w:tr>
      <w:tr w:rsidR="00BF7A1C">
        <w:trPr>
          <w:trHeight w:val="287"/>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Number of Clients</w:t>
            </w:r>
          </w:p>
        </w:tc>
        <w:tc>
          <w:tcPr>
            <w:tcW w:w="2320" w:type="dxa"/>
            <w:tcBorders>
              <w:right w:val="single" w:sz="8" w:space="0" w:color="808080"/>
            </w:tcBorders>
            <w:vAlign w:val="bottom"/>
          </w:tcPr>
          <w:p w:rsidR="00BF7A1C" w:rsidRDefault="00C96F2B">
            <w:pPr>
              <w:jc w:val="center"/>
              <w:rPr>
                <w:sz w:val="20"/>
                <w:szCs w:val="20"/>
              </w:rPr>
            </w:pPr>
            <w:r>
              <w:rPr>
                <w:rFonts w:eastAsia="Times New Roman"/>
                <w:w w:val="97"/>
              </w:rPr>
              <w:t>Average RTT (ms)</w:t>
            </w:r>
          </w:p>
        </w:tc>
        <w:tc>
          <w:tcPr>
            <w:tcW w:w="2440" w:type="dxa"/>
            <w:tcBorders>
              <w:right w:val="single" w:sz="8" w:space="0" w:color="808080"/>
            </w:tcBorders>
            <w:vAlign w:val="bottom"/>
          </w:tcPr>
          <w:p w:rsidR="00BF7A1C" w:rsidRDefault="00C96F2B">
            <w:pPr>
              <w:jc w:val="center"/>
              <w:rPr>
                <w:sz w:val="20"/>
                <w:szCs w:val="20"/>
              </w:rPr>
            </w:pPr>
            <w:r>
              <w:rPr>
                <w:rFonts w:eastAsia="Times New Roman"/>
                <w:w w:val="97"/>
              </w:rPr>
              <w:t>Average RTT (ms)</w:t>
            </w:r>
          </w:p>
        </w:tc>
        <w:tc>
          <w:tcPr>
            <w:tcW w:w="2400" w:type="dxa"/>
            <w:tcBorders>
              <w:right w:val="single" w:sz="8" w:space="0" w:color="808080"/>
            </w:tcBorders>
            <w:vAlign w:val="bottom"/>
          </w:tcPr>
          <w:p w:rsidR="00BF7A1C" w:rsidRDefault="00C96F2B">
            <w:pPr>
              <w:jc w:val="center"/>
              <w:rPr>
                <w:sz w:val="20"/>
                <w:szCs w:val="20"/>
              </w:rPr>
            </w:pPr>
            <w:r>
              <w:rPr>
                <w:rFonts w:eastAsia="Times New Roman"/>
                <w:w w:val="97"/>
              </w:rPr>
              <w:t>Average RTT (ms)</w:t>
            </w:r>
          </w:p>
        </w:tc>
      </w:tr>
      <w:tr w:rsidR="00BF7A1C">
        <w:trPr>
          <w:trHeight w:val="70"/>
        </w:trPr>
        <w:tc>
          <w:tcPr>
            <w:tcW w:w="1900" w:type="dxa"/>
            <w:tcBorders>
              <w:left w:val="single" w:sz="8" w:space="0" w:color="808080"/>
              <w:bottom w:val="single" w:sz="8" w:space="0" w:color="808080"/>
              <w:right w:val="single" w:sz="8" w:space="0" w:color="808080"/>
            </w:tcBorders>
            <w:vAlign w:val="bottom"/>
          </w:tcPr>
          <w:p w:rsidR="00BF7A1C" w:rsidRDefault="00BF7A1C">
            <w:pPr>
              <w:rPr>
                <w:sz w:val="6"/>
                <w:szCs w:val="6"/>
              </w:rPr>
            </w:pPr>
          </w:p>
        </w:tc>
        <w:tc>
          <w:tcPr>
            <w:tcW w:w="2320" w:type="dxa"/>
            <w:tcBorders>
              <w:bottom w:val="single" w:sz="8" w:space="0" w:color="808080"/>
              <w:right w:val="single" w:sz="8" w:space="0" w:color="808080"/>
            </w:tcBorders>
            <w:vAlign w:val="bottom"/>
          </w:tcPr>
          <w:p w:rsidR="00BF7A1C" w:rsidRDefault="00BF7A1C">
            <w:pPr>
              <w:rPr>
                <w:sz w:val="6"/>
                <w:szCs w:val="6"/>
              </w:rPr>
            </w:pPr>
          </w:p>
        </w:tc>
        <w:tc>
          <w:tcPr>
            <w:tcW w:w="2440" w:type="dxa"/>
            <w:tcBorders>
              <w:bottom w:val="single" w:sz="8" w:space="0" w:color="808080"/>
              <w:right w:val="single" w:sz="8" w:space="0" w:color="808080"/>
            </w:tcBorders>
            <w:vAlign w:val="bottom"/>
          </w:tcPr>
          <w:p w:rsidR="00BF7A1C" w:rsidRDefault="00BF7A1C">
            <w:pPr>
              <w:rPr>
                <w:sz w:val="6"/>
                <w:szCs w:val="6"/>
              </w:rPr>
            </w:pPr>
          </w:p>
        </w:tc>
        <w:tc>
          <w:tcPr>
            <w:tcW w:w="2400" w:type="dxa"/>
            <w:tcBorders>
              <w:bottom w:val="single" w:sz="8" w:space="0" w:color="808080"/>
              <w:right w:val="single" w:sz="8" w:space="0" w:color="808080"/>
            </w:tcBorders>
            <w:vAlign w:val="bottom"/>
          </w:tcPr>
          <w:p w:rsidR="00BF7A1C" w:rsidRDefault="00BF7A1C">
            <w:pPr>
              <w:rPr>
                <w:sz w:val="6"/>
                <w:szCs w:val="6"/>
              </w:rPr>
            </w:pPr>
          </w:p>
        </w:tc>
      </w:tr>
      <w:tr w:rsidR="00BF7A1C">
        <w:trPr>
          <w:trHeight w:val="310"/>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2</w:t>
            </w:r>
          </w:p>
        </w:tc>
        <w:tc>
          <w:tcPr>
            <w:tcW w:w="2320" w:type="dxa"/>
            <w:tcBorders>
              <w:right w:val="single" w:sz="8" w:space="0" w:color="808080"/>
            </w:tcBorders>
            <w:vAlign w:val="bottom"/>
          </w:tcPr>
          <w:p w:rsidR="00BF7A1C" w:rsidRDefault="00BF7A1C">
            <w:pPr>
              <w:rPr>
                <w:sz w:val="24"/>
                <w:szCs w:val="24"/>
              </w:rPr>
            </w:pPr>
          </w:p>
        </w:tc>
        <w:tc>
          <w:tcPr>
            <w:tcW w:w="2440" w:type="dxa"/>
            <w:tcBorders>
              <w:right w:val="single" w:sz="8" w:space="0" w:color="808080"/>
            </w:tcBorders>
            <w:vAlign w:val="bottom"/>
          </w:tcPr>
          <w:p w:rsidR="00BF7A1C" w:rsidRDefault="00BF7A1C">
            <w:pPr>
              <w:rPr>
                <w:sz w:val="24"/>
                <w:szCs w:val="24"/>
              </w:rPr>
            </w:pPr>
          </w:p>
        </w:tc>
        <w:tc>
          <w:tcPr>
            <w:tcW w:w="2400" w:type="dxa"/>
            <w:tcBorders>
              <w:right w:val="single" w:sz="8" w:space="0" w:color="808080"/>
            </w:tcBorders>
            <w:vAlign w:val="bottom"/>
          </w:tcPr>
          <w:p w:rsidR="00BF7A1C" w:rsidRDefault="00C96F2B">
            <w:pPr>
              <w:jc w:val="center"/>
              <w:rPr>
                <w:sz w:val="20"/>
                <w:szCs w:val="20"/>
              </w:rPr>
            </w:pPr>
            <w:r>
              <w:rPr>
                <w:rFonts w:eastAsia="Times New Roman"/>
              </w:rPr>
              <w:t>N/A</w:t>
            </w:r>
          </w:p>
        </w:tc>
      </w:tr>
      <w:tr w:rsidR="00BF7A1C">
        <w:trPr>
          <w:trHeight w:val="70"/>
        </w:trPr>
        <w:tc>
          <w:tcPr>
            <w:tcW w:w="1900" w:type="dxa"/>
            <w:tcBorders>
              <w:left w:val="single" w:sz="8" w:space="0" w:color="808080"/>
              <w:bottom w:val="single" w:sz="8" w:space="0" w:color="808080"/>
              <w:right w:val="single" w:sz="8" w:space="0" w:color="808080"/>
            </w:tcBorders>
            <w:vAlign w:val="bottom"/>
          </w:tcPr>
          <w:p w:rsidR="00BF7A1C" w:rsidRDefault="00BF7A1C">
            <w:pPr>
              <w:rPr>
                <w:sz w:val="6"/>
                <w:szCs w:val="6"/>
              </w:rPr>
            </w:pPr>
          </w:p>
        </w:tc>
        <w:tc>
          <w:tcPr>
            <w:tcW w:w="2320" w:type="dxa"/>
            <w:tcBorders>
              <w:bottom w:val="single" w:sz="8" w:space="0" w:color="808080"/>
              <w:right w:val="single" w:sz="8" w:space="0" w:color="808080"/>
            </w:tcBorders>
            <w:vAlign w:val="bottom"/>
          </w:tcPr>
          <w:p w:rsidR="00BF7A1C" w:rsidRDefault="00BF7A1C">
            <w:pPr>
              <w:rPr>
                <w:sz w:val="6"/>
                <w:szCs w:val="6"/>
              </w:rPr>
            </w:pPr>
          </w:p>
        </w:tc>
        <w:tc>
          <w:tcPr>
            <w:tcW w:w="2440" w:type="dxa"/>
            <w:tcBorders>
              <w:bottom w:val="single" w:sz="8" w:space="0" w:color="808080"/>
              <w:right w:val="single" w:sz="8" w:space="0" w:color="808080"/>
            </w:tcBorders>
            <w:vAlign w:val="bottom"/>
          </w:tcPr>
          <w:p w:rsidR="00BF7A1C" w:rsidRDefault="00BF7A1C">
            <w:pPr>
              <w:rPr>
                <w:sz w:val="6"/>
                <w:szCs w:val="6"/>
              </w:rPr>
            </w:pPr>
          </w:p>
        </w:tc>
        <w:tc>
          <w:tcPr>
            <w:tcW w:w="2400" w:type="dxa"/>
            <w:tcBorders>
              <w:bottom w:val="single" w:sz="8" w:space="0" w:color="808080"/>
              <w:right w:val="single" w:sz="8" w:space="0" w:color="808080"/>
            </w:tcBorders>
            <w:vAlign w:val="bottom"/>
          </w:tcPr>
          <w:p w:rsidR="00BF7A1C" w:rsidRDefault="00BF7A1C">
            <w:pPr>
              <w:rPr>
                <w:sz w:val="6"/>
                <w:szCs w:val="6"/>
              </w:rPr>
            </w:pPr>
          </w:p>
        </w:tc>
      </w:tr>
      <w:tr w:rsidR="00BF7A1C">
        <w:trPr>
          <w:trHeight w:val="310"/>
        </w:trPr>
        <w:tc>
          <w:tcPr>
            <w:tcW w:w="1900" w:type="dxa"/>
            <w:tcBorders>
              <w:left w:val="single" w:sz="8" w:space="0" w:color="808080"/>
              <w:right w:val="single" w:sz="8" w:space="0" w:color="808080"/>
            </w:tcBorders>
            <w:vAlign w:val="bottom"/>
          </w:tcPr>
          <w:p w:rsidR="00BF7A1C" w:rsidRDefault="00C96F2B">
            <w:pPr>
              <w:jc w:val="center"/>
              <w:rPr>
                <w:sz w:val="20"/>
                <w:szCs w:val="20"/>
              </w:rPr>
            </w:pPr>
            <w:r>
              <w:rPr>
                <w:rFonts w:eastAsia="Times New Roman"/>
              </w:rPr>
              <w:t>3</w:t>
            </w:r>
          </w:p>
        </w:tc>
        <w:tc>
          <w:tcPr>
            <w:tcW w:w="2320" w:type="dxa"/>
            <w:tcBorders>
              <w:right w:val="single" w:sz="8" w:space="0" w:color="808080"/>
            </w:tcBorders>
            <w:vAlign w:val="bottom"/>
          </w:tcPr>
          <w:p w:rsidR="00BF7A1C" w:rsidRDefault="00BF7A1C">
            <w:pPr>
              <w:rPr>
                <w:sz w:val="24"/>
                <w:szCs w:val="24"/>
              </w:rPr>
            </w:pPr>
          </w:p>
        </w:tc>
        <w:tc>
          <w:tcPr>
            <w:tcW w:w="2440" w:type="dxa"/>
            <w:tcBorders>
              <w:right w:val="single" w:sz="8" w:space="0" w:color="808080"/>
            </w:tcBorders>
            <w:vAlign w:val="bottom"/>
          </w:tcPr>
          <w:p w:rsidR="00BF7A1C" w:rsidRDefault="00BF7A1C">
            <w:pPr>
              <w:rPr>
                <w:sz w:val="24"/>
                <w:szCs w:val="24"/>
              </w:rPr>
            </w:pPr>
          </w:p>
        </w:tc>
        <w:tc>
          <w:tcPr>
            <w:tcW w:w="2400" w:type="dxa"/>
            <w:tcBorders>
              <w:right w:val="single" w:sz="8" w:space="0" w:color="808080"/>
            </w:tcBorders>
            <w:shd w:val="clear" w:color="auto" w:fill="8D7AA0"/>
            <w:vAlign w:val="bottom"/>
          </w:tcPr>
          <w:p w:rsidR="00BF7A1C" w:rsidRDefault="00BF7A1C">
            <w:pPr>
              <w:rPr>
                <w:sz w:val="24"/>
                <w:szCs w:val="24"/>
              </w:rPr>
            </w:pPr>
          </w:p>
        </w:tc>
      </w:tr>
      <w:tr w:rsidR="00BF7A1C">
        <w:trPr>
          <w:trHeight w:val="71"/>
        </w:trPr>
        <w:tc>
          <w:tcPr>
            <w:tcW w:w="1900" w:type="dxa"/>
            <w:tcBorders>
              <w:left w:val="single" w:sz="8" w:space="0" w:color="808080"/>
              <w:bottom w:val="single" w:sz="8" w:space="0" w:color="808080"/>
              <w:right w:val="single" w:sz="8" w:space="0" w:color="808080"/>
            </w:tcBorders>
            <w:vAlign w:val="bottom"/>
          </w:tcPr>
          <w:p w:rsidR="00BF7A1C" w:rsidRDefault="00BF7A1C">
            <w:pPr>
              <w:rPr>
                <w:sz w:val="6"/>
                <w:szCs w:val="6"/>
              </w:rPr>
            </w:pPr>
          </w:p>
        </w:tc>
        <w:tc>
          <w:tcPr>
            <w:tcW w:w="2320" w:type="dxa"/>
            <w:tcBorders>
              <w:bottom w:val="single" w:sz="8" w:space="0" w:color="808080"/>
              <w:right w:val="single" w:sz="8" w:space="0" w:color="808080"/>
            </w:tcBorders>
            <w:vAlign w:val="bottom"/>
          </w:tcPr>
          <w:p w:rsidR="00BF7A1C" w:rsidRDefault="00BF7A1C">
            <w:pPr>
              <w:rPr>
                <w:sz w:val="6"/>
                <w:szCs w:val="6"/>
              </w:rPr>
            </w:pPr>
          </w:p>
        </w:tc>
        <w:tc>
          <w:tcPr>
            <w:tcW w:w="2440" w:type="dxa"/>
            <w:tcBorders>
              <w:bottom w:val="single" w:sz="8" w:space="0" w:color="808080"/>
              <w:right w:val="single" w:sz="8" w:space="0" w:color="808080"/>
            </w:tcBorders>
            <w:vAlign w:val="bottom"/>
          </w:tcPr>
          <w:p w:rsidR="00BF7A1C" w:rsidRDefault="00BF7A1C">
            <w:pPr>
              <w:rPr>
                <w:sz w:val="6"/>
                <w:szCs w:val="6"/>
              </w:rPr>
            </w:pPr>
          </w:p>
        </w:tc>
        <w:tc>
          <w:tcPr>
            <w:tcW w:w="2400" w:type="dxa"/>
            <w:tcBorders>
              <w:bottom w:val="single" w:sz="8" w:space="0" w:color="808080"/>
              <w:right w:val="single" w:sz="8" w:space="0" w:color="808080"/>
            </w:tcBorders>
            <w:shd w:val="clear" w:color="auto" w:fill="8D7AA0"/>
            <w:vAlign w:val="bottom"/>
          </w:tcPr>
          <w:p w:rsidR="00BF7A1C" w:rsidRDefault="00BF7A1C">
            <w:pPr>
              <w:rPr>
                <w:sz w:val="6"/>
                <w:szCs w:val="6"/>
              </w:rPr>
            </w:pPr>
          </w:p>
        </w:tc>
      </w:tr>
    </w:tbl>
    <w:p w:rsidR="00BF7A1C" w:rsidRDefault="00BF7A1C">
      <w:pPr>
        <w:spacing w:line="247" w:lineRule="exact"/>
        <w:rPr>
          <w:sz w:val="20"/>
          <w:szCs w:val="20"/>
        </w:rPr>
      </w:pPr>
    </w:p>
    <w:p w:rsidR="00BF7A1C" w:rsidRDefault="00C96F2B">
      <w:pPr>
        <w:numPr>
          <w:ilvl w:val="0"/>
          <w:numId w:val="5"/>
        </w:numPr>
        <w:tabs>
          <w:tab w:val="left" w:pos="780"/>
        </w:tabs>
        <w:spacing w:line="297" w:lineRule="auto"/>
        <w:ind w:left="780" w:right="240" w:hanging="360"/>
        <w:rPr>
          <w:rFonts w:eastAsia="Times New Roman"/>
        </w:rPr>
      </w:pPr>
      <w:r>
        <w:rPr>
          <w:rFonts w:eastAsia="Times New Roman"/>
        </w:rPr>
        <w:t>Is the network performance consistent over time? In order to answer this question, you need to complete the following table.</w:t>
      </w:r>
    </w:p>
    <w:p w:rsidR="00BF7A1C" w:rsidRDefault="00C96F2B">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613410</wp:posOffset>
            </wp:positionH>
            <wp:positionV relativeFrom="paragraph">
              <wp:posOffset>-6350</wp:posOffset>
            </wp:positionV>
            <wp:extent cx="4470400" cy="1030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4470400" cy="1030605"/>
                    </a:xfrm>
                    <a:prstGeom prst="rect">
                      <a:avLst/>
                    </a:prstGeom>
                    <a:noFill/>
                  </pic:spPr>
                </pic:pic>
              </a:graphicData>
            </a:graphic>
          </wp:anchor>
        </w:drawing>
      </w:r>
    </w:p>
    <w:p w:rsidR="00BF7A1C" w:rsidRDefault="00BF7A1C">
      <w:pPr>
        <w:spacing w:line="34" w:lineRule="exact"/>
        <w:rPr>
          <w:sz w:val="20"/>
          <w:szCs w:val="20"/>
        </w:rPr>
      </w:pPr>
    </w:p>
    <w:tbl>
      <w:tblPr>
        <w:tblW w:w="0" w:type="auto"/>
        <w:tblInd w:w="1640" w:type="dxa"/>
        <w:tblLayout w:type="fixed"/>
        <w:tblCellMar>
          <w:left w:w="0" w:type="dxa"/>
          <w:right w:w="0" w:type="dxa"/>
        </w:tblCellMar>
        <w:tblLook w:val="04A0" w:firstRow="1" w:lastRow="0" w:firstColumn="1" w:lastColumn="0" w:noHBand="0" w:noVBand="1"/>
      </w:tblPr>
      <w:tblGrid>
        <w:gridCol w:w="1500"/>
        <w:gridCol w:w="2700"/>
        <w:gridCol w:w="1840"/>
      </w:tblGrid>
      <w:tr w:rsidR="00BF7A1C">
        <w:trPr>
          <w:trHeight w:val="287"/>
        </w:trPr>
        <w:tc>
          <w:tcPr>
            <w:tcW w:w="1500" w:type="dxa"/>
            <w:vAlign w:val="bottom"/>
          </w:tcPr>
          <w:p w:rsidR="00BF7A1C" w:rsidRDefault="00C96F2B">
            <w:pPr>
              <w:rPr>
                <w:sz w:val="20"/>
                <w:szCs w:val="20"/>
              </w:rPr>
            </w:pPr>
            <w:r>
              <w:rPr>
                <w:rFonts w:eastAsia="Times New Roman"/>
              </w:rPr>
              <w:t>Time (HKT)</w:t>
            </w:r>
          </w:p>
        </w:tc>
        <w:tc>
          <w:tcPr>
            <w:tcW w:w="2700" w:type="dxa"/>
            <w:vAlign w:val="bottom"/>
          </w:tcPr>
          <w:p w:rsidR="00BF7A1C" w:rsidRDefault="00C96F2B">
            <w:pPr>
              <w:ind w:left="400"/>
              <w:rPr>
                <w:sz w:val="20"/>
                <w:szCs w:val="20"/>
              </w:rPr>
            </w:pPr>
            <w:r>
              <w:rPr>
                <w:rFonts w:eastAsia="Times New Roman"/>
              </w:rPr>
              <w:t>TCP bandwidth (Mbps)</w:t>
            </w:r>
          </w:p>
        </w:tc>
        <w:tc>
          <w:tcPr>
            <w:tcW w:w="1840" w:type="dxa"/>
            <w:vAlign w:val="bottom"/>
          </w:tcPr>
          <w:p w:rsidR="00BF7A1C" w:rsidRDefault="00C96F2B">
            <w:pPr>
              <w:ind w:left="200"/>
              <w:rPr>
                <w:sz w:val="20"/>
                <w:szCs w:val="20"/>
              </w:rPr>
            </w:pPr>
            <w:r>
              <w:rPr>
                <w:rFonts w:eastAsia="Times New Roman"/>
                <w:w w:val="96"/>
              </w:rPr>
              <w:t>Average RTT (ms)</w:t>
            </w:r>
          </w:p>
        </w:tc>
      </w:tr>
    </w:tbl>
    <w:p w:rsidR="00BF7A1C" w:rsidRDefault="00BF7A1C">
      <w:pPr>
        <w:spacing w:line="113" w:lineRule="exact"/>
        <w:rPr>
          <w:sz w:val="20"/>
          <w:szCs w:val="20"/>
        </w:rPr>
      </w:pPr>
    </w:p>
    <w:p w:rsidR="00BF7A1C" w:rsidRDefault="00C96F2B">
      <w:pPr>
        <w:ind w:left="1260"/>
        <w:rPr>
          <w:sz w:val="20"/>
          <w:szCs w:val="20"/>
        </w:rPr>
      </w:pPr>
      <w:r>
        <w:rPr>
          <w:rFonts w:eastAsia="Times New Roman"/>
        </w:rPr>
        <w:t>Morning (~10:00am)</w:t>
      </w:r>
    </w:p>
    <w:p w:rsidR="00BF7A1C" w:rsidRDefault="00BF7A1C">
      <w:pPr>
        <w:spacing w:line="147" w:lineRule="exact"/>
        <w:rPr>
          <w:sz w:val="20"/>
          <w:szCs w:val="20"/>
        </w:rPr>
      </w:pPr>
    </w:p>
    <w:p w:rsidR="00BF7A1C" w:rsidRDefault="00C96F2B">
      <w:pPr>
        <w:ind w:left="1240"/>
        <w:rPr>
          <w:sz w:val="20"/>
          <w:szCs w:val="20"/>
        </w:rPr>
      </w:pPr>
      <w:r>
        <w:rPr>
          <w:rFonts w:eastAsia="Times New Roman"/>
        </w:rPr>
        <w:t>Afternoon (~4:00pm)</w:t>
      </w:r>
    </w:p>
    <w:p w:rsidR="00BF7A1C" w:rsidRDefault="00BF7A1C">
      <w:pPr>
        <w:spacing w:line="147" w:lineRule="exact"/>
        <w:rPr>
          <w:sz w:val="20"/>
          <w:szCs w:val="20"/>
        </w:rPr>
      </w:pPr>
    </w:p>
    <w:p w:rsidR="00BF7A1C" w:rsidRDefault="00C96F2B">
      <w:pPr>
        <w:ind w:left="1280"/>
        <w:rPr>
          <w:sz w:val="20"/>
          <w:szCs w:val="20"/>
        </w:rPr>
      </w:pPr>
      <w:r>
        <w:rPr>
          <w:rFonts w:eastAsia="Times New Roman"/>
        </w:rPr>
        <w:t>Evening (~10:00pm)</w:t>
      </w:r>
    </w:p>
    <w:p w:rsidR="00BF7A1C" w:rsidRDefault="00BF7A1C">
      <w:pPr>
        <w:spacing w:line="107" w:lineRule="exact"/>
        <w:rPr>
          <w:sz w:val="20"/>
          <w:szCs w:val="20"/>
        </w:rPr>
      </w:pPr>
    </w:p>
    <w:p w:rsidR="00BF7A1C" w:rsidRDefault="00C96F2B">
      <w:pPr>
        <w:ind w:left="420"/>
        <w:rPr>
          <w:sz w:val="20"/>
          <w:szCs w:val="20"/>
        </w:rPr>
      </w:pPr>
      <w:r>
        <w:rPr>
          <w:rFonts w:eastAsia="Times New Roman"/>
        </w:rPr>
        <w:t>* Region: US East (N. Virginia); Instance Type: t2.micro - t2.micro</w:t>
      </w:r>
    </w:p>
    <w:p w:rsidR="00BF7A1C" w:rsidRDefault="00BF7A1C">
      <w:pPr>
        <w:spacing w:line="222" w:lineRule="exact"/>
        <w:rPr>
          <w:sz w:val="20"/>
          <w:szCs w:val="20"/>
        </w:rPr>
      </w:pPr>
    </w:p>
    <w:p w:rsidR="00BF7A1C" w:rsidRDefault="00C96F2B">
      <w:pPr>
        <w:ind w:left="580"/>
        <w:rPr>
          <w:sz w:val="20"/>
          <w:szCs w:val="20"/>
        </w:rPr>
      </w:pPr>
      <w:r>
        <w:rPr>
          <w:rFonts w:eastAsia="Times New Roman"/>
          <w:b/>
          <w:bCs/>
          <w:sz w:val="28"/>
          <w:szCs w:val="28"/>
          <w:u w:val="single"/>
        </w:rPr>
        <w:t>Remember to stop or terminate your instances after measurement</w:t>
      </w:r>
    </w:p>
    <w:p w:rsidR="00BF7A1C" w:rsidRDefault="00BF7A1C">
      <w:pPr>
        <w:spacing w:line="283" w:lineRule="exact"/>
        <w:rPr>
          <w:sz w:val="20"/>
          <w:szCs w:val="20"/>
        </w:rPr>
      </w:pPr>
    </w:p>
    <w:p w:rsidR="00BF7A1C" w:rsidRDefault="00C96F2B">
      <w:pPr>
        <w:numPr>
          <w:ilvl w:val="0"/>
          <w:numId w:val="6"/>
        </w:numPr>
        <w:tabs>
          <w:tab w:val="left" w:pos="780"/>
        </w:tabs>
        <w:spacing w:line="272" w:lineRule="auto"/>
        <w:ind w:left="780" w:hanging="360"/>
        <w:jc w:val="both"/>
        <w:rPr>
          <w:rFonts w:eastAsia="Times New Roman"/>
        </w:rPr>
      </w:pPr>
      <w:r>
        <w:rPr>
          <w:rFonts w:eastAsia="Times New Roman"/>
        </w:rPr>
        <w:t>Open-ended question: In the above sub-questions, you have measured network performance in different scenarios. Observe the values in each table, and try to explain why the network performance varies in different scenarios?</w:t>
      </w:r>
    </w:p>
    <w:p w:rsidR="00BF7A1C" w:rsidRDefault="00C96F2B">
      <w:pPr>
        <w:spacing w:line="20" w:lineRule="exact"/>
        <w:rPr>
          <w:sz w:val="20"/>
          <w:szCs w:val="20"/>
        </w:rPr>
      </w:pPr>
      <w:bookmarkStart w:id="12" w:name="_GoBack"/>
      <w:r>
        <w:rPr>
          <w:noProof/>
          <w:sz w:val="20"/>
          <w:szCs w:val="20"/>
        </w:rPr>
        <w:drawing>
          <wp:anchor distT="0" distB="0" distL="114300" distR="114300" simplePos="0" relativeHeight="251660800" behindDoc="1" locked="0" layoutInCell="0" allowOverlap="1">
            <wp:simplePos x="0" y="0"/>
            <wp:positionH relativeFrom="column">
              <wp:posOffset>491490</wp:posOffset>
            </wp:positionH>
            <wp:positionV relativeFrom="paragraph">
              <wp:posOffset>34290</wp:posOffset>
            </wp:positionV>
            <wp:extent cx="5434330" cy="1507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5434330" cy="1507490"/>
                    </a:xfrm>
                    <a:prstGeom prst="rect">
                      <a:avLst/>
                    </a:prstGeom>
                    <a:noFill/>
                  </pic:spPr>
                </pic:pic>
              </a:graphicData>
            </a:graphic>
          </wp:anchor>
        </w:drawing>
      </w:r>
      <w:bookmarkEnd w:id="12"/>
    </w:p>
    <w:p w:rsidR="00BF7A1C" w:rsidRDefault="00BF7A1C">
      <w:pPr>
        <w:spacing w:line="80" w:lineRule="exact"/>
        <w:rPr>
          <w:sz w:val="20"/>
          <w:szCs w:val="20"/>
        </w:rPr>
      </w:pPr>
    </w:p>
    <w:p w:rsidR="00BF7A1C" w:rsidRDefault="00C96F2B">
      <w:pPr>
        <w:ind w:left="860"/>
        <w:rPr>
          <w:sz w:val="20"/>
          <w:szCs w:val="20"/>
        </w:rPr>
      </w:pPr>
      <w:r>
        <w:rPr>
          <w:rFonts w:eastAsia="Times New Roman"/>
        </w:rPr>
        <w:t>1.</w:t>
      </w:r>
    </w:p>
    <w:p w:rsidR="00BF7A1C" w:rsidRDefault="00BF7A1C">
      <w:pPr>
        <w:spacing w:line="227" w:lineRule="exact"/>
        <w:rPr>
          <w:sz w:val="20"/>
          <w:szCs w:val="20"/>
        </w:rPr>
      </w:pPr>
    </w:p>
    <w:p w:rsidR="00BF7A1C" w:rsidRDefault="00C96F2B">
      <w:pPr>
        <w:ind w:left="860"/>
        <w:rPr>
          <w:sz w:val="20"/>
          <w:szCs w:val="20"/>
        </w:rPr>
      </w:pPr>
      <w:r>
        <w:rPr>
          <w:rFonts w:eastAsia="Times New Roman"/>
        </w:rPr>
        <w:t>2.</w:t>
      </w:r>
    </w:p>
    <w:p w:rsidR="00BF7A1C" w:rsidRDefault="00BF7A1C">
      <w:pPr>
        <w:spacing w:line="227" w:lineRule="exact"/>
        <w:rPr>
          <w:sz w:val="20"/>
          <w:szCs w:val="20"/>
        </w:rPr>
      </w:pPr>
    </w:p>
    <w:p w:rsidR="00BF7A1C" w:rsidRDefault="00C96F2B">
      <w:pPr>
        <w:ind w:left="860"/>
        <w:rPr>
          <w:sz w:val="20"/>
          <w:szCs w:val="20"/>
        </w:rPr>
      </w:pPr>
      <w:r>
        <w:rPr>
          <w:rFonts w:eastAsia="Times New Roman"/>
        </w:rPr>
        <w:t>3.</w:t>
      </w:r>
    </w:p>
    <w:p w:rsidR="00BF7A1C" w:rsidRDefault="00BF7A1C">
      <w:pPr>
        <w:spacing w:line="227" w:lineRule="exact"/>
        <w:rPr>
          <w:sz w:val="20"/>
          <w:szCs w:val="20"/>
        </w:rPr>
      </w:pPr>
    </w:p>
    <w:p w:rsidR="00BF7A1C" w:rsidRDefault="00C96F2B">
      <w:pPr>
        <w:ind w:left="860"/>
        <w:rPr>
          <w:sz w:val="20"/>
          <w:szCs w:val="20"/>
        </w:rPr>
      </w:pPr>
      <w:r>
        <w:rPr>
          <w:rFonts w:eastAsia="Times New Roman"/>
        </w:rPr>
        <w:t>4.</w:t>
      </w:r>
    </w:p>
    <w:p w:rsidR="00BF7A1C" w:rsidRDefault="00BF7A1C">
      <w:pPr>
        <w:sectPr w:rsidR="00BF7A1C">
          <w:pgSz w:w="11900" w:h="16838"/>
          <w:pgMar w:top="1097" w:right="1126" w:bottom="1440" w:left="1440" w:header="0" w:footer="0" w:gutter="0"/>
          <w:cols w:space="720" w:equalWidth="0">
            <w:col w:w="9340"/>
          </w:cols>
        </w:sectPr>
      </w:pPr>
    </w:p>
    <w:p w:rsidR="00BF7A1C" w:rsidRDefault="00BF7A1C">
      <w:pPr>
        <w:spacing w:line="132" w:lineRule="exact"/>
        <w:rPr>
          <w:sz w:val="20"/>
          <w:szCs w:val="20"/>
        </w:rPr>
      </w:pPr>
      <w:bookmarkStart w:id="13" w:name="page3"/>
      <w:bookmarkEnd w:id="13"/>
    </w:p>
    <w:p w:rsidR="00BF7A1C" w:rsidRDefault="00C96F2B">
      <w:pPr>
        <w:rPr>
          <w:sz w:val="20"/>
          <w:szCs w:val="20"/>
        </w:rPr>
      </w:pPr>
      <w:r>
        <w:rPr>
          <w:rFonts w:eastAsia="Times New Roman"/>
          <w:b/>
          <w:bCs/>
          <w:sz w:val="28"/>
          <w:szCs w:val="28"/>
        </w:rPr>
        <w:t>Submission Instructions</w:t>
      </w:r>
    </w:p>
    <w:p w:rsidR="00BF7A1C" w:rsidRDefault="00BF7A1C">
      <w:pPr>
        <w:spacing w:line="243" w:lineRule="exact"/>
        <w:rPr>
          <w:sz w:val="20"/>
          <w:szCs w:val="20"/>
        </w:rPr>
      </w:pPr>
    </w:p>
    <w:p w:rsidR="00BF7A1C" w:rsidRDefault="00C96F2B">
      <w:pPr>
        <w:spacing w:line="281" w:lineRule="auto"/>
        <w:rPr>
          <w:sz w:val="20"/>
          <w:szCs w:val="20"/>
        </w:rPr>
      </w:pPr>
      <w:r>
        <w:rPr>
          <w:rFonts w:eastAsia="Times New Roman"/>
        </w:rPr>
        <w:t xml:space="preserve">The answer of these questions should be submitted as a PDF file to Canvas before deadline. Your filename should be </w:t>
      </w:r>
      <w:r>
        <w:rPr>
          <w:rFonts w:eastAsia="Times New Roman"/>
          <w:b/>
          <w:bCs/>
        </w:rPr>
        <w:t>4296-Assignment-1-YourName-StudentNo.</w:t>
      </w:r>
      <w:r>
        <w:rPr>
          <w:rFonts w:eastAsia="Times New Roman"/>
        </w:rPr>
        <w:t xml:space="preserve"> or </w:t>
      </w:r>
      <w:r>
        <w:rPr>
          <w:rFonts w:eastAsia="Times New Roman"/>
          <w:b/>
          <w:bCs/>
        </w:rPr>
        <w:t>5296-Assignment-1-YourName-StudentNo.</w:t>
      </w:r>
      <w:r>
        <w:rPr>
          <w:rFonts w:eastAsia="Times New Roman"/>
        </w:rPr>
        <w:t>, e.g., 5296-Assignment-1-AliceWang-12345678.pdf.</w:t>
      </w:r>
    </w:p>
    <w:sectPr w:rsidR="00BF7A1C">
      <w:pgSz w:w="11900" w:h="16838"/>
      <w:pgMar w:top="1440" w:right="1386" w:bottom="1440" w:left="1140" w:header="0" w:footer="0" w:gutter="0"/>
      <w:cols w:space="720" w:equalWidth="0">
        <w:col w:w="9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049C3512"/>
    <w:lvl w:ilvl="0" w:tplc="7EDE7CBC">
      <w:start w:val="3"/>
      <w:numFmt w:val="decimal"/>
      <w:lvlText w:val="%1)"/>
      <w:lvlJc w:val="left"/>
    </w:lvl>
    <w:lvl w:ilvl="1" w:tplc="CC04506C">
      <w:numFmt w:val="decimal"/>
      <w:lvlText w:val=""/>
      <w:lvlJc w:val="left"/>
    </w:lvl>
    <w:lvl w:ilvl="2" w:tplc="917A9724">
      <w:numFmt w:val="decimal"/>
      <w:lvlText w:val=""/>
      <w:lvlJc w:val="left"/>
    </w:lvl>
    <w:lvl w:ilvl="3" w:tplc="EB827F90">
      <w:numFmt w:val="decimal"/>
      <w:lvlText w:val=""/>
      <w:lvlJc w:val="left"/>
    </w:lvl>
    <w:lvl w:ilvl="4" w:tplc="4C60821E">
      <w:numFmt w:val="decimal"/>
      <w:lvlText w:val=""/>
      <w:lvlJc w:val="left"/>
    </w:lvl>
    <w:lvl w:ilvl="5" w:tplc="4790BD22">
      <w:numFmt w:val="decimal"/>
      <w:lvlText w:val=""/>
      <w:lvlJc w:val="left"/>
    </w:lvl>
    <w:lvl w:ilvl="6" w:tplc="5DFA9A14">
      <w:numFmt w:val="decimal"/>
      <w:lvlText w:val=""/>
      <w:lvlJc w:val="left"/>
    </w:lvl>
    <w:lvl w:ilvl="7" w:tplc="65BA2118">
      <w:numFmt w:val="decimal"/>
      <w:lvlText w:val=""/>
      <w:lvlJc w:val="left"/>
    </w:lvl>
    <w:lvl w:ilvl="8" w:tplc="004E0428">
      <w:numFmt w:val="decimal"/>
      <w:lvlText w:val=""/>
      <w:lvlJc w:val="left"/>
    </w:lvl>
  </w:abstractNum>
  <w:abstractNum w:abstractNumId="1" w15:restartNumberingAfterBreak="0">
    <w:nsid w:val="00000BB3"/>
    <w:multiLevelType w:val="hybridMultilevel"/>
    <w:tmpl w:val="CBBEE21A"/>
    <w:lvl w:ilvl="0" w:tplc="7D6E7C90">
      <w:start w:val="4"/>
      <w:numFmt w:val="decimal"/>
      <w:lvlText w:val="%1)"/>
      <w:lvlJc w:val="left"/>
    </w:lvl>
    <w:lvl w:ilvl="1" w:tplc="0938E328">
      <w:numFmt w:val="decimal"/>
      <w:lvlText w:val=""/>
      <w:lvlJc w:val="left"/>
    </w:lvl>
    <w:lvl w:ilvl="2" w:tplc="F8DCCE66">
      <w:numFmt w:val="decimal"/>
      <w:lvlText w:val=""/>
      <w:lvlJc w:val="left"/>
    </w:lvl>
    <w:lvl w:ilvl="3" w:tplc="C4DE2B7A">
      <w:numFmt w:val="decimal"/>
      <w:lvlText w:val=""/>
      <w:lvlJc w:val="left"/>
    </w:lvl>
    <w:lvl w:ilvl="4" w:tplc="5ACA9470">
      <w:numFmt w:val="decimal"/>
      <w:lvlText w:val=""/>
      <w:lvlJc w:val="left"/>
    </w:lvl>
    <w:lvl w:ilvl="5" w:tplc="2AA2E432">
      <w:numFmt w:val="decimal"/>
      <w:lvlText w:val=""/>
      <w:lvlJc w:val="left"/>
    </w:lvl>
    <w:lvl w:ilvl="6" w:tplc="EF763276">
      <w:numFmt w:val="decimal"/>
      <w:lvlText w:val=""/>
      <w:lvlJc w:val="left"/>
    </w:lvl>
    <w:lvl w:ilvl="7" w:tplc="3060410E">
      <w:numFmt w:val="decimal"/>
      <w:lvlText w:val=""/>
      <w:lvlJc w:val="left"/>
    </w:lvl>
    <w:lvl w:ilvl="8" w:tplc="4BB85FBC">
      <w:numFmt w:val="decimal"/>
      <w:lvlText w:val=""/>
      <w:lvlJc w:val="left"/>
    </w:lvl>
  </w:abstractNum>
  <w:abstractNum w:abstractNumId="2" w15:restartNumberingAfterBreak="0">
    <w:nsid w:val="000026E9"/>
    <w:multiLevelType w:val="hybridMultilevel"/>
    <w:tmpl w:val="11E4977E"/>
    <w:lvl w:ilvl="0" w:tplc="43D83262">
      <w:start w:val="2"/>
      <w:numFmt w:val="decimal"/>
      <w:lvlText w:val="%1)"/>
      <w:lvlJc w:val="left"/>
    </w:lvl>
    <w:lvl w:ilvl="1" w:tplc="6A2ECF22">
      <w:numFmt w:val="decimal"/>
      <w:lvlText w:val=""/>
      <w:lvlJc w:val="left"/>
    </w:lvl>
    <w:lvl w:ilvl="2" w:tplc="C2F83A54">
      <w:numFmt w:val="decimal"/>
      <w:lvlText w:val=""/>
      <w:lvlJc w:val="left"/>
    </w:lvl>
    <w:lvl w:ilvl="3" w:tplc="35320BBC">
      <w:numFmt w:val="decimal"/>
      <w:lvlText w:val=""/>
      <w:lvlJc w:val="left"/>
    </w:lvl>
    <w:lvl w:ilvl="4" w:tplc="74C069E0">
      <w:numFmt w:val="decimal"/>
      <w:lvlText w:val=""/>
      <w:lvlJc w:val="left"/>
    </w:lvl>
    <w:lvl w:ilvl="5" w:tplc="3BAA4732">
      <w:numFmt w:val="decimal"/>
      <w:lvlText w:val=""/>
      <w:lvlJc w:val="left"/>
    </w:lvl>
    <w:lvl w:ilvl="6" w:tplc="D6DC651E">
      <w:numFmt w:val="decimal"/>
      <w:lvlText w:val=""/>
      <w:lvlJc w:val="left"/>
    </w:lvl>
    <w:lvl w:ilvl="7" w:tplc="AB5EC192">
      <w:numFmt w:val="decimal"/>
      <w:lvlText w:val=""/>
      <w:lvlJc w:val="left"/>
    </w:lvl>
    <w:lvl w:ilvl="8" w:tplc="8558219E">
      <w:numFmt w:val="decimal"/>
      <w:lvlText w:val=""/>
      <w:lvlJc w:val="left"/>
    </w:lvl>
  </w:abstractNum>
  <w:abstractNum w:abstractNumId="3" w15:restartNumberingAfterBreak="0">
    <w:nsid w:val="00002EA6"/>
    <w:multiLevelType w:val="hybridMultilevel"/>
    <w:tmpl w:val="3EF01070"/>
    <w:lvl w:ilvl="0" w:tplc="FF809582">
      <w:start w:val="5"/>
      <w:numFmt w:val="decimal"/>
      <w:lvlText w:val="%1)"/>
      <w:lvlJc w:val="left"/>
    </w:lvl>
    <w:lvl w:ilvl="1" w:tplc="391C3F98">
      <w:numFmt w:val="decimal"/>
      <w:lvlText w:val=""/>
      <w:lvlJc w:val="left"/>
    </w:lvl>
    <w:lvl w:ilvl="2" w:tplc="11E866AA">
      <w:numFmt w:val="decimal"/>
      <w:lvlText w:val=""/>
      <w:lvlJc w:val="left"/>
    </w:lvl>
    <w:lvl w:ilvl="3" w:tplc="0E2E604A">
      <w:numFmt w:val="decimal"/>
      <w:lvlText w:val=""/>
      <w:lvlJc w:val="left"/>
    </w:lvl>
    <w:lvl w:ilvl="4" w:tplc="805E1816">
      <w:numFmt w:val="decimal"/>
      <w:lvlText w:val=""/>
      <w:lvlJc w:val="left"/>
    </w:lvl>
    <w:lvl w:ilvl="5" w:tplc="68CCEC50">
      <w:numFmt w:val="decimal"/>
      <w:lvlText w:val=""/>
      <w:lvlJc w:val="left"/>
    </w:lvl>
    <w:lvl w:ilvl="6" w:tplc="656088DE">
      <w:numFmt w:val="decimal"/>
      <w:lvlText w:val=""/>
      <w:lvlJc w:val="left"/>
    </w:lvl>
    <w:lvl w:ilvl="7" w:tplc="28CEEB88">
      <w:numFmt w:val="decimal"/>
      <w:lvlText w:val=""/>
      <w:lvlJc w:val="left"/>
    </w:lvl>
    <w:lvl w:ilvl="8" w:tplc="7A70A7A2">
      <w:numFmt w:val="decimal"/>
      <w:lvlText w:val=""/>
      <w:lvlJc w:val="left"/>
    </w:lvl>
  </w:abstractNum>
  <w:abstractNum w:abstractNumId="4" w15:restartNumberingAfterBreak="0">
    <w:nsid w:val="000041BB"/>
    <w:multiLevelType w:val="hybridMultilevel"/>
    <w:tmpl w:val="CC5CA088"/>
    <w:lvl w:ilvl="0" w:tplc="02364044">
      <w:start w:val="2"/>
      <w:numFmt w:val="decimal"/>
      <w:lvlText w:val="%1."/>
      <w:lvlJc w:val="left"/>
    </w:lvl>
    <w:lvl w:ilvl="1" w:tplc="C376FC56">
      <w:start w:val="1"/>
      <w:numFmt w:val="decimal"/>
      <w:lvlText w:val="%2)"/>
      <w:lvlJc w:val="left"/>
    </w:lvl>
    <w:lvl w:ilvl="2" w:tplc="F2BEEC40">
      <w:numFmt w:val="decimal"/>
      <w:lvlText w:val=""/>
      <w:lvlJc w:val="left"/>
    </w:lvl>
    <w:lvl w:ilvl="3" w:tplc="F74498BC">
      <w:numFmt w:val="decimal"/>
      <w:lvlText w:val=""/>
      <w:lvlJc w:val="left"/>
    </w:lvl>
    <w:lvl w:ilvl="4" w:tplc="068A2D60">
      <w:numFmt w:val="decimal"/>
      <w:lvlText w:val=""/>
      <w:lvlJc w:val="left"/>
    </w:lvl>
    <w:lvl w:ilvl="5" w:tplc="07161900">
      <w:numFmt w:val="decimal"/>
      <w:lvlText w:val=""/>
      <w:lvlJc w:val="left"/>
    </w:lvl>
    <w:lvl w:ilvl="6" w:tplc="9B4E79D8">
      <w:numFmt w:val="decimal"/>
      <w:lvlText w:val=""/>
      <w:lvlJc w:val="left"/>
    </w:lvl>
    <w:lvl w:ilvl="7" w:tplc="E056CD6A">
      <w:numFmt w:val="decimal"/>
      <w:lvlText w:val=""/>
      <w:lvlJc w:val="left"/>
    </w:lvl>
    <w:lvl w:ilvl="8" w:tplc="1376DFA4">
      <w:numFmt w:val="decimal"/>
      <w:lvlText w:val=""/>
      <w:lvlJc w:val="left"/>
    </w:lvl>
  </w:abstractNum>
  <w:abstractNum w:abstractNumId="5" w15:restartNumberingAfterBreak="0">
    <w:nsid w:val="00005AF1"/>
    <w:multiLevelType w:val="hybridMultilevel"/>
    <w:tmpl w:val="ED64A67E"/>
    <w:lvl w:ilvl="0" w:tplc="D318EF08">
      <w:start w:val="1"/>
      <w:numFmt w:val="bullet"/>
      <w:lvlText w:val="*"/>
      <w:lvlJc w:val="left"/>
    </w:lvl>
    <w:lvl w:ilvl="1" w:tplc="868AF1A6">
      <w:numFmt w:val="decimal"/>
      <w:lvlText w:val=""/>
      <w:lvlJc w:val="left"/>
    </w:lvl>
    <w:lvl w:ilvl="2" w:tplc="27764E36">
      <w:numFmt w:val="decimal"/>
      <w:lvlText w:val=""/>
      <w:lvlJc w:val="left"/>
    </w:lvl>
    <w:lvl w:ilvl="3" w:tplc="F73E99EC">
      <w:numFmt w:val="decimal"/>
      <w:lvlText w:val=""/>
      <w:lvlJc w:val="left"/>
    </w:lvl>
    <w:lvl w:ilvl="4" w:tplc="7598E7A4">
      <w:numFmt w:val="decimal"/>
      <w:lvlText w:val=""/>
      <w:lvlJc w:val="left"/>
    </w:lvl>
    <w:lvl w:ilvl="5" w:tplc="084498CE">
      <w:numFmt w:val="decimal"/>
      <w:lvlText w:val=""/>
      <w:lvlJc w:val="left"/>
    </w:lvl>
    <w:lvl w:ilvl="6" w:tplc="9B8843E2">
      <w:numFmt w:val="decimal"/>
      <w:lvlText w:val=""/>
      <w:lvlJc w:val="left"/>
    </w:lvl>
    <w:lvl w:ilvl="7" w:tplc="9B1AC5C8">
      <w:numFmt w:val="decimal"/>
      <w:lvlText w:val=""/>
      <w:lvlJc w:val="left"/>
    </w:lvl>
    <w:lvl w:ilvl="8" w:tplc="01987D7E">
      <w:numFmt w:val="decimal"/>
      <w:lvlText w:val=""/>
      <w:lvlJc w:val="left"/>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A1C"/>
    <w:rsid w:val="00365D9D"/>
    <w:rsid w:val="00642E8D"/>
    <w:rsid w:val="006756A1"/>
    <w:rsid w:val="007C72A3"/>
    <w:rsid w:val="008B43EB"/>
    <w:rsid w:val="009F7E92"/>
    <w:rsid w:val="00A505B5"/>
    <w:rsid w:val="00B10E79"/>
    <w:rsid w:val="00B22A3B"/>
    <w:rsid w:val="00BF72D9"/>
    <w:rsid w:val="00BF7A1C"/>
    <w:rsid w:val="00C26C4F"/>
    <w:rsid w:val="00C71CA6"/>
    <w:rsid w:val="00C9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706A"/>
  <w15:docId w15:val="{9C22B845-99D3-C24D-AB86-69BA3AC2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36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8B43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8B43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翁 裕茜</cp:lastModifiedBy>
  <cp:revision>7</cp:revision>
  <dcterms:created xsi:type="dcterms:W3CDTF">2020-03-03T14:12:00Z</dcterms:created>
  <dcterms:modified xsi:type="dcterms:W3CDTF">2020-03-05T06:46:00Z</dcterms:modified>
</cp:coreProperties>
</file>