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C89EF" w14:textId="77777777" w:rsidR="001126A3" w:rsidRDefault="001126A3" w:rsidP="00CA58CD">
      <w:pPr>
        <w:ind w:left="708" w:firstLine="0"/>
      </w:pPr>
    </w:p>
    <w:p w14:paraId="6D04689E" w14:textId="38A608CD" w:rsidR="001126A3" w:rsidRDefault="00866F3B" w:rsidP="00CA58CD">
      <w:pPr>
        <w:pStyle w:val="Titre"/>
        <w:ind w:left="-284"/>
        <w:jc w:val="center"/>
        <w:rPr>
          <w:sz w:val="44"/>
          <w:szCs w:val="44"/>
        </w:rPr>
      </w:pPr>
      <w:r>
        <w:rPr>
          <w:sz w:val="44"/>
          <w:szCs w:val="44"/>
        </w:rPr>
        <w:t xml:space="preserve">SFL2 - </w:t>
      </w:r>
      <w:r w:rsidR="001126A3">
        <w:rPr>
          <w:sz w:val="44"/>
          <w:szCs w:val="44"/>
        </w:rPr>
        <w:t>TRAÇABILITE RFID</w:t>
      </w:r>
    </w:p>
    <w:p w14:paraId="5D2E6A96" w14:textId="093A0059" w:rsidR="001126A3" w:rsidRPr="00046F57" w:rsidRDefault="00CA58CD" w:rsidP="00CA58CD">
      <w:pPr>
        <w:ind w:left="-284" w:firstLine="0"/>
        <w:rPr>
          <w:color w:val="70AD47" w:themeColor="accent6"/>
        </w:rPr>
      </w:pPr>
      <w:r>
        <w:rPr>
          <w:color w:val="70AD47" w:themeColor="accent6"/>
        </w:rPr>
        <w:t xml:space="preserve">           </w:t>
      </w:r>
      <w:r w:rsidR="001126A3" w:rsidRPr="00046F57">
        <w:rPr>
          <w:color w:val="70AD47" w:themeColor="accent6"/>
        </w:rPr>
        <w:t>______________________________________________________________</w:t>
      </w:r>
    </w:p>
    <w:p w14:paraId="58BBD9A0" w14:textId="7148C05C" w:rsidR="001126A3" w:rsidRPr="001126A3" w:rsidRDefault="001126A3" w:rsidP="00CA58CD">
      <w:pPr>
        <w:pStyle w:val="Titre"/>
        <w:ind w:left="-284"/>
        <w:jc w:val="center"/>
        <w:rPr>
          <w:szCs w:val="32"/>
        </w:rPr>
      </w:pPr>
      <w:r w:rsidRPr="001126A3">
        <w:rPr>
          <w:szCs w:val="32"/>
        </w:rPr>
        <w:t xml:space="preserve">Dossier </w:t>
      </w:r>
      <w:r w:rsidR="00F73757">
        <w:rPr>
          <w:szCs w:val="32"/>
        </w:rPr>
        <w:t>technique du projet – Partie Personnelle</w:t>
      </w:r>
    </w:p>
    <w:p w14:paraId="3511C9CD" w14:textId="1C96C345" w:rsidR="001126A3" w:rsidRPr="00D74308" w:rsidRDefault="001126A3" w:rsidP="00CA58CD">
      <w:pPr>
        <w:ind w:left="-284"/>
        <w:jc w:val="center"/>
        <w:rPr>
          <w:sz w:val="32"/>
          <w:szCs w:val="32"/>
        </w:rPr>
      </w:pPr>
      <w:r w:rsidRPr="001126A3">
        <w:rPr>
          <w:sz w:val="32"/>
          <w:szCs w:val="32"/>
        </w:rPr>
        <w:t>Session 201</w:t>
      </w:r>
      <w:r w:rsidR="00046F57">
        <w:rPr>
          <w:sz w:val="32"/>
          <w:szCs w:val="32"/>
        </w:rPr>
        <w:t>9</w:t>
      </w:r>
    </w:p>
    <w:p w14:paraId="604E860D" w14:textId="77777777" w:rsidR="00F73757" w:rsidRDefault="00F73757" w:rsidP="00CA58CD">
      <w:pPr>
        <w:ind w:left="-284"/>
        <w:jc w:val="center"/>
        <w:rPr>
          <w:sz w:val="44"/>
          <w:szCs w:val="44"/>
        </w:rPr>
      </w:pPr>
    </w:p>
    <w:p w14:paraId="3276B6F3" w14:textId="21D80937" w:rsidR="00F73757" w:rsidRDefault="00F73757" w:rsidP="00CA58CD">
      <w:pPr>
        <w:ind w:left="-284"/>
        <w:jc w:val="center"/>
        <w:rPr>
          <w:sz w:val="44"/>
          <w:szCs w:val="44"/>
        </w:rPr>
      </w:pPr>
    </w:p>
    <w:p w14:paraId="77E64391" w14:textId="57BB018B" w:rsidR="00F73757" w:rsidRDefault="00F73757" w:rsidP="00CA58CD">
      <w:pPr>
        <w:ind w:left="-284"/>
        <w:jc w:val="center"/>
        <w:rPr>
          <w:sz w:val="44"/>
          <w:szCs w:val="44"/>
        </w:rPr>
      </w:pPr>
    </w:p>
    <w:p w14:paraId="29014D95" w14:textId="27345827" w:rsidR="001126A3" w:rsidRDefault="001126A3" w:rsidP="00CA58CD">
      <w:pPr>
        <w:ind w:left="-284"/>
        <w:jc w:val="center"/>
        <w:rPr>
          <w:sz w:val="44"/>
          <w:szCs w:val="44"/>
        </w:rPr>
      </w:pPr>
      <w:r>
        <w:rPr>
          <w:sz w:val="44"/>
          <w:szCs w:val="44"/>
        </w:rPr>
        <w:t>Pierre GORGE</w:t>
      </w:r>
    </w:p>
    <w:p w14:paraId="1E269C13" w14:textId="4A3E3874" w:rsidR="00F73757" w:rsidRDefault="00F73757" w:rsidP="00CA58CD">
      <w:pPr>
        <w:ind w:left="-284"/>
        <w:jc w:val="center"/>
        <w:rPr>
          <w:sz w:val="44"/>
          <w:szCs w:val="44"/>
        </w:rPr>
      </w:pPr>
    </w:p>
    <w:p w14:paraId="500892C8" w14:textId="73F3D7EC" w:rsidR="00F73757" w:rsidRDefault="00F73757" w:rsidP="00CA58CD">
      <w:pPr>
        <w:ind w:left="-284"/>
        <w:jc w:val="center"/>
        <w:rPr>
          <w:sz w:val="44"/>
          <w:szCs w:val="44"/>
        </w:rPr>
      </w:pPr>
    </w:p>
    <w:p w14:paraId="6CAF6DB2" w14:textId="77777777" w:rsidR="00F73757" w:rsidRDefault="00F73757" w:rsidP="00CA58CD">
      <w:pPr>
        <w:ind w:left="-284"/>
        <w:jc w:val="center"/>
        <w:rPr>
          <w:sz w:val="44"/>
          <w:szCs w:val="44"/>
        </w:rPr>
      </w:pPr>
    </w:p>
    <w:p w14:paraId="46AEB5FF" w14:textId="77777777" w:rsidR="001126A3" w:rsidRDefault="001126A3" w:rsidP="00CA58CD">
      <w:pPr>
        <w:ind w:left="-284"/>
        <w:jc w:val="center"/>
        <w:rPr>
          <w:sz w:val="44"/>
          <w:szCs w:val="44"/>
        </w:rPr>
      </w:pPr>
      <w:r>
        <w:rPr>
          <w:noProof/>
          <w:sz w:val="44"/>
          <w:szCs w:val="44"/>
        </w:rPr>
        <w:drawing>
          <wp:inline distT="0" distB="0" distL="0" distR="0" wp14:anchorId="3349AD99" wp14:editId="4C2DEEF5">
            <wp:extent cx="2230695" cy="193731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038" cy="1954110"/>
                    </a:xfrm>
                    <a:prstGeom prst="rect">
                      <a:avLst/>
                    </a:prstGeom>
                    <a:noFill/>
                    <a:ln>
                      <a:noFill/>
                    </a:ln>
                  </pic:spPr>
                </pic:pic>
              </a:graphicData>
            </a:graphic>
          </wp:inline>
        </w:drawing>
      </w:r>
    </w:p>
    <w:p w14:paraId="3788C6FD" w14:textId="77777777" w:rsidR="00046F57" w:rsidRDefault="00046F57" w:rsidP="00CA58CD">
      <w:pPr>
        <w:ind w:left="708"/>
        <w:jc w:val="center"/>
        <w:rPr>
          <w:sz w:val="44"/>
          <w:szCs w:val="44"/>
        </w:rPr>
      </w:pPr>
    </w:p>
    <w:p w14:paraId="7EF5C7D8" w14:textId="3600AEFE" w:rsidR="00953B30" w:rsidRPr="00953B30" w:rsidRDefault="00953B30" w:rsidP="00CA58CD">
      <w:pPr>
        <w:tabs>
          <w:tab w:val="left" w:pos="7965"/>
        </w:tabs>
        <w:ind w:left="708"/>
      </w:pPr>
      <w:r>
        <w:tab/>
      </w:r>
    </w:p>
    <w:sdt>
      <w:sdtPr>
        <w:rPr>
          <w:rFonts w:ascii="Arial" w:eastAsiaTheme="minorHAnsi" w:hAnsi="Arial" w:cstheme="minorBidi"/>
          <w:color w:val="auto"/>
          <w:sz w:val="24"/>
          <w:szCs w:val="22"/>
          <w:lang w:eastAsia="en-US"/>
        </w:rPr>
        <w:id w:val="615487673"/>
        <w:docPartObj>
          <w:docPartGallery w:val="Table of Contents"/>
          <w:docPartUnique/>
        </w:docPartObj>
      </w:sdtPr>
      <w:sdtEndPr>
        <w:rPr>
          <w:b/>
          <w:bCs/>
        </w:rPr>
      </w:sdtEndPr>
      <w:sdtContent>
        <w:p w14:paraId="6152C698" w14:textId="77777777" w:rsidR="00B95A5E" w:rsidRPr="00E96987" w:rsidRDefault="00B95A5E" w:rsidP="00CA58CD">
          <w:pPr>
            <w:pStyle w:val="En-ttedetabledesmatires"/>
            <w:numPr>
              <w:ilvl w:val="0"/>
              <w:numId w:val="0"/>
            </w:numPr>
            <w:ind w:left="1275"/>
            <w:rPr>
              <w:b/>
              <w:color w:val="385623" w:themeColor="accent6" w:themeShade="80"/>
              <w:szCs w:val="36"/>
            </w:rPr>
          </w:pPr>
          <w:r w:rsidRPr="00B95A5E">
            <w:rPr>
              <w:b/>
              <w:color w:val="385623" w:themeColor="accent6" w:themeShade="80"/>
              <w:szCs w:val="36"/>
            </w:rPr>
            <w:t>Table des matières</w:t>
          </w:r>
        </w:p>
        <w:p w14:paraId="1D905290" w14:textId="3A09C6F5" w:rsidR="00EC26F2" w:rsidRDefault="00B95A5E">
          <w:pPr>
            <w:pStyle w:val="TM1"/>
            <w:tabs>
              <w:tab w:val="left" w:pos="1100"/>
              <w:tab w:val="right" w:leader="dot" w:pos="9060"/>
            </w:tabs>
            <w:rPr>
              <w:rFonts w:asciiTheme="minorHAnsi" w:eastAsiaTheme="minorEastAsia" w:hAnsiTheme="minorHAnsi"/>
              <w:noProof/>
              <w:sz w:val="22"/>
              <w:lang w:eastAsia="fr-FR"/>
            </w:rPr>
          </w:pPr>
          <w:r w:rsidRPr="00E96987">
            <w:rPr>
              <w:b/>
              <w:bCs/>
              <w:color w:val="385623" w:themeColor="accent6" w:themeShade="80"/>
            </w:rPr>
            <w:fldChar w:fldCharType="begin"/>
          </w:r>
          <w:r w:rsidRPr="00E96987">
            <w:rPr>
              <w:b/>
              <w:bCs/>
              <w:color w:val="385623" w:themeColor="accent6" w:themeShade="80"/>
            </w:rPr>
            <w:instrText xml:space="preserve"> TOC \o "1-3" \h \z \u </w:instrText>
          </w:r>
          <w:r w:rsidRPr="00E96987">
            <w:rPr>
              <w:b/>
              <w:bCs/>
              <w:color w:val="385623" w:themeColor="accent6" w:themeShade="80"/>
            </w:rPr>
            <w:fldChar w:fldCharType="separate"/>
          </w:r>
          <w:hyperlink w:anchor="_Toc9362301" w:history="1">
            <w:r w:rsidR="00EC26F2" w:rsidRPr="000C5F38">
              <w:rPr>
                <w:rStyle w:val="Lienhypertexte"/>
                <w:noProof/>
              </w:rPr>
              <w:t>I.</w:t>
            </w:r>
            <w:r w:rsidR="00EC26F2">
              <w:rPr>
                <w:rFonts w:asciiTheme="minorHAnsi" w:eastAsiaTheme="minorEastAsia" w:hAnsiTheme="minorHAnsi"/>
                <w:noProof/>
                <w:sz w:val="22"/>
                <w:lang w:eastAsia="fr-FR"/>
              </w:rPr>
              <w:tab/>
            </w:r>
            <w:r w:rsidR="00EC26F2" w:rsidRPr="000C5F38">
              <w:rPr>
                <w:rStyle w:val="Lienhypertexte"/>
                <w:noProof/>
              </w:rPr>
              <w:t>Situation dans le projet</w:t>
            </w:r>
            <w:r w:rsidR="00EC26F2">
              <w:rPr>
                <w:noProof/>
                <w:webHidden/>
              </w:rPr>
              <w:tab/>
            </w:r>
            <w:r w:rsidR="00EC26F2">
              <w:rPr>
                <w:noProof/>
                <w:webHidden/>
              </w:rPr>
              <w:fldChar w:fldCharType="begin"/>
            </w:r>
            <w:r w:rsidR="00EC26F2">
              <w:rPr>
                <w:noProof/>
                <w:webHidden/>
              </w:rPr>
              <w:instrText xml:space="preserve"> PAGEREF _Toc9362301 \h </w:instrText>
            </w:r>
            <w:r w:rsidR="00EC26F2">
              <w:rPr>
                <w:noProof/>
                <w:webHidden/>
              </w:rPr>
            </w:r>
            <w:r w:rsidR="00EC26F2">
              <w:rPr>
                <w:noProof/>
                <w:webHidden/>
              </w:rPr>
              <w:fldChar w:fldCharType="separate"/>
            </w:r>
            <w:r w:rsidR="00EC26F2">
              <w:rPr>
                <w:noProof/>
                <w:webHidden/>
              </w:rPr>
              <w:t>1</w:t>
            </w:r>
            <w:r w:rsidR="00EC26F2">
              <w:rPr>
                <w:noProof/>
                <w:webHidden/>
              </w:rPr>
              <w:fldChar w:fldCharType="end"/>
            </w:r>
          </w:hyperlink>
        </w:p>
        <w:p w14:paraId="44BC1815" w14:textId="0442C80C" w:rsidR="00EC26F2" w:rsidRDefault="00EC26F2">
          <w:pPr>
            <w:pStyle w:val="TM2"/>
            <w:tabs>
              <w:tab w:val="left" w:pos="1540"/>
              <w:tab w:val="right" w:leader="dot" w:pos="9060"/>
            </w:tabs>
            <w:rPr>
              <w:rFonts w:asciiTheme="minorHAnsi" w:eastAsiaTheme="minorEastAsia" w:hAnsiTheme="minorHAnsi"/>
              <w:noProof/>
              <w:sz w:val="22"/>
              <w:lang w:eastAsia="fr-FR"/>
            </w:rPr>
          </w:pPr>
          <w:hyperlink w:anchor="_Toc9362302" w:history="1">
            <w:r w:rsidRPr="000C5F38">
              <w:rPr>
                <w:rStyle w:val="Lienhypertexte"/>
                <w:noProof/>
              </w:rPr>
              <w:t>A.</w:t>
            </w:r>
            <w:r>
              <w:rPr>
                <w:rFonts w:asciiTheme="minorHAnsi" w:eastAsiaTheme="minorEastAsia" w:hAnsiTheme="minorHAnsi"/>
                <w:noProof/>
                <w:sz w:val="22"/>
                <w:lang w:eastAsia="fr-FR"/>
              </w:rPr>
              <w:tab/>
            </w:r>
            <w:r w:rsidRPr="000C5F38">
              <w:rPr>
                <w:rStyle w:val="Lienhypertexte"/>
                <w:noProof/>
              </w:rPr>
              <w:t>Rappel des tâches de l’étudiant</w:t>
            </w:r>
            <w:r>
              <w:rPr>
                <w:noProof/>
                <w:webHidden/>
              </w:rPr>
              <w:tab/>
            </w:r>
            <w:r>
              <w:rPr>
                <w:noProof/>
                <w:webHidden/>
              </w:rPr>
              <w:fldChar w:fldCharType="begin"/>
            </w:r>
            <w:r>
              <w:rPr>
                <w:noProof/>
                <w:webHidden/>
              </w:rPr>
              <w:instrText xml:space="preserve"> PAGEREF _Toc9362302 \h </w:instrText>
            </w:r>
            <w:r>
              <w:rPr>
                <w:noProof/>
                <w:webHidden/>
              </w:rPr>
            </w:r>
            <w:r>
              <w:rPr>
                <w:noProof/>
                <w:webHidden/>
              </w:rPr>
              <w:fldChar w:fldCharType="separate"/>
            </w:r>
            <w:r>
              <w:rPr>
                <w:noProof/>
                <w:webHidden/>
              </w:rPr>
              <w:t>1</w:t>
            </w:r>
            <w:r>
              <w:rPr>
                <w:noProof/>
                <w:webHidden/>
              </w:rPr>
              <w:fldChar w:fldCharType="end"/>
            </w:r>
          </w:hyperlink>
        </w:p>
        <w:p w14:paraId="7EF4B930" w14:textId="05E3EF2F" w:rsidR="00EC26F2" w:rsidRDefault="00EC26F2">
          <w:pPr>
            <w:pStyle w:val="TM2"/>
            <w:tabs>
              <w:tab w:val="left" w:pos="1540"/>
              <w:tab w:val="right" w:leader="dot" w:pos="9060"/>
            </w:tabs>
            <w:rPr>
              <w:rFonts w:asciiTheme="minorHAnsi" w:eastAsiaTheme="minorEastAsia" w:hAnsiTheme="minorHAnsi"/>
              <w:noProof/>
              <w:sz w:val="22"/>
              <w:lang w:eastAsia="fr-FR"/>
            </w:rPr>
          </w:pPr>
          <w:hyperlink w:anchor="_Toc9362303" w:history="1">
            <w:r w:rsidRPr="000C5F38">
              <w:rPr>
                <w:rStyle w:val="Lienhypertexte"/>
                <w:noProof/>
              </w:rPr>
              <w:t>B.</w:t>
            </w:r>
            <w:r>
              <w:rPr>
                <w:rFonts w:asciiTheme="minorHAnsi" w:eastAsiaTheme="minorEastAsia" w:hAnsiTheme="minorHAnsi"/>
                <w:noProof/>
                <w:sz w:val="22"/>
                <w:lang w:eastAsia="fr-FR"/>
              </w:rPr>
              <w:tab/>
            </w:r>
            <w:r w:rsidRPr="000C5F38">
              <w:rPr>
                <w:rStyle w:val="Lienhypertexte"/>
                <w:noProof/>
              </w:rPr>
              <w:t>Déroulement du projet</w:t>
            </w:r>
            <w:r>
              <w:rPr>
                <w:noProof/>
                <w:webHidden/>
              </w:rPr>
              <w:tab/>
            </w:r>
            <w:r>
              <w:rPr>
                <w:noProof/>
                <w:webHidden/>
              </w:rPr>
              <w:fldChar w:fldCharType="begin"/>
            </w:r>
            <w:r>
              <w:rPr>
                <w:noProof/>
                <w:webHidden/>
              </w:rPr>
              <w:instrText xml:space="preserve"> PAGEREF _Toc9362303 \h </w:instrText>
            </w:r>
            <w:r>
              <w:rPr>
                <w:noProof/>
                <w:webHidden/>
              </w:rPr>
            </w:r>
            <w:r>
              <w:rPr>
                <w:noProof/>
                <w:webHidden/>
              </w:rPr>
              <w:fldChar w:fldCharType="separate"/>
            </w:r>
            <w:r>
              <w:rPr>
                <w:noProof/>
                <w:webHidden/>
              </w:rPr>
              <w:t>1</w:t>
            </w:r>
            <w:r>
              <w:rPr>
                <w:noProof/>
                <w:webHidden/>
              </w:rPr>
              <w:fldChar w:fldCharType="end"/>
            </w:r>
          </w:hyperlink>
        </w:p>
        <w:p w14:paraId="0D71654B" w14:textId="64F877DD" w:rsidR="00EC26F2" w:rsidRDefault="00EC26F2">
          <w:pPr>
            <w:pStyle w:val="TM2"/>
            <w:tabs>
              <w:tab w:val="left" w:pos="1540"/>
              <w:tab w:val="right" w:leader="dot" w:pos="9060"/>
            </w:tabs>
            <w:rPr>
              <w:rFonts w:asciiTheme="minorHAnsi" w:eastAsiaTheme="minorEastAsia" w:hAnsiTheme="minorHAnsi"/>
              <w:noProof/>
              <w:sz w:val="22"/>
              <w:lang w:eastAsia="fr-FR"/>
            </w:rPr>
          </w:pPr>
          <w:hyperlink w:anchor="_Toc9362304" w:history="1">
            <w:r w:rsidRPr="000C5F38">
              <w:rPr>
                <w:rStyle w:val="Lienhypertexte"/>
                <w:noProof/>
              </w:rPr>
              <w:t>C.</w:t>
            </w:r>
            <w:r>
              <w:rPr>
                <w:rFonts w:asciiTheme="minorHAnsi" w:eastAsiaTheme="minorEastAsia" w:hAnsiTheme="minorHAnsi"/>
                <w:noProof/>
                <w:sz w:val="22"/>
                <w:lang w:eastAsia="fr-FR"/>
              </w:rPr>
              <w:tab/>
            </w:r>
            <w:r w:rsidRPr="000C5F38">
              <w:rPr>
                <w:rStyle w:val="Lienhypertexte"/>
                <w:noProof/>
              </w:rPr>
              <w:t>Contraintes de développement</w:t>
            </w:r>
            <w:r>
              <w:rPr>
                <w:noProof/>
                <w:webHidden/>
              </w:rPr>
              <w:tab/>
            </w:r>
            <w:r>
              <w:rPr>
                <w:noProof/>
                <w:webHidden/>
              </w:rPr>
              <w:fldChar w:fldCharType="begin"/>
            </w:r>
            <w:r>
              <w:rPr>
                <w:noProof/>
                <w:webHidden/>
              </w:rPr>
              <w:instrText xml:space="preserve"> PAGEREF _Toc9362304 \h </w:instrText>
            </w:r>
            <w:r>
              <w:rPr>
                <w:noProof/>
                <w:webHidden/>
              </w:rPr>
            </w:r>
            <w:r>
              <w:rPr>
                <w:noProof/>
                <w:webHidden/>
              </w:rPr>
              <w:fldChar w:fldCharType="separate"/>
            </w:r>
            <w:r>
              <w:rPr>
                <w:noProof/>
                <w:webHidden/>
              </w:rPr>
              <w:t>2</w:t>
            </w:r>
            <w:r>
              <w:rPr>
                <w:noProof/>
                <w:webHidden/>
              </w:rPr>
              <w:fldChar w:fldCharType="end"/>
            </w:r>
          </w:hyperlink>
        </w:p>
        <w:p w14:paraId="5247B5A7" w14:textId="6A11A2C9" w:rsidR="00EC26F2" w:rsidRDefault="00EC26F2">
          <w:pPr>
            <w:pStyle w:val="TM1"/>
            <w:tabs>
              <w:tab w:val="left" w:pos="1320"/>
              <w:tab w:val="right" w:leader="dot" w:pos="9060"/>
            </w:tabs>
            <w:rPr>
              <w:rFonts w:asciiTheme="minorHAnsi" w:eastAsiaTheme="minorEastAsia" w:hAnsiTheme="minorHAnsi"/>
              <w:noProof/>
              <w:sz w:val="22"/>
              <w:lang w:eastAsia="fr-FR"/>
            </w:rPr>
          </w:pPr>
          <w:hyperlink w:anchor="_Toc9362305" w:history="1">
            <w:r w:rsidRPr="000C5F38">
              <w:rPr>
                <w:rStyle w:val="Lienhypertexte"/>
                <w:noProof/>
              </w:rPr>
              <w:t>II.</w:t>
            </w:r>
            <w:r>
              <w:rPr>
                <w:rFonts w:asciiTheme="minorHAnsi" w:eastAsiaTheme="minorEastAsia" w:hAnsiTheme="minorHAnsi"/>
                <w:noProof/>
                <w:sz w:val="22"/>
                <w:lang w:eastAsia="fr-FR"/>
              </w:rPr>
              <w:tab/>
            </w:r>
            <w:r w:rsidRPr="000C5F38">
              <w:rPr>
                <w:rStyle w:val="Lienhypertexte"/>
                <w:noProof/>
              </w:rPr>
              <w:t>Conception et mise en œuvre</w:t>
            </w:r>
            <w:r>
              <w:rPr>
                <w:noProof/>
                <w:webHidden/>
              </w:rPr>
              <w:tab/>
            </w:r>
            <w:r>
              <w:rPr>
                <w:noProof/>
                <w:webHidden/>
              </w:rPr>
              <w:fldChar w:fldCharType="begin"/>
            </w:r>
            <w:r>
              <w:rPr>
                <w:noProof/>
                <w:webHidden/>
              </w:rPr>
              <w:instrText xml:space="preserve"> PAGEREF _Toc9362305 \h </w:instrText>
            </w:r>
            <w:r>
              <w:rPr>
                <w:noProof/>
                <w:webHidden/>
              </w:rPr>
            </w:r>
            <w:r>
              <w:rPr>
                <w:noProof/>
                <w:webHidden/>
              </w:rPr>
              <w:fldChar w:fldCharType="separate"/>
            </w:r>
            <w:r>
              <w:rPr>
                <w:noProof/>
                <w:webHidden/>
              </w:rPr>
              <w:t>3</w:t>
            </w:r>
            <w:r>
              <w:rPr>
                <w:noProof/>
                <w:webHidden/>
              </w:rPr>
              <w:fldChar w:fldCharType="end"/>
            </w:r>
          </w:hyperlink>
        </w:p>
        <w:p w14:paraId="2410A57B" w14:textId="534FDC23" w:rsidR="00EC26F2" w:rsidRDefault="00EC26F2">
          <w:pPr>
            <w:pStyle w:val="TM2"/>
            <w:tabs>
              <w:tab w:val="left" w:pos="1540"/>
              <w:tab w:val="right" w:leader="dot" w:pos="9060"/>
            </w:tabs>
            <w:rPr>
              <w:rFonts w:asciiTheme="minorHAnsi" w:eastAsiaTheme="minorEastAsia" w:hAnsiTheme="minorHAnsi"/>
              <w:noProof/>
              <w:sz w:val="22"/>
              <w:lang w:eastAsia="fr-FR"/>
            </w:rPr>
          </w:pPr>
          <w:hyperlink w:anchor="_Toc9362306" w:history="1">
            <w:r w:rsidRPr="000C5F38">
              <w:rPr>
                <w:rStyle w:val="Lienhypertexte"/>
                <w:noProof/>
              </w:rPr>
              <w:t>A.</w:t>
            </w:r>
            <w:r>
              <w:rPr>
                <w:rFonts w:asciiTheme="minorHAnsi" w:eastAsiaTheme="minorEastAsia" w:hAnsiTheme="minorHAnsi"/>
                <w:noProof/>
                <w:sz w:val="22"/>
                <w:lang w:eastAsia="fr-FR"/>
              </w:rPr>
              <w:tab/>
            </w:r>
            <w:r w:rsidRPr="000C5F38">
              <w:rPr>
                <w:rStyle w:val="Lienhypertexte"/>
                <w:noProof/>
              </w:rPr>
              <w:t>Fonctionnement du NFC sous Android Studio</w:t>
            </w:r>
            <w:r>
              <w:rPr>
                <w:noProof/>
                <w:webHidden/>
              </w:rPr>
              <w:tab/>
            </w:r>
            <w:r>
              <w:rPr>
                <w:noProof/>
                <w:webHidden/>
              </w:rPr>
              <w:fldChar w:fldCharType="begin"/>
            </w:r>
            <w:r>
              <w:rPr>
                <w:noProof/>
                <w:webHidden/>
              </w:rPr>
              <w:instrText xml:space="preserve"> PAGEREF _Toc9362306 \h </w:instrText>
            </w:r>
            <w:r>
              <w:rPr>
                <w:noProof/>
                <w:webHidden/>
              </w:rPr>
            </w:r>
            <w:r>
              <w:rPr>
                <w:noProof/>
                <w:webHidden/>
              </w:rPr>
              <w:fldChar w:fldCharType="separate"/>
            </w:r>
            <w:r>
              <w:rPr>
                <w:noProof/>
                <w:webHidden/>
              </w:rPr>
              <w:t>3</w:t>
            </w:r>
            <w:r>
              <w:rPr>
                <w:noProof/>
                <w:webHidden/>
              </w:rPr>
              <w:fldChar w:fldCharType="end"/>
            </w:r>
          </w:hyperlink>
        </w:p>
        <w:p w14:paraId="2DA9230C" w14:textId="046BD375" w:rsidR="00EC26F2" w:rsidRDefault="00EC26F2">
          <w:pPr>
            <w:pStyle w:val="TM2"/>
            <w:tabs>
              <w:tab w:val="left" w:pos="1540"/>
              <w:tab w:val="right" w:leader="dot" w:pos="9060"/>
            </w:tabs>
            <w:rPr>
              <w:rFonts w:asciiTheme="minorHAnsi" w:eastAsiaTheme="minorEastAsia" w:hAnsiTheme="minorHAnsi"/>
              <w:noProof/>
              <w:sz w:val="22"/>
              <w:lang w:eastAsia="fr-FR"/>
            </w:rPr>
          </w:pPr>
          <w:hyperlink w:anchor="_Toc9362307" w:history="1">
            <w:r w:rsidRPr="000C5F38">
              <w:rPr>
                <w:rStyle w:val="Lienhypertexte"/>
                <w:noProof/>
              </w:rPr>
              <w:t>B.</w:t>
            </w:r>
            <w:r>
              <w:rPr>
                <w:rFonts w:asciiTheme="minorHAnsi" w:eastAsiaTheme="minorEastAsia" w:hAnsiTheme="minorHAnsi"/>
                <w:noProof/>
                <w:sz w:val="22"/>
                <w:lang w:eastAsia="fr-FR"/>
              </w:rPr>
              <w:tab/>
            </w:r>
            <w:r w:rsidRPr="000C5F38">
              <w:rPr>
                <w:rStyle w:val="Lienhypertexte"/>
                <w:noProof/>
              </w:rPr>
              <w:t>Détection du NFC par le téléphone</w:t>
            </w:r>
            <w:r>
              <w:rPr>
                <w:noProof/>
                <w:webHidden/>
              </w:rPr>
              <w:tab/>
            </w:r>
            <w:r>
              <w:rPr>
                <w:noProof/>
                <w:webHidden/>
              </w:rPr>
              <w:fldChar w:fldCharType="begin"/>
            </w:r>
            <w:r>
              <w:rPr>
                <w:noProof/>
                <w:webHidden/>
              </w:rPr>
              <w:instrText xml:space="preserve"> PAGEREF _Toc9362307 \h </w:instrText>
            </w:r>
            <w:r>
              <w:rPr>
                <w:noProof/>
                <w:webHidden/>
              </w:rPr>
            </w:r>
            <w:r>
              <w:rPr>
                <w:noProof/>
                <w:webHidden/>
              </w:rPr>
              <w:fldChar w:fldCharType="separate"/>
            </w:r>
            <w:r>
              <w:rPr>
                <w:noProof/>
                <w:webHidden/>
              </w:rPr>
              <w:t>4</w:t>
            </w:r>
            <w:r>
              <w:rPr>
                <w:noProof/>
                <w:webHidden/>
              </w:rPr>
              <w:fldChar w:fldCharType="end"/>
            </w:r>
          </w:hyperlink>
        </w:p>
        <w:p w14:paraId="4CB24226" w14:textId="0E2BA6A6" w:rsidR="00EC26F2" w:rsidRDefault="00EC26F2">
          <w:pPr>
            <w:pStyle w:val="TM3"/>
            <w:tabs>
              <w:tab w:val="left" w:pos="1760"/>
              <w:tab w:val="right" w:leader="dot" w:pos="9060"/>
            </w:tabs>
            <w:rPr>
              <w:rFonts w:asciiTheme="minorHAnsi" w:eastAsiaTheme="minorEastAsia" w:hAnsiTheme="minorHAnsi"/>
              <w:noProof/>
              <w:sz w:val="22"/>
              <w:lang w:eastAsia="fr-FR"/>
            </w:rPr>
          </w:pPr>
          <w:hyperlink w:anchor="_Toc9362308" w:history="1">
            <w:r w:rsidRPr="000C5F38">
              <w:rPr>
                <w:rStyle w:val="Lienhypertexte"/>
                <w:noProof/>
              </w:rPr>
              <w:t>a.</w:t>
            </w:r>
            <w:r>
              <w:rPr>
                <w:rFonts w:asciiTheme="minorHAnsi" w:eastAsiaTheme="minorEastAsia" w:hAnsiTheme="minorHAnsi"/>
                <w:noProof/>
                <w:sz w:val="22"/>
                <w:lang w:eastAsia="fr-FR"/>
              </w:rPr>
              <w:tab/>
            </w:r>
            <w:r w:rsidRPr="000C5F38">
              <w:rPr>
                <w:rStyle w:val="Lienhypertexte"/>
                <w:noProof/>
              </w:rPr>
              <w:t>Création de la variable « nfcAdapter »</w:t>
            </w:r>
            <w:r>
              <w:rPr>
                <w:noProof/>
                <w:webHidden/>
              </w:rPr>
              <w:tab/>
            </w:r>
            <w:r>
              <w:rPr>
                <w:noProof/>
                <w:webHidden/>
              </w:rPr>
              <w:fldChar w:fldCharType="begin"/>
            </w:r>
            <w:r>
              <w:rPr>
                <w:noProof/>
                <w:webHidden/>
              </w:rPr>
              <w:instrText xml:space="preserve"> PAGEREF _Toc9362308 \h </w:instrText>
            </w:r>
            <w:r>
              <w:rPr>
                <w:noProof/>
                <w:webHidden/>
              </w:rPr>
            </w:r>
            <w:r>
              <w:rPr>
                <w:noProof/>
                <w:webHidden/>
              </w:rPr>
              <w:fldChar w:fldCharType="separate"/>
            </w:r>
            <w:r>
              <w:rPr>
                <w:noProof/>
                <w:webHidden/>
              </w:rPr>
              <w:t>4</w:t>
            </w:r>
            <w:r>
              <w:rPr>
                <w:noProof/>
                <w:webHidden/>
              </w:rPr>
              <w:fldChar w:fldCharType="end"/>
            </w:r>
          </w:hyperlink>
        </w:p>
        <w:p w14:paraId="6DA08DE2" w14:textId="4F6EFDD2" w:rsidR="00EC26F2" w:rsidRDefault="00EC26F2">
          <w:pPr>
            <w:pStyle w:val="TM3"/>
            <w:tabs>
              <w:tab w:val="left" w:pos="1760"/>
              <w:tab w:val="right" w:leader="dot" w:pos="9060"/>
            </w:tabs>
            <w:rPr>
              <w:rFonts w:asciiTheme="minorHAnsi" w:eastAsiaTheme="minorEastAsia" w:hAnsiTheme="minorHAnsi"/>
              <w:noProof/>
              <w:sz w:val="22"/>
              <w:lang w:eastAsia="fr-FR"/>
            </w:rPr>
          </w:pPr>
          <w:hyperlink w:anchor="_Toc9362309" w:history="1">
            <w:r w:rsidRPr="000C5F38">
              <w:rPr>
                <w:rStyle w:val="Lienhypertexte"/>
                <w:noProof/>
              </w:rPr>
              <w:t>b.</w:t>
            </w:r>
            <w:r>
              <w:rPr>
                <w:rFonts w:asciiTheme="minorHAnsi" w:eastAsiaTheme="minorEastAsia" w:hAnsiTheme="minorHAnsi"/>
                <w:noProof/>
                <w:sz w:val="22"/>
                <w:lang w:eastAsia="fr-FR"/>
              </w:rPr>
              <w:tab/>
            </w:r>
            <w:r w:rsidRPr="000C5F38">
              <w:rPr>
                <w:rStyle w:val="Lienhypertexte"/>
                <w:noProof/>
              </w:rPr>
              <w:t>Vérification de l’utilisation du NFC</w:t>
            </w:r>
            <w:r>
              <w:rPr>
                <w:noProof/>
                <w:webHidden/>
              </w:rPr>
              <w:tab/>
            </w:r>
            <w:r>
              <w:rPr>
                <w:noProof/>
                <w:webHidden/>
              </w:rPr>
              <w:fldChar w:fldCharType="begin"/>
            </w:r>
            <w:r>
              <w:rPr>
                <w:noProof/>
                <w:webHidden/>
              </w:rPr>
              <w:instrText xml:space="preserve"> PAGEREF _Toc9362309 \h </w:instrText>
            </w:r>
            <w:r>
              <w:rPr>
                <w:noProof/>
                <w:webHidden/>
              </w:rPr>
            </w:r>
            <w:r>
              <w:rPr>
                <w:noProof/>
                <w:webHidden/>
              </w:rPr>
              <w:fldChar w:fldCharType="separate"/>
            </w:r>
            <w:r>
              <w:rPr>
                <w:noProof/>
                <w:webHidden/>
              </w:rPr>
              <w:t>5</w:t>
            </w:r>
            <w:r>
              <w:rPr>
                <w:noProof/>
                <w:webHidden/>
              </w:rPr>
              <w:fldChar w:fldCharType="end"/>
            </w:r>
          </w:hyperlink>
        </w:p>
        <w:p w14:paraId="43700E63" w14:textId="4DA4CC2D" w:rsidR="00EC26F2" w:rsidRDefault="00EC26F2">
          <w:pPr>
            <w:pStyle w:val="TM3"/>
            <w:tabs>
              <w:tab w:val="left" w:pos="1760"/>
              <w:tab w:val="right" w:leader="dot" w:pos="9060"/>
            </w:tabs>
            <w:rPr>
              <w:rFonts w:asciiTheme="minorHAnsi" w:eastAsiaTheme="minorEastAsia" w:hAnsiTheme="minorHAnsi"/>
              <w:noProof/>
              <w:sz w:val="22"/>
              <w:lang w:eastAsia="fr-FR"/>
            </w:rPr>
          </w:pPr>
          <w:hyperlink w:anchor="_Toc9362310" w:history="1">
            <w:r w:rsidRPr="000C5F38">
              <w:rPr>
                <w:rStyle w:val="Lienhypertexte"/>
                <w:noProof/>
              </w:rPr>
              <w:t>c.</w:t>
            </w:r>
            <w:r>
              <w:rPr>
                <w:rFonts w:asciiTheme="minorHAnsi" w:eastAsiaTheme="minorEastAsia" w:hAnsiTheme="minorHAnsi"/>
                <w:noProof/>
                <w:sz w:val="22"/>
                <w:lang w:eastAsia="fr-FR"/>
              </w:rPr>
              <w:tab/>
            </w:r>
            <w:r w:rsidRPr="000C5F38">
              <w:rPr>
                <w:rStyle w:val="Lienhypertexte"/>
                <w:noProof/>
              </w:rPr>
              <w:t>Le téléphone ne possède pas de NFC</w:t>
            </w:r>
            <w:r>
              <w:rPr>
                <w:noProof/>
                <w:webHidden/>
              </w:rPr>
              <w:tab/>
            </w:r>
            <w:r>
              <w:rPr>
                <w:noProof/>
                <w:webHidden/>
              </w:rPr>
              <w:fldChar w:fldCharType="begin"/>
            </w:r>
            <w:r>
              <w:rPr>
                <w:noProof/>
                <w:webHidden/>
              </w:rPr>
              <w:instrText xml:space="preserve"> PAGEREF _Toc9362310 \h </w:instrText>
            </w:r>
            <w:r>
              <w:rPr>
                <w:noProof/>
                <w:webHidden/>
              </w:rPr>
            </w:r>
            <w:r>
              <w:rPr>
                <w:noProof/>
                <w:webHidden/>
              </w:rPr>
              <w:fldChar w:fldCharType="separate"/>
            </w:r>
            <w:r>
              <w:rPr>
                <w:noProof/>
                <w:webHidden/>
              </w:rPr>
              <w:t>6</w:t>
            </w:r>
            <w:r>
              <w:rPr>
                <w:noProof/>
                <w:webHidden/>
              </w:rPr>
              <w:fldChar w:fldCharType="end"/>
            </w:r>
          </w:hyperlink>
        </w:p>
        <w:p w14:paraId="3CE4CC66" w14:textId="356DFB31" w:rsidR="00EC26F2" w:rsidRDefault="00EC26F2">
          <w:pPr>
            <w:pStyle w:val="TM2"/>
            <w:tabs>
              <w:tab w:val="left" w:pos="1540"/>
              <w:tab w:val="right" w:leader="dot" w:pos="9060"/>
            </w:tabs>
            <w:rPr>
              <w:rFonts w:asciiTheme="minorHAnsi" w:eastAsiaTheme="minorEastAsia" w:hAnsiTheme="minorHAnsi"/>
              <w:noProof/>
              <w:sz w:val="22"/>
              <w:lang w:eastAsia="fr-FR"/>
            </w:rPr>
          </w:pPr>
          <w:hyperlink w:anchor="_Toc9362311" w:history="1">
            <w:r w:rsidRPr="000C5F38">
              <w:rPr>
                <w:rStyle w:val="Lienhypertexte"/>
                <w:noProof/>
              </w:rPr>
              <w:t>C.</w:t>
            </w:r>
            <w:r>
              <w:rPr>
                <w:rFonts w:asciiTheme="minorHAnsi" w:eastAsiaTheme="minorEastAsia" w:hAnsiTheme="minorHAnsi"/>
                <w:noProof/>
                <w:sz w:val="22"/>
                <w:lang w:eastAsia="fr-FR"/>
              </w:rPr>
              <w:tab/>
            </w:r>
            <w:r w:rsidRPr="000C5F38">
              <w:rPr>
                <w:rStyle w:val="Lienhypertexte"/>
                <w:noProof/>
              </w:rPr>
              <w:t>Lecture du tag RFID par NFC</w:t>
            </w:r>
            <w:r>
              <w:rPr>
                <w:noProof/>
                <w:webHidden/>
              </w:rPr>
              <w:tab/>
            </w:r>
            <w:r>
              <w:rPr>
                <w:noProof/>
                <w:webHidden/>
              </w:rPr>
              <w:fldChar w:fldCharType="begin"/>
            </w:r>
            <w:r>
              <w:rPr>
                <w:noProof/>
                <w:webHidden/>
              </w:rPr>
              <w:instrText xml:space="preserve"> PAGEREF _Toc9362311 \h </w:instrText>
            </w:r>
            <w:r>
              <w:rPr>
                <w:noProof/>
                <w:webHidden/>
              </w:rPr>
            </w:r>
            <w:r>
              <w:rPr>
                <w:noProof/>
                <w:webHidden/>
              </w:rPr>
              <w:fldChar w:fldCharType="separate"/>
            </w:r>
            <w:r>
              <w:rPr>
                <w:noProof/>
                <w:webHidden/>
              </w:rPr>
              <w:t>6</w:t>
            </w:r>
            <w:r>
              <w:rPr>
                <w:noProof/>
                <w:webHidden/>
              </w:rPr>
              <w:fldChar w:fldCharType="end"/>
            </w:r>
          </w:hyperlink>
        </w:p>
        <w:p w14:paraId="30823621" w14:textId="1F65198C" w:rsidR="00EC26F2" w:rsidRDefault="00EC26F2">
          <w:pPr>
            <w:pStyle w:val="TM3"/>
            <w:tabs>
              <w:tab w:val="left" w:pos="1760"/>
              <w:tab w:val="right" w:leader="dot" w:pos="9060"/>
            </w:tabs>
            <w:rPr>
              <w:rFonts w:asciiTheme="minorHAnsi" w:eastAsiaTheme="minorEastAsia" w:hAnsiTheme="minorHAnsi"/>
              <w:noProof/>
              <w:sz w:val="22"/>
              <w:lang w:eastAsia="fr-FR"/>
            </w:rPr>
          </w:pPr>
          <w:hyperlink w:anchor="_Toc9362312" w:history="1">
            <w:r w:rsidRPr="000C5F38">
              <w:rPr>
                <w:rStyle w:val="Lienhypertexte"/>
                <w:noProof/>
              </w:rPr>
              <w:t>a.</w:t>
            </w:r>
            <w:r>
              <w:rPr>
                <w:rFonts w:asciiTheme="minorHAnsi" w:eastAsiaTheme="minorEastAsia" w:hAnsiTheme="minorHAnsi"/>
                <w:noProof/>
                <w:sz w:val="22"/>
                <w:lang w:eastAsia="fr-FR"/>
              </w:rPr>
              <w:tab/>
            </w:r>
            <w:r w:rsidRPr="000C5F38">
              <w:rPr>
                <w:rStyle w:val="Lienhypertexte"/>
                <w:noProof/>
              </w:rPr>
              <w:t>Détection du tag et autorisation de l’afficher</w:t>
            </w:r>
            <w:r>
              <w:rPr>
                <w:noProof/>
                <w:webHidden/>
              </w:rPr>
              <w:tab/>
            </w:r>
            <w:r>
              <w:rPr>
                <w:noProof/>
                <w:webHidden/>
              </w:rPr>
              <w:fldChar w:fldCharType="begin"/>
            </w:r>
            <w:r>
              <w:rPr>
                <w:noProof/>
                <w:webHidden/>
              </w:rPr>
              <w:instrText xml:space="preserve"> PAGEREF _Toc9362312 \h </w:instrText>
            </w:r>
            <w:r>
              <w:rPr>
                <w:noProof/>
                <w:webHidden/>
              </w:rPr>
            </w:r>
            <w:r>
              <w:rPr>
                <w:noProof/>
                <w:webHidden/>
              </w:rPr>
              <w:fldChar w:fldCharType="separate"/>
            </w:r>
            <w:r>
              <w:rPr>
                <w:noProof/>
                <w:webHidden/>
              </w:rPr>
              <w:t>6</w:t>
            </w:r>
            <w:r>
              <w:rPr>
                <w:noProof/>
                <w:webHidden/>
              </w:rPr>
              <w:fldChar w:fldCharType="end"/>
            </w:r>
          </w:hyperlink>
        </w:p>
        <w:p w14:paraId="54855BF2" w14:textId="2B600443" w:rsidR="008961E8" w:rsidRDefault="00B95A5E" w:rsidP="0033457F">
          <w:pPr>
            <w:ind w:firstLine="0"/>
            <w:rPr>
              <w:b/>
              <w:bCs/>
              <w:color w:val="385623" w:themeColor="accent6" w:themeShade="80"/>
            </w:rPr>
          </w:pPr>
          <w:r w:rsidRPr="00E96987">
            <w:rPr>
              <w:b/>
              <w:bCs/>
              <w:color w:val="385623" w:themeColor="accent6" w:themeShade="80"/>
            </w:rPr>
            <w:fldChar w:fldCharType="end"/>
          </w:r>
        </w:p>
      </w:sdtContent>
    </w:sdt>
    <w:bookmarkStart w:id="0" w:name="_Toc510447" w:displacedByCustomXml="prev"/>
    <w:p w14:paraId="7D2FAE67" w14:textId="77777777" w:rsidR="00866F3B" w:rsidRPr="00866F3B" w:rsidRDefault="00866F3B" w:rsidP="00866F3B"/>
    <w:p w14:paraId="7A2C7549" w14:textId="77777777" w:rsidR="00866F3B" w:rsidRPr="00866F3B" w:rsidRDefault="00866F3B" w:rsidP="00866F3B"/>
    <w:p w14:paraId="093F8957" w14:textId="77777777" w:rsidR="00866F3B" w:rsidRPr="00866F3B" w:rsidRDefault="00866F3B" w:rsidP="00866F3B"/>
    <w:p w14:paraId="2A50B0D7" w14:textId="77777777" w:rsidR="00866F3B" w:rsidRPr="00866F3B" w:rsidRDefault="00866F3B" w:rsidP="00866F3B"/>
    <w:p w14:paraId="4685D0E8" w14:textId="77777777" w:rsidR="00866F3B" w:rsidRPr="00866F3B" w:rsidRDefault="00866F3B" w:rsidP="00866F3B"/>
    <w:p w14:paraId="641C47D5" w14:textId="77777777" w:rsidR="00866F3B" w:rsidRPr="00866F3B" w:rsidRDefault="00866F3B" w:rsidP="00866F3B"/>
    <w:p w14:paraId="151E3008" w14:textId="77777777" w:rsidR="00866F3B" w:rsidRPr="00866F3B" w:rsidRDefault="00866F3B" w:rsidP="00866F3B"/>
    <w:p w14:paraId="319D0F2A" w14:textId="77777777" w:rsidR="00866F3B" w:rsidRPr="00866F3B" w:rsidRDefault="00866F3B" w:rsidP="00866F3B"/>
    <w:p w14:paraId="620F06F1" w14:textId="77777777" w:rsidR="00866F3B" w:rsidRPr="00866F3B" w:rsidRDefault="00866F3B" w:rsidP="00866F3B"/>
    <w:p w14:paraId="52921EED" w14:textId="77777777" w:rsidR="00866F3B" w:rsidRDefault="00866F3B" w:rsidP="00866F3B">
      <w:pPr>
        <w:rPr>
          <w:b/>
          <w:bCs/>
          <w:color w:val="385623" w:themeColor="accent6" w:themeShade="80"/>
        </w:rPr>
      </w:pPr>
    </w:p>
    <w:p w14:paraId="42758895" w14:textId="77777777" w:rsidR="00866F3B" w:rsidRDefault="00866F3B" w:rsidP="00866F3B">
      <w:pPr>
        <w:jc w:val="center"/>
        <w:rPr>
          <w:b/>
          <w:bCs/>
          <w:color w:val="385623" w:themeColor="accent6" w:themeShade="80"/>
        </w:rPr>
      </w:pPr>
    </w:p>
    <w:p w14:paraId="2805A968" w14:textId="427919DA" w:rsidR="00866F3B" w:rsidRPr="00866F3B" w:rsidRDefault="00866F3B" w:rsidP="00866F3B">
      <w:pPr>
        <w:tabs>
          <w:tab w:val="center" w:pos="4889"/>
        </w:tabs>
        <w:sectPr w:rsidR="00866F3B" w:rsidRPr="00866F3B" w:rsidSect="00866F3B">
          <w:headerReference w:type="default" r:id="rId9"/>
          <w:footerReference w:type="default" r:id="rId10"/>
          <w:footerReference w:type="first" r:id="rId11"/>
          <w:type w:val="continuous"/>
          <w:pgSz w:w="11906" w:h="16838"/>
          <w:pgMar w:top="1276" w:right="1418" w:bottom="1418" w:left="1418" w:header="680" w:footer="737" w:gutter="0"/>
          <w:pgNumType w:start="1"/>
          <w:cols w:space="708"/>
          <w:titlePg/>
          <w:docGrid w:linePitch="360"/>
        </w:sectPr>
      </w:pPr>
    </w:p>
    <w:p w14:paraId="0CDF2A9C" w14:textId="027BC70A" w:rsidR="00017E0D" w:rsidRDefault="00415634" w:rsidP="00056883">
      <w:pPr>
        <w:pStyle w:val="Titre1"/>
      </w:pPr>
      <w:bookmarkStart w:id="1" w:name="_Toc9362301"/>
      <w:bookmarkEnd w:id="0"/>
      <w:r>
        <w:lastRenderedPageBreak/>
        <w:t>Situation dans le projet</w:t>
      </w:r>
      <w:bookmarkEnd w:id="1"/>
    </w:p>
    <w:p w14:paraId="00860392" w14:textId="0C6C6B68" w:rsidR="00415634" w:rsidRPr="00415634" w:rsidRDefault="00415634" w:rsidP="00415634">
      <w:pPr>
        <w:pStyle w:val="Titre2"/>
      </w:pPr>
      <w:bookmarkStart w:id="2" w:name="_Toc9362302"/>
      <w:r>
        <w:t>Rappel des tâches de l’étudiant</w:t>
      </w:r>
      <w:bookmarkEnd w:id="2"/>
    </w:p>
    <w:p w14:paraId="5CC5CD84" w14:textId="10A90DA9" w:rsidR="00F05728" w:rsidRDefault="00415634" w:rsidP="00F05728">
      <w:r>
        <w:t xml:space="preserve">Dans ce projet de traçabilité RFID, </w:t>
      </w:r>
      <w:r w:rsidR="0099396E">
        <w:t xml:space="preserve">j’avais pour objectif, avec mon collègue Julio César Gomez Reyes, de créer une application Android, utilisable sur la plupart des téléphones Android, ayant pour but l’emprunt d’objets via le scan d’un tag RFID. </w:t>
      </w:r>
      <w:r w:rsidR="00B83463">
        <w:t>Nous avons pour cela dû nous approprier les librairies existantes pour l’utilisation de la technologie NFC sur les smartphones Android.</w:t>
      </w:r>
    </w:p>
    <w:p w14:paraId="22617A99" w14:textId="58C66B0D" w:rsidR="00F05728" w:rsidRDefault="00F05728" w:rsidP="00F05728">
      <w:pPr>
        <w:pStyle w:val="Titre2"/>
      </w:pPr>
      <w:bookmarkStart w:id="3" w:name="_Toc9362303"/>
      <w:r>
        <w:t>Déroulement du projet</w:t>
      </w:r>
      <w:bookmarkEnd w:id="3"/>
    </w:p>
    <w:p w14:paraId="56B4A867" w14:textId="7327056D" w:rsidR="00D77354" w:rsidRDefault="00B83463" w:rsidP="00B83463">
      <w:r>
        <w:t xml:space="preserve">Dans un premier temps, </w:t>
      </w:r>
      <w:r w:rsidR="00F05728">
        <w:t xml:space="preserve">nous avons réfléchi </w:t>
      </w:r>
      <w:r w:rsidR="00D77354">
        <w:t>aux différents moyens</w:t>
      </w:r>
      <w:r w:rsidR="00F05728">
        <w:t xml:space="preserve"> de mettre en œuvre le projet. </w:t>
      </w:r>
      <w:r w:rsidR="00F05728" w:rsidRPr="00D77354">
        <w:rPr>
          <w:color w:val="FF0000"/>
          <w:u w:val="single"/>
        </w:rPr>
        <w:t xml:space="preserve">Nous avons très vite </w:t>
      </w:r>
      <w:r w:rsidR="00D77354" w:rsidRPr="00D77354">
        <w:rPr>
          <w:color w:val="FF0000"/>
          <w:u w:val="single"/>
        </w:rPr>
        <w:t>déduit</w:t>
      </w:r>
      <w:r w:rsidR="00F05728" w:rsidRPr="00D77354">
        <w:rPr>
          <w:color w:val="FF0000"/>
          <w:u w:val="single"/>
        </w:rPr>
        <w:t xml:space="preserve"> que de faire </w:t>
      </w:r>
      <w:r w:rsidR="00D77354" w:rsidRPr="00D77354">
        <w:rPr>
          <w:color w:val="FF0000"/>
          <w:u w:val="single"/>
        </w:rPr>
        <w:t>deux applications séparées</w:t>
      </w:r>
      <w:r w:rsidR="00F05728" w:rsidRPr="00D77354">
        <w:rPr>
          <w:color w:val="FF0000"/>
          <w:u w:val="single"/>
        </w:rPr>
        <w:t xml:space="preserve"> étaient certes plus facile à mettre en place mais</w:t>
      </w:r>
      <w:r w:rsidR="00D77354" w:rsidRPr="00D77354">
        <w:rPr>
          <w:color w:val="FF0000"/>
          <w:u w:val="single"/>
        </w:rPr>
        <w:t xml:space="preserve"> moins cohérent et pratique pour le service demandé.</w:t>
      </w:r>
      <w:r w:rsidR="00D77354">
        <w:t xml:space="preserve"> Ainsi, nous avons décidé de ne créer qu’une seule application et de travailler main dans la main avec mon collègue Julio César Gomez Reyes.</w:t>
      </w:r>
    </w:p>
    <w:p w14:paraId="6CF2AEF3" w14:textId="342A6719" w:rsidR="00B83463" w:rsidRDefault="00D77354" w:rsidP="00D77354">
      <w:r>
        <w:t>N</w:t>
      </w:r>
      <w:r w:rsidR="00B83463">
        <w:t>ous nous sommes</w:t>
      </w:r>
      <w:r w:rsidR="00F05728">
        <w:t xml:space="preserve"> donc</w:t>
      </w:r>
      <w:r w:rsidR="00B83463">
        <w:t xml:space="preserve"> concentrés ensemble avec Julio, sur la conception de l’interface de l’application, pour ensuite </w:t>
      </w:r>
      <w:r w:rsidR="00963858">
        <w:t>me</w:t>
      </w:r>
      <w:r w:rsidR="00B83463">
        <w:t xml:space="preserve"> pencher sur l’implémentation d’une lecture d’un tag par le smartphon</w:t>
      </w:r>
      <w:r w:rsidR="00963858">
        <w:t>e</w:t>
      </w:r>
      <w:r w:rsidR="00F05728">
        <w:t>. J’ai aussi travaillé sur la création d’une partie QR Code pour une adaptabilité aux téléphones démunit de NFC.</w:t>
      </w:r>
    </w:p>
    <w:p w14:paraId="13C389D0" w14:textId="175AF9C2" w:rsidR="00F05728" w:rsidRDefault="00CE06EC" w:rsidP="00B83463">
      <w:r>
        <w:rPr>
          <w:noProof/>
        </w:rPr>
        <mc:AlternateContent>
          <mc:Choice Requires="wps">
            <w:drawing>
              <wp:anchor distT="0" distB="0" distL="114300" distR="114300" simplePos="0" relativeHeight="251723776" behindDoc="0" locked="0" layoutInCell="1" allowOverlap="1" wp14:anchorId="7F374DD5" wp14:editId="658F4850">
                <wp:simplePos x="0" y="0"/>
                <wp:positionH relativeFrom="page">
                  <wp:posOffset>2271131</wp:posOffset>
                </wp:positionH>
                <wp:positionV relativeFrom="paragraph">
                  <wp:posOffset>3406032</wp:posOffset>
                </wp:positionV>
                <wp:extent cx="3035935" cy="635"/>
                <wp:effectExtent l="0" t="0" r="0" b="8255"/>
                <wp:wrapTopAndBottom/>
                <wp:docPr id="58" name="Zone de texte 58"/>
                <wp:cNvGraphicFramePr/>
                <a:graphic xmlns:a="http://schemas.openxmlformats.org/drawingml/2006/main">
                  <a:graphicData uri="http://schemas.microsoft.com/office/word/2010/wordprocessingShape">
                    <wps:wsp>
                      <wps:cNvSpPr txBox="1"/>
                      <wps:spPr>
                        <a:xfrm>
                          <a:off x="0" y="0"/>
                          <a:ext cx="3035935" cy="635"/>
                        </a:xfrm>
                        <a:prstGeom prst="rect">
                          <a:avLst/>
                        </a:prstGeom>
                        <a:solidFill>
                          <a:prstClr val="white"/>
                        </a:solidFill>
                        <a:ln>
                          <a:noFill/>
                        </a:ln>
                      </wps:spPr>
                      <wps:txbx>
                        <w:txbxContent>
                          <w:p w14:paraId="380B1A72" w14:textId="70F86657" w:rsidR="00635062" w:rsidRPr="00EE678C" w:rsidRDefault="00635062" w:rsidP="00EB69DE">
                            <w:pPr>
                              <w:pStyle w:val="Lgende"/>
                              <w:rPr>
                                <w:noProof/>
                                <w:sz w:val="24"/>
                              </w:rPr>
                            </w:pPr>
                            <w:r w:rsidRPr="00051AD3">
                              <w:t>Schéma de la partie concernant l’étudiant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4DD5" id="_x0000_t202" coordsize="21600,21600" o:spt="202" path="m,l,21600r21600,l21600,xe">
                <v:stroke joinstyle="miter"/>
                <v:path gradientshapeok="t" o:connecttype="rect"/>
              </v:shapetype>
              <v:shape id="Zone de texte 58" o:spid="_x0000_s1026" type="#_x0000_t202" style="position:absolute;left:0;text-align:left;margin-left:178.85pt;margin-top:268.2pt;width:239.05pt;height:.05pt;z-index:2517237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" stroked="f">
                <v:textbox style="mso-fit-shape-to-text:t" inset="0,0,0,0">
                  <w:txbxContent>
                    <w:p w14:paraId="380B1A72" w14:textId="70F86657" w:rsidR="00635062" w:rsidRPr="00EE678C" w:rsidRDefault="00635062" w:rsidP="00EB69DE">
                      <w:pPr>
                        <w:pStyle w:val="Lgende"/>
                        <w:rPr>
                          <w:noProof/>
                          <w:sz w:val="24"/>
                        </w:rPr>
                      </w:pPr>
                      <w:r w:rsidRPr="00051AD3">
                        <w:t>Schéma de la partie concernant l’étudiant 3</w:t>
                      </w:r>
                    </w:p>
                  </w:txbxContent>
                </v:textbox>
                <w10:wrap type="topAndBottom" anchorx="page"/>
              </v:shape>
            </w:pict>
          </mc:Fallback>
        </mc:AlternateContent>
      </w:r>
      <w:r>
        <w:rPr>
          <w:noProof/>
        </w:rPr>
        <w:drawing>
          <wp:anchor distT="0" distB="0" distL="114300" distR="114300" simplePos="0" relativeHeight="251713536" behindDoc="0" locked="0" layoutInCell="1" allowOverlap="1" wp14:anchorId="2DD4D3BD" wp14:editId="78284CB6">
            <wp:simplePos x="0" y="0"/>
            <wp:positionH relativeFrom="page">
              <wp:posOffset>845065</wp:posOffset>
            </wp:positionH>
            <wp:positionV relativeFrom="paragraph">
              <wp:posOffset>205835</wp:posOffset>
            </wp:positionV>
            <wp:extent cx="5578475" cy="3449955"/>
            <wp:effectExtent l="0" t="0" r="317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ésentationPerso.png"/>
                    <pic:cNvPicPr/>
                  </pic:nvPicPr>
                  <pic:blipFill rotWithShape="1">
                    <a:blip r:embed="rId12">
                      <a:extLst>
                        <a:ext uri="{28A0092B-C50C-407E-A947-70E740481C1C}">
                          <a14:useLocalDpi xmlns:a14="http://schemas.microsoft.com/office/drawing/2010/main" val="0"/>
                        </a:ext>
                      </a:extLst>
                    </a:blip>
                    <a:srcRect l="8836" t="22926" r="18207" b="20671"/>
                    <a:stretch/>
                  </pic:blipFill>
                  <pic:spPr bwMode="auto">
                    <a:xfrm>
                      <a:off x="0" y="0"/>
                      <a:ext cx="5578475" cy="3449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6395FB" w14:textId="77777777" w:rsidR="00F05728" w:rsidRDefault="00F05728" w:rsidP="003615C8">
      <w:pPr>
        <w:ind w:firstLine="0"/>
      </w:pPr>
    </w:p>
    <w:p w14:paraId="7CD371F2" w14:textId="02A765F6" w:rsidR="00407499" w:rsidRDefault="00B83463" w:rsidP="00524E21">
      <w:r>
        <w:lastRenderedPageBreak/>
        <w:t xml:space="preserve">Pour cela, </w:t>
      </w:r>
      <w:r w:rsidR="00963858">
        <w:t>j’ai</w:t>
      </w:r>
      <w:r w:rsidR="005C6717">
        <w:t xml:space="preserve"> dû </w:t>
      </w:r>
      <w:r w:rsidR="00963858">
        <w:t>me</w:t>
      </w:r>
      <w:r w:rsidR="005C6717">
        <w:t xml:space="preserve"> plonger dans les librairies utilisant la technologie NFC et dans une utilisation précise et complexe du logiciel Android Studio. </w:t>
      </w:r>
    </w:p>
    <w:tbl>
      <w:tblPr>
        <w:tblW w:w="992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23"/>
      </w:tblGrid>
      <w:tr w:rsidR="00524E21" w14:paraId="3F51F50B" w14:textId="77777777" w:rsidTr="00116659">
        <w:trPr>
          <w:trHeight w:val="2262"/>
        </w:trPr>
        <w:tc>
          <w:tcPr>
            <w:tcW w:w="9923" w:type="dxa"/>
          </w:tcPr>
          <w:p w14:paraId="3AC2188B" w14:textId="535189C6" w:rsidR="00524E21" w:rsidRDefault="00524E21" w:rsidP="00116659">
            <w:pPr>
              <w:tabs>
                <w:tab w:val="left" w:pos="951"/>
              </w:tabs>
              <w:ind w:firstLine="0"/>
            </w:pPr>
          </w:p>
          <w:p w14:paraId="43982861" w14:textId="31D9818F" w:rsidR="00524E21" w:rsidRDefault="00524E21" w:rsidP="00116659">
            <w:pPr>
              <w:ind w:firstLine="0"/>
            </w:pPr>
            <w:r>
              <w:rPr>
                <w:noProof/>
              </w:rPr>
              <w:drawing>
                <wp:anchor distT="0" distB="0" distL="114300" distR="114300" simplePos="0" relativeHeight="251718656" behindDoc="1" locked="0" layoutInCell="1" allowOverlap="1" wp14:anchorId="1D8E0914" wp14:editId="6A03F566">
                  <wp:simplePos x="0" y="0"/>
                  <wp:positionH relativeFrom="margin">
                    <wp:posOffset>113581</wp:posOffset>
                  </wp:positionH>
                  <wp:positionV relativeFrom="paragraph">
                    <wp:posOffset>29102</wp:posOffset>
                  </wp:positionV>
                  <wp:extent cx="793115" cy="793115"/>
                  <wp:effectExtent l="0" t="0" r="6985" b="6985"/>
                  <wp:wrapSquare wrapText="bothSides"/>
                  <wp:docPr id="55" name="Image 55"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goAndroidStudio.jf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3115" cy="793115"/>
                          </a:xfrm>
                          <a:prstGeom prst="rect">
                            <a:avLst/>
                          </a:prstGeom>
                        </pic:spPr>
                      </pic:pic>
                    </a:graphicData>
                  </a:graphic>
                  <wp14:sizeRelH relativeFrom="margin">
                    <wp14:pctWidth>0</wp14:pctWidth>
                  </wp14:sizeRelH>
                  <wp14:sizeRelV relativeFrom="margin">
                    <wp14:pctHeight>0</wp14:pctHeight>
                  </wp14:sizeRelV>
                </wp:anchor>
              </w:drawing>
            </w:r>
            <w:r w:rsidRPr="00524E21">
              <w:t xml:space="preserve">Android Studio est un environnement de développement pour développer des applications mobiles Android. Il est basé sur </w:t>
            </w:r>
            <w:proofErr w:type="spellStart"/>
            <w:r w:rsidRPr="00524E21">
              <w:t>IntelliJ</w:t>
            </w:r>
            <w:proofErr w:type="spellEnd"/>
            <w:r w:rsidRPr="00524E21">
              <w:t xml:space="preserve"> IDEA et utilise le moteur de production </w:t>
            </w:r>
            <w:proofErr w:type="spellStart"/>
            <w:r w:rsidRPr="00524E21">
              <w:t>Gradle</w:t>
            </w:r>
            <w:proofErr w:type="spellEnd"/>
            <w:r w:rsidRPr="00524E21">
              <w:t xml:space="preserve">. Il peut être téléchargé sous les systèmes d'exploitation Windows, </w:t>
            </w:r>
            <w:proofErr w:type="spellStart"/>
            <w:r w:rsidRPr="00524E21">
              <w:t>macOS</w:t>
            </w:r>
            <w:proofErr w:type="spellEnd"/>
            <w:r w:rsidRPr="00524E21">
              <w:t xml:space="preserve"> et Linux3.</w:t>
            </w:r>
          </w:p>
        </w:tc>
      </w:tr>
    </w:tbl>
    <w:p w14:paraId="64B355CF" w14:textId="16EABB5B" w:rsidR="00CE66B4" w:rsidRDefault="00CE66B4" w:rsidP="00B83463"/>
    <w:p w14:paraId="462260E2" w14:textId="3F915F91" w:rsidR="00CE66B4" w:rsidRDefault="00284586" w:rsidP="00B83463">
      <w:r>
        <w:t xml:space="preserve">La librairie NFC est très alambiquée et la documentation est étonnamment peu précise. Il </w:t>
      </w:r>
      <w:r w:rsidR="00963858">
        <w:t>m’a</w:t>
      </w:r>
      <w:r>
        <w:t xml:space="preserve"> fallu beaucoup de temps pour comprendre comment l’utiliser et pour commencer à la maitris</w:t>
      </w:r>
      <w:r w:rsidR="005D397D">
        <w:t xml:space="preserve">er. En effet, au bout de deux mois, </w:t>
      </w:r>
      <w:r w:rsidR="00963858">
        <w:t>j’ai</w:t>
      </w:r>
      <w:r w:rsidR="005D397D">
        <w:t xml:space="preserve"> réussi à implémenter une lecture de NFC par le téléphone. </w:t>
      </w:r>
      <w:r w:rsidR="00963858">
        <w:t xml:space="preserve">Cette tâche m’a demandé beaucoup de temps car très complexe à mettre en place. </w:t>
      </w:r>
      <w:r w:rsidR="005D397D">
        <w:t xml:space="preserve">J’ai aussi travaillé sur la solution du QR Code mais qui n’a pour le moment pas encore aboutie. Une fois la lecture du tag réussi, je me suis concentré sur la </w:t>
      </w:r>
      <w:r w:rsidR="00963858">
        <w:t>création de ma partie de l’interface. Elle a évolué dans le temps avec les différents ajouts fait sur l’application au cours du projet.</w:t>
      </w:r>
    </w:p>
    <w:p w14:paraId="728E4460" w14:textId="1380FB0E" w:rsidR="00116659" w:rsidRDefault="00116659" w:rsidP="00B83463">
      <w:r>
        <w:t>La réalisation de l’application s’est déroulée en trois grandes étapes (spécifications, analyse, conception) qui suivent le diagramme de Gantt présent en annexe.</w:t>
      </w:r>
    </w:p>
    <w:p w14:paraId="6D3C444D" w14:textId="7A1F4C6A" w:rsidR="00CE66B4" w:rsidRDefault="00CE66B4" w:rsidP="00B83463"/>
    <w:p w14:paraId="1DC37665" w14:textId="60CF52C1" w:rsidR="00116659" w:rsidRDefault="00116659" w:rsidP="00116659">
      <w:pPr>
        <w:pStyle w:val="Titre2"/>
      </w:pPr>
      <w:bookmarkStart w:id="4" w:name="_Toc9362304"/>
      <w:r>
        <w:t>Contraintes de développement</w:t>
      </w:r>
      <w:bookmarkEnd w:id="4"/>
    </w:p>
    <w:p w14:paraId="576156C4" w14:textId="4CFFD156" w:rsidR="00116659" w:rsidRDefault="00116659" w:rsidP="00116659">
      <w:r>
        <w:t xml:space="preserve">Le logiciel Android Studio était une totale découverte et une véritable contrainte sur le projet. </w:t>
      </w:r>
      <w:r w:rsidR="003559C2">
        <w:t xml:space="preserve">Nous maîtrisons le langage Java, ce qu’utilise Android Studio, cependant l’architecture du logiciel étant très particulière et propre à lui, il a fallu un temps assez important pour trouver ses marques et savoir comment l’utiliser de manière efficace. </w:t>
      </w:r>
    </w:p>
    <w:p w14:paraId="0D0EABCF" w14:textId="65CAA06E" w:rsidR="003559C2" w:rsidRDefault="003559C2" w:rsidP="00116659">
      <w:r>
        <w:t>Les librairies NFC ont été une difficulté, au même niveau que le logiciel qui les utilise. La documentation n’est pas très exhaustive, ni même explicite. Il m’a fallu beaucoup de temps, de travail et de patience pour trouver comment les utiliser correctement et les implémenter</w:t>
      </w:r>
      <w:r w:rsidR="001B4C9B">
        <w:t>.</w:t>
      </w:r>
    </w:p>
    <w:p w14:paraId="68B5216B" w14:textId="378399E0" w:rsidR="002566E3" w:rsidRDefault="002566E3" w:rsidP="00116659">
      <w:r>
        <w:t>Les téléphones ont aussi été sources de contraintes. En effet, ils sont développés sous Android mais les constructeurs mobiles l’ont tous modifié pour avoir leur propre version et certaines de ces versions créer quelques problèmes avec l’application. Par exemple, il faut impérativement désactiver le débogage USB sur le téléphone de Maxime pour que l’application fonctionne correctement.</w:t>
      </w:r>
    </w:p>
    <w:p w14:paraId="4EB2FC3E" w14:textId="77777777" w:rsidR="002566E3" w:rsidRPr="00116659" w:rsidRDefault="002566E3" w:rsidP="00116659"/>
    <w:p w14:paraId="37458539" w14:textId="79FDF1F0" w:rsidR="001048B8" w:rsidRDefault="002566E3" w:rsidP="0093050C">
      <w:pPr>
        <w:pStyle w:val="Titre1"/>
      </w:pPr>
      <w:bookmarkStart w:id="5" w:name="_Toc9362305"/>
      <w:r>
        <w:t>Conception et mise en œuvre</w:t>
      </w:r>
      <w:bookmarkEnd w:id="5"/>
    </w:p>
    <w:p w14:paraId="1E378AE9" w14:textId="76AF7A72" w:rsidR="0093050C" w:rsidRDefault="0093050C" w:rsidP="0093050C">
      <w:pPr>
        <w:pStyle w:val="Titre2"/>
        <w:numPr>
          <w:ilvl w:val="0"/>
          <w:numId w:val="39"/>
        </w:numPr>
      </w:pPr>
      <w:bookmarkStart w:id="6" w:name="_Toc9362306"/>
      <w:r>
        <w:t>Fonctionnement du NFC sous Android Studio</w:t>
      </w:r>
      <w:bookmarkEnd w:id="6"/>
    </w:p>
    <w:p w14:paraId="7F5E8C9B" w14:textId="396E4C71" w:rsidR="00345D96" w:rsidRDefault="00506E4C" w:rsidP="00345D96">
      <w:r>
        <w:rPr>
          <w:noProof/>
        </w:rPr>
        <w:drawing>
          <wp:anchor distT="0" distB="0" distL="114300" distR="114300" simplePos="0" relativeHeight="251727872" behindDoc="0" locked="0" layoutInCell="1" allowOverlap="1" wp14:anchorId="28A796E4" wp14:editId="0BF6A31B">
            <wp:simplePos x="0" y="0"/>
            <wp:positionH relativeFrom="margin">
              <wp:posOffset>1338209</wp:posOffset>
            </wp:positionH>
            <wp:positionV relativeFrom="paragraph">
              <wp:posOffset>1063145</wp:posOffset>
            </wp:positionV>
            <wp:extent cx="3943985" cy="420370"/>
            <wp:effectExtent l="19050" t="19050" r="18415" b="17780"/>
            <wp:wrapSquare wrapText="bothSides"/>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port_NFC.PNG"/>
                    <pic:cNvPicPr/>
                  </pic:nvPicPr>
                  <pic:blipFill>
                    <a:blip r:embed="rId14">
                      <a:extLst>
                        <a:ext uri="{28A0092B-C50C-407E-A947-70E740481C1C}">
                          <a14:useLocalDpi xmlns:a14="http://schemas.microsoft.com/office/drawing/2010/main" val="0"/>
                        </a:ext>
                      </a:extLst>
                    </a:blip>
                    <a:stretch>
                      <a:fillRect/>
                    </a:stretch>
                  </pic:blipFill>
                  <pic:spPr>
                    <a:xfrm>
                      <a:off x="0" y="0"/>
                      <a:ext cx="3943985" cy="420370"/>
                    </a:xfrm>
                    <a:prstGeom prst="rect">
                      <a:avLst/>
                    </a:prstGeom>
                    <a:ln>
                      <a:solidFill>
                        <a:schemeClr val="accent1"/>
                      </a:solidFill>
                      <a:prstDash val="dash"/>
                    </a:ln>
                  </pic:spPr>
                </pic:pic>
              </a:graphicData>
            </a:graphic>
            <wp14:sizeRelH relativeFrom="margin">
              <wp14:pctWidth>0</wp14:pctWidth>
            </wp14:sizeRelH>
            <wp14:sizeRelV relativeFrom="margin">
              <wp14:pctHeight>0</wp14:pctHeight>
            </wp14:sizeRelV>
          </wp:anchor>
        </w:drawing>
      </w:r>
      <w:r w:rsidR="0093050C">
        <w:t>Sur Android Studio, toutes les classes et méthodes sont répertoriés dans des librairies. Ce sont des classes qui contiennent toutes les classes et méthodes sur une fonctionnalité donnée. Il nous faut beaucoup de librairies différentes pour notre application.</w:t>
      </w:r>
      <w:r w:rsidR="00EB69DE">
        <w:t xml:space="preserve"> </w:t>
      </w:r>
      <w:r w:rsidR="00345D96">
        <w:t xml:space="preserve">Notamment, pour la connexion à la base de données, pour l’API Google </w:t>
      </w:r>
      <w:proofErr w:type="spellStart"/>
      <w:r w:rsidR="00345D96">
        <w:t>Maps</w:t>
      </w:r>
      <w:proofErr w:type="spellEnd"/>
      <w:r w:rsidR="00345D96">
        <w:t xml:space="preserve"> et pour le NFC.</w:t>
      </w:r>
    </w:p>
    <w:p w14:paraId="29D35FE4" w14:textId="10DB991A" w:rsidR="00345D96" w:rsidRDefault="00345D96" w:rsidP="00345D96">
      <w:pPr>
        <w:ind w:firstLine="0"/>
      </w:pPr>
    </w:p>
    <w:p w14:paraId="2FD54615" w14:textId="538D4260" w:rsidR="00345D96" w:rsidRDefault="00506E4C" w:rsidP="00345D96">
      <w:pPr>
        <w:ind w:firstLine="0"/>
      </w:pPr>
      <w:r>
        <w:rPr>
          <w:noProof/>
        </w:rPr>
        <mc:AlternateContent>
          <mc:Choice Requires="wps">
            <w:drawing>
              <wp:anchor distT="0" distB="0" distL="114300" distR="114300" simplePos="0" relativeHeight="251725824" behindDoc="0" locked="0" layoutInCell="1" allowOverlap="1" wp14:anchorId="2CFFDFA8" wp14:editId="6420B963">
                <wp:simplePos x="0" y="0"/>
                <wp:positionH relativeFrom="column">
                  <wp:posOffset>2181585</wp:posOffset>
                </wp:positionH>
                <wp:positionV relativeFrom="paragraph">
                  <wp:posOffset>13155</wp:posOffset>
                </wp:positionV>
                <wp:extent cx="2259965" cy="635"/>
                <wp:effectExtent l="0" t="0" r="6985" b="8255"/>
                <wp:wrapSquare wrapText="bothSides"/>
                <wp:docPr id="59" name="Zone de texte 59"/>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14:paraId="3B450D8B" w14:textId="7E606FE9" w:rsidR="00635062" w:rsidRPr="003F679D" w:rsidRDefault="00635062" w:rsidP="002E108A">
                            <w:pPr>
                              <w:pStyle w:val="Lgende"/>
                              <w:ind w:firstLine="0"/>
                              <w:rPr>
                                <w:noProof/>
                                <w:sz w:val="24"/>
                              </w:rPr>
                            </w:pPr>
                            <w:r>
                              <w:t>Exemples de librairies utilisées pour le NFC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FFDFA8" id="Zone de texte 59" o:spid="_x0000_s1027" type="#_x0000_t202" style="position:absolute;left:0;text-align:left;margin-left:171.8pt;margin-top:1.05pt;width:177.95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fGNAIAAGsEAAAOAAAAZHJzL2Uyb0RvYy54bWysVMFu2zAMvQ/YPwi6L04yJFiN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" stroked="f">
                <v:textbox style="mso-fit-shape-to-text:t" inset="0,0,0,0">
                  <w:txbxContent>
                    <w:p w14:paraId="3B450D8B" w14:textId="7E606FE9" w:rsidR="00635062" w:rsidRPr="003F679D" w:rsidRDefault="00635062" w:rsidP="002E108A">
                      <w:pPr>
                        <w:pStyle w:val="Lgende"/>
                        <w:ind w:firstLine="0"/>
                        <w:rPr>
                          <w:noProof/>
                          <w:sz w:val="24"/>
                        </w:rPr>
                      </w:pPr>
                      <w:r>
                        <w:t>Exemples de librairies utilisées pour le NFC</w:t>
                      </w:r>
                    </w:p>
                  </w:txbxContent>
                </v:textbox>
                <w10:wrap type="square"/>
              </v:shape>
            </w:pict>
          </mc:Fallback>
        </mc:AlternateContent>
      </w:r>
    </w:p>
    <w:p w14:paraId="21DD05C8" w14:textId="5379C28A" w:rsidR="00345D96" w:rsidRDefault="00345D96" w:rsidP="00345D96">
      <w:pPr>
        <w:ind w:firstLine="0"/>
      </w:pPr>
      <w:r>
        <w:t xml:space="preserve">On remarque que l’on utilise un « import » pour ajouter les librairies sur notre projet. En effet, les librairies sont stockées sur Android Studio mais elles ne sont pas toutes automatiquement implémentées sur le projet que l’on créer, cela permet d’éviter de surcharger le projet et de le rendre plus lent. </w:t>
      </w:r>
    </w:p>
    <w:tbl>
      <w:tblPr>
        <w:tblW w:w="9636"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6"/>
      </w:tblGrid>
      <w:tr w:rsidR="00A52019" w14:paraId="27594E8D" w14:textId="77777777" w:rsidTr="00C733BA">
        <w:trPr>
          <w:trHeight w:val="4745"/>
        </w:trPr>
        <w:tc>
          <w:tcPr>
            <w:tcW w:w="9636" w:type="dxa"/>
          </w:tcPr>
          <w:p w14:paraId="319DC154" w14:textId="6E1EAE7C" w:rsidR="00A52019" w:rsidRDefault="00C733BA" w:rsidP="00C733BA">
            <w:pPr>
              <w:ind w:firstLine="0"/>
            </w:pPr>
            <w:r>
              <w:rPr>
                <w:i/>
                <w:noProof/>
                <w:u w:val="single"/>
              </w:rPr>
              <w:drawing>
                <wp:anchor distT="0" distB="0" distL="114300" distR="114300" simplePos="0" relativeHeight="251726848" behindDoc="0" locked="0" layoutInCell="1" allowOverlap="1" wp14:anchorId="60D87D76" wp14:editId="7D49BA00">
                  <wp:simplePos x="0" y="0"/>
                  <wp:positionH relativeFrom="column">
                    <wp:posOffset>311821</wp:posOffset>
                  </wp:positionH>
                  <wp:positionV relativeFrom="paragraph">
                    <wp:posOffset>2122098</wp:posOffset>
                  </wp:positionV>
                  <wp:extent cx="5325218" cy="523948"/>
                  <wp:effectExtent l="19050" t="19050" r="27940" b="28575"/>
                  <wp:wrapSquare wrapText="bothSides"/>
                  <wp:docPr id="67" name="Image 67"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325218" cy="523948"/>
                          </a:xfrm>
                          <a:prstGeom prst="rect">
                            <a:avLst/>
                          </a:prstGeom>
                          <a:ln>
                            <a:solidFill>
                              <a:schemeClr val="accent1"/>
                            </a:solidFill>
                            <a:prstDash val="dash"/>
                          </a:ln>
                        </pic:spPr>
                      </pic:pic>
                    </a:graphicData>
                  </a:graphic>
                </wp:anchor>
              </w:drawing>
            </w:r>
            <w:r w:rsidR="00A52019" w:rsidRPr="00C733BA">
              <w:rPr>
                <w:i/>
                <w:u w:val="single"/>
              </w:rPr>
              <w:t>Note :</w:t>
            </w:r>
            <w:r w:rsidR="00A52019">
              <w:t xml:space="preserve"> Android Studio est développé par Google mais reste un logiciel libre, il est donc possible de créer de librairies soit même et de les rendre disponible sur internet. Ainsi, on peut se retrouver avec des besoins pour certaines fonctionnalités ne se trouvant pas sur le logiciel nativement (Même certaines fonctionnalités Android tel que Google </w:t>
            </w:r>
            <w:proofErr w:type="spellStart"/>
            <w:r w:rsidR="00A52019">
              <w:t>Maps</w:t>
            </w:r>
            <w:proofErr w:type="spellEnd"/>
            <w:r w:rsidR="00A52019">
              <w:t xml:space="preserve"> ne se retrouve pas nativement sur le logiciel). A ce moment-là, on se dirige vers un dossier du projet appelé « </w:t>
            </w:r>
            <w:proofErr w:type="spellStart"/>
            <w:r w:rsidR="00E80B93">
              <w:t>b</w:t>
            </w:r>
            <w:r w:rsidR="00A52019">
              <w:t>uild</w:t>
            </w:r>
            <w:r w:rsidR="00E80B93">
              <w:t>.g</w:t>
            </w:r>
            <w:r w:rsidR="00A52019">
              <w:t>radle</w:t>
            </w:r>
            <w:proofErr w:type="spellEnd"/>
            <w:r w:rsidR="00A52019">
              <w:t> », auquel on ajoute une ligne « </w:t>
            </w:r>
            <w:proofErr w:type="spellStart"/>
            <w:r w:rsidR="00A52019">
              <w:t>Implementation</w:t>
            </w:r>
            <w:proofErr w:type="spellEnd"/>
            <w:r w:rsidR="00A52019">
              <w:t> » suivi d’un lien qui permet à l’IDE (Environnement de Développement Intégré) de télécharger la librairie et ainsi permettre au développeur de l’utiliser.</w:t>
            </w:r>
          </w:p>
          <w:p w14:paraId="12F04A26" w14:textId="7CD96693" w:rsidR="00C733BA" w:rsidRPr="00C733BA" w:rsidRDefault="00C733BA" w:rsidP="00C733BA">
            <w:pPr>
              <w:pStyle w:val="Lgende"/>
              <w:jc w:val="center"/>
            </w:pPr>
            <w:r w:rsidRPr="00C733BA">
              <w:t>Ajout de librairies « externes »</w:t>
            </w:r>
          </w:p>
        </w:tc>
      </w:tr>
    </w:tbl>
    <w:p w14:paraId="13A25DA7" w14:textId="77777777" w:rsidR="00345D96" w:rsidRDefault="00345D96" w:rsidP="00A52019">
      <w:pPr>
        <w:ind w:firstLine="0"/>
        <w:jc w:val="left"/>
      </w:pPr>
    </w:p>
    <w:p w14:paraId="34CE6601" w14:textId="6D2A620A" w:rsidR="002E108A" w:rsidRDefault="002E108A" w:rsidP="002E108A">
      <w:r>
        <w:t>L’implémentation du NFC se déroule en plusieurs parties</w:t>
      </w:r>
      <w:r w:rsidR="00767554">
        <w:t xml:space="preserve"> et se trouve dans la classe « </w:t>
      </w:r>
      <w:proofErr w:type="spellStart"/>
      <w:r w:rsidR="00767554">
        <w:t>NFCScan</w:t>
      </w:r>
      <w:proofErr w:type="spellEnd"/>
      <w:r w:rsidR="00767554">
        <w:t> » créer spécialement pour gérer tous les éléments se trouvant sur la page du scan du tag RFID.</w:t>
      </w:r>
    </w:p>
    <w:p w14:paraId="771F7C1B" w14:textId="2A18C2DC" w:rsidR="00345D96" w:rsidRDefault="00345D96" w:rsidP="002E108A"/>
    <w:p w14:paraId="12F8367C" w14:textId="77777777" w:rsidR="00E80B93" w:rsidRDefault="00E80B93" w:rsidP="002E108A"/>
    <w:p w14:paraId="40FC1BF1" w14:textId="0E561151" w:rsidR="00345D96" w:rsidRDefault="00345D96" w:rsidP="00345D96">
      <w:pPr>
        <w:pStyle w:val="Titre2"/>
      </w:pPr>
      <w:bookmarkStart w:id="7" w:name="_Toc9362307"/>
      <w:r>
        <w:lastRenderedPageBreak/>
        <w:t>Détection du NFC par le téléphone</w:t>
      </w:r>
      <w:bookmarkEnd w:id="7"/>
    </w:p>
    <w:p w14:paraId="2EB4DDC0" w14:textId="6282E6FD" w:rsidR="00635062" w:rsidRPr="00635062" w:rsidRDefault="00635062" w:rsidP="00635062">
      <w:pPr>
        <w:pStyle w:val="Titre3"/>
      </w:pPr>
      <w:bookmarkStart w:id="8" w:name="_Toc9362308"/>
      <w:r>
        <w:t>Création de la variable « </w:t>
      </w:r>
      <w:proofErr w:type="spellStart"/>
      <w:r>
        <w:t>nfcAdapter</w:t>
      </w:r>
      <w:proofErr w:type="spellEnd"/>
      <w:r>
        <w:t> »</w:t>
      </w:r>
      <w:bookmarkEnd w:id="8"/>
    </w:p>
    <w:p w14:paraId="064CBA44" w14:textId="6479AEEF" w:rsidR="00345D96" w:rsidRDefault="00345D96" w:rsidP="00345D96">
      <w:r>
        <w:t xml:space="preserve">Avant toute chose, le téléphone doit </w:t>
      </w:r>
      <w:r w:rsidR="00E80B93">
        <w:t>détecter si le NFC est activé. Si l’utilisateur oublie de l’activer il faut que le téléphone puisse prévenir et amener l’utilisateur à l’activer.</w:t>
      </w:r>
    </w:p>
    <w:p w14:paraId="19F65C30" w14:textId="31C73C99" w:rsidR="00335C2A" w:rsidRDefault="00E80B93" w:rsidP="00345D96">
      <w:r>
        <w:t>Pour cela,</w:t>
      </w:r>
      <w:r w:rsidR="00C3428D">
        <w:t xml:space="preserve"> après avoir initialisé les </w:t>
      </w:r>
      <w:r w:rsidR="00335C2A">
        <w:t>variables</w:t>
      </w:r>
      <w:r w:rsidR="00C3428D">
        <w:t xml:space="preserve">, </w:t>
      </w:r>
      <w:r>
        <w:t xml:space="preserve">on commence par créer </w:t>
      </w:r>
      <w:r w:rsidR="00C3428D">
        <w:t xml:space="preserve">une </w:t>
      </w:r>
      <w:r w:rsidR="00160DDA">
        <w:t>méthode « </w:t>
      </w:r>
      <w:proofErr w:type="spellStart"/>
      <w:r w:rsidR="00160DDA">
        <w:t>onCreate</w:t>
      </w:r>
      <w:proofErr w:type="spellEnd"/>
      <w:r w:rsidR="00160DDA">
        <w:t> »</w:t>
      </w:r>
      <w:r>
        <w:t xml:space="preserve"> </w:t>
      </w:r>
      <w:r w:rsidR="00C3428D">
        <w:t xml:space="preserve">où l’on va donner une valeur à tous les boutons et les fonctions du téléphone à activer. </w:t>
      </w:r>
    </w:p>
    <w:p w14:paraId="6EE4B567" w14:textId="5BD14C0E" w:rsidR="00335C2A" w:rsidRDefault="00335C2A" w:rsidP="00335C2A">
      <w:r>
        <w:rPr>
          <w:noProof/>
        </w:rPr>
        <w:drawing>
          <wp:inline distT="0" distB="0" distL="0" distR="0" wp14:anchorId="0E1EF49C" wp14:editId="4F03CAC8">
            <wp:extent cx="6115904" cy="2829320"/>
            <wp:effectExtent l="19050" t="19050" r="18415" b="28575"/>
            <wp:docPr id="72" name="Image 7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nCreate.PNG"/>
                    <pic:cNvPicPr/>
                  </pic:nvPicPr>
                  <pic:blipFill>
                    <a:blip r:embed="rId16">
                      <a:extLst>
                        <a:ext uri="{28A0092B-C50C-407E-A947-70E740481C1C}">
                          <a14:useLocalDpi xmlns:a14="http://schemas.microsoft.com/office/drawing/2010/main" val="0"/>
                        </a:ext>
                      </a:extLst>
                    </a:blip>
                    <a:stretch>
                      <a:fillRect/>
                    </a:stretch>
                  </pic:blipFill>
                  <pic:spPr>
                    <a:xfrm>
                      <a:off x="0" y="0"/>
                      <a:ext cx="6115904" cy="2829320"/>
                    </a:xfrm>
                    <a:prstGeom prst="rect">
                      <a:avLst/>
                    </a:prstGeom>
                    <a:ln>
                      <a:solidFill>
                        <a:schemeClr val="accent1"/>
                      </a:solidFill>
                      <a:prstDash val="dash"/>
                    </a:ln>
                  </pic:spPr>
                </pic:pic>
              </a:graphicData>
            </a:graphic>
          </wp:inline>
        </w:drawing>
      </w:r>
    </w:p>
    <w:p w14:paraId="075FA362" w14:textId="77777777" w:rsidR="00CC7DBC" w:rsidRDefault="00CC7DBC" w:rsidP="00CC7DBC"/>
    <w:p w14:paraId="75E29508" w14:textId="47D1466B" w:rsidR="00160DDA" w:rsidRDefault="00CC7DBC" w:rsidP="00CC7DBC">
      <w:pPr>
        <w:pBdr>
          <w:top w:val="single" w:sz="4" w:space="1" w:color="auto"/>
          <w:left w:val="single" w:sz="4" w:space="4" w:color="auto"/>
          <w:bottom w:val="single" w:sz="4" w:space="1" w:color="auto"/>
          <w:right w:val="single" w:sz="4" w:space="4" w:color="auto"/>
        </w:pBdr>
        <w:ind w:left="708" w:firstLine="0"/>
      </w:pPr>
      <w:r w:rsidRPr="00CC7DBC">
        <w:rPr>
          <w:i/>
          <w:u w:val="single"/>
        </w:rPr>
        <w:t>Note :</w:t>
      </w:r>
      <w:r>
        <w:t xml:space="preserve"> </w:t>
      </w:r>
      <w:r w:rsidR="00160DDA">
        <w:t>Les méthodes « </w:t>
      </w:r>
      <w:proofErr w:type="spellStart"/>
      <w:r w:rsidR="00160DDA">
        <w:t>onCreate</w:t>
      </w:r>
      <w:proofErr w:type="spellEnd"/>
      <w:r w:rsidR="00160DDA">
        <w:t xml:space="preserve"> » sont celles qui sont appelés en premier au lancement de l’application. </w:t>
      </w:r>
      <w:r>
        <w:t>L</w:t>
      </w:r>
      <w:r w:rsidR="00160DDA">
        <w:t>es variables sont créées</w:t>
      </w:r>
      <w:r>
        <w:t xml:space="preserve"> et pourront alors être utilisées par l’application. C’est très intéressant (voir nécessaire) à utiliser car cela permet au système de recréer les variables si jamais on retourne sur le menu d’accueil de notre téléphone. Si cette classe n’est pas utilisé, les variables seraient créées une seule fois, un retour au menu du téléphone sans fermer l’application reviendrait à faire disparaître les variables et y revenir ne les ferait pas réapparaitre. L’application planterai à ce moment-là.</w:t>
      </w:r>
    </w:p>
    <w:p w14:paraId="42874E3D" w14:textId="77777777" w:rsidR="00CC7DBC" w:rsidRDefault="00CC7DBC" w:rsidP="00CC7DBC">
      <w:pPr>
        <w:ind w:left="708" w:firstLine="0"/>
      </w:pPr>
    </w:p>
    <w:p w14:paraId="2B38E84F" w14:textId="7750E809" w:rsidR="00E80B93" w:rsidRDefault="00335C2A" w:rsidP="00345D96">
      <w:r>
        <w:rPr>
          <w:noProof/>
        </w:rPr>
        <w:drawing>
          <wp:anchor distT="0" distB="0" distL="114300" distR="114300" simplePos="0" relativeHeight="251728896" behindDoc="0" locked="0" layoutInCell="1" allowOverlap="1" wp14:anchorId="32F3CE49" wp14:editId="0EAFEF7E">
            <wp:simplePos x="0" y="0"/>
            <wp:positionH relativeFrom="page">
              <wp:posOffset>1846580</wp:posOffset>
            </wp:positionH>
            <wp:positionV relativeFrom="paragraph">
              <wp:posOffset>556799</wp:posOffset>
            </wp:positionV>
            <wp:extent cx="3877216" cy="304843"/>
            <wp:effectExtent l="19050" t="19050" r="9525" b="19050"/>
            <wp:wrapSquare wrapText="bothSides"/>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NFCAdaptater.PNG"/>
                    <pic:cNvPicPr/>
                  </pic:nvPicPr>
                  <pic:blipFill>
                    <a:blip r:embed="rId17">
                      <a:extLst>
                        <a:ext uri="{28A0092B-C50C-407E-A947-70E740481C1C}">
                          <a14:useLocalDpi xmlns:a14="http://schemas.microsoft.com/office/drawing/2010/main" val="0"/>
                        </a:ext>
                      </a:extLst>
                    </a:blip>
                    <a:stretch>
                      <a:fillRect/>
                    </a:stretch>
                  </pic:blipFill>
                  <pic:spPr>
                    <a:xfrm>
                      <a:off x="0" y="0"/>
                      <a:ext cx="3877216" cy="304843"/>
                    </a:xfrm>
                    <a:prstGeom prst="rect">
                      <a:avLst/>
                    </a:prstGeom>
                    <a:ln>
                      <a:solidFill>
                        <a:schemeClr val="accent1"/>
                      </a:solidFill>
                      <a:prstDash val="dash"/>
                    </a:ln>
                  </pic:spPr>
                </pic:pic>
              </a:graphicData>
            </a:graphic>
            <wp14:sizeRelH relativeFrom="margin">
              <wp14:pctWidth>0</wp14:pctWidth>
            </wp14:sizeRelH>
          </wp:anchor>
        </w:drawing>
      </w:r>
      <w:r w:rsidR="00C3428D">
        <w:t>On</w:t>
      </w:r>
      <w:r>
        <w:t xml:space="preserve"> se concentre sur la variable « </w:t>
      </w:r>
      <w:proofErr w:type="spellStart"/>
      <w:r>
        <w:t>nfcAdapter</w:t>
      </w:r>
      <w:proofErr w:type="spellEnd"/>
      <w:r>
        <w:t> »</w:t>
      </w:r>
      <w:r w:rsidR="00C3428D">
        <w:t xml:space="preserve"> </w:t>
      </w:r>
      <w:r>
        <w:t xml:space="preserve">et on lui donne comme valeur </w:t>
      </w:r>
      <w:r w:rsidR="00C3428D">
        <w:t>la fonction NFC</w:t>
      </w:r>
      <w:r>
        <w:t xml:space="preserve"> par défaut </w:t>
      </w:r>
      <w:r w:rsidR="00C3428D">
        <w:t>du téléphone :</w:t>
      </w:r>
    </w:p>
    <w:p w14:paraId="41EB5C97" w14:textId="7623DFE7" w:rsidR="00C3428D" w:rsidRDefault="00C3428D" w:rsidP="00345D96"/>
    <w:p w14:paraId="42D33A08" w14:textId="54B13F86" w:rsidR="00C3428D" w:rsidRDefault="00335C2A" w:rsidP="00335C2A">
      <w:pPr>
        <w:ind w:firstLine="0"/>
      </w:pPr>
      <w:r>
        <w:lastRenderedPageBreak/>
        <w:tab/>
      </w:r>
      <w:r w:rsidR="000A2406">
        <w:t>Une fois que cette valeur est assignée, « </w:t>
      </w:r>
      <w:proofErr w:type="spellStart"/>
      <w:r w:rsidR="000A2406">
        <w:t>nfcAdapter</w:t>
      </w:r>
      <w:proofErr w:type="spellEnd"/>
      <w:r w:rsidR="000A2406">
        <w:t> » possède la valeur du NFC sur le téléphone, c’est-à-dire que cette valeur peut savoir si le NFC est activé ou non.</w:t>
      </w:r>
    </w:p>
    <w:p w14:paraId="2EDEECCB" w14:textId="5BD02D4F" w:rsidR="001B75AA" w:rsidRDefault="001B75AA" w:rsidP="001B75AA">
      <w:pPr>
        <w:pStyle w:val="Titre3"/>
      </w:pPr>
      <w:bookmarkStart w:id="9" w:name="_Toc9362309"/>
      <w:r>
        <w:t>Vérification de l’utilisation du NFC</w:t>
      </w:r>
      <w:bookmarkEnd w:id="9"/>
    </w:p>
    <w:p w14:paraId="50C88C0F" w14:textId="7F34E182" w:rsidR="000A2406" w:rsidRDefault="000A2406" w:rsidP="00767554">
      <w:pPr>
        <w:ind w:firstLine="708"/>
      </w:pPr>
      <w:r>
        <w:rPr>
          <w:noProof/>
        </w:rPr>
        <w:drawing>
          <wp:anchor distT="0" distB="0" distL="114300" distR="114300" simplePos="0" relativeHeight="251729920" behindDoc="0" locked="0" layoutInCell="1" allowOverlap="1" wp14:anchorId="4EB2E60F" wp14:editId="3A203E28">
            <wp:simplePos x="0" y="0"/>
            <wp:positionH relativeFrom="page">
              <wp:align>center</wp:align>
            </wp:positionH>
            <wp:positionV relativeFrom="paragraph">
              <wp:posOffset>799321</wp:posOffset>
            </wp:positionV>
            <wp:extent cx="6943116" cy="1871932"/>
            <wp:effectExtent l="19050" t="19050" r="10160" b="14605"/>
            <wp:wrapSquare wrapText="bothSides"/>
            <wp:docPr id="73" name="Image 7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nResume.PNG"/>
                    <pic:cNvPicPr/>
                  </pic:nvPicPr>
                  <pic:blipFill>
                    <a:blip r:embed="rId18">
                      <a:extLst>
                        <a:ext uri="{28A0092B-C50C-407E-A947-70E740481C1C}">
                          <a14:useLocalDpi xmlns:a14="http://schemas.microsoft.com/office/drawing/2010/main" val="0"/>
                        </a:ext>
                      </a:extLst>
                    </a:blip>
                    <a:stretch>
                      <a:fillRect/>
                    </a:stretch>
                  </pic:blipFill>
                  <pic:spPr>
                    <a:xfrm>
                      <a:off x="0" y="0"/>
                      <a:ext cx="6943116" cy="1871932"/>
                    </a:xfrm>
                    <a:prstGeom prst="rect">
                      <a:avLst/>
                    </a:prstGeom>
                    <a:ln>
                      <a:solidFill>
                        <a:schemeClr val="accent1"/>
                      </a:solidFill>
                      <a:prstDash val="dash"/>
                    </a:ln>
                  </pic:spPr>
                </pic:pic>
              </a:graphicData>
            </a:graphic>
          </wp:anchor>
        </w:drawing>
      </w:r>
      <w:r>
        <w:t>Ainsi, on créer une méthode pour vérifier que le NFC est bien activé au moment où l’on veut scanner un tag RFID. Cette méthode s’appelle « </w:t>
      </w:r>
      <w:proofErr w:type="spellStart"/>
      <w:r>
        <w:t>onResume</w:t>
      </w:r>
      <w:proofErr w:type="spellEnd"/>
      <w:r>
        <w:t> » et se présente de cette manière :</w:t>
      </w:r>
    </w:p>
    <w:p w14:paraId="501BDB7D" w14:textId="6270D284" w:rsidR="000A2406" w:rsidRDefault="000A2406" w:rsidP="00335C2A">
      <w:pPr>
        <w:ind w:firstLine="0"/>
      </w:pPr>
    </w:p>
    <w:p w14:paraId="7FFA6C93" w14:textId="223DFCD9" w:rsidR="00767554" w:rsidRDefault="000A2406" w:rsidP="00767554">
      <w:pPr>
        <w:pBdr>
          <w:top w:val="single" w:sz="4" w:space="1" w:color="auto"/>
          <w:left w:val="single" w:sz="4" w:space="4" w:color="auto"/>
          <w:bottom w:val="single" w:sz="4" w:space="1" w:color="auto"/>
          <w:right w:val="single" w:sz="4" w:space="4" w:color="auto"/>
        </w:pBdr>
        <w:ind w:left="708" w:firstLine="0"/>
      </w:pPr>
      <w:r w:rsidRPr="00767554">
        <w:rPr>
          <w:i/>
          <w:u w:val="single"/>
        </w:rPr>
        <w:t>Note :</w:t>
      </w:r>
      <w:r>
        <w:t xml:space="preserve"> Les méthodes « </w:t>
      </w:r>
      <w:proofErr w:type="spellStart"/>
      <w:r>
        <w:t>onResume</w:t>
      </w:r>
      <w:proofErr w:type="spellEnd"/>
      <w:r>
        <w:t> » sont utiles quand les applications s</w:t>
      </w:r>
      <w:r w:rsidR="00767554">
        <w:t>ont mises en pause en revenant à l’accueil par exemple. Au moment de revenir sur l’application, cette méthode sera appelée avant la méthode « </w:t>
      </w:r>
      <w:proofErr w:type="spellStart"/>
      <w:r w:rsidR="00767554">
        <w:t>onCreate</w:t>
      </w:r>
      <w:proofErr w:type="spellEnd"/>
      <w:r w:rsidR="00767554">
        <w:t> » vu précédemment. Cela permet d’établir un ordre dans le relancement des méthodes et évite que certaines méthodes qui dépendent les unes des autres ne se lancent en même temps et créer des bugs.</w:t>
      </w:r>
    </w:p>
    <w:p w14:paraId="70604D82" w14:textId="15926C67" w:rsidR="00767554" w:rsidRDefault="00767554" w:rsidP="00767554"/>
    <w:p w14:paraId="0946FFD7" w14:textId="681188ED" w:rsidR="00767554" w:rsidRDefault="00767554" w:rsidP="00767554">
      <w:r>
        <w:t>Le « if » permet de vérifier si le NFC est activé. En arrivant sur la page de lecture du tag, si le NFC n’est pas activé (le « if ») alors on rentre dans cette boucle.</w:t>
      </w:r>
    </w:p>
    <w:p w14:paraId="03BEE3D6" w14:textId="5FD18796" w:rsidR="00767554" w:rsidRDefault="0071008F" w:rsidP="00767554">
      <w:r>
        <w:rPr>
          <w:noProof/>
        </w:rPr>
        <w:drawing>
          <wp:anchor distT="0" distB="0" distL="114300" distR="114300" simplePos="0" relativeHeight="251731968" behindDoc="0" locked="0" layoutInCell="1" allowOverlap="1" wp14:anchorId="234D852A" wp14:editId="0EA060A1">
            <wp:simplePos x="0" y="0"/>
            <wp:positionH relativeFrom="page">
              <wp:align>center</wp:align>
            </wp:positionH>
            <wp:positionV relativeFrom="paragraph">
              <wp:posOffset>618658</wp:posOffset>
            </wp:positionV>
            <wp:extent cx="6940550" cy="1001395"/>
            <wp:effectExtent l="19050" t="19050" r="12700" b="27305"/>
            <wp:wrapSquare wrapText="bothSides"/>
            <wp:docPr id="74" name="Image 7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nResume.PNG"/>
                    <pic:cNvPicPr/>
                  </pic:nvPicPr>
                  <pic:blipFill rotWithShape="1">
                    <a:blip r:embed="rId18">
                      <a:extLst>
                        <a:ext uri="{28A0092B-C50C-407E-A947-70E740481C1C}">
                          <a14:useLocalDpi xmlns:a14="http://schemas.microsoft.com/office/drawing/2010/main" val="0"/>
                        </a:ext>
                      </a:extLst>
                    </a:blip>
                    <a:srcRect t="46462"/>
                    <a:stretch/>
                  </pic:blipFill>
                  <pic:spPr bwMode="auto">
                    <a:xfrm>
                      <a:off x="0" y="0"/>
                      <a:ext cx="6940550" cy="1001395"/>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7554">
        <w:t>Dans cette boucle, on créer un nouvel « </w:t>
      </w:r>
      <w:proofErr w:type="spellStart"/>
      <w:r w:rsidR="00767554">
        <w:t>AlertDialog.Builder</w:t>
      </w:r>
      <w:proofErr w:type="spellEnd"/>
      <w:r w:rsidR="00767554">
        <w:t> » qui s’affichera sur la page sur laquelle on se trouve « (</w:t>
      </w:r>
      <w:proofErr w:type="spellStart"/>
      <w:r w:rsidR="00767554">
        <w:t>context</w:t>
      </w:r>
      <w:proofErr w:type="spellEnd"/>
      <w:r w:rsidR="00767554">
        <w:t xml:space="preserve"> : </w:t>
      </w:r>
      <w:proofErr w:type="spellStart"/>
      <w:r w:rsidR="00767554">
        <w:t>NFCScan.this</w:t>
      </w:r>
      <w:proofErr w:type="spellEnd"/>
      <w:r w:rsidR="00767554">
        <w:t>) »</w:t>
      </w:r>
    </w:p>
    <w:p w14:paraId="715F6005" w14:textId="72F39FDE" w:rsidR="0071008F" w:rsidRDefault="0071008F" w:rsidP="0071008F">
      <w:pPr>
        <w:ind w:firstLine="0"/>
      </w:pPr>
    </w:p>
    <w:p w14:paraId="0748F1D3" w14:textId="33B63EFE" w:rsidR="0071008F" w:rsidRDefault="0071008F" w:rsidP="0071008F">
      <w:pPr>
        <w:ind w:firstLine="0"/>
      </w:pPr>
      <w:r>
        <w:lastRenderedPageBreak/>
        <w:tab/>
        <w:t>Ce morceau de texte nous permet de personnaliser notre message d’alerte. Ici on décide avec « </w:t>
      </w:r>
      <w:proofErr w:type="spellStart"/>
      <w:r>
        <w:t>builder.setTitle</w:t>
      </w:r>
      <w:proofErr w:type="spellEnd"/>
      <w:r>
        <w:t> », « </w:t>
      </w:r>
      <w:proofErr w:type="spellStart"/>
      <w:r>
        <w:t>builder.setMessage</w:t>
      </w:r>
      <w:proofErr w:type="spellEnd"/>
      <w:r>
        <w:t> » et « </w:t>
      </w:r>
      <w:proofErr w:type="spellStart"/>
      <w:r>
        <w:t>builder.setPositiveButton</w:t>
      </w:r>
      <w:proofErr w:type="spellEnd"/>
      <w:r>
        <w:t> » respectivement, du titre, du message et d’un bouton « ok » sur le message d’alerte.</w:t>
      </w:r>
    </w:p>
    <w:p w14:paraId="790519EA" w14:textId="5C672316" w:rsidR="0071008F" w:rsidRDefault="0071008F" w:rsidP="0071008F">
      <w:pPr>
        <w:ind w:firstLine="0"/>
      </w:pPr>
      <w:r>
        <w:tab/>
        <w:t>Une fois que l’on appuie sur le bouton « ok », on a fait en sorte de démarrer une nouvelle page qui est celle des paramètres NFC. Ce qui permet à l’utilisateur d’activer son NFC et de revenir sur l’application.</w:t>
      </w:r>
    </w:p>
    <w:p w14:paraId="7BB9F8B4" w14:textId="6CCE22D7" w:rsidR="001B75AA" w:rsidRDefault="001B75AA" w:rsidP="001B75AA">
      <w:pPr>
        <w:pStyle w:val="Titre3"/>
      </w:pPr>
      <w:bookmarkStart w:id="10" w:name="_Toc9362310"/>
      <w:r>
        <w:t>Le téléphone ne possède pas de NFC</w:t>
      </w:r>
      <w:bookmarkEnd w:id="10"/>
    </w:p>
    <w:p w14:paraId="2EAD00E4" w14:textId="13F828C0" w:rsidR="0071008F" w:rsidRDefault="00CE06EC" w:rsidP="0071008F">
      <w:pPr>
        <w:ind w:firstLine="0"/>
      </w:pPr>
      <w:r>
        <w:rPr>
          <w:noProof/>
        </w:rPr>
        <w:drawing>
          <wp:anchor distT="0" distB="0" distL="114300" distR="114300" simplePos="0" relativeHeight="251732992" behindDoc="0" locked="0" layoutInCell="1" allowOverlap="1" wp14:anchorId="25260C3F" wp14:editId="0D1BBEAC">
            <wp:simplePos x="0" y="0"/>
            <wp:positionH relativeFrom="page">
              <wp:align>center</wp:align>
            </wp:positionH>
            <wp:positionV relativeFrom="paragraph">
              <wp:posOffset>1238166</wp:posOffset>
            </wp:positionV>
            <wp:extent cx="6443980" cy="576580"/>
            <wp:effectExtent l="19050" t="19050" r="13970" b="1397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fcAdapterNull.PNG"/>
                    <pic:cNvPicPr/>
                  </pic:nvPicPr>
                  <pic:blipFill>
                    <a:blip r:embed="rId19">
                      <a:extLst>
                        <a:ext uri="{28A0092B-C50C-407E-A947-70E740481C1C}">
                          <a14:useLocalDpi xmlns:a14="http://schemas.microsoft.com/office/drawing/2010/main" val="0"/>
                        </a:ext>
                      </a:extLst>
                    </a:blip>
                    <a:stretch>
                      <a:fillRect/>
                    </a:stretch>
                  </pic:blipFill>
                  <pic:spPr>
                    <a:xfrm>
                      <a:off x="0" y="0"/>
                      <a:ext cx="6443980" cy="576580"/>
                    </a:xfrm>
                    <a:prstGeom prst="rect">
                      <a:avLst/>
                    </a:prstGeom>
                    <a:ln>
                      <a:solidFill>
                        <a:schemeClr val="accent1"/>
                      </a:solidFill>
                      <a:prstDash val="dash"/>
                    </a:ln>
                  </pic:spPr>
                </pic:pic>
              </a:graphicData>
            </a:graphic>
          </wp:anchor>
        </w:drawing>
      </w:r>
      <w:r w:rsidR="0071008F">
        <w:tab/>
      </w:r>
      <w:r>
        <w:t>Un morceau de code a aussi été rajouté pour bloquer l’accès à la page de lecture de tag via NFC si le téléphone ne possède pas de NFC. Certains téléphones un peu anciens ne possède effectivement pas cette technologie, ainsi, on a créé une condition dans laquelle « </w:t>
      </w:r>
      <w:proofErr w:type="spellStart"/>
      <w:r>
        <w:t>nfcAdapter</w:t>
      </w:r>
      <w:proofErr w:type="spellEnd"/>
      <w:r>
        <w:t> » est nul :</w:t>
      </w:r>
    </w:p>
    <w:p w14:paraId="32400F17" w14:textId="5E8FA7D1" w:rsidR="00635062" w:rsidRPr="00635062" w:rsidRDefault="00635062" w:rsidP="00635062"/>
    <w:p w14:paraId="4825DB2F" w14:textId="0E7509DB" w:rsidR="00635062" w:rsidRDefault="00635062" w:rsidP="00635062">
      <w:r>
        <w:t>La fonction « </w:t>
      </w:r>
      <w:proofErr w:type="spellStart"/>
      <w:r>
        <w:t>Toast.makeText</w:t>
      </w:r>
      <w:proofErr w:type="spellEnd"/>
      <w:r>
        <w:t> » permet de créer une bulle de texte qui apparait pendant environ cinq seconde en bas de l’écran. Il s’agit d’une bulle de texte système utilisé pour afficher des messages qui ne nécessite pas de grande boite de dialogue ou d’alerte tel que celle utilisée pour l’activation du NFC. On ne peut pas interagir avec elles.</w:t>
      </w:r>
    </w:p>
    <w:p w14:paraId="3B07DAAB" w14:textId="3B1B7BFB" w:rsidR="00635062" w:rsidRDefault="00635062" w:rsidP="00635062">
      <w:r>
        <w:t>La méthode « finish() ; » quant à elle, termine la page ou « Activity » que l’on essaye d’atteindre. Ainsi, un téléphone qui ne possède pas de NFC ne pourra pas arriver sur la page de lecture du tag.</w:t>
      </w:r>
    </w:p>
    <w:p w14:paraId="287018FD" w14:textId="03480150" w:rsidR="001B75AA" w:rsidRDefault="001B75AA" w:rsidP="00635062"/>
    <w:p w14:paraId="7C66FE2D" w14:textId="1631F352" w:rsidR="00B63F88" w:rsidRDefault="00B63F88" w:rsidP="00635062"/>
    <w:p w14:paraId="15505BA5" w14:textId="6F217030" w:rsidR="00B63F88" w:rsidRDefault="00B63F88" w:rsidP="00635062"/>
    <w:p w14:paraId="70D9E156" w14:textId="77777777" w:rsidR="00B63F88" w:rsidRDefault="00B63F88" w:rsidP="00635062"/>
    <w:p w14:paraId="6A92DC9B" w14:textId="7D68D980" w:rsidR="001B75AA" w:rsidRDefault="001B75AA" w:rsidP="001B75AA">
      <w:pPr>
        <w:pStyle w:val="Titre2"/>
      </w:pPr>
      <w:bookmarkStart w:id="11" w:name="_Toc9362311"/>
      <w:r>
        <w:lastRenderedPageBreak/>
        <w:t>Lecture du tag RFID par NFC</w:t>
      </w:r>
      <w:bookmarkEnd w:id="11"/>
    </w:p>
    <w:p w14:paraId="10E44FAC" w14:textId="5C5A7105" w:rsidR="001B75AA" w:rsidRDefault="001764DD" w:rsidP="001764DD">
      <w:pPr>
        <w:pStyle w:val="Titre3"/>
        <w:numPr>
          <w:ilvl w:val="0"/>
          <w:numId w:val="40"/>
        </w:numPr>
      </w:pPr>
      <w:bookmarkStart w:id="12" w:name="_Toc9362312"/>
      <w:r>
        <w:t>Détection du tag</w:t>
      </w:r>
      <w:bookmarkEnd w:id="12"/>
    </w:p>
    <w:p w14:paraId="28720996" w14:textId="252AA8E2" w:rsidR="001764DD" w:rsidRDefault="001764DD" w:rsidP="001764DD">
      <w:r>
        <w:t>Cette partie est très complexe et fait appel à beaucoup de méthodes différentes. Nous allons détailler chaque méthode pour essayer de comprendre le fonctionnement d’une lecture de tag RFID.</w:t>
      </w:r>
    </w:p>
    <w:p w14:paraId="27480A68" w14:textId="21CD4D0F" w:rsidR="001764DD" w:rsidRDefault="001764DD" w:rsidP="001764DD">
      <w:r>
        <w:t xml:space="preserve">En premier lieu, il faut que l’application soit prioritaire sur la lecture du tag présenté. En effet, les différentes versions de l’OS Android des constructeurs mobiles possèdent déjà un lecteur de tag intégré. Il n’est cependant pas très poussé et ne permet que de détecter un tag, pas forcément d’en lire le contenu. Il reste malgré tout prioritaire et il faut faire en sorte que quand l’application est lancée, ce soit elle qui est la priorité sur la lecture d’un tag. </w:t>
      </w:r>
    </w:p>
    <w:p w14:paraId="7F6B9108" w14:textId="165C5F5F" w:rsidR="001764DD" w:rsidRDefault="00AB0CA3" w:rsidP="001764DD">
      <w:r>
        <w:rPr>
          <w:noProof/>
        </w:rPr>
        <w:drawing>
          <wp:anchor distT="0" distB="0" distL="114300" distR="114300" simplePos="0" relativeHeight="251734016" behindDoc="0" locked="0" layoutInCell="1" allowOverlap="1" wp14:anchorId="525D0407" wp14:editId="133F9A2D">
            <wp:simplePos x="0" y="0"/>
            <wp:positionH relativeFrom="page">
              <wp:align>center</wp:align>
            </wp:positionH>
            <wp:positionV relativeFrom="paragraph">
              <wp:posOffset>949605</wp:posOffset>
            </wp:positionV>
            <wp:extent cx="6443980" cy="1087755"/>
            <wp:effectExtent l="19050" t="19050" r="13970" b="1714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43980" cy="1087755"/>
                    </a:xfrm>
                    <a:prstGeom prst="rect">
                      <a:avLst/>
                    </a:prstGeom>
                    <a:ln>
                      <a:solidFill>
                        <a:schemeClr val="accent1"/>
                      </a:solidFill>
                      <a:prstDash val="dash"/>
                    </a:ln>
                  </pic:spPr>
                </pic:pic>
              </a:graphicData>
            </a:graphic>
          </wp:anchor>
        </w:drawing>
      </w:r>
      <w:r w:rsidR="001764DD">
        <w:t xml:space="preserve">On utilise donc la méthode </w:t>
      </w:r>
      <w:r w:rsidR="000B5D96">
        <w:t>« </w:t>
      </w:r>
      <w:proofErr w:type="spellStart"/>
      <w:r w:rsidR="000B5D96">
        <w:t>enableForgroundDispatcher</w:t>
      </w:r>
      <w:proofErr w:type="spellEnd"/>
      <w:r w:rsidR="000B5D96">
        <w:t xml:space="preserve"> ». Cette méthode permet littéralement de prendre la priorité sur d’autres activités, notamment le lecteur de l’OS, et de </w:t>
      </w:r>
      <w:r>
        <w:t>faire en sorte que ce soit l’application dans lequel il est appelé qui récupère la lecture du tag.</w:t>
      </w:r>
    </w:p>
    <w:p w14:paraId="45CE60C1" w14:textId="15190A3D" w:rsidR="00AB0CA3" w:rsidRDefault="00AB0CA3" w:rsidP="00AB0CA3"/>
    <w:p w14:paraId="4D79B7D7" w14:textId="414C1840" w:rsidR="00AB0CA3" w:rsidRDefault="001F28BC" w:rsidP="00AB0CA3">
      <w:r>
        <w:rPr>
          <w:noProof/>
        </w:rPr>
        <w:drawing>
          <wp:anchor distT="0" distB="0" distL="114300" distR="114300" simplePos="0" relativeHeight="251736064" behindDoc="0" locked="0" layoutInCell="1" allowOverlap="1" wp14:anchorId="356C0635" wp14:editId="42EA2D93">
            <wp:simplePos x="0" y="0"/>
            <wp:positionH relativeFrom="page">
              <wp:align>center</wp:align>
            </wp:positionH>
            <wp:positionV relativeFrom="paragraph">
              <wp:posOffset>847243</wp:posOffset>
            </wp:positionV>
            <wp:extent cx="6443980" cy="156845"/>
            <wp:effectExtent l="19050" t="19050" r="13970" b="146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rotWithShape="1">
                    <a:blip r:embed="rId20" cstate="print">
                      <a:extLst>
                        <a:ext uri="{28A0092B-C50C-407E-A947-70E740481C1C}">
                          <a14:useLocalDpi xmlns:a14="http://schemas.microsoft.com/office/drawing/2010/main" val="0"/>
                        </a:ext>
                      </a:extLst>
                    </a:blip>
                    <a:srcRect b="85541"/>
                    <a:stretch/>
                  </pic:blipFill>
                  <pic:spPr bwMode="auto">
                    <a:xfrm>
                      <a:off x="0" y="0"/>
                      <a:ext cx="6443980" cy="156845"/>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B0CA3">
        <w:t xml:space="preserve">La méthode en elle-même permet donc de lire le tag. C’est son seul rôle. Le reste se fait au niveau de « </w:t>
      </w:r>
      <w:proofErr w:type="spellStart"/>
      <w:r w:rsidR="00AB0CA3">
        <w:t>l’intent</w:t>
      </w:r>
      <w:proofErr w:type="spellEnd"/>
      <w:r w:rsidR="00AB0CA3">
        <w:t> ». Cette méthode est fondamentale dans notre projet et notamment dans la lecture, et surtout l’affichage, de notre tag.</w:t>
      </w:r>
    </w:p>
    <w:p w14:paraId="0303ED2D" w14:textId="22E8F492" w:rsidR="001F28BC" w:rsidRDefault="001F28BC" w:rsidP="00AB0CA3"/>
    <w:p w14:paraId="43422E9B" w14:textId="729123E2" w:rsidR="00AB0CA3" w:rsidRDefault="00B63F88" w:rsidP="00B63F88">
      <w:r>
        <w:rPr>
          <w:noProof/>
        </w:rPr>
        <w:drawing>
          <wp:anchor distT="0" distB="0" distL="114300" distR="114300" simplePos="0" relativeHeight="251738112" behindDoc="0" locked="0" layoutInCell="1" allowOverlap="1" wp14:anchorId="4C94CA7C" wp14:editId="504DCA54">
            <wp:simplePos x="0" y="0"/>
            <wp:positionH relativeFrom="page">
              <wp:align>center</wp:align>
            </wp:positionH>
            <wp:positionV relativeFrom="paragraph">
              <wp:posOffset>1027531</wp:posOffset>
            </wp:positionV>
            <wp:extent cx="6438900" cy="167640"/>
            <wp:effectExtent l="19050" t="19050" r="19050" b="2286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rotWithShape="1">
                    <a:blip r:embed="rId20" cstate="print">
                      <a:extLst>
                        <a:ext uri="{28A0092B-C50C-407E-A947-70E740481C1C}">
                          <a14:useLocalDpi xmlns:a14="http://schemas.microsoft.com/office/drawing/2010/main" val="0"/>
                        </a:ext>
                      </a:extLst>
                    </a:blip>
                    <a:srcRect t="13460" b="71082"/>
                    <a:stretch/>
                  </pic:blipFill>
                  <pic:spPr bwMode="auto">
                    <a:xfrm>
                      <a:off x="0" y="0"/>
                      <a:ext cx="6438900" cy="167640"/>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F28BC">
        <w:t>« </w:t>
      </w:r>
      <w:proofErr w:type="spellStart"/>
      <w:r w:rsidR="001F28BC">
        <w:t>L’intent</w:t>
      </w:r>
      <w:proofErr w:type="spellEnd"/>
      <w:r w:rsidR="001F28BC">
        <w:t xml:space="preserve"> » est une </w:t>
      </w:r>
      <w:r w:rsidR="00D54DAB">
        <w:t>variable</w:t>
      </w:r>
      <w:r w:rsidR="001F28BC">
        <w:t xml:space="preserve"> qui reçoit une information d’action et qui va réagir si on l’utilise. </w:t>
      </w:r>
      <w:r w:rsidR="00D54DAB">
        <w:t>O</w:t>
      </w:r>
      <w:r w:rsidR="001F28BC">
        <w:t xml:space="preserve">n initialise un « new Intent » sur cette classe précisément. Quand un tag va être scanné, l’information </w:t>
      </w:r>
      <w:r w:rsidR="00D54DAB">
        <w:t>« un tag est détecté »</w:t>
      </w:r>
      <w:r w:rsidR="001F28BC">
        <w:t xml:space="preserve"> est enregistré dans l’Intent.</w:t>
      </w:r>
    </w:p>
    <w:p w14:paraId="3864C8AE" w14:textId="77777777" w:rsidR="00D54DAB" w:rsidRDefault="00D54DAB" w:rsidP="00B63F88"/>
    <w:p w14:paraId="1158D08E" w14:textId="3B6784BF" w:rsidR="00F329F4" w:rsidRDefault="001F28BC" w:rsidP="001F28BC">
      <w:pPr>
        <w:ind w:firstLine="0"/>
      </w:pPr>
      <w:r>
        <w:tab/>
        <w:t xml:space="preserve">Cette ligne permet le remplacement du tag si un autre est scanné. Cela évite de scanner </w:t>
      </w:r>
      <w:r w:rsidR="00F329F4">
        <w:t xml:space="preserve">deux tags à la suite et que les deux se mélangent. </w:t>
      </w:r>
      <w:r w:rsidR="00F329F4" w:rsidRPr="00D54DAB">
        <w:rPr>
          <w:b/>
        </w:rPr>
        <w:t>Si un deuxième tag est scanné, alors il va</w:t>
      </w:r>
      <w:r w:rsidR="00D54DAB">
        <w:rPr>
          <w:b/>
        </w:rPr>
        <w:t xml:space="preserve"> </w:t>
      </w:r>
      <w:r w:rsidR="00F329F4" w:rsidRPr="00D54DAB">
        <w:rPr>
          <w:b/>
        </w:rPr>
        <w:t>remplacer le premier.</w:t>
      </w:r>
    </w:p>
    <w:p w14:paraId="06E66831" w14:textId="21C97F82" w:rsidR="00F329F4" w:rsidRDefault="00B63F88" w:rsidP="001F28BC">
      <w:pPr>
        <w:ind w:firstLine="0"/>
      </w:pPr>
      <w:r>
        <w:rPr>
          <w:noProof/>
        </w:rPr>
        <w:lastRenderedPageBreak/>
        <w:drawing>
          <wp:anchor distT="0" distB="0" distL="114300" distR="114300" simplePos="0" relativeHeight="251740160" behindDoc="0" locked="0" layoutInCell="1" allowOverlap="1" wp14:anchorId="205D9AB1" wp14:editId="651AAB88">
            <wp:simplePos x="0" y="0"/>
            <wp:positionH relativeFrom="page">
              <wp:align>center</wp:align>
            </wp:positionH>
            <wp:positionV relativeFrom="paragraph">
              <wp:posOffset>172669</wp:posOffset>
            </wp:positionV>
            <wp:extent cx="6439535" cy="182245"/>
            <wp:effectExtent l="19050" t="19050" r="18415" b="273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rotWithShape="1">
                    <a:blip r:embed="rId20" cstate="print">
                      <a:extLst>
                        <a:ext uri="{28A0092B-C50C-407E-A947-70E740481C1C}">
                          <a14:useLocalDpi xmlns:a14="http://schemas.microsoft.com/office/drawing/2010/main" val="0"/>
                        </a:ext>
                      </a:extLst>
                    </a:blip>
                    <a:srcRect t="35664" b="47545"/>
                    <a:stretch/>
                  </pic:blipFill>
                  <pic:spPr bwMode="auto">
                    <a:xfrm>
                      <a:off x="0" y="0"/>
                      <a:ext cx="6439535" cy="182245"/>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2801FDF" w14:textId="321BCDA8" w:rsidR="00F329F4" w:rsidRDefault="00B63F88" w:rsidP="001F28BC">
      <w:pPr>
        <w:ind w:firstLine="0"/>
      </w:pPr>
      <w:r>
        <w:rPr>
          <w:noProof/>
        </w:rPr>
        <w:drawing>
          <wp:anchor distT="0" distB="0" distL="114300" distR="114300" simplePos="0" relativeHeight="251742208" behindDoc="0" locked="0" layoutInCell="1" allowOverlap="1" wp14:anchorId="646FAF46" wp14:editId="5365A016">
            <wp:simplePos x="0" y="0"/>
            <wp:positionH relativeFrom="page">
              <wp:align>center</wp:align>
            </wp:positionH>
            <wp:positionV relativeFrom="paragraph">
              <wp:posOffset>1817878</wp:posOffset>
            </wp:positionV>
            <wp:extent cx="6440805" cy="555625"/>
            <wp:effectExtent l="19050" t="19050" r="17145" b="158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ableForgroundDispatcher.PNG"/>
                    <pic:cNvPicPr/>
                  </pic:nvPicPr>
                  <pic:blipFill rotWithShape="1">
                    <a:blip r:embed="rId20" cstate="print">
                      <a:extLst>
                        <a:ext uri="{28A0092B-C50C-407E-A947-70E740481C1C}">
                          <a14:useLocalDpi xmlns:a14="http://schemas.microsoft.com/office/drawing/2010/main" val="0"/>
                        </a:ext>
                      </a:extLst>
                    </a:blip>
                    <a:srcRect t="51131" b="-2375"/>
                    <a:stretch/>
                  </pic:blipFill>
                  <pic:spPr bwMode="auto">
                    <a:xfrm>
                      <a:off x="0" y="0"/>
                      <a:ext cx="6440805" cy="555625"/>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329F4">
        <w:tab/>
        <w:t>Le « </w:t>
      </w:r>
      <w:proofErr w:type="spellStart"/>
      <w:r w:rsidR="00F329F4">
        <w:t>PendingIntent</w:t>
      </w:r>
      <w:proofErr w:type="spellEnd"/>
      <w:r w:rsidR="00F329F4">
        <w:t xml:space="preserve"> » n’est pas en lien direct avec </w:t>
      </w:r>
      <w:proofErr w:type="spellStart"/>
      <w:r w:rsidR="00F329F4">
        <w:t>l’intent</w:t>
      </w:r>
      <w:proofErr w:type="spellEnd"/>
      <w:r w:rsidR="00F329F4">
        <w:t xml:space="preserve"> en lui-même. Son but est de permettre l’exécution de l’Intent avec les permissions de notre application. En effet, notre application ne possède pas de lecteur à lui. Il utilise celui de l’OS en place, ici Android. Comme il ne fait pas parti de notre application, </w:t>
      </w:r>
      <w:r w:rsidR="00F329F4" w:rsidRPr="00F329F4">
        <w:rPr>
          <w:b/>
        </w:rPr>
        <w:t>il faut que ce lecteur puisse avoir accès à l’autorisation prioritaire de notre « </w:t>
      </w:r>
      <w:proofErr w:type="spellStart"/>
      <w:r w:rsidR="00F329F4" w:rsidRPr="00F329F4">
        <w:rPr>
          <w:b/>
        </w:rPr>
        <w:t>enableForgroundDisplay</w:t>
      </w:r>
      <w:proofErr w:type="spellEnd"/>
      <w:r w:rsidR="00F329F4" w:rsidRPr="00F329F4">
        <w:rPr>
          <w:b/>
        </w:rPr>
        <w:t> ».</w:t>
      </w:r>
      <w:r w:rsidR="00F329F4">
        <w:t xml:space="preserve"> Cette ligne permet au lecteur du système d’y accéder.</w:t>
      </w:r>
    </w:p>
    <w:p w14:paraId="60DFA5BC" w14:textId="63E7CA14" w:rsidR="00F329F4" w:rsidRDefault="00F329F4" w:rsidP="001F28BC">
      <w:pPr>
        <w:ind w:firstLine="0"/>
      </w:pPr>
    </w:p>
    <w:p w14:paraId="5C2F9CEC" w14:textId="2C48E926" w:rsidR="00B63F88" w:rsidRDefault="00D54DAB" w:rsidP="00D54DAB">
      <w:pPr>
        <w:ind w:firstLine="708"/>
      </w:pPr>
      <w:r>
        <w:rPr>
          <w:noProof/>
        </w:rPr>
        <mc:AlternateContent>
          <mc:Choice Requires="wps">
            <w:drawing>
              <wp:anchor distT="0" distB="0" distL="114300" distR="114300" simplePos="0" relativeHeight="251745280" behindDoc="0" locked="0" layoutInCell="1" allowOverlap="1" wp14:anchorId="038587D2" wp14:editId="25801607">
                <wp:simplePos x="0" y="0"/>
                <wp:positionH relativeFrom="margin">
                  <wp:posOffset>1549527</wp:posOffset>
                </wp:positionH>
                <wp:positionV relativeFrom="paragraph">
                  <wp:posOffset>3139110</wp:posOffset>
                </wp:positionV>
                <wp:extent cx="2694940" cy="635"/>
                <wp:effectExtent l="0" t="0" r="0" b="8255"/>
                <wp:wrapSquare wrapText="bothSides"/>
                <wp:docPr id="9" name="Zone de texte 9"/>
                <wp:cNvGraphicFramePr/>
                <a:graphic xmlns:a="http://schemas.openxmlformats.org/drawingml/2006/main">
                  <a:graphicData uri="http://schemas.microsoft.com/office/word/2010/wordprocessingShape">
                    <wps:wsp>
                      <wps:cNvSpPr txBox="1"/>
                      <wps:spPr>
                        <a:xfrm>
                          <a:off x="0" y="0"/>
                          <a:ext cx="2694940" cy="635"/>
                        </a:xfrm>
                        <a:prstGeom prst="rect">
                          <a:avLst/>
                        </a:prstGeom>
                        <a:solidFill>
                          <a:prstClr val="white"/>
                        </a:solidFill>
                        <a:ln>
                          <a:noFill/>
                        </a:ln>
                      </wps:spPr>
                      <wps:txbx>
                        <w:txbxContent>
                          <w:p w14:paraId="06B5FF5F" w14:textId="347186DF" w:rsidR="00D54DAB" w:rsidRPr="008B256E" w:rsidRDefault="00D54DAB" w:rsidP="00D54DAB">
                            <w:pPr>
                              <w:pStyle w:val="Lgende"/>
                              <w:rPr>
                                <w:noProof/>
                                <w:sz w:val="24"/>
                              </w:rPr>
                            </w:pPr>
                            <w:r>
                              <w:t xml:space="preserve">Déclaration des </w:t>
                            </w:r>
                            <w:proofErr w:type="spellStart"/>
                            <w:r>
                              <w:t>IntentFilter</w:t>
                            </w:r>
                            <w:proofErr w:type="spellEnd"/>
                            <w:r>
                              <w:t xml:space="preserve"> dans le </w:t>
                            </w:r>
                            <w:proofErr w:type="spellStart"/>
                            <w:r>
                              <w:t>Manifest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8587D2" id="Zone de texte 9" o:spid="_x0000_s1028" type="#_x0000_t202" style="position:absolute;left:0;text-align:left;margin-left:122pt;margin-top:247.15pt;width:212.2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" stroked="f">
                <v:textbox style="mso-fit-shape-to-text:t" inset="0,0,0,0">
                  <w:txbxContent>
                    <w:p w14:paraId="06B5FF5F" w14:textId="347186DF" w:rsidR="00D54DAB" w:rsidRPr="008B256E" w:rsidRDefault="00D54DAB" w:rsidP="00D54DAB">
                      <w:pPr>
                        <w:pStyle w:val="Lgende"/>
                        <w:rPr>
                          <w:noProof/>
                          <w:sz w:val="24"/>
                        </w:rPr>
                      </w:pPr>
                      <w:r>
                        <w:t xml:space="preserve">Déclaration des </w:t>
                      </w:r>
                      <w:proofErr w:type="spellStart"/>
                      <w:r>
                        <w:t>IntentFilter</w:t>
                      </w:r>
                      <w:proofErr w:type="spellEnd"/>
                      <w:r>
                        <w:t xml:space="preserve"> dans le </w:t>
                      </w:r>
                      <w:proofErr w:type="spellStart"/>
                      <w:r>
                        <w:t>Manifest</w:t>
                      </w:r>
                      <w:proofErr w:type="spellEnd"/>
                    </w:p>
                  </w:txbxContent>
                </v:textbox>
                <w10:wrap type="square" anchorx="margin"/>
              </v:shape>
            </w:pict>
          </mc:Fallback>
        </mc:AlternateContent>
      </w:r>
      <w:r>
        <w:rPr>
          <w:noProof/>
        </w:rPr>
        <w:drawing>
          <wp:anchor distT="0" distB="0" distL="114300" distR="114300" simplePos="0" relativeHeight="251743232" behindDoc="0" locked="0" layoutInCell="1" allowOverlap="1" wp14:anchorId="7FF6D254" wp14:editId="626D9BB1">
            <wp:simplePos x="0" y="0"/>
            <wp:positionH relativeFrom="margin">
              <wp:align>center</wp:align>
            </wp:positionH>
            <wp:positionV relativeFrom="paragraph">
              <wp:posOffset>897255</wp:posOffset>
            </wp:positionV>
            <wp:extent cx="5405120" cy="2157095"/>
            <wp:effectExtent l="19050" t="19050" r="24130" b="146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ntFiltersManifest.PNG"/>
                    <pic:cNvPicPr/>
                  </pic:nvPicPr>
                  <pic:blipFill>
                    <a:blip r:embed="rId21">
                      <a:extLst>
                        <a:ext uri="{28A0092B-C50C-407E-A947-70E740481C1C}">
                          <a14:useLocalDpi xmlns:a14="http://schemas.microsoft.com/office/drawing/2010/main" val="0"/>
                        </a:ext>
                      </a:extLst>
                    </a:blip>
                    <a:stretch>
                      <a:fillRect/>
                    </a:stretch>
                  </pic:blipFill>
                  <pic:spPr>
                    <a:xfrm>
                      <a:off x="0" y="0"/>
                      <a:ext cx="5405120" cy="2157095"/>
                    </a:xfrm>
                    <a:prstGeom prst="rect">
                      <a:avLst/>
                    </a:prstGeom>
                    <a:ln>
                      <a:solidFill>
                        <a:schemeClr val="accent1"/>
                      </a:solidFill>
                      <a:prstDash val="dash"/>
                    </a:ln>
                  </pic:spPr>
                </pic:pic>
              </a:graphicData>
            </a:graphic>
          </wp:anchor>
        </w:drawing>
      </w:r>
      <w:r w:rsidR="00B63F88">
        <w:t>Comme il peut exister plusieurs Intent de déclaré dans l’application, il faut les filtrer. L’ « </w:t>
      </w:r>
      <w:proofErr w:type="spellStart"/>
      <w:r w:rsidR="00B63F88">
        <w:t>IntentFilter</w:t>
      </w:r>
      <w:proofErr w:type="spellEnd"/>
      <w:r w:rsidR="00B63F88">
        <w:t xml:space="preserve"> » permet cela. </w:t>
      </w:r>
      <w:r>
        <w:t xml:space="preserve">On déclare quelles classes utilisent des </w:t>
      </w:r>
      <w:proofErr w:type="spellStart"/>
      <w:r>
        <w:t>Intents</w:t>
      </w:r>
      <w:proofErr w:type="spellEnd"/>
      <w:r>
        <w:t xml:space="preserve"> qui doivent être filtré. </w:t>
      </w:r>
    </w:p>
    <w:p w14:paraId="04251BBE" w14:textId="1EA5FFB3" w:rsidR="00D54DAB" w:rsidRPr="00D54DAB" w:rsidRDefault="00D54DAB" w:rsidP="00D54DAB"/>
    <w:p w14:paraId="1F18B075" w14:textId="12AF8C0B" w:rsidR="00D54DAB" w:rsidRDefault="00D54DAB" w:rsidP="00D54DAB">
      <w:r>
        <w:t>Une fois déclaré, seuls les Intent créer et appelé dans ces classes, ici « </w:t>
      </w:r>
      <w:proofErr w:type="spellStart"/>
      <w:r>
        <w:t>InterfaceNFCQR</w:t>
      </w:r>
      <w:proofErr w:type="spellEnd"/>
      <w:r>
        <w:t> » et « </w:t>
      </w:r>
      <w:proofErr w:type="spellStart"/>
      <w:r>
        <w:t>NFCScan</w:t>
      </w:r>
      <w:proofErr w:type="spellEnd"/>
      <w:r>
        <w:t xml:space="preserve"> » pourront être récupérer avec un </w:t>
      </w:r>
      <w:proofErr w:type="spellStart"/>
      <w:r>
        <w:t>IntentFilter</w:t>
      </w:r>
      <w:proofErr w:type="spellEnd"/>
      <w:r>
        <w:t>.</w:t>
      </w:r>
    </w:p>
    <w:p w14:paraId="0EE276B2" w14:textId="6DCFBD9E" w:rsidR="00D54DAB" w:rsidRDefault="00D54DAB" w:rsidP="00D54DAB">
      <w:r>
        <w:t xml:space="preserve">Finalement, on </w:t>
      </w:r>
      <w:r w:rsidR="00A948CF">
        <w:t>précise à la fin que la méthode dépend de  « </w:t>
      </w:r>
      <w:proofErr w:type="spellStart"/>
      <w:r w:rsidR="00A948CF">
        <w:t>nfcAdapter</w:t>
      </w:r>
      <w:proofErr w:type="spellEnd"/>
      <w:r w:rsidR="00A948CF">
        <w:t> » avec toutes ses caractéristiques qui lui permet de passer le « </w:t>
      </w:r>
      <w:proofErr w:type="spellStart"/>
      <w:r w:rsidR="00A948CF">
        <w:t>IntentFilter</w:t>
      </w:r>
      <w:proofErr w:type="spellEnd"/>
      <w:r w:rsidR="00A948CF">
        <w:t> »</w:t>
      </w:r>
    </w:p>
    <w:p w14:paraId="55AA5B52" w14:textId="037E3BA0" w:rsidR="00A948CF" w:rsidRDefault="00A948CF" w:rsidP="00D54DAB"/>
    <w:p w14:paraId="00BC6CD5" w14:textId="57A7DC80" w:rsidR="00A948CF" w:rsidRDefault="00A948CF" w:rsidP="00D54DAB"/>
    <w:p w14:paraId="5DC31263" w14:textId="43B7F337" w:rsidR="00A948CF" w:rsidRDefault="00A948CF" w:rsidP="00A948CF">
      <w:pPr>
        <w:ind w:firstLine="0"/>
      </w:pPr>
      <w:r>
        <w:rPr>
          <w:noProof/>
        </w:rPr>
        <w:lastRenderedPageBreak/>
        <w:drawing>
          <wp:anchor distT="0" distB="0" distL="114300" distR="114300" simplePos="0" relativeHeight="251746304" behindDoc="0" locked="0" layoutInCell="1" allowOverlap="1" wp14:anchorId="3E38885B" wp14:editId="3B22DE53">
            <wp:simplePos x="0" y="0"/>
            <wp:positionH relativeFrom="page">
              <wp:align>center</wp:align>
            </wp:positionH>
            <wp:positionV relativeFrom="paragraph">
              <wp:posOffset>635</wp:posOffset>
            </wp:positionV>
            <wp:extent cx="4700270" cy="747395"/>
            <wp:effectExtent l="19050" t="19050" r="24130" b="1460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ableForgroundDispatch.PNG"/>
                    <pic:cNvPicPr/>
                  </pic:nvPicPr>
                  <pic:blipFill>
                    <a:blip r:embed="rId22">
                      <a:extLst>
                        <a:ext uri="{28A0092B-C50C-407E-A947-70E740481C1C}">
                          <a14:useLocalDpi xmlns:a14="http://schemas.microsoft.com/office/drawing/2010/main" val="0"/>
                        </a:ext>
                      </a:extLst>
                    </a:blip>
                    <a:stretch>
                      <a:fillRect/>
                    </a:stretch>
                  </pic:blipFill>
                  <pic:spPr>
                    <a:xfrm>
                      <a:off x="0" y="0"/>
                      <a:ext cx="4700270" cy="747395"/>
                    </a:xfrm>
                    <a:prstGeom prst="rect">
                      <a:avLst/>
                    </a:prstGeom>
                    <a:ln>
                      <a:solidFill>
                        <a:schemeClr val="accent1"/>
                      </a:solidFill>
                      <a:prstDash val="dash"/>
                    </a:ln>
                  </pic:spPr>
                </pic:pic>
              </a:graphicData>
            </a:graphic>
          </wp:anchor>
        </w:drawing>
      </w:r>
      <w:r>
        <w:tab/>
      </w:r>
    </w:p>
    <w:p w14:paraId="02FA4F63" w14:textId="57C44A9A" w:rsidR="00A948CF" w:rsidRDefault="00A948CF" w:rsidP="00A948CF">
      <w:pPr>
        <w:ind w:firstLine="0"/>
      </w:pPr>
    </w:p>
    <w:p w14:paraId="206ED449" w14:textId="56D2B2EF" w:rsidR="00A948CF" w:rsidRDefault="00A948CF" w:rsidP="00A948CF">
      <w:pPr>
        <w:ind w:firstLine="0"/>
      </w:pPr>
    </w:p>
    <w:p w14:paraId="6C27606D" w14:textId="2D66E6A8" w:rsidR="00A948CF" w:rsidRDefault="00A948CF" w:rsidP="00A948CF">
      <w:pPr>
        <w:ind w:firstLine="0"/>
      </w:pPr>
      <w:r>
        <w:rPr>
          <w:noProof/>
        </w:rPr>
        <w:drawing>
          <wp:anchor distT="0" distB="0" distL="114300" distR="114300" simplePos="0" relativeHeight="251747328" behindDoc="0" locked="0" layoutInCell="1" allowOverlap="1" wp14:anchorId="6BF27497" wp14:editId="41F349E6">
            <wp:simplePos x="0" y="0"/>
            <wp:positionH relativeFrom="page">
              <wp:align>center</wp:align>
            </wp:positionH>
            <wp:positionV relativeFrom="paragraph">
              <wp:posOffset>417779</wp:posOffset>
            </wp:positionV>
            <wp:extent cx="4328795" cy="1233170"/>
            <wp:effectExtent l="0" t="0" r="0" b="508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Pause.PNG"/>
                    <pic:cNvPicPr/>
                  </pic:nvPicPr>
                  <pic:blipFill>
                    <a:blip r:embed="rId23">
                      <a:extLst>
                        <a:ext uri="{28A0092B-C50C-407E-A947-70E740481C1C}">
                          <a14:useLocalDpi xmlns:a14="http://schemas.microsoft.com/office/drawing/2010/main" val="0"/>
                        </a:ext>
                      </a:extLst>
                    </a:blip>
                    <a:stretch>
                      <a:fillRect/>
                    </a:stretch>
                  </pic:blipFill>
                  <pic:spPr>
                    <a:xfrm>
                      <a:off x="0" y="0"/>
                      <a:ext cx="4328795" cy="1233170"/>
                    </a:xfrm>
                    <a:prstGeom prst="rect">
                      <a:avLst/>
                    </a:prstGeom>
                  </pic:spPr>
                </pic:pic>
              </a:graphicData>
            </a:graphic>
          </wp:anchor>
        </w:drawing>
      </w:r>
      <w:r>
        <w:tab/>
        <w:t>On créer aussi une méthode pour détruire cette permission de lecture.</w:t>
      </w:r>
    </w:p>
    <w:p w14:paraId="5FAB764C" w14:textId="4FE63573" w:rsidR="00A948CF" w:rsidRDefault="00A948CF" w:rsidP="00A948CF">
      <w:pPr>
        <w:ind w:firstLine="0"/>
      </w:pPr>
    </w:p>
    <w:p w14:paraId="4D9D4F93" w14:textId="2702893B" w:rsidR="00A948CF" w:rsidRDefault="00A948CF" w:rsidP="00A948CF">
      <w:pPr>
        <w:ind w:firstLine="0"/>
      </w:pPr>
    </w:p>
    <w:p w14:paraId="27575335" w14:textId="5C1FE9A0" w:rsidR="00A948CF" w:rsidRDefault="00A948CF" w:rsidP="00A948CF">
      <w:pPr>
        <w:ind w:firstLine="0"/>
      </w:pPr>
    </w:p>
    <w:p w14:paraId="4F528301" w14:textId="2B789C13" w:rsidR="00A948CF" w:rsidRDefault="00A948CF" w:rsidP="00A948CF">
      <w:pPr>
        <w:ind w:firstLine="0"/>
      </w:pPr>
    </w:p>
    <w:p w14:paraId="4D084F28" w14:textId="7CCFA79F" w:rsidR="00A948CF" w:rsidRPr="001002CE" w:rsidRDefault="00A948CF" w:rsidP="00A948CF">
      <w:pPr>
        <w:ind w:firstLine="0"/>
        <w:rPr>
          <w:b/>
        </w:rPr>
      </w:pPr>
      <w:r>
        <w:tab/>
        <w:t xml:space="preserve">Cette méthode est </w:t>
      </w:r>
      <w:r w:rsidR="001002CE">
        <w:t>appelée</w:t>
      </w:r>
      <w:r>
        <w:t xml:space="preserve"> dans une méthode « </w:t>
      </w:r>
      <w:proofErr w:type="spellStart"/>
      <w:r>
        <w:t>onPause</w:t>
      </w:r>
      <w:proofErr w:type="spellEnd"/>
      <w:r>
        <w:t xml:space="preserve"> » qui se lance quand on sort de l’application pour retourner sur le menu principal de notre téléphone sans pour autant fermer l’application. </w:t>
      </w:r>
      <w:r w:rsidR="001002CE">
        <w:t xml:space="preserve">Quand c’est le cas, si jamais on scan un tag RFID, </w:t>
      </w:r>
      <w:r w:rsidR="001002CE" w:rsidRPr="001002CE">
        <w:rPr>
          <w:b/>
        </w:rPr>
        <w:t>on ne veut pas que ce soit notre application qui prenne le relais, mais bien le lecteur du système. On désactive donc temporairement les droits prioritaires de notre application avec la méthode « </w:t>
      </w:r>
      <w:proofErr w:type="spellStart"/>
      <w:r w:rsidR="001002CE" w:rsidRPr="001002CE">
        <w:rPr>
          <w:b/>
        </w:rPr>
        <w:t>disableForgroundDispatcher</w:t>
      </w:r>
      <w:proofErr w:type="spellEnd"/>
      <w:r w:rsidR="001002CE" w:rsidRPr="001002CE">
        <w:rPr>
          <w:b/>
        </w:rPr>
        <w:t> »</w:t>
      </w:r>
      <w:bookmarkStart w:id="13" w:name="_GoBack"/>
      <w:bookmarkEnd w:id="13"/>
    </w:p>
    <w:sectPr w:rsidR="00A948CF" w:rsidRPr="001002CE" w:rsidSect="003559C2">
      <w:pgSz w:w="11906" w:h="16838"/>
      <w:pgMar w:top="1185" w:right="1418" w:bottom="1418" w:left="340"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E0FC7" w14:textId="77777777" w:rsidR="00F80B63" w:rsidRDefault="00F80B63" w:rsidP="00625C06">
      <w:pPr>
        <w:spacing w:after="0" w:line="240" w:lineRule="auto"/>
      </w:pPr>
      <w:r>
        <w:separator/>
      </w:r>
    </w:p>
  </w:endnote>
  <w:endnote w:type="continuationSeparator" w:id="0">
    <w:p w14:paraId="4108B6F7" w14:textId="77777777" w:rsidR="00F80B63" w:rsidRDefault="00F80B63" w:rsidP="0062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83D48" w14:textId="45ED4182" w:rsidR="00635062" w:rsidRDefault="00635062" w:rsidP="008961E8">
    <w:pPr>
      <w:pStyle w:val="Pieddepage"/>
      <w:tabs>
        <w:tab w:val="clear" w:pos="9072"/>
        <w:tab w:val="left" w:pos="5415"/>
      </w:tabs>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B270" w14:textId="1B34F552" w:rsidR="00635062" w:rsidRDefault="00635062" w:rsidP="00753158">
    <w:pPr>
      <w:pStyle w:val="Pieddepag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0F0D9" w14:textId="77777777" w:rsidR="00F80B63" w:rsidRDefault="00F80B63" w:rsidP="00625C06">
      <w:pPr>
        <w:spacing w:after="0" w:line="240" w:lineRule="auto"/>
      </w:pPr>
      <w:r>
        <w:separator/>
      </w:r>
    </w:p>
  </w:footnote>
  <w:footnote w:type="continuationSeparator" w:id="0">
    <w:p w14:paraId="0037CEB2" w14:textId="77777777" w:rsidR="00F80B63" w:rsidRDefault="00F80B63" w:rsidP="0062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FCD" w14:textId="5DFCB992" w:rsidR="00635062" w:rsidRPr="00F73757" w:rsidRDefault="00635062" w:rsidP="0049223C">
    <w:pPr>
      <w:pStyle w:val="Sansinterligne"/>
      <w:rPr>
        <w:color w:val="A8D08D" w:themeColor="accent6" w:themeTint="99"/>
      </w:rPr>
    </w:pPr>
    <w:r w:rsidRPr="00F73757">
      <w:rPr>
        <w:noProof/>
        <w:color w:val="A8D08D" w:themeColor="accent6" w:themeTint="99"/>
      </w:rPr>
      <w:drawing>
        <wp:anchor distT="0" distB="0" distL="114300" distR="114300" simplePos="0" relativeHeight="251659264" behindDoc="1" locked="0" layoutInCell="1" allowOverlap="1" wp14:anchorId="7DFB3B60" wp14:editId="3876398E">
          <wp:simplePos x="0" y="0"/>
          <wp:positionH relativeFrom="page">
            <wp:posOffset>6037209</wp:posOffset>
          </wp:positionH>
          <wp:positionV relativeFrom="paragraph">
            <wp:posOffset>126521</wp:posOffset>
          </wp:positionV>
          <wp:extent cx="1361243" cy="438150"/>
          <wp:effectExtent l="0" t="0" r="0" b="0"/>
          <wp:wrapTopAndBottom/>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olice noire-sans arrière plan.png"/>
                  <pic:cNvPicPr/>
                </pic:nvPicPr>
                <pic:blipFill>
                  <a:blip r:embed="rId1">
                    <a:extLst>
                      <a:ext uri="{28A0092B-C50C-407E-A947-70E740481C1C}">
                        <a14:useLocalDpi xmlns:a14="http://schemas.microsoft.com/office/drawing/2010/main" val="0"/>
                      </a:ext>
                    </a:extLst>
                  </a:blip>
                  <a:stretch>
                    <a:fillRect/>
                  </a:stretch>
                </pic:blipFill>
                <pic:spPr>
                  <a:xfrm>
                    <a:off x="0" y="0"/>
                    <a:ext cx="1361243" cy="4381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21F0"/>
    <w:multiLevelType w:val="multilevel"/>
    <w:tmpl w:val="63B8006E"/>
    <w:lvl w:ilvl="0">
      <w:start w:val="6"/>
      <w:numFmt w:val="decimal"/>
      <w:lvlText w:val="%1."/>
      <w:lvlJc w:val="left"/>
      <w:pPr>
        <w:ind w:left="390" w:hanging="39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0A951712"/>
    <w:multiLevelType w:val="multilevel"/>
    <w:tmpl w:val="66C898E2"/>
    <w:lvl w:ilvl="0">
      <w:start w:val="4"/>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E2E3DC0"/>
    <w:multiLevelType w:val="hybridMultilevel"/>
    <w:tmpl w:val="D28CCD76"/>
    <w:lvl w:ilvl="0" w:tplc="1FAC503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1F921F7"/>
    <w:multiLevelType w:val="multilevel"/>
    <w:tmpl w:val="F80C87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BB3CC2"/>
    <w:multiLevelType w:val="hybridMultilevel"/>
    <w:tmpl w:val="7AEE7C58"/>
    <w:lvl w:ilvl="0" w:tplc="24960D52">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15:restartNumberingAfterBreak="0">
    <w:nsid w:val="138215CF"/>
    <w:multiLevelType w:val="multilevel"/>
    <w:tmpl w:val="09A68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AC58D1"/>
    <w:multiLevelType w:val="multilevel"/>
    <w:tmpl w:val="09A68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8ED6280"/>
    <w:multiLevelType w:val="hybridMultilevel"/>
    <w:tmpl w:val="CD40AA98"/>
    <w:lvl w:ilvl="0" w:tplc="6AF224A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25E1660F"/>
    <w:multiLevelType w:val="hybridMultilevel"/>
    <w:tmpl w:val="0716449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29A30A71"/>
    <w:multiLevelType w:val="hybridMultilevel"/>
    <w:tmpl w:val="62EA07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2C7E2448"/>
    <w:multiLevelType w:val="hybridMultilevel"/>
    <w:tmpl w:val="7792877A"/>
    <w:lvl w:ilvl="0" w:tplc="040C000F">
      <w:start w:val="1"/>
      <w:numFmt w:val="decimal"/>
      <w:lvlText w:val="%1."/>
      <w:lvlJc w:val="left"/>
      <w:pPr>
        <w:ind w:left="720" w:hanging="360"/>
      </w:pPr>
      <w:rPr>
        <w:strike w:val="0"/>
        <w:dstrike w:val="0"/>
        <w:u w:val="none"/>
        <w:effect w:val="non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2F2B5254"/>
    <w:multiLevelType w:val="hybridMultilevel"/>
    <w:tmpl w:val="8AB83696"/>
    <w:lvl w:ilvl="0" w:tplc="8654B5DE">
      <w:start w:val="1"/>
      <w:numFmt w:val="lowerLetter"/>
      <w:pStyle w:val="Titre3"/>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15:restartNumberingAfterBreak="0">
    <w:nsid w:val="31415920"/>
    <w:multiLevelType w:val="multilevel"/>
    <w:tmpl w:val="0D38A3AC"/>
    <w:lvl w:ilvl="0">
      <w:start w:val="5"/>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4892AA1"/>
    <w:multiLevelType w:val="hybridMultilevel"/>
    <w:tmpl w:val="ACFA7398"/>
    <w:lvl w:ilvl="0" w:tplc="46BCED7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0E971B4"/>
    <w:multiLevelType w:val="hybridMultilevel"/>
    <w:tmpl w:val="BBB80AE6"/>
    <w:lvl w:ilvl="0" w:tplc="0B8EB61A">
      <w:start w:val="1"/>
      <w:numFmt w:val="low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5" w15:restartNumberingAfterBreak="0">
    <w:nsid w:val="46DC28A8"/>
    <w:multiLevelType w:val="hybridMultilevel"/>
    <w:tmpl w:val="F8FC963C"/>
    <w:lvl w:ilvl="0" w:tplc="5982307C">
      <w:start w:val="1"/>
      <w:numFmt w:val="upperLetter"/>
      <w:pStyle w:val="Titre2"/>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15:restartNumberingAfterBreak="0">
    <w:nsid w:val="50063772"/>
    <w:multiLevelType w:val="multilevel"/>
    <w:tmpl w:val="8DFA1C92"/>
    <w:lvl w:ilvl="0">
      <w:start w:val="3"/>
      <w:numFmt w:val="decimal"/>
      <w:lvlText w:val="%1"/>
      <w:lvlJc w:val="left"/>
      <w:pPr>
        <w:ind w:left="720" w:hanging="72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52944D28"/>
    <w:multiLevelType w:val="hybridMultilevel"/>
    <w:tmpl w:val="577E0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3924B8"/>
    <w:multiLevelType w:val="hybridMultilevel"/>
    <w:tmpl w:val="27C64F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275079"/>
    <w:multiLevelType w:val="hybridMultilevel"/>
    <w:tmpl w:val="5218F0C6"/>
    <w:lvl w:ilvl="0" w:tplc="44C23DF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0" w15:restartNumberingAfterBreak="0">
    <w:nsid w:val="5C1D7CA5"/>
    <w:multiLevelType w:val="hybridMultilevel"/>
    <w:tmpl w:val="D4EA8BDC"/>
    <w:lvl w:ilvl="0" w:tplc="7CB47B2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5CA86196"/>
    <w:multiLevelType w:val="hybridMultilevel"/>
    <w:tmpl w:val="F5F0A8EE"/>
    <w:lvl w:ilvl="0" w:tplc="B4129F0C">
      <w:start w:val="6"/>
      <w:numFmt w:val="bullet"/>
      <w:lvlText w:val="-"/>
      <w:lvlJc w:val="left"/>
      <w:pPr>
        <w:ind w:left="1410" w:hanging="360"/>
      </w:pPr>
      <w:rPr>
        <w:rFonts w:ascii="Arial" w:eastAsiaTheme="minorHAnsi" w:hAnsi="Arial" w:cs="Arial" w:hint="default"/>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22" w15:restartNumberingAfterBreak="0">
    <w:nsid w:val="5CDE096F"/>
    <w:multiLevelType w:val="hybridMultilevel"/>
    <w:tmpl w:val="39A02218"/>
    <w:lvl w:ilvl="0" w:tplc="C0564F3A">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6ABB689A"/>
    <w:multiLevelType w:val="hybridMultilevel"/>
    <w:tmpl w:val="64B87D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6BAE45E6"/>
    <w:multiLevelType w:val="hybridMultilevel"/>
    <w:tmpl w:val="931861E8"/>
    <w:lvl w:ilvl="0" w:tplc="2BDA9A24">
      <w:start w:val="1"/>
      <w:numFmt w:val="upperRoman"/>
      <w:pStyle w:val="Titre1"/>
      <w:lvlText w:val="%1."/>
      <w:lvlJc w:val="right"/>
      <w:pPr>
        <w:ind w:left="927" w:hanging="360"/>
      </w:pPr>
    </w:lvl>
    <w:lvl w:ilvl="1" w:tplc="040C0019">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5" w15:restartNumberingAfterBreak="0">
    <w:nsid w:val="6EB32B97"/>
    <w:multiLevelType w:val="multilevel"/>
    <w:tmpl w:val="378442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2A03E87"/>
    <w:multiLevelType w:val="hybridMultilevel"/>
    <w:tmpl w:val="224649B8"/>
    <w:lvl w:ilvl="0" w:tplc="344CD80C">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7" w15:restartNumberingAfterBreak="0">
    <w:nsid w:val="73217AB4"/>
    <w:multiLevelType w:val="multilevel"/>
    <w:tmpl w:val="E6FAB9EE"/>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8" w15:restartNumberingAfterBreak="0">
    <w:nsid w:val="783C6A0D"/>
    <w:multiLevelType w:val="hybridMultilevel"/>
    <w:tmpl w:val="8D1262A8"/>
    <w:lvl w:ilvl="0" w:tplc="040C000F">
      <w:start w:val="1"/>
      <w:numFmt w:val="decimal"/>
      <w:lvlText w:val="%1."/>
      <w:lvlJc w:val="left"/>
      <w:pPr>
        <w:ind w:left="720" w:hanging="360"/>
      </w:pPr>
      <w:rPr>
        <w:strike w:val="0"/>
        <w:dstrike w:val="0"/>
        <w:u w:val="none"/>
        <w:effect w:val="non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4"/>
  </w:num>
  <w:num w:numId="2">
    <w:abstractNumId w:val="5"/>
  </w:num>
  <w:num w:numId="3">
    <w:abstractNumId w:val="23"/>
  </w:num>
  <w:num w:numId="4">
    <w:abstractNumId w:val="17"/>
  </w:num>
  <w:num w:numId="5">
    <w:abstractNumId w:val="12"/>
  </w:num>
  <w:num w:numId="6">
    <w:abstractNumId w:val="2"/>
  </w:num>
  <w:num w:numId="7">
    <w:abstractNumId w:val="11"/>
  </w:num>
  <w:num w:numId="8">
    <w:abstractNumId w:val="21"/>
  </w:num>
  <w:num w:numId="9">
    <w:abstractNumId w:val="27"/>
  </w:num>
  <w:num w:numId="10">
    <w:abstractNumId w:val="19"/>
  </w:num>
  <w:num w:numId="11">
    <w:abstractNumId w:val="7"/>
  </w:num>
  <w:num w:numId="12">
    <w:abstractNumId w:val="20"/>
  </w:num>
  <w:num w:numId="13">
    <w:abstractNumId w:val="6"/>
  </w:num>
  <w:num w:numId="14">
    <w:abstractNumId w:val="25"/>
  </w:num>
  <w:num w:numId="15">
    <w:abstractNumId w:val="3"/>
  </w:num>
  <w:num w:numId="16">
    <w:abstractNumId w:val="18"/>
  </w:num>
  <w:num w:numId="17">
    <w:abstractNumId w:val="1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0"/>
  </w:num>
  <w:num w:numId="25">
    <w:abstractNumId w:val="24"/>
  </w:num>
  <w:num w:numId="26">
    <w:abstractNumId w:val="26"/>
  </w:num>
  <w:num w:numId="27">
    <w:abstractNumId w:val="14"/>
  </w:num>
  <w:num w:numId="28">
    <w:abstractNumId w:val="22"/>
  </w:num>
  <w:num w:numId="29">
    <w:abstractNumId w:val="15"/>
  </w:num>
  <w:num w:numId="30">
    <w:abstractNumId w:val="24"/>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11"/>
    <w:lvlOverride w:ilvl="0">
      <w:startOverride w:val="1"/>
    </w:lvlOverride>
  </w:num>
  <w:num w:numId="36">
    <w:abstractNumId w:val="15"/>
    <w:lvlOverride w:ilvl="0">
      <w:startOverride w:val="1"/>
    </w:lvlOverride>
  </w:num>
  <w:num w:numId="37">
    <w:abstractNumId w:val="11"/>
    <w:lvlOverride w:ilvl="0">
      <w:startOverride w:val="1"/>
    </w:lvlOverride>
  </w:num>
  <w:num w:numId="38">
    <w:abstractNumId w:val="15"/>
    <w:lvlOverride w:ilvl="0">
      <w:startOverride w:val="1"/>
    </w:lvlOverride>
  </w:num>
  <w:num w:numId="39">
    <w:abstractNumId w:val="15"/>
    <w:lvlOverride w:ilvl="0">
      <w:startOverride w:val="1"/>
    </w:lvlOverride>
  </w:num>
  <w:num w:numId="40">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6"/>
    <w:rsid w:val="00017E0D"/>
    <w:rsid w:val="00046F57"/>
    <w:rsid w:val="00056883"/>
    <w:rsid w:val="000A2406"/>
    <w:rsid w:val="000B5D96"/>
    <w:rsid w:val="000C0EB8"/>
    <w:rsid w:val="001002CE"/>
    <w:rsid w:val="001048B8"/>
    <w:rsid w:val="00107F73"/>
    <w:rsid w:val="001126A3"/>
    <w:rsid w:val="00116659"/>
    <w:rsid w:val="00160DDA"/>
    <w:rsid w:val="0016436A"/>
    <w:rsid w:val="001764DD"/>
    <w:rsid w:val="001A7E8C"/>
    <w:rsid w:val="001B4C9B"/>
    <w:rsid w:val="001B75AA"/>
    <w:rsid w:val="001E2346"/>
    <w:rsid w:val="001F28BC"/>
    <w:rsid w:val="002566E3"/>
    <w:rsid w:val="00284586"/>
    <w:rsid w:val="002E108A"/>
    <w:rsid w:val="0031157D"/>
    <w:rsid w:val="0033457F"/>
    <w:rsid w:val="00335C2A"/>
    <w:rsid w:val="00345D96"/>
    <w:rsid w:val="003559C2"/>
    <w:rsid w:val="003615C8"/>
    <w:rsid w:val="00407499"/>
    <w:rsid w:val="00415634"/>
    <w:rsid w:val="00475155"/>
    <w:rsid w:val="0049223C"/>
    <w:rsid w:val="004A560E"/>
    <w:rsid w:val="004E436D"/>
    <w:rsid w:val="005045BA"/>
    <w:rsid w:val="00506E4C"/>
    <w:rsid w:val="005129E2"/>
    <w:rsid w:val="00524E21"/>
    <w:rsid w:val="005C6717"/>
    <w:rsid w:val="005D397D"/>
    <w:rsid w:val="00625C06"/>
    <w:rsid w:val="00635062"/>
    <w:rsid w:val="00652774"/>
    <w:rsid w:val="00661A9B"/>
    <w:rsid w:val="00693692"/>
    <w:rsid w:val="006D0929"/>
    <w:rsid w:val="006F680A"/>
    <w:rsid w:val="0071008F"/>
    <w:rsid w:val="0075104D"/>
    <w:rsid w:val="00753158"/>
    <w:rsid w:val="007538F0"/>
    <w:rsid w:val="00767554"/>
    <w:rsid w:val="00816835"/>
    <w:rsid w:val="008461A9"/>
    <w:rsid w:val="00866F3B"/>
    <w:rsid w:val="008911CC"/>
    <w:rsid w:val="008961E8"/>
    <w:rsid w:val="008A6E88"/>
    <w:rsid w:val="0093050C"/>
    <w:rsid w:val="00953B30"/>
    <w:rsid w:val="00963858"/>
    <w:rsid w:val="00963BFD"/>
    <w:rsid w:val="0099396E"/>
    <w:rsid w:val="009C1D6E"/>
    <w:rsid w:val="00A52019"/>
    <w:rsid w:val="00A77382"/>
    <w:rsid w:val="00A948CF"/>
    <w:rsid w:val="00AB0CA3"/>
    <w:rsid w:val="00AB473A"/>
    <w:rsid w:val="00B16759"/>
    <w:rsid w:val="00B42FF9"/>
    <w:rsid w:val="00B63F88"/>
    <w:rsid w:val="00B83463"/>
    <w:rsid w:val="00B95A5E"/>
    <w:rsid w:val="00C3428D"/>
    <w:rsid w:val="00C733BA"/>
    <w:rsid w:val="00CA58CD"/>
    <w:rsid w:val="00CC7DBC"/>
    <w:rsid w:val="00CE06EC"/>
    <w:rsid w:val="00CE66B4"/>
    <w:rsid w:val="00D03DEC"/>
    <w:rsid w:val="00D22BC8"/>
    <w:rsid w:val="00D54DAB"/>
    <w:rsid w:val="00D73B52"/>
    <w:rsid w:val="00D74308"/>
    <w:rsid w:val="00D77354"/>
    <w:rsid w:val="00E2737E"/>
    <w:rsid w:val="00E80B93"/>
    <w:rsid w:val="00E96987"/>
    <w:rsid w:val="00EA1F67"/>
    <w:rsid w:val="00EB69DE"/>
    <w:rsid w:val="00EC26F2"/>
    <w:rsid w:val="00EF1BA2"/>
    <w:rsid w:val="00F05728"/>
    <w:rsid w:val="00F329F4"/>
    <w:rsid w:val="00F47AED"/>
    <w:rsid w:val="00F5460A"/>
    <w:rsid w:val="00F546D8"/>
    <w:rsid w:val="00F73757"/>
    <w:rsid w:val="00F80B63"/>
    <w:rsid w:val="00FC2107"/>
    <w:rsid w:val="00FE1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ECA65"/>
  <w15:chartTrackingRefBased/>
  <w15:docId w15:val="{1B640065-F350-4EDC-A22B-976164D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354"/>
    <w:pPr>
      <w:spacing w:line="360" w:lineRule="auto"/>
      <w:ind w:firstLine="709"/>
      <w:jc w:val="both"/>
    </w:pPr>
    <w:rPr>
      <w:rFonts w:ascii="Arial" w:hAnsi="Arial"/>
      <w:sz w:val="24"/>
    </w:rPr>
  </w:style>
  <w:style w:type="paragraph" w:styleId="Titre1">
    <w:name w:val="heading 1"/>
    <w:aliases w:val="Titres Menu"/>
    <w:basedOn w:val="Normal"/>
    <w:next w:val="Normal"/>
    <w:link w:val="Titre1Car"/>
    <w:uiPriority w:val="9"/>
    <w:qFormat/>
    <w:rsid w:val="00056883"/>
    <w:pPr>
      <w:keepNext/>
      <w:keepLines/>
      <w:numPr>
        <w:numId w:val="25"/>
      </w:numPr>
      <w:spacing w:before="480" w:line="240" w:lineRule="exact"/>
      <w:ind w:left="737" w:hanging="170"/>
      <w:outlineLvl w:val="0"/>
    </w:pPr>
    <w:rPr>
      <w:rFonts w:eastAsiaTheme="majorEastAsia" w:cstheme="majorBidi"/>
      <w:color w:val="385623" w:themeColor="accent6" w:themeShade="80"/>
      <w:sz w:val="36"/>
      <w:szCs w:val="32"/>
    </w:rPr>
  </w:style>
  <w:style w:type="paragraph" w:styleId="Titre2">
    <w:name w:val="heading 2"/>
    <w:aliases w:val="Titre sous-menu"/>
    <w:basedOn w:val="Normal"/>
    <w:next w:val="Normal"/>
    <w:link w:val="Titre2Car"/>
    <w:uiPriority w:val="9"/>
    <w:unhideWhenUsed/>
    <w:qFormat/>
    <w:rsid w:val="00A77382"/>
    <w:pPr>
      <w:keepNext/>
      <w:keepLines/>
      <w:numPr>
        <w:numId w:val="29"/>
      </w:numPr>
      <w:spacing w:before="200" w:after="120" w:line="240" w:lineRule="auto"/>
      <w:ind w:left="907" w:hanging="340"/>
      <w:jc w:val="left"/>
      <w:outlineLvl w:val="1"/>
    </w:pPr>
    <w:rPr>
      <w:rFonts w:eastAsiaTheme="majorEastAsia" w:cstheme="majorBidi"/>
      <w:color w:val="385623" w:themeColor="accent6" w:themeShade="80"/>
      <w:sz w:val="28"/>
      <w:szCs w:val="26"/>
    </w:rPr>
  </w:style>
  <w:style w:type="paragraph" w:styleId="Titre3">
    <w:name w:val="heading 3"/>
    <w:aliases w:val="Titre sous-sous-menu"/>
    <w:basedOn w:val="Normal"/>
    <w:next w:val="Normal"/>
    <w:link w:val="Titre3Car"/>
    <w:uiPriority w:val="9"/>
    <w:unhideWhenUsed/>
    <w:qFormat/>
    <w:rsid w:val="008A6E88"/>
    <w:pPr>
      <w:keepNext/>
      <w:keepLines/>
      <w:numPr>
        <w:numId w:val="7"/>
      </w:numPr>
      <w:spacing w:before="40" w:after="0"/>
      <w:outlineLvl w:val="2"/>
    </w:pPr>
    <w:rPr>
      <w:rFonts w:eastAsiaTheme="majorEastAsia" w:cstheme="majorBidi"/>
      <w:color w:val="385623" w:themeColor="accent6" w:themeShade="80"/>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C06"/>
    <w:pPr>
      <w:tabs>
        <w:tab w:val="center" w:pos="4536"/>
        <w:tab w:val="right" w:pos="9072"/>
      </w:tabs>
      <w:spacing w:after="0" w:line="240" w:lineRule="auto"/>
    </w:pPr>
  </w:style>
  <w:style w:type="character" w:customStyle="1" w:styleId="En-tteCar">
    <w:name w:val="En-tête Car"/>
    <w:basedOn w:val="Policepardfaut"/>
    <w:link w:val="En-tte"/>
    <w:uiPriority w:val="99"/>
    <w:rsid w:val="00625C06"/>
  </w:style>
  <w:style w:type="paragraph" w:styleId="Pieddepage">
    <w:name w:val="footer"/>
    <w:basedOn w:val="Normal"/>
    <w:link w:val="PieddepageCar"/>
    <w:uiPriority w:val="99"/>
    <w:unhideWhenUsed/>
    <w:rsid w:val="00625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C06"/>
  </w:style>
  <w:style w:type="paragraph" w:styleId="Sansinterligne">
    <w:name w:val="No Spacing"/>
    <w:uiPriority w:val="1"/>
    <w:qFormat/>
    <w:rsid w:val="00625C06"/>
    <w:pPr>
      <w:spacing w:after="0" w:line="240" w:lineRule="auto"/>
      <w:jc w:val="both"/>
    </w:pPr>
    <w:rPr>
      <w:rFonts w:ascii="Arial" w:hAnsi="Arial"/>
      <w:sz w:val="24"/>
    </w:rPr>
  </w:style>
  <w:style w:type="character" w:customStyle="1" w:styleId="Titre1Car">
    <w:name w:val="Titre 1 Car"/>
    <w:aliases w:val="Titres Menu Car"/>
    <w:basedOn w:val="Policepardfaut"/>
    <w:link w:val="Titre1"/>
    <w:uiPriority w:val="9"/>
    <w:rsid w:val="00056883"/>
    <w:rPr>
      <w:rFonts w:ascii="Arial" w:eastAsiaTheme="majorEastAsia" w:hAnsi="Arial" w:cstheme="majorBidi"/>
      <w:color w:val="385623" w:themeColor="accent6" w:themeShade="80"/>
      <w:sz w:val="36"/>
      <w:szCs w:val="32"/>
    </w:rPr>
  </w:style>
  <w:style w:type="paragraph" w:styleId="Titre">
    <w:name w:val="Title"/>
    <w:basedOn w:val="Normal"/>
    <w:next w:val="Normal"/>
    <w:link w:val="TitreCar"/>
    <w:uiPriority w:val="10"/>
    <w:qFormat/>
    <w:rsid w:val="00625C06"/>
    <w:pPr>
      <w:spacing w:after="0" w:line="240" w:lineRule="auto"/>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625C06"/>
    <w:rPr>
      <w:rFonts w:ascii="Arial" w:eastAsiaTheme="majorEastAsia" w:hAnsi="Arial" w:cstheme="majorBidi"/>
      <w:spacing w:val="-10"/>
      <w:kern w:val="28"/>
      <w:sz w:val="32"/>
      <w:szCs w:val="56"/>
    </w:rPr>
  </w:style>
  <w:style w:type="character" w:styleId="Lienhypertexte">
    <w:name w:val="Hyperlink"/>
    <w:basedOn w:val="Policepardfaut"/>
    <w:uiPriority w:val="99"/>
    <w:unhideWhenUsed/>
    <w:rsid w:val="001126A3"/>
    <w:rPr>
      <w:color w:val="0563C1" w:themeColor="hyperlink"/>
      <w:u w:val="single"/>
    </w:rPr>
  </w:style>
  <w:style w:type="character" w:styleId="Mentionnonrsolue">
    <w:name w:val="Unresolved Mention"/>
    <w:basedOn w:val="Policepardfaut"/>
    <w:uiPriority w:val="99"/>
    <w:semiHidden/>
    <w:unhideWhenUsed/>
    <w:rsid w:val="001126A3"/>
    <w:rPr>
      <w:color w:val="605E5C"/>
      <w:shd w:val="clear" w:color="auto" w:fill="E1DFDD"/>
    </w:rPr>
  </w:style>
  <w:style w:type="paragraph" w:styleId="TM1">
    <w:name w:val="toc 1"/>
    <w:basedOn w:val="Normal"/>
    <w:next w:val="Normal"/>
    <w:autoRedefine/>
    <w:uiPriority w:val="39"/>
    <w:unhideWhenUsed/>
    <w:rsid w:val="007538F0"/>
    <w:pPr>
      <w:spacing w:after="100"/>
    </w:pPr>
  </w:style>
  <w:style w:type="paragraph" w:styleId="Paragraphedeliste">
    <w:name w:val="List Paragraph"/>
    <w:basedOn w:val="Normal"/>
    <w:uiPriority w:val="34"/>
    <w:qFormat/>
    <w:rsid w:val="001048B8"/>
    <w:pPr>
      <w:ind w:left="720"/>
      <w:contextualSpacing/>
    </w:pPr>
  </w:style>
  <w:style w:type="character" w:customStyle="1" w:styleId="Titre2Car">
    <w:name w:val="Titre 2 Car"/>
    <w:aliases w:val="Titre sous-menu Car"/>
    <w:basedOn w:val="Policepardfaut"/>
    <w:link w:val="Titre2"/>
    <w:uiPriority w:val="9"/>
    <w:rsid w:val="00A77382"/>
    <w:rPr>
      <w:rFonts w:ascii="Arial" w:eastAsiaTheme="majorEastAsia" w:hAnsi="Arial" w:cstheme="majorBidi"/>
      <w:color w:val="385623" w:themeColor="accent6" w:themeShade="80"/>
      <w:sz w:val="28"/>
      <w:szCs w:val="26"/>
    </w:rPr>
  </w:style>
  <w:style w:type="paragraph" w:styleId="En-ttedetabledesmatires">
    <w:name w:val="TOC Heading"/>
    <w:basedOn w:val="Titre1"/>
    <w:next w:val="Normal"/>
    <w:uiPriority w:val="39"/>
    <w:unhideWhenUsed/>
    <w:qFormat/>
    <w:rsid w:val="00B95A5E"/>
    <w:pPr>
      <w:spacing w:line="259" w:lineRule="auto"/>
      <w:jc w:val="left"/>
      <w:outlineLvl w:val="9"/>
    </w:pPr>
    <w:rPr>
      <w:rFonts w:asciiTheme="majorHAnsi" w:hAnsiTheme="majorHAnsi"/>
      <w:color w:val="2F5496" w:themeColor="accent1" w:themeShade="BF"/>
      <w:lang w:eastAsia="fr-FR"/>
    </w:rPr>
  </w:style>
  <w:style w:type="paragraph" w:styleId="TM2">
    <w:name w:val="toc 2"/>
    <w:basedOn w:val="Normal"/>
    <w:next w:val="Normal"/>
    <w:autoRedefine/>
    <w:uiPriority w:val="39"/>
    <w:unhideWhenUsed/>
    <w:rsid w:val="00B95A5E"/>
    <w:pPr>
      <w:spacing w:after="100"/>
      <w:ind w:left="240"/>
    </w:pPr>
  </w:style>
  <w:style w:type="character" w:customStyle="1" w:styleId="Titre3Car">
    <w:name w:val="Titre 3 Car"/>
    <w:aliases w:val="Titre sous-sous-menu Car"/>
    <w:basedOn w:val="Policepardfaut"/>
    <w:link w:val="Titre3"/>
    <w:uiPriority w:val="9"/>
    <w:rsid w:val="008A6E88"/>
    <w:rPr>
      <w:rFonts w:ascii="Arial" w:eastAsiaTheme="majorEastAsia" w:hAnsi="Arial" w:cstheme="majorBidi"/>
      <w:color w:val="385623" w:themeColor="accent6" w:themeShade="80"/>
      <w:sz w:val="28"/>
      <w:szCs w:val="24"/>
      <w:u w:val="single"/>
    </w:rPr>
  </w:style>
  <w:style w:type="paragraph" w:styleId="TM3">
    <w:name w:val="toc 3"/>
    <w:basedOn w:val="Normal"/>
    <w:next w:val="Normal"/>
    <w:autoRedefine/>
    <w:uiPriority w:val="39"/>
    <w:unhideWhenUsed/>
    <w:rsid w:val="00E96987"/>
    <w:pPr>
      <w:spacing w:after="100"/>
      <w:ind w:left="480"/>
    </w:pPr>
  </w:style>
  <w:style w:type="character" w:styleId="Textedelespacerserv">
    <w:name w:val="Placeholder Text"/>
    <w:basedOn w:val="Policepardfaut"/>
    <w:uiPriority w:val="99"/>
    <w:semiHidden/>
    <w:rsid w:val="0049223C"/>
    <w:rPr>
      <w:color w:val="808080"/>
    </w:rPr>
  </w:style>
  <w:style w:type="paragraph" w:styleId="Lgende">
    <w:name w:val="caption"/>
    <w:basedOn w:val="Normal"/>
    <w:next w:val="Normal"/>
    <w:uiPriority w:val="35"/>
    <w:unhideWhenUsed/>
    <w:qFormat/>
    <w:rsid w:val="00EB69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293053">
      <w:bodyDiv w:val="1"/>
      <w:marLeft w:val="0"/>
      <w:marRight w:val="0"/>
      <w:marTop w:val="0"/>
      <w:marBottom w:val="0"/>
      <w:divBdr>
        <w:top w:val="none" w:sz="0" w:space="0" w:color="auto"/>
        <w:left w:val="none" w:sz="0" w:space="0" w:color="auto"/>
        <w:bottom w:val="none" w:sz="0" w:space="0" w:color="auto"/>
        <w:right w:val="none" w:sz="0" w:space="0" w:color="auto"/>
      </w:divBdr>
    </w:div>
    <w:div w:id="20192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fi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6BBD2-8EE0-46E1-9BC4-52255B11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11</Pages>
  <Words>2063</Words>
  <Characters>11349</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Partie personnelle Pierre Görge</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personnelle Pierre Görge</dc:title>
  <dc:subject/>
  <dc:creator>görge/paul chesne/maxime guillou/julio gomez reyes</dc:creator>
  <cp:keywords/>
  <dc:description/>
  <cp:lastModifiedBy>Pierre Görge</cp:lastModifiedBy>
  <cp:revision>30</cp:revision>
  <dcterms:created xsi:type="dcterms:W3CDTF">2019-02-06T09:37:00Z</dcterms:created>
  <dcterms:modified xsi:type="dcterms:W3CDTF">2019-05-21T21:20:00Z</dcterms:modified>
</cp:coreProperties>
</file>