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sz w:val="28"/>
          <w:szCs w:val="28"/>
        </w:rPr>
      </w:pPr>
      <w:bookmarkStart w:colFirst="0" w:colLast="0" w:name="_kav90a6dxsiu" w:id="0"/>
      <w:bookmarkEnd w:id="0"/>
      <w:r w:rsidDel="00000000" w:rsidR="00000000" w:rsidRPr="00000000">
        <w:rPr>
          <w:sz w:val="28"/>
          <w:szCs w:val="28"/>
          <w:rtl w:val="0"/>
        </w:rPr>
        <w:t xml:space="preserve">Strengths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oriented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programming skills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Precise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contextualSpacing w:val="0"/>
        <w:rPr>
          <w:sz w:val="28"/>
          <w:szCs w:val="28"/>
        </w:rPr>
      </w:pPr>
      <w:bookmarkStart w:colFirst="0" w:colLast="0" w:name="_ldyxu0b3h5c7" w:id="1"/>
      <w:bookmarkEnd w:id="1"/>
      <w:r w:rsidDel="00000000" w:rsidR="00000000" w:rsidRPr="00000000">
        <w:rPr>
          <w:sz w:val="28"/>
          <w:szCs w:val="28"/>
          <w:rtl w:val="0"/>
        </w:rPr>
        <w:t xml:space="preserve">Weaknesses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soft skills (presentation and stuff)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strict hierarchy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previous group work experience with each other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Messy organisation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contextualSpacing w:val="0"/>
        <w:rPr>
          <w:sz w:val="28"/>
          <w:szCs w:val="28"/>
        </w:rPr>
      </w:pPr>
      <w:bookmarkStart w:colFirst="0" w:colLast="0" w:name="_f1bijljbcyvf" w:id="2"/>
      <w:bookmarkEnd w:id="2"/>
      <w:r w:rsidDel="00000000" w:rsidR="00000000" w:rsidRPr="00000000">
        <w:rPr>
          <w:sz w:val="28"/>
          <w:szCs w:val="28"/>
          <w:rtl w:val="0"/>
        </w:rPr>
        <w:t xml:space="preserve">Opportunities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systematic and pragmatic people; solving problems step by step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faced with a concrete form of the problem we can use our technical expertise to our advantage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equally divide technical work amongst ourselves and solve problems concurrently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contextualSpacing w:val="0"/>
        <w:rPr>
          <w:sz w:val="28"/>
          <w:szCs w:val="28"/>
        </w:rPr>
      </w:pPr>
      <w:bookmarkStart w:colFirst="0" w:colLast="0" w:name="_enwkdqk6z3u7" w:id="3"/>
      <w:bookmarkEnd w:id="3"/>
      <w:r w:rsidDel="00000000" w:rsidR="00000000" w:rsidRPr="00000000">
        <w:rPr>
          <w:sz w:val="28"/>
          <w:szCs w:val="28"/>
          <w:rtl w:val="0"/>
        </w:rPr>
        <w:t xml:space="preserve">Threats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focus too hard trying to find any programming related approach.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try to dig too deep and focus too much on details, and end up with no time for actual work.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