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Presentation structure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3 slides for self-presentation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2 slides for team presentation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shd w:fill="6d9eeb" w:val="clear"/>
        </w:rPr>
      </w:pPr>
      <w:r w:rsidDel="00000000" w:rsidR="00000000" w:rsidRPr="00000000">
        <w:rPr>
          <w:shd w:fill="6d9eeb" w:val="clear"/>
          <w:rtl w:val="0"/>
        </w:rPr>
        <w:t xml:space="preserve">5 slides for problem definition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shd w:fill="8e7cc3" w:val="clear"/>
        </w:rPr>
      </w:pPr>
      <w:r w:rsidDel="00000000" w:rsidR="00000000" w:rsidRPr="00000000">
        <w:rPr>
          <w:shd w:fill="8e7cc3" w:val="clear"/>
          <w:rtl w:val="0"/>
        </w:rPr>
        <w:t xml:space="preserve">3 slides for tools used to define the problem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shd w:fill="cc4125" w:val="clear"/>
        </w:rPr>
      </w:pPr>
      <w:r w:rsidDel="00000000" w:rsidR="00000000" w:rsidRPr="00000000">
        <w:rPr>
          <w:shd w:fill="cc4125" w:val="clear"/>
          <w:rtl w:val="0"/>
        </w:rPr>
        <w:t xml:space="preserve">3 slides for presentation of knowledge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shd w:fill="d5a6bd" w:val="clear"/>
        </w:rPr>
      </w:pPr>
      <w:r w:rsidDel="00000000" w:rsidR="00000000" w:rsidRPr="00000000">
        <w:rPr>
          <w:shd w:fill="d5a6bd" w:val="clear"/>
          <w:rtl w:val="0"/>
        </w:rPr>
        <w:t xml:space="preserve">2 slides for work schedule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2 slides for  introduction and conclusion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Slide description: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First person introduces themselves and what they’ll be talking about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Short presentation introduction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Team presentation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1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-//-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1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Second &amp; third person introduces themselves and what they’ll be talking about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contextualSpacing w:val="1"/>
        <w:rPr>
          <w:shd w:fill="6d9eeb" w:val="clear"/>
        </w:rPr>
      </w:pPr>
      <w:r w:rsidDel="00000000" w:rsidR="00000000" w:rsidRPr="00000000">
        <w:rPr>
          <w:shd w:fill="6d9eeb" w:val="clear"/>
          <w:rtl w:val="0"/>
        </w:rPr>
        <w:t xml:space="preserve">Describing the task/context of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contextualSpacing w:val="1"/>
        <w:rPr>
          <w:shd w:fill="8e7cc3" w:val="clear"/>
        </w:rPr>
      </w:pPr>
      <w:r w:rsidDel="00000000" w:rsidR="00000000" w:rsidRPr="00000000">
        <w:rPr>
          <w:shd w:fill="8e7cc3" w:val="clear"/>
          <w:rtl w:val="0"/>
        </w:rPr>
        <w:t xml:space="preserve">Describing the tools we used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contextualSpacing w:val="1"/>
        <w:rPr>
          <w:shd w:fill="8e7cc3" w:val="clear"/>
        </w:rPr>
      </w:pPr>
      <w:r w:rsidDel="00000000" w:rsidR="00000000" w:rsidRPr="00000000">
        <w:rPr>
          <w:shd w:fill="8e7cc3" w:val="clear"/>
          <w:rtl w:val="0"/>
        </w:rPr>
        <w:t xml:space="preserve">-//-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contextualSpacing w:val="1"/>
        <w:rPr>
          <w:shd w:fill="8e7cc3" w:val="clear"/>
        </w:rPr>
      </w:pPr>
      <w:r w:rsidDel="00000000" w:rsidR="00000000" w:rsidRPr="00000000">
        <w:rPr>
          <w:shd w:fill="8e7cc3" w:val="clear"/>
          <w:rtl w:val="0"/>
        </w:rPr>
        <w:t xml:space="preserve">-//-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contextualSpacing w:val="1"/>
        <w:rPr>
          <w:shd w:fill="d5a6bd" w:val="clear"/>
        </w:rPr>
      </w:pPr>
      <w:r w:rsidDel="00000000" w:rsidR="00000000" w:rsidRPr="00000000">
        <w:rPr>
          <w:shd w:fill="d5a6bd" w:val="clear"/>
          <w:rtl w:val="0"/>
        </w:rPr>
        <w:t xml:space="preserve">Describing the work schedule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contextualSpacing w:val="1"/>
        <w:rPr>
          <w:shd w:fill="d5a6bd" w:val="clear"/>
        </w:rPr>
      </w:pPr>
      <w:r w:rsidDel="00000000" w:rsidR="00000000" w:rsidRPr="00000000">
        <w:rPr>
          <w:shd w:fill="d5a6bd" w:val="clear"/>
          <w:rtl w:val="0"/>
        </w:rPr>
        <w:t xml:space="preserve">-//-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contextualSpacing w:val="1"/>
        <w:rPr>
          <w:shd w:fill="6d9eeb" w:val="clear"/>
        </w:rPr>
      </w:pPr>
      <w:r w:rsidDel="00000000" w:rsidR="00000000" w:rsidRPr="00000000">
        <w:rPr>
          <w:shd w:fill="6d9eeb" w:val="clear"/>
          <w:rtl w:val="0"/>
        </w:rPr>
        <w:t xml:space="preserve">How we defined the problem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contextualSpacing w:val="1"/>
        <w:rPr>
          <w:shd w:fill="6d9eeb" w:val="clear"/>
        </w:rPr>
      </w:pPr>
      <w:r w:rsidDel="00000000" w:rsidR="00000000" w:rsidRPr="00000000">
        <w:rPr>
          <w:shd w:fill="6d9eeb" w:val="clear"/>
          <w:rtl w:val="0"/>
        </w:rPr>
        <w:t xml:space="preserve">Etc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contextualSpacing w:val="1"/>
        <w:rPr>
          <w:shd w:fill="6d9eeb" w:val="clear"/>
        </w:rPr>
      </w:pPr>
      <w:r w:rsidDel="00000000" w:rsidR="00000000" w:rsidRPr="00000000">
        <w:rPr>
          <w:shd w:fill="6d9eeb" w:val="clear"/>
          <w:rtl w:val="0"/>
        </w:rPr>
        <w:t xml:space="preserve">Etc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contextualSpacing w:val="1"/>
        <w:rPr>
          <w:u w:val="none"/>
          <w:shd w:fill="6d9eeb" w:val="clear"/>
        </w:rPr>
      </w:pPr>
      <w:r w:rsidDel="00000000" w:rsidR="00000000" w:rsidRPr="00000000">
        <w:rPr>
          <w:shd w:fill="6d9eeb" w:val="clear"/>
          <w:rtl w:val="0"/>
        </w:rPr>
        <w:t xml:space="preserve">Etc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contextualSpacing w:val="1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Third person introduces themselves and what they’ll be talking about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contextualSpacing w:val="1"/>
        <w:rPr>
          <w:shd w:fill="cc4125" w:val="clear"/>
        </w:rPr>
      </w:pPr>
      <w:r w:rsidDel="00000000" w:rsidR="00000000" w:rsidRPr="00000000">
        <w:rPr>
          <w:shd w:fill="cc4125" w:val="clear"/>
          <w:rtl w:val="0"/>
        </w:rPr>
        <w:t xml:space="preserve">What we know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contextualSpacing w:val="1"/>
        <w:rPr>
          <w:shd w:fill="cc4125" w:val="clear"/>
        </w:rPr>
      </w:pPr>
      <w:r w:rsidDel="00000000" w:rsidR="00000000" w:rsidRPr="00000000">
        <w:rPr>
          <w:shd w:fill="cc4125" w:val="clear"/>
          <w:rtl w:val="0"/>
        </w:rPr>
        <w:t xml:space="preserve">What we need to learn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contextualSpacing w:val="1"/>
        <w:rPr>
          <w:shd w:fill="cc4125" w:val="clear"/>
        </w:rPr>
      </w:pPr>
      <w:r w:rsidDel="00000000" w:rsidR="00000000" w:rsidRPr="00000000">
        <w:rPr>
          <w:shd w:fill="cc4125" w:val="clear"/>
          <w:rtl w:val="0"/>
        </w:rPr>
        <w:t xml:space="preserve">How we can learn/what we can use &amp; what other solutions exist out there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contextualSpacing w:val="1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Short presentation conclusion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