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Spedzam duzo czasu przy komputerze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Jest to dokument prawny ktory uswiadamia konsumenta o tym jak moze korzystac z programu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Zabezpieczeniu wlasnosci intelektualnej przed nieprawidlowym wykorzystaniem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Tak, poniewaz byl mi potrzebny a nie ma darmowego odpowiednika. Nie pobralem pirata bo chcialem miec wsparcie od wydawcy programu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Tak zeby sprawdzic czy oprogramowanie oplaca sie kupic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Windows 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Korzystam z wiekszosci. Pozostale programy mam zainstalowane bo moga sie przydac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Kiedys dzielilem obecnie nie. Nie wiedzialem jakie programy byly instalowane.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 bezposrednio ja ale tak. Nie wszystkie programy byly legalne ale mam pewnosc ze nie byl kradziony bo znam i ufam sprzedawcy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Nie podoba mi sie ze sa dlugie. Mogly by byc krotsze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czytam licencji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